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9" w:rsidRPr="00004E89" w:rsidRDefault="00004E89" w:rsidP="00004E89">
      <w:pPr>
        <w:spacing w:before="100" w:beforeAutospacing="1" w:after="0" w:line="20" w:lineRule="atLeast"/>
        <w:rPr>
          <w:b/>
        </w:rPr>
      </w:pPr>
      <w:r w:rsidRPr="00004E89">
        <w:rPr>
          <w:b/>
        </w:rPr>
        <w:t>Родительское собрание. Секреты общения с ребёнком в семье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Тема родительского собрания: «Секреты общения с ребёнком в семье»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Цель: 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Ход собрания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Участники располагаются по кругу.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Здравствуйте, уважаемые мамы и папы, я рада приветствовать на нашем собрании. Сегодня мы поговорим с вами о том, как правильно общаться с детьми. Но прежде чем мы приступим к основной теме нашей встречи, давайте немного познакомимся. Я предлагаю сейчас по очереди каждому представиться и рассказать о себе то, что хочется двумя- тремя предложениями. Например: меня зовут Галина Васильевна, у меня есть сын, ему 13 лет. Я работаю воспитателем. В свободное от работы время люблю читать.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Как вы думаете, что такое общение? Насколько важно общение для ребёнка?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 Истории известны факты, когда маленькие дети были лишены общения с близкими людьми, это дети – </w:t>
      </w:r>
      <w:proofErr w:type="spellStart"/>
      <w:r w:rsidRPr="00004E89">
        <w:t>маугли</w:t>
      </w:r>
      <w:proofErr w:type="spellEnd"/>
      <w:r w:rsidRPr="00004E89">
        <w:t xml:space="preserve"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 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004E89">
        <w:t>со</w:t>
      </w:r>
      <w:proofErr w:type="gramEnd"/>
      <w:r w:rsidRPr="00004E89">
        <w:t xml:space="preserve"> взрослыми членами семьи.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В эмоциональном общении </w:t>
      </w:r>
      <w:proofErr w:type="gramStart"/>
      <w:r w:rsidRPr="00004E89">
        <w:t>со</w:t>
      </w:r>
      <w:proofErr w:type="gramEnd"/>
      <w:r w:rsidRPr="00004E89"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004E89">
        <w:t>другого</w:t>
      </w:r>
      <w:proofErr w:type="gramEnd"/>
      <w:r w:rsidRPr="00004E89">
        <w:t xml:space="preserve">. Невозможно создать правильные отношения с </w:t>
      </w:r>
      <w:proofErr w:type="gramStart"/>
      <w:r w:rsidRPr="00004E89">
        <w:t>ребёнком</w:t>
      </w:r>
      <w:proofErr w:type="gramEnd"/>
      <w:r w:rsidRPr="00004E89">
        <w:t xml:space="preserve"> если нет мирной и доброжелательной атмосферы в семье в целом.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Как вы думаете, как же надо общаться с ребёнком?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</w:t>
      </w:r>
      <w:r w:rsidRPr="00004E89">
        <w:lastRenderedPageBreak/>
        <w:t xml:space="preserve">родителей воспитывает своих детей так, как их самих воспитывали в детстве. Научиться </w:t>
      </w:r>
      <w:proofErr w:type="gramStart"/>
      <w:r w:rsidRPr="00004E89">
        <w:t>правильно</w:t>
      </w:r>
      <w:proofErr w:type="gramEnd"/>
      <w:r w:rsidRPr="00004E89">
        <w:t xml:space="preserve"> общаться с ребёнком нам помогут советы профессора Московского университета Юлии Борисовны </w:t>
      </w:r>
      <w:proofErr w:type="spellStart"/>
      <w:r w:rsidRPr="00004E89">
        <w:t>Гиппенрейтер</w:t>
      </w:r>
      <w:proofErr w:type="spellEnd"/>
      <w:r w:rsidRPr="00004E89">
        <w:t xml:space="preserve"> и её книга «Общаться с ребёнком. Как?» Прежде </w:t>
      </w:r>
      <w:proofErr w:type="gramStart"/>
      <w:r w:rsidRPr="00004E89">
        <w:t>всего</w:t>
      </w:r>
      <w:proofErr w:type="gramEnd"/>
      <w:r w:rsidRPr="00004E89">
        <w:t xml:space="preserve"> надо безусловно принимать ребёнка – любить не за то, что он умный, спокойный, красивый, а за то, что он Ваш, за то, что он есть!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Скажите, пожалуйста, как вы выражаете свою любовь к ребёнку?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Сколько раз в день вы обнимаете своего ребёнка?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- Известный семейный терапевт </w:t>
      </w:r>
      <w:proofErr w:type="spellStart"/>
      <w:r w:rsidRPr="00004E89">
        <w:t>Вирджиния</w:t>
      </w:r>
      <w:proofErr w:type="spellEnd"/>
      <w:r w:rsidRPr="00004E89">
        <w:t xml:space="preserve"> Сатир 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</w:t>
      </w:r>
      <w:proofErr w:type="gramStart"/>
      <w:r w:rsidRPr="00004E89">
        <w:t>организм</w:t>
      </w:r>
      <w:proofErr w:type="gramEnd"/>
      <w:r w:rsidRPr="00004E89">
        <w:t xml:space="preserve"> и помогает ему развиваться психически.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004E89">
        <w:t>Счастливость</w:t>
      </w:r>
      <w:proofErr w:type="spellEnd"/>
      <w:r w:rsidRPr="00004E89"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Как же мы, взрослые, должны выражать своё недовольство ребёнком?</w:t>
      </w:r>
    </w:p>
    <w:p w:rsidR="00004E89" w:rsidRPr="00004E89" w:rsidRDefault="00004E89" w:rsidP="00004E89">
      <w:pPr>
        <w:spacing w:before="100" w:beforeAutospacing="1" w:after="0" w:line="20" w:lineRule="atLeast"/>
      </w:pPr>
      <w:r w:rsidRPr="00004E89">
        <w:t>- Специалисты рекомендуют: Для того</w:t>
      </w:r>
      <w:proofErr w:type="gramStart"/>
      <w:r w:rsidRPr="00004E89">
        <w:t>,</w:t>
      </w:r>
      <w:proofErr w:type="gramEnd"/>
      <w:r w:rsidRPr="00004E89">
        <w:t xml:space="preserve">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 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 Сколько раз с отрицательным упрёком, замечанием? Сколько раз в течение дня Вы обнимаете ребёнка (утреннее приветствие и поцелуй на ночь не считается)? Какие ласковые слова Вы используете в общении с ребёнком? Какими словами Вы называете </w:t>
      </w:r>
      <w:proofErr w:type="gramStart"/>
      <w:r w:rsidRPr="00004E89">
        <w:t>ребёнка</w:t>
      </w:r>
      <w:proofErr w:type="gramEnd"/>
      <w:r w:rsidRPr="00004E89">
        <w:t xml:space="preserve"> когда сердитесь?</w:t>
      </w:r>
    </w:p>
    <w:p w:rsidR="00514E7A" w:rsidRPr="00004E89" w:rsidRDefault="00004E89" w:rsidP="00004E89">
      <w:pPr>
        <w:spacing w:before="100" w:beforeAutospacing="1" w:after="0" w:line="20" w:lineRule="atLeast"/>
      </w:pPr>
      <w:r w:rsidRPr="00004E89">
        <w:t xml:space="preserve"> В заключени</w:t>
      </w:r>
      <w:proofErr w:type="gramStart"/>
      <w:r w:rsidRPr="00004E89">
        <w:t>и</w:t>
      </w:r>
      <w:proofErr w:type="gramEnd"/>
      <w:r w:rsidRPr="00004E89">
        <w:t xml:space="preserve"> нашей встречи давайте попробуем обобщить принципы эффективного общения с ребёнком. Сохраняйте в семье единство взглядов по вопросам воспитания и общения с ребёнком. </w:t>
      </w:r>
      <w:proofErr w:type="gramStart"/>
      <w:r w:rsidRPr="00004E89">
        <w:t>Ребёнок постоянно должен чувствовать любовь близких к себе.</w:t>
      </w:r>
      <w:proofErr w:type="gramEnd"/>
      <w:r w:rsidRPr="00004E89">
        <w:t xml:space="preserve"> Принимать ребёнка следует таким, какой он есть, со всеми его особенностями. Проявляете интерес к ребёнку во время общения, кивком головы, одобрением и т.д. Поддерживайте стремление ребёнка к общению </w:t>
      </w:r>
      <w:proofErr w:type="gramStart"/>
      <w:r w:rsidRPr="00004E89">
        <w:t>со</w:t>
      </w:r>
      <w:proofErr w:type="gramEnd"/>
      <w:r w:rsidRPr="00004E89">
        <w:t xml:space="preserve"> взрослыми членами семьи. Общение должно иметь положительный эмоциональный тон. Чаще улыбайтесь ребёнку в процессе общения с ним. Замечайте успех и достижения ребёнка, радуйтесь вместе с ним.</w:t>
      </w:r>
    </w:p>
    <w:sectPr w:rsidR="00514E7A" w:rsidRPr="00004E89" w:rsidSect="0051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89"/>
    <w:rsid w:val="00004E89"/>
    <w:rsid w:val="0051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5117</Characters>
  <Application>Microsoft Office Word</Application>
  <DocSecurity>0</DocSecurity>
  <Lines>42</Lines>
  <Paragraphs>12</Paragraphs>
  <ScaleCrop>false</ScaleCrop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2013-03-20T05:23:00Z</dcterms:created>
  <dcterms:modified xsi:type="dcterms:W3CDTF">2013-03-20T05:29:00Z</dcterms:modified>
</cp:coreProperties>
</file>