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56A" w:rsidRDefault="0039756A" w:rsidP="0039756A">
      <w:pPr>
        <w:ind w:right="175"/>
      </w:pPr>
    </w:p>
    <w:p w:rsidR="0039756A" w:rsidRPr="0039756A" w:rsidRDefault="0039756A" w:rsidP="0039756A">
      <w:pPr>
        <w:tabs>
          <w:tab w:val="left" w:pos="9000"/>
        </w:tabs>
        <w:ind w:right="355"/>
        <w:jc w:val="center"/>
        <w:rPr>
          <w:b/>
          <w:sz w:val="32"/>
          <w:szCs w:val="32"/>
        </w:rPr>
      </w:pPr>
      <w:r w:rsidRPr="0039756A">
        <w:rPr>
          <w:b/>
          <w:sz w:val="32"/>
          <w:szCs w:val="32"/>
        </w:rPr>
        <w:t>Консультация для родителей</w:t>
      </w:r>
    </w:p>
    <w:p w:rsidR="0039756A" w:rsidRPr="0039756A" w:rsidRDefault="0039756A" w:rsidP="0039756A">
      <w:pPr>
        <w:tabs>
          <w:tab w:val="left" w:pos="9000"/>
        </w:tabs>
        <w:ind w:right="355"/>
        <w:rPr>
          <w:b/>
          <w:sz w:val="32"/>
          <w:szCs w:val="32"/>
        </w:rPr>
      </w:pPr>
      <w:r>
        <w:rPr>
          <w:b/>
          <w:sz w:val="32"/>
          <w:szCs w:val="32"/>
        </w:rPr>
        <w:t xml:space="preserve">                          </w:t>
      </w:r>
      <w:r w:rsidRPr="0039756A">
        <w:rPr>
          <w:b/>
          <w:sz w:val="32"/>
          <w:szCs w:val="32"/>
        </w:rPr>
        <w:t xml:space="preserve"> «Досуг с ребенком на природе».</w:t>
      </w:r>
    </w:p>
    <w:p w:rsidR="0039756A" w:rsidRPr="0039756A" w:rsidRDefault="0039756A" w:rsidP="0039756A">
      <w:pPr>
        <w:tabs>
          <w:tab w:val="left" w:pos="9000"/>
        </w:tabs>
        <w:ind w:right="355"/>
        <w:rPr>
          <w:sz w:val="32"/>
          <w:szCs w:val="32"/>
        </w:rPr>
      </w:pPr>
    </w:p>
    <w:p w:rsidR="0039756A" w:rsidRDefault="0039756A" w:rsidP="0039756A">
      <w:pPr>
        <w:tabs>
          <w:tab w:val="left" w:pos="9000"/>
        </w:tabs>
        <w:ind w:right="355"/>
        <w:jc w:val="right"/>
      </w:pPr>
    </w:p>
    <w:p w:rsidR="0039756A" w:rsidRPr="002D777C" w:rsidRDefault="0039756A" w:rsidP="0039756A">
      <w:pPr>
        <w:tabs>
          <w:tab w:val="left" w:pos="9000"/>
        </w:tabs>
        <w:ind w:right="355"/>
        <w:jc w:val="center"/>
        <w:rPr>
          <w:b/>
        </w:rPr>
      </w:pPr>
      <w:r w:rsidRPr="002D777C">
        <w:rPr>
          <w:b/>
        </w:rPr>
        <w:t xml:space="preserve">                                                                  </w:t>
      </w:r>
      <w:r>
        <w:rPr>
          <w:b/>
        </w:rPr>
        <w:t xml:space="preserve">                      </w:t>
      </w:r>
      <w:r w:rsidRPr="002D777C">
        <w:rPr>
          <w:b/>
        </w:rPr>
        <w:t xml:space="preserve"> Я нашел себе любимое дело:    </w:t>
      </w:r>
    </w:p>
    <w:p w:rsidR="0039756A" w:rsidRPr="002D777C" w:rsidRDefault="0039756A" w:rsidP="0039756A">
      <w:pPr>
        <w:tabs>
          <w:tab w:val="left" w:pos="9000"/>
        </w:tabs>
        <w:ind w:right="355"/>
        <w:jc w:val="center"/>
        <w:rPr>
          <w:b/>
        </w:rPr>
      </w:pPr>
      <w:r w:rsidRPr="002D777C">
        <w:rPr>
          <w:b/>
        </w:rPr>
        <w:t xml:space="preserve">                                                             </w:t>
      </w:r>
      <w:r>
        <w:rPr>
          <w:b/>
        </w:rPr>
        <w:t xml:space="preserve">                               </w:t>
      </w:r>
      <w:r w:rsidRPr="002D777C">
        <w:rPr>
          <w:b/>
        </w:rPr>
        <w:t xml:space="preserve">  искать и открывать в природе</w:t>
      </w:r>
    </w:p>
    <w:p w:rsidR="0039756A" w:rsidRDefault="0039756A" w:rsidP="0039756A">
      <w:pPr>
        <w:tabs>
          <w:tab w:val="left" w:pos="9000"/>
        </w:tabs>
        <w:ind w:right="355"/>
        <w:jc w:val="center"/>
      </w:pPr>
      <w:r w:rsidRPr="002D777C">
        <w:rPr>
          <w:b/>
        </w:rPr>
        <w:t xml:space="preserve">                                            </w:t>
      </w:r>
      <w:r>
        <w:rPr>
          <w:b/>
        </w:rPr>
        <w:t xml:space="preserve">                             </w:t>
      </w:r>
      <w:r w:rsidRPr="002D777C">
        <w:rPr>
          <w:b/>
        </w:rPr>
        <w:t xml:space="preserve"> прекрасные стороны души человеческой</w:t>
      </w:r>
      <w:r>
        <w:t>.</w:t>
      </w:r>
    </w:p>
    <w:p w:rsidR="0039756A" w:rsidRDefault="0039756A" w:rsidP="0039756A">
      <w:pPr>
        <w:tabs>
          <w:tab w:val="left" w:pos="9000"/>
        </w:tabs>
        <w:ind w:right="355"/>
        <w:jc w:val="center"/>
        <w:rPr>
          <w:b/>
        </w:rPr>
      </w:pPr>
      <w:r>
        <w:rPr>
          <w:b/>
        </w:rPr>
        <w:t xml:space="preserve">                                                                                                                          </w:t>
      </w:r>
      <w:r w:rsidRPr="00757BA2">
        <w:rPr>
          <w:b/>
        </w:rPr>
        <w:t>М. Пришвин</w:t>
      </w:r>
    </w:p>
    <w:p w:rsidR="0039756A" w:rsidRDefault="0039756A" w:rsidP="0039756A">
      <w:pPr>
        <w:tabs>
          <w:tab w:val="left" w:pos="9000"/>
        </w:tabs>
        <w:ind w:right="355"/>
      </w:pPr>
    </w:p>
    <w:p w:rsidR="0039756A" w:rsidRDefault="0039756A" w:rsidP="0039756A">
      <w:pPr>
        <w:tabs>
          <w:tab w:val="left" w:pos="9000"/>
        </w:tabs>
        <w:ind w:right="355"/>
      </w:pPr>
    </w:p>
    <w:p w:rsidR="0039756A" w:rsidRPr="002D777C" w:rsidRDefault="0039756A" w:rsidP="0039756A">
      <w:pPr>
        <w:tabs>
          <w:tab w:val="left" w:pos="-426"/>
          <w:tab w:val="left" w:pos="9180"/>
        </w:tabs>
        <w:ind w:left="-426" w:right="355"/>
        <w:jc w:val="both"/>
        <w:rPr>
          <w:sz w:val="28"/>
          <w:szCs w:val="28"/>
        </w:rPr>
      </w:pPr>
      <w:r w:rsidRPr="00777FD0">
        <w:t xml:space="preserve">      </w:t>
      </w:r>
      <w:r w:rsidRPr="002D777C">
        <w:rPr>
          <w:sz w:val="28"/>
          <w:szCs w:val="28"/>
        </w:rPr>
        <w:t xml:space="preserve">Досуг ребенка зависит целиком от родителей. Впоследствии, став взрослым, ребенок уже самостоятельно будет заполнять свое свободное время, опираясь на имеющийся опыт. Досуг помогает человеку интересно жить и хорошо учиться. </w:t>
      </w:r>
    </w:p>
    <w:p w:rsidR="0039756A" w:rsidRPr="002D777C" w:rsidRDefault="0039756A" w:rsidP="0039756A">
      <w:pPr>
        <w:tabs>
          <w:tab w:val="left" w:pos="-426"/>
          <w:tab w:val="left" w:pos="9180"/>
        </w:tabs>
        <w:ind w:left="-426" w:right="355"/>
        <w:jc w:val="both"/>
        <w:rPr>
          <w:sz w:val="28"/>
          <w:szCs w:val="28"/>
        </w:rPr>
      </w:pPr>
      <w:r w:rsidRPr="002D777C">
        <w:rPr>
          <w:sz w:val="28"/>
          <w:szCs w:val="28"/>
        </w:rPr>
        <w:t xml:space="preserve">      Какую же роль в организации досуга детей может сыграть окружающая нас природа с ее удивительными разнообразными явлениями, неисчерпаемыми возможностями познания и воспитания ребенка. </w:t>
      </w:r>
    </w:p>
    <w:p w:rsidR="0039756A" w:rsidRPr="002D777C" w:rsidRDefault="0039756A" w:rsidP="0039756A">
      <w:pPr>
        <w:tabs>
          <w:tab w:val="left" w:pos="-426"/>
          <w:tab w:val="left" w:pos="9180"/>
        </w:tabs>
        <w:ind w:left="-426" w:right="355"/>
        <w:jc w:val="both"/>
        <w:rPr>
          <w:sz w:val="28"/>
          <w:szCs w:val="28"/>
        </w:rPr>
      </w:pPr>
      <w:r w:rsidRPr="002D777C">
        <w:rPr>
          <w:sz w:val="28"/>
          <w:szCs w:val="28"/>
        </w:rPr>
        <w:t xml:space="preserve">      Надо чаще отправляться вместе с ребенком на природу. Такие прогулки сближают родителей со своими детьми, помогают установить дружеские отношения на основе взаимопонимания. Во время прогулок родители имеют большие возможности воспитательного воздействия на ребенка, а также развивать его ум, тренировать внимание, память. Родителям лишь надо научиться заполнять прогулки определенным содержанием, добиваясь, чтобы каждая из них стала праздником для ребенка и наполняла его душу радостью. </w:t>
      </w:r>
    </w:p>
    <w:p w:rsidR="0039756A" w:rsidRPr="002D777C" w:rsidRDefault="0039756A" w:rsidP="0039756A">
      <w:pPr>
        <w:shd w:val="clear" w:color="auto" w:fill="FFFFFF"/>
        <w:tabs>
          <w:tab w:val="left" w:pos="-426"/>
          <w:tab w:val="left" w:pos="9180"/>
        </w:tabs>
        <w:ind w:left="-426" w:right="355" w:firstLine="355"/>
        <w:jc w:val="both"/>
        <w:rPr>
          <w:sz w:val="28"/>
          <w:szCs w:val="28"/>
        </w:rPr>
      </w:pPr>
      <w:r w:rsidRPr="002D777C">
        <w:rPr>
          <w:sz w:val="28"/>
          <w:szCs w:val="28"/>
        </w:rPr>
        <w:t>Важно, чтобы прогулки с детьми на природе были постоянны</w:t>
      </w:r>
      <w:r w:rsidRPr="002D777C">
        <w:rPr>
          <w:sz w:val="28"/>
          <w:szCs w:val="28"/>
        </w:rPr>
        <w:softHyphen/>
        <w:t>ми и желанными для ребенка. Ведь можно вечером, удобно распо</w:t>
      </w:r>
      <w:r w:rsidRPr="002D777C">
        <w:rPr>
          <w:sz w:val="28"/>
          <w:szCs w:val="28"/>
        </w:rPr>
        <w:softHyphen/>
        <w:t>ложившись в кресле, смотреть телевизор. А можно, отбросив на время все свои дела и заботы, взять за руку своего малыша и пойти с ним на природу. Задумайтесь, сколько всего интересного можно пока</w:t>
      </w:r>
      <w:r w:rsidRPr="002D777C">
        <w:rPr>
          <w:sz w:val="28"/>
          <w:szCs w:val="28"/>
        </w:rPr>
        <w:softHyphen/>
        <w:t>зать ребенку на высоком темном небе с огромным количеством звезд и созвездий. И здесь будет присутствовать все: и задушевная беседа, и откровенный разговор. А сколько положительных эмоций получит ребенок во время такой вечерней прогулки, во время общения с близким ему человеком. А как полезны для здоровья такие прогулки перед сном.</w:t>
      </w:r>
    </w:p>
    <w:p w:rsidR="0039756A" w:rsidRPr="002D777C" w:rsidRDefault="0039756A" w:rsidP="0039756A">
      <w:pPr>
        <w:shd w:val="clear" w:color="auto" w:fill="FFFFFF"/>
        <w:tabs>
          <w:tab w:val="left" w:pos="-426"/>
          <w:tab w:val="left" w:pos="9180"/>
        </w:tabs>
        <w:ind w:left="-426" w:right="355" w:firstLine="355"/>
        <w:jc w:val="both"/>
        <w:rPr>
          <w:sz w:val="28"/>
          <w:szCs w:val="28"/>
        </w:rPr>
      </w:pPr>
      <w:proofErr w:type="gramStart"/>
      <w:r w:rsidRPr="002D777C">
        <w:rPr>
          <w:sz w:val="28"/>
          <w:szCs w:val="28"/>
        </w:rPr>
        <w:t>Интересное</w:t>
      </w:r>
      <w:proofErr w:type="gramEnd"/>
      <w:r w:rsidRPr="002D777C">
        <w:rPr>
          <w:sz w:val="28"/>
          <w:szCs w:val="28"/>
        </w:rPr>
        <w:t xml:space="preserve"> в природе происходит каждый день. Нам лишь надо это уметь видеть самим и показывать это ребенку. Мы должны под</w:t>
      </w:r>
      <w:r w:rsidRPr="002D777C">
        <w:rPr>
          <w:sz w:val="28"/>
          <w:szCs w:val="28"/>
        </w:rPr>
        <w:softHyphen/>
        <w:t>держивать у детей познавательный интерес к происходящему в при</w:t>
      </w:r>
      <w:r w:rsidRPr="002D777C">
        <w:rPr>
          <w:sz w:val="28"/>
          <w:szCs w:val="28"/>
        </w:rPr>
        <w:softHyphen/>
        <w:t>роде. Нет такого периода у природы, когда ребенку нечего было бы показать. Каждое время года по-своему прекрасно и очаровательно и имеет большой запас разнообразных природных явлений, кото</w:t>
      </w:r>
      <w:r w:rsidRPr="002D777C">
        <w:rPr>
          <w:sz w:val="28"/>
          <w:szCs w:val="28"/>
        </w:rPr>
        <w:softHyphen/>
        <w:t>рые интересны для наблюдений с детьми.</w:t>
      </w:r>
    </w:p>
    <w:p w:rsidR="0039756A" w:rsidRPr="002D777C" w:rsidRDefault="0039756A" w:rsidP="0039756A">
      <w:pPr>
        <w:shd w:val="clear" w:color="auto" w:fill="FFFFFF"/>
        <w:tabs>
          <w:tab w:val="left" w:pos="-426"/>
          <w:tab w:val="left" w:pos="9180"/>
        </w:tabs>
        <w:ind w:left="-426" w:right="355" w:firstLine="341"/>
        <w:jc w:val="both"/>
        <w:rPr>
          <w:sz w:val="28"/>
          <w:szCs w:val="28"/>
        </w:rPr>
      </w:pPr>
      <w:r w:rsidRPr="002D777C">
        <w:rPr>
          <w:sz w:val="28"/>
          <w:szCs w:val="28"/>
        </w:rPr>
        <w:t>Совершая прогулки, следует помнить, что в природе нет полез</w:t>
      </w:r>
      <w:r w:rsidRPr="002D777C">
        <w:rPr>
          <w:sz w:val="28"/>
          <w:szCs w:val="28"/>
        </w:rPr>
        <w:softHyphen/>
        <w:t>ного и вредного. Все в природе взаимосвязано. Уничтожение одного вида влечет за собой гибель другого. Об этом мы должны помнить всегда, совершая прогулки с ребенком, и правильно относиться ко всем живым объектам.</w:t>
      </w:r>
    </w:p>
    <w:p w:rsidR="0039756A" w:rsidRPr="002D777C" w:rsidRDefault="0039756A" w:rsidP="0039756A">
      <w:pPr>
        <w:shd w:val="clear" w:color="auto" w:fill="FFFFFF"/>
        <w:tabs>
          <w:tab w:val="left" w:pos="-426"/>
          <w:tab w:val="left" w:pos="9180"/>
        </w:tabs>
        <w:ind w:left="-426" w:right="355" w:firstLine="355"/>
        <w:jc w:val="both"/>
        <w:rPr>
          <w:sz w:val="28"/>
          <w:szCs w:val="28"/>
        </w:rPr>
      </w:pPr>
      <w:r w:rsidRPr="002D777C">
        <w:rPr>
          <w:sz w:val="28"/>
          <w:szCs w:val="28"/>
        </w:rPr>
        <w:lastRenderedPageBreak/>
        <w:t>Например, часто бытуют разговоры о том, что лягушки отвра</w:t>
      </w:r>
      <w:r w:rsidRPr="002D777C">
        <w:rPr>
          <w:sz w:val="28"/>
          <w:szCs w:val="28"/>
        </w:rPr>
        <w:softHyphen/>
        <w:t xml:space="preserve">тительные, холодные, мокрые, </w:t>
      </w:r>
      <w:proofErr w:type="gramStart"/>
      <w:r w:rsidRPr="002D777C">
        <w:rPr>
          <w:sz w:val="28"/>
          <w:szCs w:val="28"/>
        </w:rPr>
        <w:t>лупоглазые</w:t>
      </w:r>
      <w:proofErr w:type="gramEnd"/>
      <w:r w:rsidRPr="002D777C">
        <w:rPr>
          <w:sz w:val="28"/>
          <w:szCs w:val="28"/>
        </w:rPr>
        <w:t>. И было бы, наверное, значительно легче выбирать себе друзей, опираясь лишь на вне</w:t>
      </w:r>
      <w:r w:rsidRPr="002D777C">
        <w:rPr>
          <w:sz w:val="28"/>
          <w:szCs w:val="28"/>
        </w:rPr>
        <w:softHyphen/>
        <w:t>шность, если бы красивая внешность всегда гармонировала бы с внутренней красотой. Каждый живой организм самобытен, интере</w:t>
      </w:r>
      <w:r w:rsidRPr="002D777C">
        <w:rPr>
          <w:sz w:val="28"/>
          <w:szCs w:val="28"/>
        </w:rPr>
        <w:softHyphen/>
        <w:t>сен. Каждый вправе рассчитывать на доброе отношение к себе чело</w:t>
      </w:r>
      <w:r w:rsidRPr="002D777C">
        <w:rPr>
          <w:sz w:val="28"/>
          <w:szCs w:val="28"/>
        </w:rPr>
        <w:softHyphen/>
        <w:t>века — человека разумного. Будь то тритон или лягушка.</w:t>
      </w:r>
    </w:p>
    <w:p w:rsidR="0039756A" w:rsidRPr="002D777C" w:rsidRDefault="0039756A" w:rsidP="0039756A">
      <w:pPr>
        <w:shd w:val="clear" w:color="auto" w:fill="FFFFFF"/>
        <w:tabs>
          <w:tab w:val="left" w:pos="-426"/>
          <w:tab w:val="left" w:pos="9180"/>
        </w:tabs>
        <w:ind w:left="-426" w:right="355"/>
        <w:jc w:val="both"/>
        <w:rPr>
          <w:sz w:val="28"/>
          <w:szCs w:val="28"/>
        </w:rPr>
      </w:pPr>
      <w:r w:rsidRPr="002D777C">
        <w:rPr>
          <w:sz w:val="28"/>
          <w:szCs w:val="28"/>
        </w:rPr>
        <w:t>С наступлением теплых дней нас сильно тянет за город, на при</w:t>
      </w:r>
      <w:r w:rsidRPr="002D777C">
        <w:rPr>
          <w:sz w:val="28"/>
          <w:szCs w:val="28"/>
        </w:rPr>
        <w:softHyphen/>
        <w:t xml:space="preserve">роду. И очень хорошо, когда </w:t>
      </w:r>
      <w:proofErr w:type="gramStart"/>
      <w:r w:rsidRPr="002D777C">
        <w:rPr>
          <w:sz w:val="28"/>
          <w:szCs w:val="28"/>
        </w:rPr>
        <w:t>там</w:t>
      </w:r>
      <w:proofErr w:type="gramEnd"/>
      <w:r w:rsidRPr="002D777C">
        <w:rPr>
          <w:sz w:val="28"/>
          <w:szCs w:val="28"/>
        </w:rPr>
        <w:t xml:space="preserve"> рядом с нами наши дети. И как замечательно, когда организуются загородные поездки всей семьей. Заготавливаются продукты, собирается рюкзак, берутся мячи, ра</w:t>
      </w:r>
      <w:r w:rsidRPr="002D777C">
        <w:rPr>
          <w:sz w:val="28"/>
          <w:szCs w:val="28"/>
        </w:rPr>
        <w:softHyphen/>
        <w:t>кетки и т.д.</w:t>
      </w:r>
    </w:p>
    <w:p w:rsidR="0039756A" w:rsidRPr="002D777C" w:rsidRDefault="0039756A" w:rsidP="0039756A">
      <w:pPr>
        <w:shd w:val="clear" w:color="auto" w:fill="FFFFFF"/>
        <w:tabs>
          <w:tab w:val="left" w:pos="-426"/>
          <w:tab w:val="left" w:pos="9180"/>
        </w:tabs>
        <w:ind w:left="-426" w:right="355"/>
        <w:jc w:val="both"/>
        <w:rPr>
          <w:sz w:val="28"/>
          <w:szCs w:val="28"/>
        </w:rPr>
      </w:pPr>
    </w:p>
    <w:p w:rsidR="0039756A" w:rsidRPr="002D777C" w:rsidRDefault="0039756A" w:rsidP="0039756A">
      <w:pPr>
        <w:shd w:val="clear" w:color="auto" w:fill="FFFFFF"/>
        <w:tabs>
          <w:tab w:val="left" w:pos="-426"/>
          <w:tab w:val="left" w:pos="9180"/>
        </w:tabs>
        <w:ind w:left="-426" w:right="355"/>
        <w:jc w:val="both"/>
        <w:rPr>
          <w:sz w:val="28"/>
          <w:szCs w:val="28"/>
        </w:rPr>
      </w:pPr>
    </w:p>
    <w:p w:rsidR="0039756A" w:rsidRPr="002D777C" w:rsidRDefault="0039756A" w:rsidP="0039756A">
      <w:pPr>
        <w:shd w:val="clear" w:color="auto" w:fill="FFFFFF"/>
        <w:tabs>
          <w:tab w:val="left" w:pos="-426"/>
          <w:tab w:val="left" w:pos="9180"/>
        </w:tabs>
        <w:ind w:left="-426" w:right="355" w:firstLine="355"/>
        <w:jc w:val="both"/>
        <w:rPr>
          <w:sz w:val="28"/>
          <w:szCs w:val="28"/>
        </w:rPr>
      </w:pPr>
      <w:r w:rsidRPr="002D777C">
        <w:rPr>
          <w:sz w:val="28"/>
          <w:szCs w:val="28"/>
        </w:rPr>
        <w:t>Поход свой в природу желательно начинать с приветствия не только друзей, с которыми там встречаешься, но при этом важно поздороваться и с деревьями, кустами, птицами, насекомыми. «Здравствуй, природа родная, мы пришли в гости к тебе!» Да, мы пришли к тебе в гости, мы — гости твои, природа, поэтому и вести должны себя соответствующим образом: как доброжелательные люди, не забывая при этом, что наше поведение в природе — эта</w:t>
      </w:r>
      <w:r w:rsidRPr="002D777C">
        <w:rPr>
          <w:sz w:val="28"/>
          <w:szCs w:val="28"/>
        </w:rPr>
        <w:softHyphen/>
        <w:t>лон поведения для ребенка.</w:t>
      </w:r>
    </w:p>
    <w:p w:rsidR="0039756A" w:rsidRPr="002D777C" w:rsidRDefault="0039756A" w:rsidP="0039756A">
      <w:pPr>
        <w:shd w:val="clear" w:color="auto" w:fill="FFFFFF"/>
        <w:tabs>
          <w:tab w:val="left" w:pos="-426"/>
          <w:tab w:val="left" w:pos="9180"/>
        </w:tabs>
        <w:ind w:left="-426" w:right="355" w:firstLine="346"/>
        <w:jc w:val="both"/>
        <w:rPr>
          <w:sz w:val="28"/>
          <w:szCs w:val="28"/>
        </w:rPr>
      </w:pPr>
      <w:r w:rsidRPr="002D777C">
        <w:rPr>
          <w:sz w:val="28"/>
          <w:szCs w:val="28"/>
        </w:rPr>
        <w:t>Обычно, приехав на пикник, родители капитально обосновы</w:t>
      </w:r>
      <w:r w:rsidRPr="002D777C">
        <w:rPr>
          <w:sz w:val="28"/>
          <w:szCs w:val="28"/>
        </w:rPr>
        <w:softHyphen/>
        <w:t>ваются на месте, с которого их не сдвинешь. А маленьких исследо</w:t>
      </w:r>
      <w:r w:rsidRPr="002D777C">
        <w:rPr>
          <w:sz w:val="28"/>
          <w:szCs w:val="28"/>
        </w:rPr>
        <w:softHyphen/>
        <w:t>вателей всегда манит даль. Здесь он видит перед собой новое и досе</w:t>
      </w:r>
      <w:r w:rsidRPr="002D777C">
        <w:rPr>
          <w:sz w:val="28"/>
          <w:szCs w:val="28"/>
        </w:rPr>
        <w:softHyphen/>
        <w:t>ле ему не известное. Он изумляется открывшимся ему тайнам природы, которые впоследствии могут стать могучим толчком для развития ребенка.</w:t>
      </w:r>
    </w:p>
    <w:p w:rsidR="0039756A" w:rsidRPr="002D777C" w:rsidRDefault="0039756A" w:rsidP="0039756A">
      <w:pPr>
        <w:shd w:val="clear" w:color="auto" w:fill="FFFFFF"/>
        <w:tabs>
          <w:tab w:val="left" w:pos="-426"/>
          <w:tab w:val="left" w:pos="9180"/>
        </w:tabs>
        <w:ind w:left="-426" w:right="355" w:firstLine="336"/>
        <w:jc w:val="both"/>
        <w:rPr>
          <w:sz w:val="28"/>
          <w:szCs w:val="28"/>
        </w:rPr>
      </w:pPr>
      <w:r w:rsidRPr="002D777C">
        <w:rPr>
          <w:sz w:val="28"/>
          <w:szCs w:val="28"/>
        </w:rPr>
        <w:t>Да, дети — неутомимые исследователи. Поняв закономерность, они сразу же начинают искать новые подтверждения своих выводов. И здесь они не всегда могут обойтись без помощи взрослого. Воп</w:t>
      </w:r>
      <w:r w:rsidRPr="002D777C">
        <w:rPr>
          <w:sz w:val="28"/>
          <w:szCs w:val="28"/>
        </w:rPr>
        <w:softHyphen/>
        <w:t>рос: а как ее оказать? По возможности так, чтобы маленький ис</w:t>
      </w:r>
      <w:r w:rsidRPr="002D777C">
        <w:rPr>
          <w:sz w:val="28"/>
          <w:szCs w:val="28"/>
        </w:rPr>
        <w:softHyphen/>
        <w:t>следователь большую часть поиска сделал сам. Часто бывает доста</w:t>
      </w:r>
      <w:r w:rsidRPr="002D777C">
        <w:rPr>
          <w:sz w:val="28"/>
          <w:szCs w:val="28"/>
        </w:rPr>
        <w:softHyphen/>
        <w:t>точно показать ребенку место поиска, например, лужу и понаблюдать там осторожно за водомерками.</w:t>
      </w:r>
    </w:p>
    <w:p w:rsidR="0039756A" w:rsidRPr="002D777C" w:rsidRDefault="0039756A" w:rsidP="0039756A">
      <w:pPr>
        <w:shd w:val="clear" w:color="auto" w:fill="FFFFFF"/>
        <w:tabs>
          <w:tab w:val="left" w:pos="-426"/>
          <w:tab w:val="left" w:pos="9180"/>
        </w:tabs>
        <w:ind w:left="-426" w:right="355" w:firstLine="346"/>
        <w:jc w:val="both"/>
        <w:rPr>
          <w:sz w:val="28"/>
          <w:szCs w:val="28"/>
        </w:rPr>
      </w:pPr>
      <w:r w:rsidRPr="002D777C">
        <w:rPr>
          <w:sz w:val="28"/>
          <w:szCs w:val="28"/>
        </w:rPr>
        <w:t>Многие дети любят рисовать с натуры. Это хорошо делать не</w:t>
      </w:r>
      <w:r w:rsidRPr="002D777C">
        <w:rPr>
          <w:sz w:val="28"/>
          <w:szCs w:val="28"/>
        </w:rPr>
        <w:softHyphen/>
        <w:t>посредственно на природе, приспособив для этого фанерку и при</w:t>
      </w:r>
      <w:r w:rsidRPr="002D777C">
        <w:rPr>
          <w:sz w:val="28"/>
          <w:szCs w:val="28"/>
        </w:rPr>
        <w:softHyphen/>
        <w:t>сев на пенке. Карандаши при этом можно разместить в кармане кур</w:t>
      </w:r>
      <w:r w:rsidRPr="002D777C">
        <w:rPr>
          <w:sz w:val="28"/>
          <w:szCs w:val="28"/>
        </w:rPr>
        <w:softHyphen/>
        <w:t>точки. Рисовать можно и по памяти дома, отражая в рисунке свои впечатления о проведенной прогулке.</w:t>
      </w:r>
    </w:p>
    <w:p w:rsidR="0039756A" w:rsidRPr="002D777C" w:rsidRDefault="0039756A" w:rsidP="0039756A">
      <w:pPr>
        <w:shd w:val="clear" w:color="auto" w:fill="FFFFFF"/>
        <w:tabs>
          <w:tab w:val="left" w:pos="-426"/>
          <w:tab w:val="left" w:pos="9180"/>
        </w:tabs>
        <w:ind w:left="-426" w:right="355" w:firstLine="350"/>
        <w:jc w:val="both"/>
        <w:rPr>
          <w:sz w:val="28"/>
          <w:szCs w:val="28"/>
        </w:rPr>
      </w:pPr>
      <w:r w:rsidRPr="002D777C">
        <w:rPr>
          <w:sz w:val="28"/>
          <w:szCs w:val="28"/>
        </w:rPr>
        <w:t>Как хорошо на природе прочитать подходящие к месту стихот</w:t>
      </w:r>
      <w:r w:rsidRPr="002D777C">
        <w:rPr>
          <w:sz w:val="28"/>
          <w:szCs w:val="28"/>
        </w:rPr>
        <w:softHyphen/>
        <w:t>ворные строки! А также вспомнить ранее прочитанные сказки о жизни животных, насекомых, растений, птиц, поискать их тут же на полянке и понаблюдать за ними.</w:t>
      </w:r>
    </w:p>
    <w:p w:rsidR="0039756A" w:rsidRPr="002D777C" w:rsidRDefault="0039756A" w:rsidP="0039756A">
      <w:pPr>
        <w:shd w:val="clear" w:color="auto" w:fill="FFFFFF"/>
        <w:tabs>
          <w:tab w:val="left" w:pos="-426"/>
          <w:tab w:val="left" w:pos="9180"/>
        </w:tabs>
        <w:ind w:left="-426" w:right="355" w:firstLine="341"/>
        <w:jc w:val="both"/>
        <w:rPr>
          <w:sz w:val="28"/>
          <w:szCs w:val="28"/>
        </w:rPr>
      </w:pPr>
      <w:r w:rsidRPr="002D777C">
        <w:rPr>
          <w:sz w:val="28"/>
          <w:szCs w:val="28"/>
        </w:rPr>
        <w:t>Уместно загадать детям загадки о природных явлениях. Поду</w:t>
      </w:r>
      <w:r w:rsidRPr="002D777C">
        <w:rPr>
          <w:sz w:val="28"/>
          <w:szCs w:val="28"/>
        </w:rPr>
        <w:softHyphen/>
        <w:t>майте, сколько положительных эмоций получит ребенок, найдя живую отгадку.</w:t>
      </w:r>
    </w:p>
    <w:p w:rsidR="0039756A" w:rsidRPr="002D777C" w:rsidRDefault="0039756A" w:rsidP="0039756A">
      <w:pPr>
        <w:shd w:val="clear" w:color="auto" w:fill="FFFFFF"/>
        <w:tabs>
          <w:tab w:val="left" w:pos="-426"/>
          <w:tab w:val="left" w:pos="9180"/>
        </w:tabs>
        <w:ind w:left="-426" w:right="355" w:firstLine="355"/>
        <w:jc w:val="both"/>
        <w:rPr>
          <w:sz w:val="28"/>
          <w:szCs w:val="28"/>
        </w:rPr>
      </w:pPr>
      <w:r w:rsidRPr="002D777C">
        <w:rPr>
          <w:sz w:val="28"/>
          <w:szCs w:val="28"/>
        </w:rPr>
        <w:t>Можно также вспомнить пословицы, поговорки, приметы, ко</w:t>
      </w:r>
      <w:r w:rsidRPr="002D777C">
        <w:rPr>
          <w:sz w:val="28"/>
          <w:szCs w:val="28"/>
        </w:rPr>
        <w:softHyphen/>
        <w:t>торые ранее учили с ребенком и которые оказывают большое вли</w:t>
      </w:r>
      <w:r w:rsidRPr="002D777C">
        <w:rPr>
          <w:sz w:val="28"/>
          <w:szCs w:val="28"/>
        </w:rPr>
        <w:softHyphen/>
        <w:t>яние на развитие личности дошкольника.</w:t>
      </w:r>
    </w:p>
    <w:p w:rsidR="0039756A" w:rsidRPr="002D777C" w:rsidRDefault="0039756A" w:rsidP="0039756A">
      <w:pPr>
        <w:shd w:val="clear" w:color="auto" w:fill="FFFFFF"/>
        <w:tabs>
          <w:tab w:val="left" w:pos="-426"/>
          <w:tab w:val="left" w:pos="9180"/>
        </w:tabs>
        <w:ind w:left="-426" w:right="355" w:firstLine="336"/>
        <w:jc w:val="both"/>
        <w:rPr>
          <w:sz w:val="28"/>
          <w:szCs w:val="28"/>
        </w:rPr>
      </w:pPr>
      <w:r w:rsidRPr="002D777C">
        <w:rPr>
          <w:sz w:val="28"/>
          <w:szCs w:val="28"/>
        </w:rPr>
        <w:lastRenderedPageBreak/>
        <w:t>А сколько замечательных песен о природе имеем мы в своем репертуаре! И как хорошо, собравшись все вместе, негромко их спеть.</w:t>
      </w:r>
    </w:p>
    <w:p w:rsidR="0039756A" w:rsidRPr="002D777C" w:rsidRDefault="0039756A" w:rsidP="0039756A">
      <w:pPr>
        <w:shd w:val="clear" w:color="auto" w:fill="FFFFFF"/>
        <w:tabs>
          <w:tab w:val="left" w:pos="-426"/>
          <w:tab w:val="left" w:pos="9180"/>
        </w:tabs>
        <w:ind w:left="-426" w:right="355" w:firstLine="350"/>
        <w:jc w:val="both"/>
        <w:rPr>
          <w:sz w:val="28"/>
          <w:szCs w:val="28"/>
        </w:rPr>
      </w:pPr>
    </w:p>
    <w:p w:rsidR="0039756A" w:rsidRPr="002D777C" w:rsidRDefault="0039756A" w:rsidP="0039756A">
      <w:pPr>
        <w:shd w:val="clear" w:color="auto" w:fill="FFFFFF"/>
        <w:tabs>
          <w:tab w:val="left" w:pos="-426"/>
          <w:tab w:val="left" w:pos="9180"/>
        </w:tabs>
        <w:ind w:left="-426" w:right="355"/>
        <w:jc w:val="both"/>
        <w:rPr>
          <w:sz w:val="28"/>
          <w:szCs w:val="28"/>
        </w:rPr>
      </w:pPr>
      <w:r w:rsidRPr="002D777C">
        <w:rPr>
          <w:sz w:val="28"/>
          <w:szCs w:val="28"/>
        </w:rPr>
        <w:t>Такие минуты общения необходимы как взрослым, так и детям и надолго остаются в памяти.</w:t>
      </w:r>
    </w:p>
    <w:p w:rsidR="0039756A" w:rsidRPr="002D777C" w:rsidRDefault="0039756A" w:rsidP="0039756A">
      <w:pPr>
        <w:shd w:val="clear" w:color="auto" w:fill="FFFFFF"/>
        <w:tabs>
          <w:tab w:val="left" w:pos="-426"/>
          <w:tab w:val="left" w:pos="9180"/>
        </w:tabs>
        <w:ind w:left="-426" w:right="355" w:firstLine="355"/>
        <w:jc w:val="both"/>
        <w:rPr>
          <w:sz w:val="28"/>
          <w:szCs w:val="28"/>
        </w:rPr>
      </w:pPr>
      <w:r w:rsidRPr="002D777C">
        <w:rPr>
          <w:sz w:val="28"/>
          <w:szCs w:val="28"/>
        </w:rPr>
        <w:t>С ребенком можно организовать дидактическую игру, в ходе кото</w:t>
      </w:r>
      <w:r w:rsidRPr="002D777C">
        <w:rPr>
          <w:sz w:val="28"/>
          <w:szCs w:val="28"/>
        </w:rPr>
        <w:softHyphen/>
        <w:t>рой закрепить имеющиеся у ребенка знания, например, «Найди дерево по описанию», «С какого дерева лист», «Что где растет» и т.д.</w:t>
      </w:r>
    </w:p>
    <w:p w:rsidR="0039756A" w:rsidRPr="002D777C" w:rsidRDefault="0039756A" w:rsidP="0039756A">
      <w:pPr>
        <w:shd w:val="clear" w:color="auto" w:fill="FFFFFF"/>
        <w:tabs>
          <w:tab w:val="left" w:pos="-426"/>
          <w:tab w:val="left" w:pos="9180"/>
        </w:tabs>
        <w:ind w:left="-426" w:right="355" w:firstLine="360"/>
        <w:jc w:val="both"/>
        <w:rPr>
          <w:sz w:val="28"/>
          <w:szCs w:val="28"/>
        </w:rPr>
      </w:pPr>
      <w:r w:rsidRPr="002D777C">
        <w:rPr>
          <w:sz w:val="28"/>
          <w:szCs w:val="28"/>
        </w:rPr>
        <w:t>Бережное отношение к богатствам родной природы надо воспи</w:t>
      </w:r>
      <w:r w:rsidRPr="002D777C">
        <w:rPr>
          <w:sz w:val="28"/>
          <w:szCs w:val="28"/>
        </w:rPr>
        <w:softHyphen/>
        <w:t>тывать с раннего детства, и на это нельзя жалеть своего труда. Толь</w:t>
      </w:r>
      <w:r w:rsidRPr="002D777C">
        <w:rPr>
          <w:sz w:val="28"/>
          <w:szCs w:val="28"/>
        </w:rPr>
        <w:softHyphen/>
        <w:t>ко в том случае, если сами родители бережно относятся к природе, можно требовать и от детей того же, терпеливо обучая их азбуке поведения на природе с детства.</w:t>
      </w:r>
    </w:p>
    <w:p w:rsidR="0039756A" w:rsidRPr="002D777C" w:rsidRDefault="0039756A" w:rsidP="0039756A">
      <w:pPr>
        <w:shd w:val="clear" w:color="auto" w:fill="FFFFFF"/>
        <w:tabs>
          <w:tab w:val="left" w:pos="-426"/>
          <w:tab w:val="left" w:pos="9180"/>
        </w:tabs>
        <w:ind w:left="-426" w:right="355" w:firstLine="360"/>
        <w:jc w:val="both"/>
        <w:rPr>
          <w:sz w:val="28"/>
          <w:szCs w:val="28"/>
        </w:rPr>
      </w:pPr>
      <w:r w:rsidRPr="002D777C">
        <w:rPr>
          <w:sz w:val="28"/>
          <w:szCs w:val="28"/>
        </w:rPr>
        <w:t>И невдомек иным взрослым, как развращают и ранят души де</w:t>
      </w:r>
      <w:r w:rsidRPr="002D777C">
        <w:rPr>
          <w:sz w:val="28"/>
          <w:szCs w:val="28"/>
        </w:rPr>
        <w:softHyphen/>
        <w:t>тей картины, которые запечатлевают следы варварского поведения на лоне природы, которые превращают лесные поляны, полные тайн и чудес, в полумертвый пейзаж.</w:t>
      </w:r>
    </w:p>
    <w:p w:rsidR="0039756A" w:rsidRPr="002D777C" w:rsidRDefault="0039756A" w:rsidP="0039756A">
      <w:pPr>
        <w:shd w:val="clear" w:color="auto" w:fill="FFFFFF"/>
        <w:tabs>
          <w:tab w:val="left" w:pos="-426"/>
          <w:tab w:val="left" w:pos="9180"/>
        </w:tabs>
        <w:ind w:left="-426" w:right="355" w:firstLine="350"/>
        <w:jc w:val="both"/>
        <w:rPr>
          <w:sz w:val="28"/>
          <w:szCs w:val="28"/>
        </w:rPr>
      </w:pPr>
      <w:r w:rsidRPr="002D777C">
        <w:rPr>
          <w:sz w:val="28"/>
          <w:szCs w:val="28"/>
        </w:rPr>
        <w:t>Помните, что для понимания природы недостаточно только одних знаний. Здесь требуется еще одно особое чувство — чувство природы. Только вкладывая свою душу, можно научить детей ува</w:t>
      </w:r>
      <w:r w:rsidRPr="002D777C">
        <w:rPr>
          <w:sz w:val="28"/>
          <w:szCs w:val="28"/>
        </w:rPr>
        <w:softHyphen/>
        <w:t>жать ее и заботиться о ней.</w:t>
      </w:r>
    </w:p>
    <w:p w:rsidR="00C31F0F" w:rsidRDefault="0039756A" w:rsidP="0039756A">
      <w:pPr>
        <w:rPr>
          <w:b/>
          <w:color w:val="002060"/>
          <w:sz w:val="28"/>
          <w:szCs w:val="28"/>
        </w:rPr>
      </w:pPr>
      <w:r w:rsidRPr="002D777C">
        <w:rPr>
          <w:b/>
          <w:color w:val="002060"/>
          <w:sz w:val="28"/>
          <w:szCs w:val="28"/>
        </w:rPr>
        <w:t>Природа Вас ждет, она Вам рада!</w:t>
      </w:r>
    </w:p>
    <w:p w:rsidR="0039756A" w:rsidRDefault="0039756A" w:rsidP="0039756A">
      <w:pPr>
        <w:rPr>
          <w:b/>
          <w:color w:val="002060"/>
          <w:sz w:val="28"/>
          <w:szCs w:val="28"/>
        </w:rPr>
      </w:pPr>
    </w:p>
    <w:p w:rsidR="0039756A" w:rsidRDefault="0039756A" w:rsidP="0039756A">
      <w:pPr>
        <w:rPr>
          <w:b/>
          <w:color w:val="002060"/>
          <w:sz w:val="28"/>
          <w:szCs w:val="28"/>
        </w:rPr>
      </w:pPr>
    </w:p>
    <w:p w:rsidR="0039756A" w:rsidRDefault="0039756A" w:rsidP="0039756A">
      <w:pPr>
        <w:rPr>
          <w:b/>
          <w:color w:val="002060"/>
          <w:sz w:val="28"/>
          <w:szCs w:val="28"/>
        </w:rPr>
      </w:pPr>
    </w:p>
    <w:p w:rsidR="0039756A" w:rsidRDefault="0039756A" w:rsidP="0039756A">
      <w:pPr>
        <w:rPr>
          <w:b/>
          <w:color w:val="002060"/>
          <w:sz w:val="28"/>
          <w:szCs w:val="28"/>
        </w:rPr>
      </w:pPr>
    </w:p>
    <w:p w:rsidR="0039756A" w:rsidRDefault="0039756A" w:rsidP="0039756A">
      <w:pPr>
        <w:rPr>
          <w:b/>
          <w:color w:val="002060"/>
          <w:sz w:val="28"/>
          <w:szCs w:val="28"/>
        </w:rPr>
      </w:pPr>
    </w:p>
    <w:p w:rsidR="0039756A" w:rsidRDefault="0039756A" w:rsidP="0039756A">
      <w:pPr>
        <w:rPr>
          <w:b/>
          <w:color w:val="002060"/>
          <w:sz w:val="28"/>
          <w:szCs w:val="28"/>
        </w:rPr>
      </w:pPr>
    </w:p>
    <w:p w:rsidR="0039756A" w:rsidRDefault="0039756A" w:rsidP="0039756A">
      <w:pPr>
        <w:rPr>
          <w:b/>
          <w:color w:val="002060"/>
          <w:sz w:val="28"/>
          <w:szCs w:val="28"/>
        </w:rPr>
      </w:pPr>
    </w:p>
    <w:p w:rsidR="0039756A" w:rsidRDefault="0039756A" w:rsidP="0039756A">
      <w:pPr>
        <w:rPr>
          <w:b/>
          <w:color w:val="002060"/>
          <w:sz w:val="28"/>
          <w:szCs w:val="28"/>
        </w:rPr>
      </w:pPr>
    </w:p>
    <w:p w:rsidR="0039756A" w:rsidRDefault="0039756A" w:rsidP="0039756A">
      <w:pPr>
        <w:rPr>
          <w:b/>
          <w:color w:val="002060"/>
          <w:sz w:val="28"/>
          <w:szCs w:val="28"/>
        </w:rPr>
      </w:pPr>
    </w:p>
    <w:p w:rsidR="0039756A" w:rsidRDefault="0039756A" w:rsidP="0039756A">
      <w:pPr>
        <w:rPr>
          <w:b/>
          <w:color w:val="002060"/>
          <w:sz w:val="28"/>
          <w:szCs w:val="28"/>
        </w:rPr>
      </w:pPr>
    </w:p>
    <w:p w:rsidR="0039756A" w:rsidRDefault="0039756A" w:rsidP="0039756A">
      <w:pPr>
        <w:rPr>
          <w:b/>
          <w:color w:val="002060"/>
          <w:sz w:val="28"/>
          <w:szCs w:val="28"/>
        </w:rPr>
      </w:pPr>
    </w:p>
    <w:p w:rsidR="0039756A" w:rsidRDefault="0039756A" w:rsidP="0039756A">
      <w:pPr>
        <w:rPr>
          <w:b/>
          <w:color w:val="002060"/>
          <w:sz w:val="28"/>
          <w:szCs w:val="28"/>
        </w:rPr>
      </w:pPr>
    </w:p>
    <w:p w:rsidR="0039756A" w:rsidRDefault="0039756A" w:rsidP="0039756A">
      <w:pPr>
        <w:rPr>
          <w:b/>
          <w:color w:val="002060"/>
          <w:sz w:val="28"/>
          <w:szCs w:val="28"/>
        </w:rPr>
      </w:pPr>
    </w:p>
    <w:p w:rsidR="0039756A" w:rsidRDefault="0039756A" w:rsidP="0039756A">
      <w:pPr>
        <w:rPr>
          <w:b/>
          <w:color w:val="002060"/>
          <w:sz w:val="28"/>
          <w:szCs w:val="28"/>
        </w:rPr>
      </w:pPr>
    </w:p>
    <w:p w:rsidR="0039756A" w:rsidRDefault="0039756A" w:rsidP="0039756A">
      <w:pPr>
        <w:rPr>
          <w:b/>
          <w:color w:val="002060"/>
          <w:sz w:val="28"/>
          <w:szCs w:val="28"/>
        </w:rPr>
      </w:pPr>
    </w:p>
    <w:p w:rsidR="0039756A" w:rsidRDefault="0039756A" w:rsidP="0039756A">
      <w:pPr>
        <w:rPr>
          <w:b/>
          <w:color w:val="002060"/>
          <w:sz w:val="28"/>
          <w:szCs w:val="28"/>
        </w:rPr>
      </w:pPr>
    </w:p>
    <w:p w:rsidR="0039756A" w:rsidRDefault="0039756A" w:rsidP="0039756A">
      <w:pPr>
        <w:rPr>
          <w:b/>
          <w:color w:val="002060"/>
          <w:sz w:val="28"/>
          <w:szCs w:val="28"/>
        </w:rPr>
      </w:pPr>
    </w:p>
    <w:p w:rsidR="0039756A" w:rsidRDefault="0039756A" w:rsidP="0039756A">
      <w:pPr>
        <w:rPr>
          <w:b/>
          <w:color w:val="002060"/>
          <w:sz w:val="28"/>
          <w:szCs w:val="28"/>
        </w:rPr>
      </w:pPr>
    </w:p>
    <w:p w:rsidR="0039756A" w:rsidRDefault="0039756A" w:rsidP="0039756A">
      <w:pPr>
        <w:rPr>
          <w:b/>
          <w:color w:val="002060"/>
          <w:sz w:val="28"/>
          <w:szCs w:val="28"/>
        </w:rPr>
      </w:pPr>
    </w:p>
    <w:p w:rsidR="0039756A" w:rsidRDefault="0039756A" w:rsidP="0039756A">
      <w:pPr>
        <w:rPr>
          <w:b/>
          <w:color w:val="002060"/>
          <w:sz w:val="28"/>
          <w:szCs w:val="28"/>
        </w:rPr>
      </w:pPr>
    </w:p>
    <w:p w:rsidR="0039756A" w:rsidRDefault="0039756A" w:rsidP="0039756A">
      <w:pPr>
        <w:rPr>
          <w:b/>
          <w:color w:val="002060"/>
          <w:sz w:val="28"/>
          <w:szCs w:val="28"/>
        </w:rPr>
      </w:pPr>
    </w:p>
    <w:p w:rsidR="0039756A" w:rsidRDefault="0039756A" w:rsidP="0039756A">
      <w:pPr>
        <w:rPr>
          <w:b/>
          <w:color w:val="002060"/>
          <w:sz w:val="28"/>
          <w:szCs w:val="28"/>
        </w:rPr>
      </w:pPr>
    </w:p>
    <w:p w:rsidR="0039756A" w:rsidRDefault="0039756A" w:rsidP="0039756A">
      <w:pPr>
        <w:rPr>
          <w:b/>
          <w:color w:val="002060"/>
          <w:sz w:val="28"/>
          <w:szCs w:val="28"/>
        </w:rPr>
      </w:pPr>
    </w:p>
    <w:p w:rsidR="0039756A" w:rsidRDefault="0039756A" w:rsidP="0039756A">
      <w:pPr>
        <w:rPr>
          <w:b/>
          <w:color w:val="002060"/>
          <w:sz w:val="28"/>
          <w:szCs w:val="28"/>
        </w:rPr>
      </w:pPr>
    </w:p>
    <w:p w:rsidR="0039756A" w:rsidRDefault="0039756A" w:rsidP="0039756A">
      <w:pPr>
        <w:rPr>
          <w:b/>
          <w:color w:val="002060"/>
          <w:sz w:val="28"/>
          <w:szCs w:val="28"/>
        </w:rPr>
      </w:pPr>
    </w:p>
    <w:p w:rsidR="0039756A" w:rsidRDefault="0039756A" w:rsidP="0039756A">
      <w:pPr>
        <w:pStyle w:val="c0c6"/>
        <w:spacing w:before="0" w:beforeAutospacing="0" w:after="0" w:afterAutospacing="0" w:line="270" w:lineRule="atLeast"/>
        <w:jc w:val="center"/>
        <w:rPr>
          <w:rStyle w:val="c2c5"/>
          <w:b/>
          <w:sz w:val="28"/>
          <w:szCs w:val="28"/>
        </w:rPr>
      </w:pPr>
      <w:r w:rsidRPr="00897957">
        <w:rPr>
          <w:rStyle w:val="c2c5"/>
          <w:b/>
          <w:sz w:val="28"/>
          <w:szCs w:val="28"/>
        </w:rPr>
        <w:lastRenderedPageBreak/>
        <w:t xml:space="preserve">Консультация для родителей: </w:t>
      </w:r>
    </w:p>
    <w:p w:rsidR="0039756A" w:rsidRPr="0039756A" w:rsidRDefault="0039756A" w:rsidP="0039756A">
      <w:pPr>
        <w:pStyle w:val="c0c6"/>
        <w:spacing w:before="0" w:beforeAutospacing="0" w:after="0" w:afterAutospacing="0" w:line="270" w:lineRule="atLeast"/>
        <w:jc w:val="center"/>
        <w:rPr>
          <w:rStyle w:val="c2c5"/>
          <w:b/>
          <w:sz w:val="32"/>
          <w:szCs w:val="32"/>
        </w:rPr>
      </w:pPr>
      <w:r w:rsidRPr="0039756A">
        <w:rPr>
          <w:rStyle w:val="c2c5"/>
          <w:b/>
          <w:sz w:val="32"/>
          <w:szCs w:val="32"/>
        </w:rPr>
        <w:t xml:space="preserve"> «Учите детей любить живую природу»</w:t>
      </w:r>
    </w:p>
    <w:p w:rsidR="0039756A" w:rsidRPr="00897957" w:rsidRDefault="0039756A" w:rsidP="0039756A">
      <w:pPr>
        <w:pStyle w:val="c0c6"/>
        <w:spacing w:before="0" w:beforeAutospacing="0" w:after="0" w:afterAutospacing="0" w:line="270" w:lineRule="atLeast"/>
        <w:jc w:val="center"/>
        <w:rPr>
          <w:rStyle w:val="c2c5"/>
          <w:b/>
          <w:sz w:val="28"/>
          <w:szCs w:val="28"/>
        </w:rPr>
      </w:pPr>
    </w:p>
    <w:p w:rsidR="0039756A" w:rsidRPr="00897957" w:rsidRDefault="0039756A" w:rsidP="0039756A">
      <w:pPr>
        <w:pStyle w:val="c0c6"/>
        <w:spacing w:before="0" w:beforeAutospacing="0" w:after="0" w:afterAutospacing="0" w:line="270" w:lineRule="atLeast"/>
        <w:jc w:val="center"/>
        <w:rPr>
          <w:rStyle w:val="c2c5"/>
          <w:b/>
          <w:sz w:val="28"/>
          <w:szCs w:val="28"/>
          <w:u w:val="single"/>
        </w:rPr>
      </w:pPr>
    </w:p>
    <w:p w:rsidR="0039756A" w:rsidRPr="0039756A" w:rsidRDefault="0039756A" w:rsidP="0039756A">
      <w:pPr>
        <w:pStyle w:val="c0"/>
        <w:tabs>
          <w:tab w:val="left" w:pos="720"/>
        </w:tabs>
        <w:spacing w:before="0" w:beforeAutospacing="0" w:after="0" w:afterAutospacing="0" w:line="270" w:lineRule="atLeast"/>
        <w:ind w:firstLine="720"/>
        <w:jc w:val="both"/>
        <w:rPr>
          <w:sz w:val="28"/>
          <w:szCs w:val="28"/>
        </w:rPr>
      </w:pPr>
      <w:r w:rsidRPr="0039756A">
        <w:rPr>
          <w:rStyle w:val="c2"/>
          <w:sz w:val="28"/>
          <w:szCs w:val="28"/>
        </w:rPr>
        <w:t>Все чаще мелькает  выражение «жестокое отношение к природе». Почему же человек- венец всего живого, - приобретая силу и власть над миром природы, все меньше ценит и уважает её.</w:t>
      </w:r>
    </w:p>
    <w:p w:rsidR="0039756A" w:rsidRPr="0039756A" w:rsidRDefault="0039756A" w:rsidP="0039756A">
      <w:pPr>
        <w:pStyle w:val="c0c1"/>
        <w:spacing w:before="0" w:beforeAutospacing="0" w:after="0" w:afterAutospacing="0" w:line="270" w:lineRule="atLeast"/>
        <w:ind w:firstLine="720"/>
        <w:jc w:val="both"/>
        <w:rPr>
          <w:sz w:val="28"/>
          <w:szCs w:val="28"/>
        </w:rPr>
      </w:pPr>
      <w:r w:rsidRPr="0039756A">
        <w:rPr>
          <w:rStyle w:val="c2"/>
          <w:sz w:val="28"/>
          <w:szCs w:val="28"/>
        </w:rPr>
        <w:t>В мире природы ребенок начинает свое путешествие в познание. Этот мир волнует его,  будит интересы, воображение, фантазию.</w:t>
      </w:r>
    </w:p>
    <w:p w:rsidR="0039756A" w:rsidRPr="0039756A" w:rsidRDefault="0039756A" w:rsidP="0039756A">
      <w:pPr>
        <w:pStyle w:val="c0c1"/>
        <w:spacing w:before="0" w:beforeAutospacing="0" w:after="0" w:afterAutospacing="0" w:line="270" w:lineRule="atLeast"/>
        <w:ind w:firstLine="720"/>
        <w:jc w:val="both"/>
        <w:rPr>
          <w:sz w:val="28"/>
          <w:szCs w:val="28"/>
        </w:rPr>
      </w:pPr>
      <w:r w:rsidRPr="0039756A">
        <w:rPr>
          <w:rStyle w:val="c2"/>
          <w:sz w:val="28"/>
          <w:szCs w:val="28"/>
        </w:rPr>
        <w:t xml:space="preserve">В процессе наблюдений, бесед </w:t>
      </w:r>
      <w:proofErr w:type="gramStart"/>
      <w:r w:rsidRPr="0039756A">
        <w:rPr>
          <w:rStyle w:val="c2"/>
          <w:sz w:val="28"/>
          <w:szCs w:val="28"/>
        </w:rPr>
        <w:t>со</w:t>
      </w:r>
      <w:proofErr w:type="gramEnd"/>
      <w:r w:rsidRPr="0039756A">
        <w:rPr>
          <w:rStyle w:val="c2"/>
          <w:sz w:val="28"/>
          <w:szCs w:val="28"/>
        </w:rPr>
        <w:t xml:space="preserve"> взрослыми, активного общения с природой ребенку становится понятно, что вредители уничтожают растения, что животные нуждаются а тепле и уходе. Это – активно добытые и прочувствованные знания о явлениях живой природы. Именно такой путь познания окружающего и является основой умственного развития дошкольника.</w:t>
      </w:r>
    </w:p>
    <w:p w:rsidR="0039756A" w:rsidRPr="0039756A" w:rsidRDefault="0039756A" w:rsidP="0039756A">
      <w:pPr>
        <w:pStyle w:val="c0c1"/>
        <w:spacing w:before="0" w:beforeAutospacing="0" w:after="0" w:afterAutospacing="0" w:line="270" w:lineRule="atLeast"/>
        <w:ind w:firstLine="720"/>
        <w:jc w:val="both"/>
        <w:rPr>
          <w:sz w:val="28"/>
          <w:szCs w:val="28"/>
        </w:rPr>
      </w:pPr>
      <w:r w:rsidRPr="0039756A">
        <w:rPr>
          <w:rStyle w:val="c2"/>
          <w:sz w:val="28"/>
          <w:szCs w:val="28"/>
        </w:rPr>
        <w:t>Природа, которую наблюдает ребенок, оставляет в нем неизгладимое впечатление, формирует эстетические чувства. Очень важно учить ребенка с самого раннего детства понимать красоту  живой природы: любоваться пестрым оперением птиц, радоваться их пению, удивляться догадливости собаки. В общении с живой природой воспитывается у детей любовь к родному краю.</w:t>
      </w:r>
    </w:p>
    <w:p w:rsidR="0039756A" w:rsidRPr="0039756A" w:rsidRDefault="0039756A" w:rsidP="0039756A">
      <w:pPr>
        <w:pStyle w:val="c0c1"/>
        <w:spacing w:before="0" w:beforeAutospacing="0" w:after="0" w:afterAutospacing="0" w:line="270" w:lineRule="atLeast"/>
        <w:ind w:firstLine="720"/>
        <w:jc w:val="both"/>
        <w:rPr>
          <w:sz w:val="28"/>
          <w:szCs w:val="28"/>
        </w:rPr>
      </w:pPr>
      <w:r w:rsidRPr="0039756A">
        <w:rPr>
          <w:rStyle w:val="c2"/>
          <w:sz w:val="28"/>
          <w:szCs w:val="28"/>
        </w:rPr>
        <w:t>Есть и ещё одна очень важная задача, для решения которой нужно стараться всеми силами приблизить детей к живой природе (растения, животным) - воспитание доброты, человечности. Ребенок должен жалеть живое существо, если ему больно. Нам надо научить малыша любить, уважать все живое: цветок, птицу, щенка и лягушку, защищать их. Как же передать все это детям? Прежде всего, мы сами должны научиться любить животных. Малыш внимательно следит за тем, как взрослые относятся к ним, и в дальнейшем будут поступать так же.</w:t>
      </w:r>
    </w:p>
    <w:p w:rsidR="0039756A" w:rsidRPr="0039756A" w:rsidRDefault="0039756A" w:rsidP="0039756A">
      <w:pPr>
        <w:pStyle w:val="c0c1"/>
        <w:spacing w:before="0" w:beforeAutospacing="0" w:after="0" w:afterAutospacing="0" w:line="270" w:lineRule="atLeast"/>
        <w:ind w:firstLine="720"/>
        <w:jc w:val="both"/>
        <w:rPr>
          <w:sz w:val="28"/>
          <w:szCs w:val="28"/>
        </w:rPr>
      </w:pPr>
      <w:r w:rsidRPr="0039756A">
        <w:rPr>
          <w:rStyle w:val="c2"/>
          <w:sz w:val="28"/>
          <w:szCs w:val="28"/>
        </w:rPr>
        <w:t>Ребенок должен получить первоначальные знания о живых существах. Источники этих знаний – художественная литература, рисунки, на которых изображены животные, телевизионные передачи, а самое главное - непосредственное общение с живыми существами.</w:t>
      </w:r>
    </w:p>
    <w:p w:rsidR="0039756A" w:rsidRPr="0039756A" w:rsidRDefault="0039756A" w:rsidP="0039756A">
      <w:pPr>
        <w:pStyle w:val="c0c1"/>
        <w:spacing w:before="0" w:beforeAutospacing="0" w:after="0" w:afterAutospacing="0" w:line="270" w:lineRule="atLeast"/>
        <w:ind w:firstLine="720"/>
        <w:jc w:val="both"/>
        <w:rPr>
          <w:sz w:val="28"/>
          <w:szCs w:val="28"/>
        </w:rPr>
      </w:pPr>
      <w:r w:rsidRPr="0039756A">
        <w:rPr>
          <w:rStyle w:val="c2"/>
          <w:sz w:val="28"/>
          <w:szCs w:val="28"/>
        </w:rPr>
        <w:t xml:space="preserve">Детям можно рассказывать о животных по – разному: весело и озорно, как </w:t>
      </w:r>
      <w:proofErr w:type="spellStart"/>
      <w:r w:rsidRPr="0039756A">
        <w:rPr>
          <w:rStyle w:val="c2"/>
          <w:sz w:val="28"/>
          <w:szCs w:val="28"/>
        </w:rPr>
        <w:t>А.Милн</w:t>
      </w:r>
      <w:proofErr w:type="spellEnd"/>
      <w:r w:rsidRPr="0039756A">
        <w:rPr>
          <w:rStyle w:val="c2"/>
          <w:sz w:val="28"/>
          <w:szCs w:val="28"/>
        </w:rPr>
        <w:t xml:space="preserve"> в «</w:t>
      </w:r>
      <w:proofErr w:type="spellStart"/>
      <w:proofErr w:type="gramStart"/>
      <w:r w:rsidRPr="0039756A">
        <w:rPr>
          <w:rStyle w:val="c2"/>
          <w:sz w:val="28"/>
          <w:szCs w:val="28"/>
        </w:rPr>
        <w:t>Вини-Пухе</w:t>
      </w:r>
      <w:proofErr w:type="spellEnd"/>
      <w:proofErr w:type="gramEnd"/>
      <w:r w:rsidRPr="0039756A">
        <w:rPr>
          <w:rStyle w:val="c2"/>
          <w:sz w:val="28"/>
          <w:szCs w:val="28"/>
        </w:rPr>
        <w:t xml:space="preserve">»; достоверно, как В.Бианки и </w:t>
      </w:r>
      <w:proofErr w:type="spellStart"/>
      <w:r w:rsidRPr="0039756A">
        <w:rPr>
          <w:rStyle w:val="c2"/>
          <w:sz w:val="28"/>
          <w:szCs w:val="28"/>
        </w:rPr>
        <w:t>Г.Скребицкий</w:t>
      </w:r>
      <w:proofErr w:type="spellEnd"/>
      <w:r w:rsidRPr="0039756A">
        <w:rPr>
          <w:rStyle w:val="c2"/>
          <w:sz w:val="28"/>
          <w:szCs w:val="28"/>
        </w:rPr>
        <w:t xml:space="preserve">; поучительно, как И.Тургенев, Л.Толстой и пр.  Хорошо, если вы побеседуете о </w:t>
      </w:r>
      <w:proofErr w:type="gramStart"/>
      <w:r w:rsidRPr="0039756A">
        <w:rPr>
          <w:rStyle w:val="c2"/>
          <w:sz w:val="28"/>
          <w:szCs w:val="28"/>
        </w:rPr>
        <w:t>прочитанном</w:t>
      </w:r>
      <w:proofErr w:type="gramEnd"/>
      <w:r w:rsidRPr="0039756A">
        <w:rPr>
          <w:rStyle w:val="c2"/>
          <w:sz w:val="28"/>
          <w:szCs w:val="28"/>
        </w:rPr>
        <w:t>. Ребенок с вашей помощью получит представление о переживаниях животных: горе и радости, страхе и боли.</w:t>
      </w:r>
    </w:p>
    <w:p w:rsidR="0039756A" w:rsidRPr="0039756A" w:rsidRDefault="0039756A" w:rsidP="0039756A">
      <w:pPr>
        <w:pStyle w:val="c0c1"/>
        <w:spacing w:before="0" w:beforeAutospacing="0" w:after="0" w:afterAutospacing="0" w:line="270" w:lineRule="atLeast"/>
        <w:ind w:firstLine="720"/>
        <w:jc w:val="both"/>
        <w:rPr>
          <w:rStyle w:val="c2"/>
          <w:sz w:val="28"/>
          <w:szCs w:val="28"/>
        </w:rPr>
      </w:pPr>
      <w:r w:rsidRPr="0039756A">
        <w:rPr>
          <w:rStyle w:val="c2"/>
          <w:sz w:val="28"/>
          <w:szCs w:val="28"/>
        </w:rPr>
        <w:t xml:space="preserve">И умом  и сердцем учатся малыши понимать животных, общаясь с ними. Итак, дорогие родители, возьмите своих детей и пойдите с ними на прогулку. Сначала посетите двор, ближайший сквер, парк, затем побывайте на берегу речки, в лесу, в поле. В солнечные погожие осенние дни обратите внимание детей на блестящие ниточки, летящие по воздуху. Поймайте одну из них, положите малышу на ладонь и рассмотрите под лупой. </w:t>
      </w:r>
    </w:p>
    <w:p w:rsidR="0039756A" w:rsidRPr="0039756A" w:rsidRDefault="0039756A" w:rsidP="0039756A">
      <w:pPr>
        <w:pStyle w:val="c0c1"/>
        <w:spacing w:before="0" w:beforeAutospacing="0" w:after="0" w:afterAutospacing="0" w:line="270" w:lineRule="atLeast"/>
        <w:ind w:firstLine="720"/>
        <w:jc w:val="both"/>
        <w:rPr>
          <w:sz w:val="28"/>
          <w:szCs w:val="28"/>
        </w:rPr>
      </w:pPr>
      <w:r w:rsidRPr="0039756A">
        <w:rPr>
          <w:rStyle w:val="c2"/>
          <w:sz w:val="28"/>
          <w:szCs w:val="28"/>
        </w:rPr>
        <w:lastRenderedPageBreak/>
        <w:t>Ребенок увидит, что эта паутинка, к нижнему концу которой прикреплен крохотный паучок. Понаблюдайте, что он будет делать. Можно осторожно повесить её на веточку, откуда он опять начнет свое путешествие. Расскажите ребенку о пользе паука, уничтожающего мух.</w:t>
      </w:r>
    </w:p>
    <w:p w:rsidR="0039756A" w:rsidRPr="0039756A" w:rsidRDefault="0039756A" w:rsidP="0039756A">
      <w:pPr>
        <w:pStyle w:val="c0c1"/>
        <w:spacing w:before="0" w:beforeAutospacing="0" w:after="0" w:afterAutospacing="0" w:line="270" w:lineRule="atLeast"/>
        <w:ind w:firstLine="720"/>
        <w:jc w:val="both"/>
        <w:rPr>
          <w:rStyle w:val="c2"/>
          <w:sz w:val="28"/>
          <w:szCs w:val="28"/>
        </w:rPr>
      </w:pPr>
      <w:r w:rsidRPr="0039756A">
        <w:rPr>
          <w:rStyle w:val="c2"/>
          <w:sz w:val="28"/>
          <w:szCs w:val="28"/>
        </w:rPr>
        <w:t xml:space="preserve">У маленького ребенка спросите о том, куда исчезли кузнечики, которые стрекотали в траве? Почему не видно божьих коровок? Объясните, что все они попрятались в трещины стволов деревьев и заснули. </w:t>
      </w:r>
    </w:p>
    <w:p w:rsidR="0039756A" w:rsidRPr="0039756A" w:rsidRDefault="0039756A" w:rsidP="0039756A">
      <w:pPr>
        <w:pStyle w:val="c0c1"/>
        <w:spacing w:before="0" w:beforeAutospacing="0" w:after="0" w:afterAutospacing="0" w:line="270" w:lineRule="atLeast"/>
        <w:ind w:firstLine="720"/>
        <w:jc w:val="both"/>
        <w:rPr>
          <w:sz w:val="28"/>
          <w:szCs w:val="28"/>
        </w:rPr>
      </w:pPr>
      <w:r w:rsidRPr="0039756A">
        <w:rPr>
          <w:rStyle w:val="c2"/>
          <w:sz w:val="28"/>
          <w:szCs w:val="28"/>
        </w:rPr>
        <w:t>Наблюдая отлет птиц на юг, спросите у ребенка, почему они улетают. Помогите сделать вывод, что птицы, которые питаются насекомыми, улетают раньше, а те, которые клюют зерно и ягоды, - позже. Еще позже улетают водоплавающие. Так ребенок поймет, что образ жизни птиц зависит от ряда условий. Предложите сыну или дочери понаблюдать, какие птицы остались на зиму, что они делают. Подкармливайте их. Прибейте кормушку под окном, привлекайте малыша к посильной помощи.</w:t>
      </w:r>
    </w:p>
    <w:p w:rsidR="0039756A" w:rsidRPr="0039756A" w:rsidRDefault="0039756A" w:rsidP="0039756A">
      <w:pPr>
        <w:pStyle w:val="c0c1"/>
        <w:spacing w:before="0" w:beforeAutospacing="0" w:after="0" w:afterAutospacing="0" w:line="270" w:lineRule="atLeast"/>
        <w:ind w:firstLine="720"/>
        <w:jc w:val="both"/>
        <w:rPr>
          <w:sz w:val="28"/>
          <w:szCs w:val="28"/>
        </w:rPr>
      </w:pPr>
      <w:r w:rsidRPr="0039756A">
        <w:rPr>
          <w:rStyle w:val="c2"/>
          <w:sz w:val="28"/>
          <w:szCs w:val="28"/>
        </w:rPr>
        <w:t>Когда растает снег и земля чуть подсохнет, в каждом дворе можно увидеть малышей, которые деловито копают землю у заборов. Если вы посмотрите, что у них в кулачках, обнаружите разных жуков. Понаблюдайте за ними, посадив их в баночку, а потом обязательно выпустите на волю.</w:t>
      </w:r>
    </w:p>
    <w:p w:rsidR="0039756A" w:rsidRPr="0039756A" w:rsidRDefault="0039756A" w:rsidP="0039756A">
      <w:pPr>
        <w:pStyle w:val="c0c1"/>
        <w:spacing w:before="0" w:beforeAutospacing="0" w:after="0" w:afterAutospacing="0" w:line="270" w:lineRule="atLeast"/>
        <w:ind w:firstLine="720"/>
        <w:jc w:val="both"/>
        <w:rPr>
          <w:sz w:val="28"/>
          <w:szCs w:val="28"/>
        </w:rPr>
      </w:pPr>
      <w:r w:rsidRPr="0039756A">
        <w:rPr>
          <w:rStyle w:val="c2"/>
          <w:sz w:val="28"/>
          <w:szCs w:val="28"/>
        </w:rPr>
        <w:t>На улице в городе можно встретить собак, которых выводят гулять. Обратите внимание ребенка на то, что собака понимает, когда хозяин зовет её, расскажите, какую службу несут собаки. Предупредите, что собака может укусить незнакомого, поэтому нельзя подходить близко к чужим собакам и трогать их.</w:t>
      </w:r>
    </w:p>
    <w:p w:rsidR="0039756A" w:rsidRPr="0039756A" w:rsidRDefault="0039756A" w:rsidP="0039756A">
      <w:pPr>
        <w:pStyle w:val="c0c1"/>
        <w:spacing w:before="0" w:beforeAutospacing="0" w:after="0" w:afterAutospacing="0" w:line="270" w:lineRule="atLeast"/>
        <w:ind w:firstLine="720"/>
        <w:jc w:val="both"/>
        <w:rPr>
          <w:sz w:val="28"/>
          <w:szCs w:val="28"/>
        </w:rPr>
      </w:pPr>
      <w:r w:rsidRPr="0039756A">
        <w:rPr>
          <w:rStyle w:val="c2"/>
          <w:sz w:val="28"/>
          <w:szCs w:val="28"/>
        </w:rPr>
        <w:t>Поскольку любовь к животным лучше воспитывается в деятельности, когда сам ребенок непосредственно ухаживает за ними, хорошо бы в семье завести какое-нибудь животное. Если ребенок застенчив, замкнут, ему особенно необходим друг, который не будет его судить и оценивать. Такому требованию больше всего отвечают собака и кошка. Выбирая животное, руководствуйтесь семейным укладом, склонностями членов вашей семьи.</w:t>
      </w:r>
    </w:p>
    <w:p w:rsidR="0039756A" w:rsidRPr="0039756A" w:rsidRDefault="0039756A" w:rsidP="0039756A">
      <w:pPr>
        <w:pStyle w:val="c0c1"/>
        <w:spacing w:before="0" w:beforeAutospacing="0" w:after="0" w:afterAutospacing="0" w:line="270" w:lineRule="atLeast"/>
        <w:ind w:firstLine="720"/>
        <w:jc w:val="both"/>
        <w:rPr>
          <w:sz w:val="28"/>
          <w:szCs w:val="28"/>
        </w:rPr>
      </w:pPr>
      <w:r w:rsidRPr="0039756A">
        <w:rPr>
          <w:rStyle w:val="c2"/>
          <w:sz w:val="28"/>
          <w:szCs w:val="28"/>
        </w:rPr>
        <w:t>Не забывайте, что ребенок постоянно находится в мире игры. И хорошо умея обращаться с животными,  он, тем не менее, включает их в свои игры, как партнеров, не всегда учитывая, что они живые. Этому способствуют некоторые сведения из книжек, фильмов. Если в мультфильме кот может летать, то это для ребенка вполне правдоподобно. Значит и его кот может полетать, поэтому, занимаясь делами, не выпускайте детей из поля зрения. Дайте дошкольнику понять, насколько необходимы его действия животному. Чем младше ребенок, тем понятнее ему должны быть его обязанности.</w:t>
      </w:r>
    </w:p>
    <w:p w:rsidR="0039756A" w:rsidRPr="0039756A" w:rsidRDefault="0039756A" w:rsidP="0039756A">
      <w:pPr>
        <w:pStyle w:val="c0c1"/>
        <w:spacing w:before="0" w:beforeAutospacing="0" w:after="0" w:afterAutospacing="0" w:line="270" w:lineRule="atLeast"/>
        <w:ind w:firstLine="720"/>
        <w:jc w:val="both"/>
        <w:rPr>
          <w:sz w:val="28"/>
          <w:szCs w:val="28"/>
        </w:rPr>
      </w:pPr>
      <w:r w:rsidRPr="0039756A">
        <w:rPr>
          <w:rStyle w:val="c2"/>
          <w:sz w:val="28"/>
          <w:szCs w:val="28"/>
        </w:rPr>
        <w:t>Конечно, правильное обращение ребенка с животным само по себе не решит всех проблем воспитания. Но несомненно, что общение с живой природой играет важную роль в становлении личности маленького человека.</w:t>
      </w:r>
    </w:p>
    <w:p w:rsidR="0039756A" w:rsidRDefault="0039756A" w:rsidP="0039756A"/>
    <w:sectPr w:rsidR="0039756A" w:rsidSect="00C31F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9756A"/>
    <w:rsid w:val="0039756A"/>
    <w:rsid w:val="004E1BB9"/>
    <w:rsid w:val="00795334"/>
    <w:rsid w:val="00C31F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5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c6">
    <w:name w:val="c0 c6"/>
    <w:basedOn w:val="a"/>
    <w:rsid w:val="0039756A"/>
    <w:pPr>
      <w:spacing w:before="100" w:beforeAutospacing="1" w:after="100" w:afterAutospacing="1"/>
    </w:pPr>
  </w:style>
  <w:style w:type="character" w:customStyle="1" w:styleId="c2c5">
    <w:name w:val="c2 c5"/>
    <w:basedOn w:val="a0"/>
    <w:rsid w:val="0039756A"/>
  </w:style>
  <w:style w:type="paragraph" w:customStyle="1" w:styleId="c0">
    <w:name w:val="c0"/>
    <w:basedOn w:val="a"/>
    <w:rsid w:val="0039756A"/>
    <w:pPr>
      <w:spacing w:before="100" w:beforeAutospacing="1" w:after="100" w:afterAutospacing="1"/>
    </w:pPr>
  </w:style>
  <w:style w:type="character" w:customStyle="1" w:styleId="c2">
    <w:name w:val="c2"/>
    <w:basedOn w:val="a0"/>
    <w:rsid w:val="0039756A"/>
  </w:style>
  <w:style w:type="paragraph" w:customStyle="1" w:styleId="c0c1">
    <w:name w:val="c0 c1"/>
    <w:basedOn w:val="a"/>
    <w:rsid w:val="003975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1771</Words>
  <Characters>10095</Characters>
  <Application>Microsoft Office Word</Application>
  <DocSecurity>0</DocSecurity>
  <Lines>84</Lines>
  <Paragraphs>23</Paragraphs>
  <ScaleCrop>false</ScaleCrop>
  <Company/>
  <LinksUpToDate>false</LinksUpToDate>
  <CharactersWithSpaces>11843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1</cp:revision>
  <dcterms:created xsi:type="dcterms:W3CDTF">2014-05-21T18:18:00Z</dcterms:created>
  <dcterms:modified xsi:type="dcterms:W3CDTF">2014-05-21T18:26:00Z</dcterms:modified>
</cp:coreProperties>
</file>