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BC" w:rsidRDefault="007021BC" w:rsidP="0030607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>
        <w:rPr>
          <w:sz w:val="28"/>
          <w:szCs w:val="28"/>
        </w:rPr>
        <w:t>Высокогорский</w:t>
      </w:r>
      <w:proofErr w:type="spellEnd"/>
      <w:r>
        <w:rPr>
          <w:sz w:val="28"/>
          <w:szCs w:val="28"/>
        </w:rPr>
        <w:t xml:space="preserve"> детский сад «Солнышко».    </w:t>
      </w:r>
    </w:p>
    <w:p w:rsidR="007021BC" w:rsidRDefault="007021BC" w:rsidP="0030607F">
      <w:pPr>
        <w:jc w:val="center"/>
        <w:rPr>
          <w:sz w:val="28"/>
          <w:szCs w:val="28"/>
        </w:rPr>
      </w:pPr>
    </w:p>
    <w:p w:rsidR="007021BC" w:rsidRDefault="007021BC" w:rsidP="0030607F">
      <w:pPr>
        <w:jc w:val="center"/>
        <w:rPr>
          <w:sz w:val="28"/>
          <w:szCs w:val="28"/>
        </w:rPr>
      </w:pPr>
    </w:p>
    <w:p w:rsidR="007021BC" w:rsidRDefault="007021BC" w:rsidP="0030607F">
      <w:pPr>
        <w:jc w:val="center"/>
        <w:rPr>
          <w:sz w:val="28"/>
          <w:szCs w:val="28"/>
        </w:rPr>
      </w:pPr>
    </w:p>
    <w:p w:rsidR="007021BC" w:rsidRDefault="007021BC" w:rsidP="0030607F">
      <w:pPr>
        <w:jc w:val="center"/>
        <w:rPr>
          <w:sz w:val="28"/>
          <w:szCs w:val="28"/>
        </w:rPr>
      </w:pPr>
    </w:p>
    <w:p w:rsidR="007021BC" w:rsidRDefault="007021BC" w:rsidP="0030607F">
      <w:pPr>
        <w:jc w:val="center"/>
        <w:rPr>
          <w:sz w:val="28"/>
          <w:szCs w:val="28"/>
        </w:rPr>
      </w:pPr>
    </w:p>
    <w:p w:rsidR="008B5F69" w:rsidRDefault="007021BC" w:rsidP="0030607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« Обитатель леса-куница»</w:t>
      </w:r>
      <w:r w:rsidR="008B5F69">
        <w:rPr>
          <w:sz w:val="28"/>
          <w:szCs w:val="28"/>
        </w:rPr>
        <w:t>.</w:t>
      </w:r>
    </w:p>
    <w:p w:rsidR="008B5F69" w:rsidRDefault="008B5F69" w:rsidP="0030607F">
      <w:pPr>
        <w:jc w:val="center"/>
        <w:rPr>
          <w:sz w:val="28"/>
          <w:szCs w:val="28"/>
        </w:rPr>
      </w:pPr>
    </w:p>
    <w:p w:rsidR="008B5F69" w:rsidRDefault="008B5F69" w:rsidP="0030607F">
      <w:pPr>
        <w:jc w:val="center"/>
        <w:rPr>
          <w:sz w:val="28"/>
          <w:szCs w:val="28"/>
        </w:rPr>
      </w:pPr>
    </w:p>
    <w:p w:rsidR="008B5F69" w:rsidRDefault="008B5F69" w:rsidP="0030607F">
      <w:pPr>
        <w:jc w:val="center"/>
        <w:rPr>
          <w:sz w:val="28"/>
          <w:szCs w:val="28"/>
        </w:rPr>
      </w:pPr>
    </w:p>
    <w:p w:rsidR="008B5F69" w:rsidRDefault="008B5F69" w:rsidP="0030607F">
      <w:pPr>
        <w:jc w:val="center"/>
        <w:rPr>
          <w:sz w:val="28"/>
          <w:szCs w:val="28"/>
        </w:rPr>
      </w:pPr>
    </w:p>
    <w:p w:rsidR="008B5F69" w:rsidRDefault="008B5F69" w:rsidP="0030607F">
      <w:pPr>
        <w:jc w:val="center"/>
        <w:rPr>
          <w:sz w:val="28"/>
          <w:szCs w:val="28"/>
        </w:rPr>
      </w:pPr>
    </w:p>
    <w:p w:rsidR="008B5F69" w:rsidRDefault="008B5F69" w:rsidP="0030607F">
      <w:pPr>
        <w:jc w:val="center"/>
        <w:rPr>
          <w:sz w:val="28"/>
          <w:szCs w:val="28"/>
        </w:rPr>
      </w:pPr>
    </w:p>
    <w:p w:rsidR="008B5F69" w:rsidRDefault="008B5F69" w:rsidP="0030607F">
      <w:pPr>
        <w:jc w:val="center"/>
        <w:rPr>
          <w:sz w:val="28"/>
          <w:szCs w:val="28"/>
        </w:rPr>
      </w:pPr>
    </w:p>
    <w:p w:rsidR="008B5F69" w:rsidRDefault="008B5F69" w:rsidP="0030607F">
      <w:pPr>
        <w:jc w:val="center"/>
        <w:rPr>
          <w:sz w:val="28"/>
          <w:szCs w:val="28"/>
        </w:rPr>
      </w:pPr>
    </w:p>
    <w:p w:rsidR="008B5F69" w:rsidRDefault="008B5F69" w:rsidP="0030607F">
      <w:pPr>
        <w:jc w:val="center"/>
        <w:rPr>
          <w:sz w:val="28"/>
          <w:szCs w:val="28"/>
        </w:rPr>
      </w:pPr>
    </w:p>
    <w:p w:rsidR="008B5F69" w:rsidRDefault="008B5F69" w:rsidP="0030607F">
      <w:pPr>
        <w:jc w:val="center"/>
        <w:rPr>
          <w:sz w:val="28"/>
          <w:szCs w:val="28"/>
        </w:rPr>
      </w:pPr>
    </w:p>
    <w:p w:rsidR="008B5F69" w:rsidRDefault="008B5F69" w:rsidP="003060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Автор проекта: Дарвина Елена Александровна.</w:t>
      </w:r>
    </w:p>
    <w:p w:rsidR="008B5F69" w:rsidRDefault="008B5F69" w:rsidP="003060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Дети: Средняя гр</w:t>
      </w:r>
      <w:r w:rsidR="00092CBE">
        <w:rPr>
          <w:sz w:val="28"/>
          <w:szCs w:val="28"/>
        </w:rPr>
        <w:t>уппа №2;4-5 лет</w:t>
      </w:r>
      <w:r w:rsidR="00D05630">
        <w:rPr>
          <w:sz w:val="28"/>
          <w:szCs w:val="28"/>
        </w:rPr>
        <w:t>,24 ребенка:</w:t>
      </w:r>
      <w:r>
        <w:rPr>
          <w:sz w:val="28"/>
          <w:szCs w:val="28"/>
        </w:rPr>
        <w:t xml:space="preserve"> 12 мальчиков и 12 девочек.</w:t>
      </w:r>
    </w:p>
    <w:p w:rsidR="007021BC" w:rsidRDefault="007021BC" w:rsidP="003060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B5F69" w:rsidRDefault="008B5F69" w:rsidP="0030607F">
      <w:pPr>
        <w:jc w:val="center"/>
        <w:rPr>
          <w:sz w:val="28"/>
          <w:szCs w:val="28"/>
        </w:rPr>
      </w:pPr>
    </w:p>
    <w:p w:rsidR="008B5F69" w:rsidRDefault="008B5F69" w:rsidP="0030607F">
      <w:pPr>
        <w:jc w:val="center"/>
        <w:rPr>
          <w:sz w:val="28"/>
          <w:szCs w:val="28"/>
        </w:rPr>
      </w:pPr>
    </w:p>
    <w:p w:rsidR="008B5F69" w:rsidRDefault="008B5F69" w:rsidP="0030607F">
      <w:pPr>
        <w:jc w:val="center"/>
        <w:rPr>
          <w:sz w:val="28"/>
          <w:szCs w:val="28"/>
        </w:rPr>
      </w:pPr>
    </w:p>
    <w:p w:rsidR="008B5F69" w:rsidRDefault="008B5F69" w:rsidP="0030607F">
      <w:pPr>
        <w:jc w:val="center"/>
        <w:rPr>
          <w:sz w:val="28"/>
          <w:szCs w:val="28"/>
        </w:rPr>
      </w:pPr>
    </w:p>
    <w:p w:rsidR="008B5F69" w:rsidRDefault="008B5F69" w:rsidP="0030607F">
      <w:pPr>
        <w:jc w:val="center"/>
        <w:rPr>
          <w:sz w:val="28"/>
          <w:szCs w:val="28"/>
        </w:rPr>
      </w:pPr>
    </w:p>
    <w:p w:rsidR="008B5F69" w:rsidRDefault="008B5F69" w:rsidP="0030607F">
      <w:pPr>
        <w:jc w:val="center"/>
        <w:rPr>
          <w:sz w:val="28"/>
          <w:szCs w:val="28"/>
        </w:rPr>
      </w:pPr>
    </w:p>
    <w:p w:rsidR="008B5F69" w:rsidRDefault="008B5F69" w:rsidP="0030607F">
      <w:pPr>
        <w:jc w:val="center"/>
        <w:rPr>
          <w:sz w:val="28"/>
          <w:szCs w:val="28"/>
        </w:rPr>
      </w:pPr>
    </w:p>
    <w:p w:rsidR="008B5F69" w:rsidRDefault="008B5F69" w:rsidP="0030607F">
      <w:pPr>
        <w:jc w:val="center"/>
        <w:rPr>
          <w:sz w:val="28"/>
          <w:szCs w:val="28"/>
        </w:rPr>
      </w:pPr>
    </w:p>
    <w:p w:rsidR="008B5F69" w:rsidRDefault="008B5F69" w:rsidP="0030607F">
      <w:pPr>
        <w:jc w:val="center"/>
        <w:rPr>
          <w:sz w:val="28"/>
          <w:szCs w:val="28"/>
        </w:rPr>
      </w:pPr>
    </w:p>
    <w:p w:rsidR="008B5F69" w:rsidRDefault="008E5765" w:rsidP="0030607F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8B5F69" w:rsidRPr="007021BC" w:rsidRDefault="008B5F69" w:rsidP="0030607F">
      <w:pPr>
        <w:jc w:val="center"/>
        <w:rPr>
          <w:sz w:val="28"/>
          <w:szCs w:val="28"/>
        </w:rPr>
      </w:pPr>
    </w:p>
    <w:p w:rsidR="001F145B" w:rsidRPr="00742913" w:rsidRDefault="001F145B" w:rsidP="00742913">
      <w:pPr>
        <w:pStyle w:val="a5"/>
        <w:rPr>
          <w:kern w:val="36"/>
          <w:sz w:val="28"/>
          <w:szCs w:val="28"/>
        </w:rPr>
      </w:pPr>
      <w:r w:rsidRPr="00742913">
        <w:rPr>
          <w:kern w:val="36"/>
          <w:sz w:val="28"/>
          <w:szCs w:val="28"/>
        </w:rPr>
        <w:t xml:space="preserve">                                       </w:t>
      </w:r>
      <w:r w:rsidR="00742913" w:rsidRPr="00742913">
        <w:rPr>
          <w:kern w:val="36"/>
          <w:sz w:val="28"/>
          <w:szCs w:val="28"/>
        </w:rPr>
        <w:t xml:space="preserve">                          </w:t>
      </w:r>
      <w:r w:rsidRPr="00742913">
        <w:rPr>
          <w:kern w:val="36"/>
          <w:sz w:val="28"/>
          <w:szCs w:val="28"/>
        </w:rPr>
        <w:t xml:space="preserve"> Проект «Обитатель леса-куница»</w:t>
      </w:r>
    </w:p>
    <w:p w:rsidR="001F145B" w:rsidRPr="00742913" w:rsidRDefault="001F145B" w:rsidP="00742913">
      <w:pPr>
        <w:rPr>
          <w:sz w:val="28"/>
          <w:szCs w:val="28"/>
        </w:rPr>
      </w:pPr>
      <w:r w:rsidRPr="00742913">
        <w:rPr>
          <w:sz w:val="28"/>
          <w:szCs w:val="28"/>
        </w:rPr>
        <w:t>Вид проекта: творческий</w:t>
      </w:r>
    </w:p>
    <w:p w:rsidR="001F145B" w:rsidRPr="00742913" w:rsidRDefault="001F145B" w:rsidP="00742913">
      <w:pPr>
        <w:rPr>
          <w:sz w:val="28"/>
          <w:szCs w:val="28"/>
        </w:rPr>
      </w:pPr>
      <w:r w:rsidRPr="00742913">
        <w:rPr>
          <w:sz w:val="28"/>
          <w:szCs w:val="28"/>
        </w:rPr>
        <w:t>Продолжительность проекта: 1 неделя</w:t>
      </w:r>
    </w:p>
    <w:p w:rsidR="001F145B" w:rsidRPr="00742913" w:rsidRDefault="001F145B" w:rsidP="00742913">
      <w:pPr>
        <w:rPr>
          <w:sz w:val="28"/>
          <w:szCs w:val="28"/>
        </w:rPr>
      </w:pPr>
      <w:r w:rsidRPr="00742913">
        <w:rPr>
          <w:sz w:val="28"/>
          <w:szCs w:val="28"/>
        </w:rPr>
        <w:t>Участники проекта:</w:t>
      </w:r>
    </w:p>
    <w:p w:rsidR="001F145B" w:rsidRPr="00742913" w:rsidRDefault="001F145B" w:rsidP="00742913">
      <w:pPr>
        <w:rPr>
          <w:sz w:val="28"/>
          <w:szCs w:val="28"/>
        </w:rPr>
      </w:pPr>
      <w:r w:rsidRPr="00742913">
        <w:rPr>
          <w:sz w:val="28"/>
          <w:szCs w:val="28"/>
        </w:rPr>
        <w:t xml:space="preserve">Дети средней </w:t>
      </w:r>
      <w:proofErr w:type="spellStart"/>
      <w:r w:rsidRPr="00742913">
        <w:rPr>
          <w:sz w:val="28"/>
          <w:szCs w:val="28"/>
        </w:rPr>
        <w:t>общеразвивающей</w:t>
      </w:r>
      <w:proofErr w:type="spellEnd"/>
      <w:r w:rsidRPr="00742913">
        <w:rPr>
          <w:sz w:val="28"/>
          <w:szCs w:val="28"/>
        </w:rPr>
        <w:t xml:space="preserve"> группы, воспитатели, родители, музыкальный руководитель.</w:t>
      </w:r>
    </w:p>
    <w:p w:rsidR="001F145B" w:rsidRPr="00742913" w:rsidRDefault="001F145B" w:rsidP="00742913">
      <w:pPr>
        <w:rPr>
          <w:sz w:val="28"/>
          <w:szCs w:val="28"/>
        </w:rPr>
      </w:pPr>
      <w:r w:rsidRPr="00742913">
        <w:rPr>
          <w:sz w:val="28"/>
          <w:szCs w:val="28"/>
        </w:rPr>
        <w:t>Актуальность:</w:t>
      </w:r>
    </w:p>
    <w:p w:rsidR="001F145B" w:rsidRPr="00742913" w:rsidRDefault="001F145B" w:rsidP="00742913">
      <w:pPr>
        <w:rPr>
          <w:sz w:val="28"/>
          <w:szCs w:val="28"/>
        </w:rPr>
      </w:pPr>
      <w:r w:rsidRPr="00742913">
        <w:rPr>
          <w:sz w:val="28"/>
          <w:szCs w:val="28"/>
        </w:rPr>
        <w:t>Дети в недостаточной степени имеют представление об образе жизни, повадках, питании и жилищах дик</w:t>
      </w:r>
      <w:r w:rsidR="002E69C9" w:rsidRPr="00742913">
        <w:rPr>
          <w:sz w:val="28"/>
          <w:szCs w:val="28"/>
        </w:rPr>
        <w:t>их животных наших лесов.</w:t>
      </w:r>
      <w:r w:rsidRPr="00742913">
        <w:rPr>
          <w:sz w:val="28"/>
          <w:szCs w:val="28"/>
        </w:rPr>
        <w:t xml:space="preserve"> Дети не владеют обобщающим понятием, не умеют описывать предметы.</w:t>
      </w:r>
    </w:p>
    <w:p w:rsidR="001F145B" w:rsidRPr="00742913" w:rsidRDefault="001F145B" w:rsidP="00742913">
      <w:pPr>
        <w:rPr>
          <w:sz w:val="28"/>
          <w:szCs w:val="28"/>
        </w:rPr>
      </w:pPr>
      <w:r w:rsidRPr="00742913">
        <w:rPr>
          <w:sz w:val="28"/>
          <w:szCs w:val="28"/>
        </w:rPr>
        <w:t>Цель проекта:</w:t>
      </w:r>
    </w:p>
    <w:p w:rsidR="001F145B" w:rsidRPr="00742913" w:rsidRDefault="001F145B" w:rsidP="00742913">
      <w:pPr>
        <w:rPr>
          <w:sz w:val="28"/>
          <w:szCs w:val="28"/>
        </w:rPr>
      </w:pPr>
      <w:r w:rsidRPr="00742913">
        <w:rPr>
          <w:sz w:val="28"/>
          <w:szCs w:val="28"/>
        </w:rPr>
        <w:t>Создать условия для развития познавательных и творческих способностей детей в процессе проекта.</w:t>
      </w:r>
    </w:p>
    <w:p w:rsidR="001F145B" w:rsidRPr="00742913" w:rsidRDefault="001F145B" w:rsidP="00742913">
      <w:pPr>
        <w:rPr>
          <w:sz w:val="28"/>
          <w:szCs w:val="28"/>
        </w:rPr>
      </w:pPr>
      <w:r w:rsidRPr="00742913">
        <w:rPr>
          <w:sz w:val="28"/>
          <w:szCs w:val="28"/>
        </w:rPr>
        <w:t>Задачи проекта:</w:t>
      </w:r>
    </w:p>
    <w:p w:rsidR="001F145B" w:rsidRPr="00742913" w:rsidRDefault="001F145B" w:rsidP="00742913">
      <w:pPr>
        <w:rPr>
          <w:sz w:val="28"/>
          <w:szCs w:val="28"/>
        </w:rPr>
      </w:pPr>
      <w:r w:rsidRPr="00742913">
        <w:rPr>
          <w:sz w:val="28"/>
          <w:szCs w:val="28"/>
        </w:rPr>
        <w:t>1) </w:t>
      </w:r>
      <w:r w:rsidR="002E69C9" w:rsidRPr="00742913">
        <w:rPr>
          <w:sz w:val="28"/>
          <w:szCs w:val="28"/>
        </w:rPr>
        <w:t>Дать представления о диком животном</w:t>
      </w:r>
      <w:r w:rsidRPr="00742913">
        <w:rPr>
          <w:sz w:val="28"/>
          <w:szCs w:val="28"/>
        </w:rPr>
        <w:t xml:space="preserve"> лесов России</w:t>
      </w:r>
      <w:r w:rsidR="002E69C9" w:rsidRPr="00742913">
        <w:rPr>
          <w:sz w:val="28"/>
          <w:szCs w:val="28"/>
        </w:rPr>
        <w:t>-кунице, ее</w:t>
      </w:r>
      <w:r w:rsidRPr="00742913">
        <w:rPr>
          <w:sz w:val="28"/>
          <w:szCs w:val="28"/>
        </w:rPr>
        <w:t xml:space="preserve"> образе жизни, п</w:t>
      </w:r>
      <w:r w:rsidR="002E69C9" w:rsidRPr="00742913">
        <w:rPr>
          <w:sz w:val="28"/>
          <w:szCs w:val="28"/>
        </w:rPr>
        <w:t>итании, жилище.</w:t>
      </w:r>
    </w:p>
    <w:p w:rsidR="001F145B" w:rsidRPr="00742913" w:rsidRDefault="001F145B" w:rsidP="00742913">
      <w:pPr>
        <w:rPr>
          <w:sz w:val="28"/>
          <w:szCs w:val="28"/>
        </w:rPr>
      </w:pPr>
      <w:r w:rsidRPr="00742913">
        <w:rPr>
          <w:sz w:val="28"/>
          <w:szCs w:val="28"/>
        </w:rPr>
        <w:t>2) Обогатить словарь за счет имен существительных</w:t>
      </w:r>
      <w:r w:rsidR="002E69C9" w:rsidRPr="00742913">
        <w:rPr>
          <w:sz w:val="28"/>
          <w:szCs w:val="28"/>
        </w:rPr>
        <w:t xml:space="preserve"> (дупло, хищник, колода, зверек), имен прилагательных </w:t>
      </w:r>
      <w:proofErr w:type="gramStart"/>
      <w:r w:rsidR="002E69C9" w:rsidRPr="00742913">
        <w:rPr>
          <w:sz w:val="28"/>
          <w:szCs w:val="28"/>
        </w:rPr>
        <w:t xml:space="preserve">( </w:t>
      </w:r>
      <w:proofErr w:type="gramEnd"/>
      <w:r w:rsidR="002E69C9" w:rsidRPr="00742913">
        <w:rPr>
          <w:sz w:val="28"/>
          <w:szCs w:val="28"/>
        </w:rPr>
        <w:t>быстрая, юркая, ловкая, голодная</w:t>
      </w:r>
      <w:r w:rsidRPr="00742913">
        <w:rPr>
          <w:sz w:val="28"/>
          <w:szCs w:val="28"/>
        </w:rPr>
        <w:t>); глаголов (прятаться, охотиться, притаиться, выглядывать и др.)</w:t>
      </w:r>
    </w:p>
    <w:p w:rsidR="001F145B" w:rsidRPr="00742913" w:rsidRDefault="001F145B" w:rsidP="00742913">
      <w:pPr>
        <w:rPr>
          <w:sz w:val="28"/>
          <w:szCs w:val="28"/>
        </w:rPr>
      </w:pPr>
      <w:r w:rsidRPr="00742913">
        <w:rPr>
          <w:sz w:val="28"/>
          <w:szCs w:val="28"/>
        </w:rPr>
        <w:t>3) Развивать связную речь через составление описательного рассказа о животных.</w:t>
      </w:r>
    </w:p>
    <w:p w:rsidR="001F145B" w:rsidRPr="00742913" w:rsidRDefault="001F145B" w:rsidP="00742913">
      <w:pPr>
        <w:rPr>
          <w:sz w:val="28"/>
          <w:szCs w:val="28"/>
        </w:rPr>
      </w:pPr>
      <w:r w:rsidRPr="00742913">
        <w:rPr>
          <w:sz w:val="28"/>
          <w:szCs w:val="28"/>
        </w:rPr>
        <w:t>4) </w:t>
      </w:r>
      <w:r w:rsidR="002E69C9" w:rsidRPr="00742913">
        <w:rPr>
          <w:sz w:val="28"/>
          <w:szCs w:val="28"/>
        </w:rPr>
        <w:t>Воспитывать любознательность</w:t>
      </w:r>
      <w:r w:rsidR="008F4182" w:rsidRPr="00742913">
        <w:rPr>
          <w:sz w:val="28"/>
          <w:szCs w:val="28"/>
        </w:rPr>
        <w:t>, бережное отношение к природе.</w:t>
      </w:r>
    </w:p>
    <w:p w:rsidR="001F145B" w:rsidRPr="00742913" w:rsidRDefault="008F4182" w:rsidP="00742913">
      <w:pPr>
        <w:rPr>
          <w:sz w:val="28"/>
          <w:szCs w:val="28"/>
        </w:rPr>
      </w:pPr>
      <w:r w:rsidRPr="00742913">
        <w:rPr>
          <w:sz w:val="28"/>
          <w:szCs w:val="28"/>
        </w:rPr>
        <w:t>Сроки реализации проекта: с 6 июля по 10 июля.</w:t>
      </w:r>
    </w:p>
    <w:p w:rsidR="00083BAE" w:rsidRPr="00742913" w:rsidRDefault="007021BC" w:rsidP="00742913">
      <w:pPr>
        <w:pStyle w:val="a5"/>
        <w:rPr>
          <w:sz w:val="36"/>
          <w:szCs w:val="36"/>
        </w:rPr>
      </w:pPr>
      <w:r w:rsidRPr="00742913">
        <w:rPr>
          <w:sz w:val="28"/>
          <w:szCs w:val="28"/>
        </w:rPr>
        <w:br w:type="page"/>
      </w:r>
      <w:r w:rsidR="000D673F" w:rsidRPr="00742913">
        <w:rPr>
          <w:sz w:val="36"/>
          <w:szCs w:val="36"/>
        </w:rPr>
        <w:lastRenderedPageBreak/>
        <w:t xml:space="preserve">                                                                        А знаете ли вы, что….</w:t>
      </w:r>
    </w:p>
    <w:p w:rsidR="005B2949" w:rsidRPr="00742913" w:rsidRDefault="005B2949" w:rsidP="00742913">
      <w:pPr>
        <w:rPr>
          <w:sz w:val="28"/>
          <w:szCs w:val="28"/>
        </w:rPr>
      </w:pPr>
      <w:r w:rsidRPr="00742913">
        <w:rPr>
          <w:sz w:val="28"/>
          <w:szCs w:val="28"/>
        </w:rPr>
        <w:t>Куницы – ловкий и сильный хищник!</w:t>
      </w:r>
      <w:r w:rsidR="00514E2B" w:rsidRPr="00742913">
        <w:rPr>
          <w:sz w:val="28"/>
          <w:szCs w:val="28"/>
        </w:rPr>
        <w:t xml:space="preserve"> Охотятся на грызунов, рябчиков, тетеревов и даже на белок, когда между ними идет борьба прыжки достигают до 7 метров. Известны даже случаи нападения</w:t>
      </w:r>
      <w:r w:rsidR="00742913">
        <w:rPr>
          <w:sz w:val="28"/>
          <w:szCs w:val="28"/>
        </w:rPr>
        <w:t xml:space="preserve"> лесных куниц на молодых и </w:t>
      </w:r>
      <w:r w:rsidR="00514E2B" w:rsidRPr="00742913">
        <w:rPr>
          <w:sz w:val="28"/>
          <w:szCs w:val="28"/>
        </w:rPr>
        <w:t xml:space="preserve"> взрослых самцов косуль. Но они так же и сладкоежки, любят фрукты и ягоды.</w:t>
      </w:r>
      <w:r w:rsidR="00742913">
        <w:rPr>
          <w:sz w:val="28"/>
          <w:szCs w:val="28"/>
        </w:rPr>
        <w:t xml:space="preserve"> Куница  </w:t>
      </w:r>
      <w:r w:rsidR="00514E2B" w:rsidRPr="00742913">
        <w:rPr>
          <w:sz w:val="28"/>
          <w:szCs w:val="28"/>
        </w:rPr>
        <w:t>поедает</w:t>
      </w:r>
      <w:r w:rsidR="00742913">
        <w:rPr>
          <w:sz w:val="28"/>
          <w:szCs w:val="28"/>
        </w:rPr>
        <w:t xml:space="preserve"> ягоды </w:t>
      </w:r>
      <w:r w:rsidR="00514E2B" w:rsidRPr="00742913">
        <w:rPr>
          <w:sz w:val="28"/>
          <w:szCs w:val="28"/>
        </w:rPr>
        <w:t xml:space="preserve"> не только в пору созревания, но и зимой: зверек отыскивает под снегом ягоды черники, брусники, а  рябину о</w:t>
      </w:r>
      <w:r w:rsidR="0046777B" w:rsidRPr="00742913">
        <w:rPr>
          <w:sz w:val="28"/>
          <w:szCs w:val="28"/>
        </w:rPr>
        <w:t xml:space="preserve">брывает прямо с веток. Есть даже </w:t>
      </w:r>
      <w:r w:rsidR="00514E2B" w:rsidRPr="00742913">
        <w:rPr>
          <w:sz w:val="28"/>
          <w:szCs w:val="28"/>
        </w:rPr>
        <w:t xml:space="preserve"> куницы, которые ищут дикие гнезда п</w:t>
      </w:r>
      <w:r w:rsidR="0046777B" w:rsidRPr="00742913">
        <w:rPr>
          <w:sz w:val="28"/>
          <w:szCs w:val="28"/>
        </w:rPr>
        <w:t>чел и успешно с ними справл</w:t>
      </w:r>
      <w:r w:rsidR="00742913">
        <w:rPr>
          <w:sz w:val="28"/>
          <w:szCs w:val="28"/>
        </w:rPr>
        <w:t xml:space="preserve">яются, затем лакомятся </w:t>
      </w:r>
      <w:r w:rsidR="0046777B" w:rsidRPr="00742913">
        <w:rPr>
          <w:sz w:val="28"/>
          <w:szCs w:val="28"/>
        </w:rPr>
        <w:t xml:space="preserve"> мед</w:t>
      </w:r>
      <w:r w:rsidR="00742913">
        <w:rPr>
          <w:sz w:val="28"/>
          <w:szCs w:val="28"/>
        </w:rPr>
        <w:t>ом</w:t>
      </w:r>
      <w:r w:rsidR="0046777B" w:rsidRPr="00742913">
        <w:rPr>
          <w:sz w:val="28"/>
          <w:szCs w:val="28"/>
        </w:rPr>
        <w:t>. А некоторые иногда селятся в колодах для пчел, которые бортники выставляют в лесу.</w:t>
      </w:r>
      <w:r w:rsidR="0046777B" w:rsidRPr="00742913">
        <w:rPr>
          <w:sz w:val="28"/>
          <w:szCs w:val="28"/>
          <w:shd w:val="clear" w:color="auto" w:fill="FFFFFF"/>
        </w:rPr>
        <w:t xml:space="preserve"> Лесные куницы в гораздо большей степени обитатели деревьев, чем другие виды куниц. Они умеют хорошо лазать и прыгать. Убежища создают на своей территории, преимущественно в</w:t>
      </w:r>
      <w:r w:rsidR="0046777B" w:rsidRPr="00742913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5" w:tooltip="Дупло" w:history="1">
        <w:r w:rsidR="0046777B" w:rsidRPr="00742913">
          <w:rPr>
            <w:rStyle w:val="a4"/>
            <w:rFonts w:ascii="Arial" w:hAnsi="Arial" w:cs="Arial"/>
            <w:color w:val="0B0080"/>
            <w:sz w:val="28"/>
            <w:szCs w:val="28"/>
            <w:shd w:val="clear" w:color="auto" w:fill="FFFFFF"/>
          </w:rPr>
          <w:t>дуплах</w:t>
        </w:r>
      </w:hyperlink>
      <w:r w:rsidR="0046777B" w:rsidRPr="00742913">
        <w:rPr>
          <w:sz w:val="28"/>
          <w:szCs w:val="28"/>
          <w:shd w:val="clear" w:color="auto" w:fill="FFFFFF"/>
        </w:rPr>
        <w:t>, или же используют покинутые</w:t>
      </w:r>
      <w:r w:rsidR="0046777B" w:rsidRPr="00742913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6" w:tooltip="Белка" w:history="1">
        <w:r w:rsidR="0046777B" w:rsidRPr="00742913">
          <w:rPr>
            <w:rStyle w:val="a4"/>
            <w:rFonts w:ascii="Arial" w:hAnsi="Arial" w:cs="Arial"/>
            <w:color w:val="0B0080"/>
            <w:sz w:val="28"/>
            <w:szCs w:val="28"/>
            <w:shd w:val="clear" w:color="auto" w:fill="FFFFFF"/>
          </w:rPr>
          <w:t>беличьи</w:t>
        </w:r>
      </w:hyperlink>
      <w:r w:rsidR="0046777B" w:rsidRPr="00742913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="0046777B" w:rsidRPr="00742913">
        <w:rPr>
          <w:sz w:val="28"/>
          <w:szCs w:val="28"/>
          <w:shd w:val="clear" w:color="auto" w:fill="FFFFFF"/>
        </w:rPr>
        <w:t>сооружения, а также</w:t>
      </w:r>
      <w:r w:rsidR="0046777B" w:rsidRPr="00742913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7" w:tooltip="Гнёзда" w:history="1">
        <w:r w:rsidR="0046777B" w:rsidRPr="00742913">
          <w:rPr>
            <w:rStyle w:val="a4"/>
            <w:rFonts w:ascii="Arial" w:hAnsi="Arial" w:cs="Arial"/>
            <w:color w:val="0B0080"/>
            <w:sz w:val="28"/>
            <w:szCs w:val="28"/>
            <w:shd w:val="clear" w:color="auto" w:fill="FFFFFF"/>
          </w:rPr>
          <w:t>гнёзда</w:t>
        </w:r>
      </w:hyperlink>
      <w:r w:rsidR="0046777B" w:rsidRPr="00742913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="0046777B" w:rsidRPr="00742913">
        <w:rPr>
          <w:sz w:val="28"/>
          <w:szCs w:val="28"/>
          <w:shd w:val="clear" w:color="auto" w:fill="FFFFFF"/>
        </w:rPr>
        <w:t>хищных</w:t>
      </w:r>
      <w:r w:rsidR="0046777B" w:rsidRPr="00742913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8" w:tooltip="Птицы" w:history="1">
        <w:r w:rsidR="0046777B" w:rsidRPr="00742913">
          <w:rPr>
            <w:rStyle w:val="a4"/>
            <w:rFonts w:ascii="Arial" w:hAnsi="Arial" w:cs="Arial"/>
            <w:color w:val="0B0080"/>
            <w:sz w:val="28"/>
            <w:szCs w:val="28"/>
            <w:shd w:val="clear" w:color="auto" w:fill="FFFFFF"/>
          </w:rPr>
          <w:t>птиц</w:t>
        </w:r>
      </w:hyperlink>
      <w:r w:rsidR="0046777B" w:rsidRPr="00742913">
        <w:rPr>
          <w:sz w:val="28"/>
          <w:szCs w:val="28"/>
          <w:shd w:val="clear" w:color="auto" w:fill="FFFFFF"/>
        </w:rPr>
        <w:t>. В эти убежища они удаляются для отдыха в дневное время, а в сумерках и ночью уходят на поиски добычи. Дупло располагается на высоте 2-5 метров над землей.</w:t>
      </w:r>
      <w:r w:rsidR="00514E2B" w:rsidRPr="00742913">
        <w:rPr>
          <w:sz w:val="28"/>
          <w:szCs w:val="28"/>
        </w:rPr>
        <w:t xml:space="preserve"> </w:t>
      </w:r>
      <w:r w:rsidRPr="00742913">
        <w:rPr>
          <w:sz w:val="28"/>
          <w:szCs w:val="28"/>
        </w:rPr>
        <w:t xml:space="preserve">Шерсть </w:t>
      </w:r>
      <w:r w:rsidR="0046777B" w:rsidRPr="00742913">
        <w:rPr>
          <w:sz w:val="28"/>
          <w:szCs w:val="28"/>
        </w:rPr>
        <w:t xml:space="preserve"> </w:t>
      </w:r>
      <w:r w:rsidRPr="00742913">
        <w:rPr>
          <w:sz w:val="28"/>
          <w:szCs w:val="28"/>
        </w:rPr>
        <w:t>куницы окрашена в каштановый или темно-коричневый цвет с желтовато-округлым горловым пятном. Зимний мех длинный и шелковистый, летом шерсть у лесной куницы короче и жёстче. Как у многих куниц тело лесной куницы продолговатое с относительно короткими лапками и волосяным покровом на ступнях.</w:t>
      </w:r>
      <w:r w:rsidRPr="00742913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9" w:tooltip="Хвост" w:history="1">
        <w:r w:rsidRPr="00742913">
          <w:rPr>
            <w:rStyle w:val="a4"/>
            <w:rFonts w:ascii="Arial" w:hAnsi="Arial" w:cs="Arial"/>
            <w:color w:val="0B0080"/>
            <w:sz w:val="28"/>
            <w:szCs w:val="28"/>
          </w:rPr>
          <w:t>Хвост</w:t>
        </w:r>
      </w:hyperlink>
      <w:r w:rsidRPr="00742913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742913">
        <w:rPr>
          <w:sz w:val="28"/>
          <w:szCs w:val="28"/>
        </w:rPr>
        <w:t xml:space="preserve">сравнительно длинный и пушистый и его функция заключается в сохранении равновесия при лазании и прыгании. На голове расположены треугольные, окаймлённые жёлтой полоской уши, нос в отличие от каменных куниц тёмный. </w:t>
      </w:r>
      <w:r w:rsidR="00092CBE">
        <w:rPr>
          <w:sz w:val="28"/>
          <w:szCs w:val="28"/>
        </w:rPr>
        <w:t xml:space="preserve">Это оседлый зверек, </w:t>
      </w:r>
      <w:r w:rsidR="00742913" w:rsidRPr="00742913">
        <w:rPr>
          <w:sz w:val="28"/>
          <w:szCs w:val="28"/>
        </w:rPr>
        <w:t xml:space="preserve"> который подолгу живет на одном месте.</w:t>
      </w:r>
    </w:p>
    <w:p w:rsidR="00092CBE" w:rsidRDefault="00092CBE" w:rsidP="007429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Враг полевок, птиц и белок,</w:t>
      </w:r>
    </w:p>
    <w:p w:rsidR="00092CBE" w:rsidRDefault="00092CBE" w:rsidP="007429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Не упустит всех, кто мелок.</w:t>
      </w:r>
    </w:p>
    <w:p w:rsidR="00092CBE" w:rsidRDefault="00092CBE" w:rsidP="007429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Цвет каштановый, лоснится,</w:t>
      </w:r>
    </w:p>
    <w:p w:rsidR="00092CBE" w:rsidRDefault="00092CBE" w:rsidP="007429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Это </w:t>
      </w:r>
      <w:proofErr w:type="gramStart"/>
      <w:r>
        <w:rPr>
          <w:sz w:val="28"/>
          <w:szCs w:val="28"/>
        </w:rPr>
        <w:t>шустрая</w:t>
      </w:r>
      <w:proofErr w:type="gramEnd"/>
      <w:r>
        <w:rPr>
          <w:sz w:val="28"/>
          <w:szCs w:val="28"/>
        </w:rPr>
        <w:t xml:space="preserve"> …</w:t>
      </w:r>
    </w:p>
    <w:p w:rsidR="00083BAE" w:rsidRPr="00742913" w:rsidRDefault="00092CBE" w:rsidP="007429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(Куница).</w:t>
      </w:r>
      <w:r w:rsidR="00083BAE" w:rsidRPr="00742913">
        <w:rPr>
          <w:sz w:val="28"/>
          <w:szCs w:val="28"/>
        </w:rPr>
        <w:br w:type="page"/>
      </w:r>
    </w:p>
    <w:p w:rsidR="007021BC" w:rsidRDefault="007021BC">
      <w:pPr>
        <w:spacing w:after="200" w:line="276" w:lineRule="auto"/>
      </w:pPr>
    </w:p>
    <w:p w:rsidR="0030607F" w:rsidRPr="00742913" w:rsidRDefault="0030607F" w:rsidP="0030607F">
      <w:pPr>
        <w:jc w:val="center"/>
      </w:pPr>
      <w:r w:rsidRPr="00742913">
        <w:t>Календарный план работы по реализации проекта  на тему:</w:t>
      </w:r>
      <w:r w:rsidR="008F4182" w:rsidRPr="00742913">
        <w:t xml:space="preserve"> « Обитатель леса-куница»   на 2 </w:t>
      </w:r>
      <w:r w:rsidRPr="00742913">
        <w:t xml:space="preserve">  неделю  июля   месяца в средней  группе.</w:t>
      </w:r>
    </w:p>
    <w:p w:rsidR="0030607F" w:rsidRDefault="0030607F" w:rsidP="0030607F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3"/>
        <w:gridCol w:w="2415"/>
        <w:gridCol w:w="2438"/>
        <w:gridCol w:w="3231"/>
        <w:gridCol w:w="2473"/>
        <w:gridCol w:w="2468"/>
      </w:tblGrid>
      <w:tr w:rsidR="00083BAE" w:rsidTr="00567E92">
        <w:tc>
          <w:tcPr>
            <w:tcW w:w="2558" w:type="dxa"/>
            <w:vMerge w:val="restart"/>
          </w:tcPr>
          <w:p w:rsidR="0030607F" w:rsidRDefault="0030607F" w:rsidP="00567E92">
            <w:pPr>
              <w:jc w:val="center"/>
            </w:pPr>
            <w:r>
              <w:t>Образовательная деятельность</w:t>
            </w:r>
          </w:p>
        </w:tc>
        <w:tc>
          <w:tcPr>
            <w:tcW w:w="12797" w:type="dxa"/>
            <w:gridSpan w:val="5"/>
          </w:tcPr>
          <w:p w:rsidR="0030607F" w:rsidRDefault="0030607F" w:rsidP="00567E92">
            <w:pPr>
              <w:jc w:val="center"/>
            </w:pPr>
            <w:r>
              <w:t xml:space="preserve">Дни недели </w:t>
            </w:r>
          </w:p>
        </w:tc>
      </w:tr>
      <w:tr w:rsidR="00083BAE" w:rsidTr="00567E92">
        <w:tc>
          <w:tcPr>
            <w:tcW w:w="2558" w:type="dxa"/>
            <w:vMerge/>
          </w:tcPr>
          <w:p w:rsidR="0030607F" w:rsidRDefault="0030607F" w:rsidP="00567E92">
            <w:pPr>
              <w:jc w:val="center"/>
            </w:pPr>
          </w:p>
        </w:tc>
        <w:tc>
          <w:tcPr>
            <w:tcW w:w="2558" w:type="dxa"/>
          </w:tcPr>
          <w:p w:rsidR="0030607F" w:rsidRDefault="0030607F" w:rsidP="00567E92">
            <w:pPr>
              <w:jc w:val="center"/>
            </w:pPr>
            <w:r>
              <w:t xml:space="preserve">Понедельник </w:t>
            </w:r>
          </w:p>
        </w:tc>
        <w:tc>
          <w:tcPr>
            <w:tcW w:w="2559" w:type="dxa"/>
          </w:tcPr>
          <w:p w:rsidR="0030607F" w:rsidRDefault="0030607F" w:rsidP="00567E92">
            <w:pPr>
              <w:jc w:val="center"/>
            </w:pPr>
            <w:r>
              <w:t xml:space="preserve">Вторник </w:t>
            </w:r>
          </w:p>
        </w:tc>
        <w:tc>
          <w:tcPr>
            <w:tcW w:w="2559" w:type="dxa"/>
          </w:tcPr>
          <w:p w:rsidR="0030607F" w:rsidRDefault="0030607F" w:rsidP="00567E92">
            <w:pPr>
              <w:jc w:val="center"/>
            </w:pPr>
            <w:r>
              <w:t xml:space="preserve">Среда </w:t>
            </w:r>
          </w:p>
        </w:tc>
        <w:tc>
          <w:tcPr>
            <w:tcW w:w="2559" w:type="dxa"/>
          </w:tcPr>
          <w:p w:rsidR="0030607F" w:rsidRDefault="0030607F" w:rsidP="00567E92">
            <w:pPr>
              <w:jc w:val="center"/>
            </w:pPr>
            <w:r>
              <w:t xml:space="preserve">Четверг </w:t>
            </w:r>
          </w:p>
        </w:tc>
        <w:tc>
          <w:tcPr>
            <w:tcW w:w="2562" w:type="dxa"/>
          </w:tcPr>
          <w:p w:rsidR="0030607F" w:rsidRDefault="0030607F" w:rsidP="00567E92">
            <w:pPr>
              <w:jc w:val="center"/>
            </w:pPr>
            <w:r>
              <w:t xml:space="preserve">Пятница </w:t>
            </w:r>
          </w:p>
        </w:tc>
      </w:tr>
      <w:tr w:rsidR="00083BAE" w:rsidTr="00567E92">
        <w:trPr>
          <w:trHeight w:val="419"/>
        </w:trPr>
        <w:tc>
          <w:tcPr>
            <w:tcW w:w="2558" w:type="dxa"/>
          </w:tcPr>
          <w:p w:rsidR="0030607F" w:rsidRPr="00B24422" w:rsidRDefault="0030607F" w:rsidP="00567E92">
            <w:pPr>
              <w:jc w:val="both"/>
            </w:pPr>
            <w:r>
              <w:t>Учимся быть здоровыми</w:t>
            </w:r>
          </w:p>
        </w:tc>
        <w:tc>
          <w:tcPr>
            <w:tcW w:w="2558" w:type="dxa"/>
          </w:tcPr>
          <w:p w:rsidR="0030607F" w:rsidRDefault="0030607F" w:rsidP="00567E92">
            <w:r>
              <w:t xml:space="preserve">Физкультура </w:t>
            </w:r>
          </w:p>
          <w:p w:rsidR="0030607F" w:rsidRDefault="0030607F" w:rsidP="00567E92"/>
          <w:p w:rsidR="0030607F" w:rsidRDefault="0030607F" w:rsidP="00567E92"/>
        </w:tc>
        <w:tc>
          <w:tcPr>
            <w:tcW w:w="2559" w:type="dxa"/>
          </w:tcPr>
          <w:p w:rsidR="0030607F" w:rsidRDefault="00EE3A4F" w:rsidP="00567E92">
            <w:r>
              <w:t xml:space="preserve">Упражнение на развитие </w:t>
            </w:r>
            <w:r w:rsidR="002B780D">
              <w:t xml:space="preserve">прыжков </w:t>
            </w:r>
            <w:r>
              <w:t>«Прыгаем как куницы».</w:t>
            </w:r>
            <w:r w:rsidR="002B780D">
              <w:t xml:space="preserve"> </w:t>
            </w:r>
            <w:r>
              <w:t xml:space="preserve">Цель: </w:t>
            </w:r>
            <w:r w:rsidR="002B780D">
              <w:t>Закреплять умение  спрыгивать с предметов, отталкиваться двумя ногами, правильно приземляться.</w:t>
            </w:r>
          </w:p>
        </w:tc>
        <w:tc>
          <w:tcPr>
            <w:tcW w:w="2559" w:type="dxa"/>
          </w:tcPr>
          <w:p w:rsidR="0030607F" w:rsidRDefault="0030607F" w:rsidP="00567E92">
            <w:r>
              <w:t xml:space="preserve">Физкультура </w:t>
            </w:r>
          </w:p>
        </w:tc>
        <w:tc>
          <w:tcPr>
            <w:tcW w:w="2559" w:type="dxa"/>
          </w:tcPr>
          <w:p w:rsidR="0030607F" w:rsidRDefault="0030607F" w:rsidP="00567E92">
            <w:r>
              <w:t xml:space="preserve">Подвижная игра </w:t>
            </w:r>
            <w:r w:rsidR="001531CB">
              <w:t>«</w:t>
            </w:r>
            <w:r w:rsidR="000A3AA7">
              <w:t xml:space="preserve">Куницы и филин» Цель: Развивать быстроту бега, умение увертываться от </w:t>
            </w:r>
            <w:proofErr w:type="spellStart"/>
            <w:r w:rsidR="000A3AA7">
              <w:t>ловишк</w:t>
            </w:r>
            <w:proofErr w:type="gramStart"/>
            <w:r w:rsidR="000A3AA7">
              <w:t>и</w:t>
            </w:r>
            <w:proofErr w:type="spellEnd"/>
            <w:r w:rsidR="000A3AA7">
              <w:t>-</w:t>
            </w:r>
            <w:proofErr w:type="gramEnd"/>
            <w:r w:rsidR="000A3AA7">
              <w:t xml:space="preserve"> филина.</w:t>
            </w:r>
          </w:p>
        </w:tc>
        <w:tc>
          <w:tcPr>
            <w:tcW w:w="2562" w:type="dxa"/>
          </w:tcPr>
          <w:p w:rsidR="0030607F" w:rsidRDefault="0030607F" w:rsidP="000A3AA7"/>
          <w:p w:rsidR="0030607F" w:rsidRDefault="0030607F" w:rsidP="00567E92">
            <w:pPr>
              <w:ind w:left="720"/>
            </w:pPr>
          </w:p>
        </w:tc>
      </w:tr>
      <w:tr w:rsidR="00083BAE" w:rsidTr="00567E92">
        <w:tc>
          <w:tcPr>
            <w:tcW w:w="2558" w:type="dxa"/>
          </w:tcPr>
          <w:p w:rsidR="0030607F" w:rsidRPr="00B24422" w:rsidRDefault="0030607F" w:rsidP="00567E92">
            <w:pPr>
              <w:jc w:val="both"/>
            </w:pPr>
            <w:r>
              <w:t>Познаем других людей и себя</w:t>
            </w:r>
          </w:p>
        </w:tc>
        <w:tc>
          <w:tcPr>
            <w:tcW w:w="2558" w:type="dxa"/>
          </w:tcPr>
          <w:p w:rsidR="0030607F" w:rsidRDefault="0030607F" w:rsidP="00567E92"/>
          <w:p w:rsidR="0030607F" w:rsidRDefault="0030607F" w:rsidP="00567E92"/>
        </w:tc>
        <w:tc>
          <w:tcPr>
            <w:tcW w:w="2559" w:type="dxa"/>
          </w:tcPr>
          <w:p w:rsidR="0030607F" w:rsidRDefault="0030607F" w:rsidP="00567E92"/>
        </w:tc>
        <w:tc>
          <w:tcPr>
            <w:tcW w:w="2559" w:type="dxa"/>
          </w:tcPr>
          <w:p w:rsidR="0030607F" w:rsidRDefault="0030607F" w:rsidP="00567E92"/>
        </w:tc>
        <w:tc>
          <w:tcPr>
            <w:tcW w:w="2559" w:type="dxa"/>
          </w:tcPr>
          <w:p w:rsidR="0030607F" w:rsidRDefault="0030607F" w:rsidP="00567E92"/>
        </w:tc>
        <w:tc>
          <w:tcPr>
            <w:tcW w:w="2562" w:type="dxa"/>
          </w:tcPr>
          <w:p w:rsidR="0030607F" w:rsidRDefault="0030607F" w:rsidP="00567E92"/>
        </w:tc>
      </w:tr>
      <w:tr w:rsidR="00083BAE" w:rsidTr="00567E92">
        <w:tc>
          <w:tcPr>
            <w:tcW w:w="2558" w:type="dxa"/>
          </w:tcPr>
          <w:p w:rsidR="0030607F" w:rsidRPr="00B24422" w:rsidRDefault="0030607F" w:rsidP="00567E92">
            <w:pPr>
              <w:jc w:val="both"/>
            </w:pPr>
            <w:r>
              <w:t>Познаем мир</w:t>
            </w:r>
          </w:p>
        </w:tc>
        <w:tc>
          <w:tcPr>
            <w:tcW w:w="2558" w:type="dxa"/>
          </w:tcPr>
          <w:p w:rsidR="0030607F" w:rsidRDefault="001531CB" w:rsidP="00567E92">
            <w:r>
              <w:t>Просмотр компьютерной презентации «Лесная куница». Предложить детям рассмотреть изображения, рассказать о своих впечатлениях. Активизировать в речи названия животных: лесная, каменная куница</w:t>
            </w:r>
            <w:r w:rsidR="009E014B">
              <w:t xml:space="preserve">. </w:t>
            </w:r>
            <w:r>
              <w:t>Воспитывать интерес и любовь к животным.</w:t>
            </w:r>
          </w:p>
          <w:p w:rsidR="0030607F" w:rsidRDefault="0030607F" w:rsidP="00567E92"/>
          <w:p w:rsidR="0030607F" w:rsidRDefault="0030607F" w:rsidP="00567E92"/>
        </w:tc>
        <w:tc>
          <w:tcPr>
            <w:tcW w:w="2559" w:type="dxa"/>
          </w:tcPr>
          <w:p w:rsidR="0030607F" w:rsidRDefault="0030607F" w:rsidP="00567E92"/>
        </w:tc>
        <w:tc>
          <w:tcPr>
            <w:tcW w:w="2559" w:type="dxa"/>
          </w:tcPr>
          <w:p w:rsidR="0030607F" w:rsidRDefault="007C08E3" w:rsidP="00567E92">
            <w:r>
              <w:t>Беседа: «Обитатель леса-куница» Цель: Формировать знания о лесном обитателе-кунице.</w:t>
            </w:r>
          </w:p>
        </w:tc>
        <w:tc>
          <w:tcPr>
            <w:tcW w:w="2559" w:type="dxa"/>
          </w:tcPr>
          <w:p w:rsidR="0030607F" w:rsidRDefault="00073943" w:rsidP="00567E92">
            <w:r>
              <w:t>Просмотр мультфильма «</w:t>
            </w:r>
            <w:r w:rsidR="00083BAE">
              <w:t>Лесные путешественники» Цель: расширять знания о лесных обитателях, белке, кунице. Развивать такие качества как сопереживание, сочувствие.</w:t>
            </w:r>
          </w:p>
        </w:tc>
        <w:tc>
          <w:tcPr>
            <w:tcW w:w="2562" w:type="dxa"/>
          </w:tcPr>
          <w:p w:rsidR="0030607F" w:rsidRDefault="0030607F" w:rsidP="00567E92"/>
        </w:tc>
      </w:tr>
      <w:tr w:rsidR="00083BAE" w:rsidTr="00567E92">
        <w:tc>
          <w:tcPr>
            <w:tcW w:w="2558" w:type="dxa"/>
          </w:tcPr>
          <w:p w:rsidR="0030607F" w:rsidRPr="00B24422" w:rsidRDefault="0030607F" w:rsidP="00567E92">
            <w:pPr>
              <w:jc w:val="both"/>
            </w:pPr>
            <w:r>
              <w:lastRenderedPageBreak/>
              <w:t>Учимся думать и рассуждать</w:t>
            </w:r>
          </w:p>
        </w:tc>
        <w:tc>
          <w:tcPr>
            <w:tcW w:w="2558" w:type="dxa"/>
          </w:tcPr>
          <w:p w:rsidR="0030607F" w:rsidRDefault="0030607F" w:rsidP="00567E92">
            <w:r>
              <w:t xml:space="preserve"> </w:t>
            </w:r>
          </w:p>
          <w:p w:rsidR="0030607F" w:rsidRDefault="0030607F" w:rsidP="00567E92"/>
          <w:p w:rsidR="0030607F" w:rsidRDefault="0030607F" w:rsidP="00567E92"/>
        </w:tc>
        <w:tc>
          <w:tcPr>
            <w:tcW w:w="2559" w:type="dxa"/>
          </w:tcPr>
          <w:p w:rsidR="0030607F" w:rsidRDefault="0030607F" w:rsidP="00567E92">
            <w:r>
              <w:t xml:space="preserve">Дидактическая игра </w:t>
            </w:r>
            <w:r w:rsidR="001344A2">
              <w:t xml:space="preserve"> «Составление целого из частей».</w:t>
            </w:r>
            <w:r w:rsidR="001531CB">
              <w:t xml:space="preserve"> </w:t>
            </w:r>
            <w:r w:rsidR="001344A2">
              <w:t>Цель:</w:t>
            </w:r>
            <w:r w:rsidR="009E014B">
              <w:t xml:space="preserve"> Развитие мышления, речи, фантазии, мелкой моторики рук.</w:t>
            </w:r>
          </w:p>
        </w:tc>
        <w:tc>
          <w:tcPr>
            <w:tcW w:w="2559" w:type="dxa"/>
          </w:tcPr>
          <w:p w:rsidR="0030607F" w:rsidRPr="009E014B" w:rsidRDefault="001F2B91" w:rsidP="00567E92">
            <w:r>
              <w:t>Отгадывание загадок. Загадки про куньих животных России. Горностай,</w:t>
            </w:r>
            <w:r w:rsidR="009E014B">
              <w:t xml:space="preserve"> </w:t>
            </w:r>
            <w:r>
              <w:t>куница,</w:t>
            </w:r>
            <w:r w:rsidR="009E014B">
              <w:t xml:space="preserve"> соболь.</w:t>
            </w:r>
            <w:r w:rsidR="009E014B" w:rsidRPr="009E014B">
              <w:t xml:space="preserve"> </w:t>
            </w:r>
            <w:r w:rsidR="009E014B">
              <w:t xml:space="preserve">Цель: Развитие логического и образного мышления, учить сравнивать и сопоставлять, систематизация знаний о куньих животных.  </w:t>
            </w:r>
            <w:r w:rsidR="009E014B">
              <w:rPr>
                <w:lang w:val="en-US"/>
              </w:rPr>
              <w:t>NEPOSED</w:t>
            </w:r>
            <w:r w:rsidR="009E014B" w:rsidRPr="009E014B">
              <w:t>.</w:t>
            </w:r>
            <w:r w:rsidR="009E014B">
              <w:rPr>
                <w:lang w:val="en-US"/>
              </w:rPr>
              <w:t>NET</w:t>
            </w:r>
            <w:r w:rsidR="009E014B" w:rsidRPr="009E014B">
              <w:t>.</w:t>
            </w:r>
          </w:p>
        </w:tc>
        <w:tc>
          <w:tcPr>
            <w:tcW w:w="2559" w:type="dxa"/>
          </w:tcPr>
          <w:p w:rsidR="0030607F" w:rsidRDefault="002B780D" w:rsidP="00567E92">
            <w:r>
              <w:t>Проблемная ситуация. «Измерение высоты предметов».  Из соседнего леса,  в гости к кунице</w:t>
            </w:r>
            <w:proofErr w:type="gramStart"/>
            <w:r>
              <w:t xml:space="preserve"> ,</w:t>
            </w:r>
            <w:proofErr w:type="gramEnd"/>
            <w:r>
              <w:t xml:space="preserve"> прибежала другая. Она знает, что домик ее подруги находиться на самом высоком дереве. Цель: Побудить активную деятельность ребенка, найти путь решения проблемы.</w:t>
            </w:r>
          </w:p>
        </w:tc>
        <w:tc>
          <w:tcPr>
            <w:tcW w:w="2562" w:type="dxa"/>
          </w:tcPr>
          <w:p w:rsidR="0030607F" w:rsidRPr="001F2B91" w:rsidRDefault="007C08E3" w:rsidP="00567E92">
            <w:r>
              <w:t>Игра «Четвертый лишний».</w:t>
            </w:r>
            <w:r w:rsidR="00C36F1E">
              <w:t xml:space="preserve"> Цель: Развитие словесно-логического мышления, закрепление умения группировать  и классифицировать</w:t>
            </w:r>
            <w:proofErr w:type="gramStart"/>
            <w:r w:rsidR="00C36F1E">
              <w:t xml:space="preserve"> ,</w:t>
            </w:r>
            <w:proofErr w:type="gramEnd"/>
            <w:r w:rsidR="00C36F1E">
              <w:t>закрепление названий лесных обитателей, куницы.</w:t>
            </w:r>
          </w:p>
        </w:tc>
        <w:bookmarkStart w:id="0" w:name="_GoBack"/>
        <w:bookmarkEnd w:id="0"/>
      </w:tr>
      <w:tr w:rsidR="00083BAE" w:rsidTr="00567E92">
        <w:tc>
          <w:tcPr>
            <w:tcW w:w="2558" w:type="dxa"/>
          </w:tcPr>
          <w:p w:rsidR="0030607F" w:rsidRPr="00B24422" w:rsidRDefault="0030607F" w:rsidP="00567E92">
            <w:pPr>
              <w:jc w:val="both"/>
            </w:pPr>
            <w:r>
              <w:t>Учимся родному языку</w:t>
            </w:r>
          </w:p>
        </w:tc>
        <w:tc>
          <w:tcPr>
            <w:tcW w:w="2558" w:type="dxa"/>
          </w:tcPr>
          <w:p w:rsidR="0030607F" w:rsidRDefault="0030607F" w:rsidP="00567E92"/>
          <w:p w:rsidR="007C08E3" w:rsidRDefault="007C08E3" w:rsidP="007C08E3"/>
          <w:p w:rsidR="0030607F" w:rsidRDefault="007C08E3" w:rsidP="007C08E3">
            <w:pPr>
              <w:ind w:firstLine="708"/>
            </w:pPr>
            <w:r>
              <w:t xml:space="preserve">Разучивание стихов, скороговорок. Цель: учить четко и с разной громкостью проговаривать слова. Закреплять произношение звука – </w:t>
            </w:r>
            <w:proofErr w:type="spellStart"/>
            <w:r>
              <w:t>ш</w:t>
            </w:r>
            <w:proofErr w:type="spellEnd"/>
            <w:r>
              <w:t>.                          У березки-береста. А кора у дуба.         А куница не проста, у куницы - шуба.        Шуба, шуба – дуба!  Шуба – не у дуба, шуба у куницы!</w:t>
            </w:r>
          </w:p>
        </w:tc>
        <w:tc>
          <w:tcPr>
            <w:tcW w:w="2559" w:type="dxa"/>
          </w:tcPr>
          <w:p w:rsidR="0030607F" w:rsidRDefault="0030607F" w:rsidP="00567E92"/>
        </w:tc>
        <w:tc>
          <w:tcPr>
            <w:tcW w:w="2559" w:type="dxa"/>
          </w:tcPr>
          <w:p w:rsidR="0030607F" w:rsidRDefault="0030607F" w:rsidP="00567E92">
            <w:r>
              <w:t>Рассматривание книжных иллюстраций</w:t>
            </w:r>
            <w:r w:rsidR="003E0CF6">
              <w:t>, картинок. На тему «Среда обитания куницы».</w:t>
            </w:r>
            <w:r w:rsidR="00D1443C">
              <w:t xml:space="preserve"> </w:t>
            </w:r>
            <w:r w:rsidR="003E0CF6">
              <w:t>Цель: расширять знания о лесе и его обитателях.</w:t>
            </w:r>
          </w:p>
        </w:tc>
        <w:tc>
          <w:tcPr>
            <w:tcW w:w="2559" w:type="dxa"/>
          </w:tcPr>
          <w:p w:rsidR="0030607F" w:rsidRDefault="008F5CB0" w:rsidP="00567E92">
            <w:r>
              <w:t xml:space="preserve"> </w:t>
            </w:r>
          </w:p>
        </w:tc>
        <w:tc>
          <w:tcPr>
            <w:tcW w:w="2562" w:type="dxa"/>
          </w:tcPr>
          <w:p w:rsidR="0030607F" w:rsidRDefault="000A3AA7" w:rsidP="00567E92">
            <w:r>
              <w:t xml:space="preserve">Словесная игра «Кто больше назовет </w:t>
            </w:r>
            <w:proofErr w:type="gramStart"/>
            <w:r>
              <w:t>слов про куницу</w:t>
            </w:r>
            <w:proofErr w:type="gramEnd"/>
            <w:r>
              <w:t>». Учить подбирать пр</w:t>
            </w:r>
            <w:r w:rsidR="00073943">
              <w:t xml:space="preserve">илагательные, отвечать </w:t>
            </w:r>
            <w:r>
              <w:t xml:space="preserve"> на вопрос: «Какая?»</w:t>
            </w:r>
          </w:p>
        </w:tc>
      </w:tr>
      <w:tr w:rsidR="00083BAE" w:rsidTr="00567E92">
        <w:tc>
          <w:tcPr>
            <w:tcW w:w="2558" w:type="dxa"/>
          </w:tcPr>
          <w:p w:rsidR="0030607F" w:rsidRPr="00B24422" w:rsidRDefault="0030607F" w:rsidP="00567E92">
            <w:pPr>
              <w:jc w:val="both"/>
            </w:pPr>
            <w:r>
              <w:t>Знакомимся с музыкой</w:t>
            </w:r>
          </w:p>
        </w:tc>
        <w:tc>
          <w:tcPr>
            <w:tcW w:w="2558" w:type="dxa"/>
          </w:tcPr>
          <w:p w:rsidR="0030607F" w:rsidRDefault="0030607F" w:rsidP="00567E92"/>
          <w:p w:rsidR="0030607F" w:rsidRDefault="0030607F" w:rsidP="00567E92"/>
        </w:tc>
        <w:tc>
          <w:tcPr>
            <w:tcW w:w="2559" w:type="dxa"/>
          </w:tcPr>
          <w:p w:rsidR="0030607F" w:rsidRDefault="0030607F" w:rsidP="00567E92">
            <w:r>
              <w:t>Музыкальное занятие</w:t>
            </w:r>
          </w:p>
        </w:tc>
        <w:tc>
          <w:tcPr>
            <w:tcW w:w="2559" w:type="dxa"/>
          </w:tcPr>
          <w:p w:rsidR="0030607F" w:rsidRDefault="0030607F" w:rsidP="00567E92"/>
        </w:tc>
        <w:tc>
          <w:tcPr>
            <w:tcW w:w="2559" w:type="dxa"/>
          </w:tcPr>
          <w:p w:rsidR="0030607F" w:rsidRDefault="0030607F" w:rsidP="00567E92">
            <w:r>
              <w:t xml:space="preserve">Музыкальное занятие </w:t>
            </w:r>
          </w:p>
        </w:tc>
        <w:tc>
          <w:tcPr>
            <w:tcW w:w="2562" w:type="dxa"/>
          </w:tcPr>
          <w:p w:rsidR="0030607F" w:rsidRDefault="0030607F" w:rsidP="00567E92"/>
        </w:tc>
      </w:tr>
      <w:tr w:rsidR="00083BAE" w:rsidTr="00567E92">
        <w:tc>
          <w:tcPr>
            <w:tcW w:w="2558" w:type="dxa"/>
          </w:tcPr>
          <w:p w:rsidR="0030607F" w:rsidRPr="00B24422" w:rsidRDefault="0030607F" w:rsidP="00567E92">
            <w:pPr>
              <w:jc w:val="both"/>
            </w:pPr>
            <w:r>
              <w:lastRenderedPageBreak/>
              <w:t>Учимся рисовать</w:t>
            </w:r>
          </w:p>
        </w:tc>
        <w:tc>
          <w:tcPr>
            <w:tcW w:w="2558" w:type="dxa"/>
          </w:tcPr>
          <w:p w:rsidR="0030607F" w:rsidRDefault="0030607F" w:rsidP="00567E92">
            <w:r>
              <w:t>Рисование</w:t>
            </w:r>
            <w:r w:rsidR="00073943">
              <w:t xml:space="preserve"> солью</w:t>
            </w:r>
            <w:r w:rsidR="00C36F1E">
              <w:t xml:space="preserve"> «Быстрая куница»</w:t>
            </w:r>
            <w:r w:rsidR="00F75595">
              <w:t xml:space="preserve"> Цель:</w:t>
            </w:r>
            <w:r w:rsidR="00C36F1E">
              <w:t xml:space="preserve"> закреплять умение передавать образ животного в движени</w:t>
            </w:r>
            <w:r w:rsidR="00073943">
              <w:t>и посредством клея и  цветной соли</w:t>
            </w:r>
            <w:r w:rsidR="00C36F1E">
              <w:t>.</w:t>
            </w:r>
          </w:p>
        </w:tc>
        <w:tc>
          <w:tcPr>
            <w:tcW w:w="2559" w:type="dxa"/>
          </w:tcPr>
          <w:p w:rsidR="0030607F" w:rsidRDefault="0030607F" w:rsidP="00567E92"/>
        </w:tc>
        <w:tc>
          <w:tcPr>
            <w:tcW w:w="2559" w:type="dxa"/>
          </w:tcPr>
          <w:p w:rsidR="0030607F" w:rsidRDefault="00F75595" w:rsidP="00567E92">
            <w:r>
              <w:t>Лепка из бумажной массы «Угощение для куницы». Цель : учить лепить лесные ягоды из бумажной массы</w:t>
            </w:r>
            <w:proofErr w:type="gramStart"/>
            <w:r>
              <w:t xml:space="preserve"> .</w:t>
            </w:r>
            <w:proofErr w:type="gramEnd"/>
            <w:r>
              <w:t>Развитие мелкой мускулатуры рук, закрепление знаний о питании куницы.</w:t>
            </w:r>
          </w:p>
        </w:tc>
        <w:tc>
          <w:tcPr>
            <w:tcW w:w="2559" w:type="dxa"/>
          </w:tcPr>
          <w:p w:rsidR="0030607F" w:rsidRDefault="0030607F" w:rsidP="00567E92"/>
        </w:tc>
        <w:tc>
          <w:tcPr>
            <w:tcW w:w="2562" w:type="dxa"/>
          </w:tcPr>
          <w:p w:rsidR="0030607F" w:rsidRDefault="00F75595" w:rsidP="00567E92">
            <w:r>
              <w:t>Оформление книжки-малышки «Лесная куница».</w:t>
            </w:r>
            <w:r w:rsidR="002D21BE">
              <w:t xml:space="preserve"> </w:t>
            </w:r>
            <w:r>
              <w:t xml:space="preserve">Цель: </w:t>
            </w:r>
            <w:r w:rsidR="002D21BE">
              <w:t>Учить изображать куниц, используя различные техники. Поощрять стремление сделать изображение реалистичным, дополнить его необходимыми деталями.</w:t>
            </w:r>
          </w:p>
        </w:tc>
      </w:tr>
      <w:tr w:rsidR="00083BAE" w:rsidTr="00567E92">
        <w:tc>
          <w:tcPr>
            <w:tcW w:w="2558" w:type="dxa"/>
          </w:tcPr>
          <w:p w:rsidR="0030607F" w:rsidRPr="00B24422" w:rsidRDefault="0030607F" w:rsidP="00567E92">
            <w:pPr>
              <w:jc w:val="both"/>
            </w:pPr>
            <w:r>
              <w:t xml:space="preserve">Знакомимся с художественной </w:t>
            </w:r>
            <w:r w:rsidRPr="00B24422">
              <w:t>литератур</w:t>
            </w:r>
            <w:r>
              <w:t>ой</w:t>
            </w:r>
          </w:p>
        </w:tc>
        <w:tc>
          <w:tcPr>
            <w:tcW w:w="2558" w:type="dxa"/>
          </w:tcPr>
          <w:p w:rsidR="0030607F" w:rsidRDefault="009B089D" w:rsidP="00567E92">
            <w:r>
              <w:t>Сказка «Как Барсук и Куница судились».</w:t>
            </w:r>
            <w:r w:rsidR="00344207">
              <w:t xml:space="preserve"> </w:t>
            </w:r>
            <w:r>
              <w:t>Цель:</w:t>
            </w:r>
            <w:r w:rsidR="00344207">
              <w:t xml:space="preserve"> Знакомить детей с разными образами сказочного персонажа куницей через те</w:t>
            </w:r>
            <w:proofErr w:type="gramStart"/>
            <w:r w:rsidR="00344207">
              <w:t>кст ск</w:t>
            </w:r>
            <w:proofErr w:type="gramEnd"/>
            <w:r w:rsidR="00344207">
              <w:t>азки, иллюстрации. Активизировать и обогащать словарь</w:t>
            </w:r>
            <w:proofErr w:type="gramStart"/>
            <w:r w:rsidR="00344207">
              <w:t xml:space="preserve"> ,</w:t>
            </w:r>
            <w:proofErr w:type="gramEnd"/>
            <w:r w:rsidR="00344207">
              <w:t>дать такие понятия как жадность и хитрость.</w:t>
            </w:r>
          </w:p>
          <w:p w:rsidR="0030607F" w:rsidRDefault="0030607F" w:rsidP="00567E92"/>
        </w:tc>
        <w:tc>
          <w:tcPr>
            <w:tcW w:w="2559" w:type="dxa"/>
          </w:tcPr>
          <w:p w:rsidR="0030607F" w:rsidRDefault="0030607F" w:rsidP="00567E92">
            <w:r>
              <w:t>Чтение</w:t>
            </w:r>
            <w:r w:rsidR="00040F15">
              <w:t>. Сладков «Загадочный зверь». Цель: Сравнение обитателей леса белки и куницы.</w:t>
            </w:r>
          </w:p>
          <w:p w:rsidR="0030607F" w:rsidRDefault="0030607F" w:rsidP="00567E92">
            <w:r>
              <w:t>Самостоятельная деятельность в книжном уголке</w:t>
            </w:r>
            <w:proofErr w:type="gramStart"/>
            <w:r>
              <w:t xml:space="preserve"> </w:t>
            </w:r>
            <w:r w:rsidR="00040F15">
              <w:t>.</w:t>
            </w:r>
            <w:proofErr w:type="gramEnd"/>
            <w:r w:rsidR="00040F15">
              <w:t>Рассматривание иллюстраций этих животных.</w:t>
            </w:r>
          </w:p>
        </w:tc>
        <w:tc>
          <w:tcPr>
            <w:tcW w:w="2559" w:type="dxa"/>
          </w:tcPr>
          <w:p w:rsidR="0030607F" w:rsidRPr="00040F15" w:rsidRDefault="00040F15" w:rsidP="00567E92">
            <w:r>
              <w:t>Разучивание стихотворения «Куница». Цель: Закреплять знания о кунице в стихотворной форме. Учить читать  стихотворение громко, четко проговаривая слова</w:t>
            </w:r>
            <w:r w:rsidRPr="00040F15">
              <w:t>.</w:t>
            </w:r>
            <w:r>
              <w:rPr>
                <w:lang w:val="en-US"/>
              </w:rPr>
              <w:t>NEPOSED</w:t>
            </w:r>
            <w:r w:rsidRPr="00040F15">
              <w:t>.</w:t>
            </w:r>
            <w:r>
              <w:rPr>
                <w:lang w:val="en-US"/>
              </w:rPr>
              <w:t>NET</w:t>
            </w:r>
            <w:r w:rsidRPr="00040F15">
              <w:t>.(</w:t>
            </w:r>
            <w:r>
              <w:t>Стихи про куньих животных России).</w:t>
            </w:r>
          </w:p>
        </w:tc>
        <w:tc>
          <w:tcPr>
            <w:tcW w:w="2559" w:type="dxa"/>
          </w:tcPr>
          <w:p w:rsidR="0030607F" w:rsidRDefault="0030607F" w:rsidP="00567E92">
            <w:r>
              <w:t>Беседа о прочитанн</w:t>
            </w:r>
            <w:r w:rsidR="0052002C">
              <w:t>ых сказках, стихах про куницу. Цель: Вызвать у детей желание высказываться о художественных произведениях про куницу. Что больше понравилось,</w:t>
            </w:r>
            <w:r w:rsidR="003E0CF6">
              <w:t xml:space="preserve"> </w:t>
            </w:r>
            <w:r w:rsidR="0052002C">
              <w:t>запомнилось.</w:t>
            </w:r>
          </w:p>
        </w:tc>
        <w:tc>
          <w:tcPr>
            <w:tcW w:w="2562" w:type="dxa"/>
          </w:tcPr>
          <w:p w:rsidR="0030607F" w:rsidRDefault="0030607F" w:rsidP="00567E92">
            <w:r>
              <w:t xml:space="preserve">Викторина </w:t>
            </w:r>
            <w:r w:rsidR="003E0CF6">
              <w:t>«Поляна сказок</w:t>
            </w:r>
            <w:proofErr w:type="gramStart"/>
            <w:r w:rsidR="003E0CF6">
              <w:t xml:space="preserve"> ,</w:t>
            </w:r>
            <w:proofErr w:type="gramEnd"/>
            <w:r w:rsidR="008F5CB0">
              <w:t xml:space="preserve"> </w:t>
            </w:r>
            <w:r w:rsidR="003E0CF6">
              <w:t>стихов, загадок о кунице». Цель: Обобщение знаний по художественной литературе о кунице (сказки, стихи, загадки). Развивать у дошкольников любовь к художественной литературе.</w:t>
            </w:r>
          </w:p>
        </w:tc>
      </w:tr>
      <w:tr w:rsidR="00083BAE" w:rsidTr="00567E92">
        <w:tc>
          <w:tcPr>
            <w:tcW w:w="2558" w:type="dxa"/>
          </w:tcPr>
          <w:p w:rsidR="0030607F" w:rsidRPr="00B24422" w:rsidRDefault="0030607F" w:rsidP="00567E92">
            <w:pPr>
              <w:jc w:val="both"/>
            </w:pPr>
          </w:p>
        </w:tc>
        <w:tc>
          <w:tcPr>
            <w:tcW w:w="2558" w:type="dxa"/>
          </w:tcPr>
          <w:p w:rsidR="0030607F" w:rsidRDefault="0030607F" w:rsidP="00567E92"/>
        </w:tc>
        <w:tc>
          <w:tcPr>
            <w:tcW w:w="2559" w:type="dxa"/>
          </w:tcPr>
          <w:p w:rsidR="0030607F" w:rsidRDefault="0030607F" w:rsidP="00567E92"/>
        </w:tc>
        <w:tc>
          <w:tcPr>
            <w:tcW w:w="2559" w:type="dxa"/>
          </w:tcPr>
          <w:p w:rsidR="0030607F" w:rsidRDefault="0030607F" w:rsidP="00567E92"/>
        </w:tc>
        <w:tc>
          <w:tcPr>
            <w:tcW w:w="2559" w:type="dxa"/>
          </w:tcPr>
          <w:p w:rsidR="0030607F" w:rsidRDefault="0030607F" w:rsidP="00567E92"/>
        </w:tc>
        <w:tc>
          <w:tcPr>
            <w:tcW w:w="2562" w:type="dxa"/>
          </w:tcPr>
          <w:p w:rsidR="0030607F" w:rsidRDefault="0030607F" w:rsidP="00567E92"/>
        </w:tc>
      </w:tr>
    </w:tbl>
    <w:p w:rsidR="0030607F" w:rsidRDefault="0030607F" w:rsidP="0030607F">
      <w:pPr>
        <w:jc w:val="center"/>
      </w:pPr>
    </w:p>
    <w:p w:rsidR="0030607F" w:rsidRDefault="0030607F" w:rsidP="0030607F"/>
    <w:p w:rsidR="004300D1" w:rsidRDefault="004300D1" w:rsidP="0030607F">
      <w:pPr>
        <w:ind w:firstLine="708"/>
      </w:pPr>
    </w:p>
    <w:sectPr w:rsidR="004300D1" w:rsidSect="009043B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539EF"/>
    <w:multiLevelType w:val="hybridMultilevel"/>
    <w:tmpl w:val="2340CC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07F"/>
    <w:rsid w:val="00040F15"/>
    <w:rsid w:val="00073943"/>
    <w:rsid w:val="00083BAE"/>
    <w:rsid w:val="00092CBE"/>
    <w:rsid w:val="000A3AA7"/>
    <w:rsid w:val="000D673F"/>
    <w:rsid w:val="001344A2"/>
    <w:rsid w:val="001531CB"/>
    <w:rsid w:val="001F145B"/>
    <w:rsid w:val="001F2B91"/>
    <w:rsid w:val="002B780D"/>
    <w:rsid w:val="002D21BE"/>
    <w:rsid w:val="002E69C9"/>
    <w:rsid w:val="0030607F"/>
    <w:rsid w:val="00344207"/>
    <w:rsid w:val="003E0CF6"/>
    <w:rsid w:val="004300D1"/>
    <w:rsid w:val="0046777B"/>
    <w:rsid w:val="00514E2B"/>
    <w:rsid w:val="0052002C"/>
    <w:rsid w:val="005B2949"/>
    <w:rsid w:val="005D0C56"/>
    <w:rsid w:val="007021BC"/>
    <w:rsid w:val="00742913"/>
    <w:rsid w:val="007B25E0"/>
    <w:rsid w:val="007C08E3"/>
    <w:rsid w:val="008B5F69"/>
    <w:rsid w:val="008E5765"/>
    <w:rsid w:val="008F4182"/>
    <w:rsid w:val="008F5CB0"/>
    <w:rsid w:val="009240A0"/>
    <w:rsid w:val="009B089D"/>
    <w:rsid w:val="009E014B"/>
    <w:rsid w:val="00C36F1E"/>
    <w:rsid w:val="00D05630"/>
    <w:rsid w:val="00D1443C"/>
    <w:rsid w:val="00EE3A4F"/>
    <w:rsid w:val="00F7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14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9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F14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F145B"/>
  </w:style>
  <w:style w:type="character" w:customStyle="1" w:styleId="20">
    <w:name w:val="Заголовок 2 Знак"/>
    <w:basedOn w:val="a0"/>
    <w:link w:val="2"/>
    <w:uiPriority w:val="9"/>
    <w:semiHidden/>
    <w:rsid w:val="005B2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5B2949"/>
    <w:rPr>
      <w:color w:val="0000FF"/>
      <w:u w:val="single"/>
    </w:rPr>
  </w:style>
  <w:style w:type="character" w:customStyle="1" w:styleId="mw-headline">
    <w:name w:val="mw-headline"/>
    <w:basedOn w:val="a0"/>
    <w:rsid w:val="005B2949"/>
  </w:style>
  <w:style w:type="paragraph" w:styleId="a5">
    <w:name w:val="No Spacing"/>
    <w:uiPriority w:val="1"/>
    <w:qFormat/>
    <w:rsid w:val="0074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2%D0%B8%D1%86%D1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D%D1%91%D0%B7%D0%B4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5%D0%BB%D0%BA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4%D1%83%D0%BF%D0%BB%D0%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5%D0%B2%D0%BE%D1%81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Дарвина</dc:creator>
  <cp:keywords/>
  <dc:description/>
  <cp:lastModifiedBy>Дарвина</cp:lastModifiedBy>
  <cp:revision>8</cp:revision>
  <dcterms:created xsi:type="dcterms:W3CDTF">2015-06-24T16:33:00Z</dcterms:created>
  <dcterms:modified xsi:type="dcterms:W3CDTF">2015-06-25T10:47:00Z</dcterms:modified>
</cp:coreProperties>
</file>