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DF" w:rsidRDefault="00183CDF" w:rsidP="0029697F">
      <w:pPr>
        <w:pStyle w:val="NormalWeb"/>
        <w:jc w:val="center"/>
        <w:rPr>
          <w:b/>
          <w:bCs/>
          <w:color w:val="000000"/>
          <w:sz w:val="32"/>
          <w:szCs w:val="32"/>
        </w:rPr>
      </w:pPr>
      <w:r w:rsidRPr="006D7A04">
        <w:rPr>
          <w:b/>
          <w:bCs/>
          <w:color w:val="000000"/>
          <w:sz w:val="32"/>
          <w:szCs w:val="32"/>
        </w:rPr>
        <w:t xml:space="preserve">Индивидуальный план повышения профессионального уровня </w:t>
      </w:r>
      <w:r>
        <w:rPr>
          <w:b/>
          <w:bCs/>
          <w:color w:val="000000"/>
          <w:sz w:val="32"/>
          <w:szCs w:val="32"/>
        </w:rPr>
        <w:t>на межаттестационный период</w:t>
      </w:r>
    </w:p>
    <w:p w:rsidR="00183CDF" w:rsidRPr="006D7A04" w:rsidRDefault="00183CDF" w:rsidP="0049440F">
      <w:pPr>
        <w:pStyle w:val="NormalWeb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Фахрутдиновой Гульфруз Гилазовны </w:t>
      </w:r>
      <w:r w:rsidRPr="006D7A04">
        <w:rPr>
          <w:b/>
          <w:bCs/>
          <w:color w:val="000000"/>
          <w:sz w:val="32"/>
          <w:szCs w:val="32"/>
        </w:rPr>
        <w:t>воспитателя МБДОУ «Солнышко» п.г.т.Апастово Апастовского района РТ на 2011-2015 годы.</w:t>
      </w:r>
    </w:p>
    <w:p w:rsidR="00183CDF" w:rsidRDefault="00183CDF" w:rsidP="00BA49F9">
      <w:pPr>
        <w:pStyle w:val="NormalWeb"/>
        <w:rPr>
          <w:color w:val="000000"/>
          <w:sz w:val="35"/>
          <w:szCs w:val="35"/>
          <w:u w:val="single"/>
          <w:shd w:val="clear" w:color="auto" w:fill="FFFFFF"/>
        </w:rPr>
      </w:pPr>
      <w:r w:rsidRPr="005E33A6">
        <w:rPr>
          <w:color w:val="000000"/>
          <w:sz w:val="32"/>
          <w:szCs w:val="32"/>
        </w:rPr>
        <w:t>Методическая тема</w:t>
      </w:r>
      <w:r>
        <w:rPr>
          <w:color w:val="000000"/>
          <w:sz w:val="32"/>
          <w:szCs w:val="32"/>
        </w:rPr>
        <w:t xml:space="preserve">: «Формирование элементарных экологических знаний у детей дощкольного возраста» </w:t>
      </w:r>
    </w:p>
    <w:p w:rsidR="00183CDF" w:rsidRDefault="00183CDF" w:rsidP="00BA49F9">
      <w:pPr>
        <w:pStyle w:val="NormalWeb"/>
        <w:rPr>
          <w:b/>
          <w:bCs/>
          <w:color w:val="000000"/>
          <w:sz w:val="28"/>
          <w:szCs w:val="28"/>
          <w:u w:val="single"/>
        </w:rPr>
      </w:pPr>
      <w:r w:rsidRPr="00675C26">
        <w:rPr>
          <w:b/>
          <w:bCs/>
          <w:color w:val="000000"/>
          <w:sz w:val="28"/>
          <w:szCs w:val="28"/>
          <w:u w:val="single"/>
        </w:rPr>
        <w:t>Цели самообразования:</w:t>
      </w:r>
    </w:p>
    <w:p w:rsidR="00183CDF" w:rsidRPr="001D71D2" w:rsidRDefault="00183CDF" w:rsidP="001D71D2">
      <w:pPr>
        <w:pStyle w:val="NormalWeb"/>
        <w:numPr>
          <w:ilvl w:val="0"/>
          <w:numId w:val="1"/>
        </w:numPr>
        <w:rPr>
          <w:b/>
          <w:bCs/>
          <w:color w:val="000000"/>
          <w:sz w:val="28"/>
          <w:szCs w:val="28"/>
          <w:u w:val="single"/>
        </w:rPr>
      </w:pPr>
      <w:r w:rsidRPr="001D71D2">
        <w:rPr>
          <w:color w:val="000000"/>
          <w:sz w:val="28"/>
          <w:szCs w:val="28"/>
          <w:shd w:val="clear" w:color="auto" w:fill="FFFFFF"/>
        </w:rPr>
        <w:t>повысить свой профессиональный уровень; систематизировать работу по реализации  ФГОС .</w:t>
      </w:r>
    </w:p>
    <w:p w:rsidR="00183CDF" w:rsidRPr="00675C26" w:rsidRDefault="00183CDF" w:rsidP="001D71D2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создание условий, способствующих развитию творческих, личностных качеств детей;</w:t>
      </w:r>
    </w:p>
    <w:p w:rsidR="00183CDF" w:rsidRPr="00675C26" w:rsidRDefault="00183CDF" w:rsidP="001D71D2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формировать способность к творческому саморазвитию, к творческой деятельности;</w:t>
      </w:r>
    </w:p>
    <w:p w:rsidR="00183CDF" w:rsidRPr="0049440F" w:rsidRDefault="00183CDF" w:rsidP="0049440F">
      <w:pPr>
        <w:numPr>
          <w:ilvl w:val="0"/>
          <w:numId w:val="1"/>
        </w:numPr>
        <w:spacing w:after="0" w:line="449" w:lineRule="atLeast"/>
        <w:jc w:val="both"/>
        <w:rPr>
          <w:color w:val="000000"/>
          <w:sz w:val="24"/>
          <w:szCs w:val="24"/>
          <w:lang w:eastAsia="ru-RU"/>
        </w:rPr>
      </w:pPr>
      <w:r w:rsidRPr="0049440F">
        <w:t>Формировать элементарные экологические знания и представления, начала экологического мировоззрения.</w:t>
      </w:r>
    </w:p>
    <w:p w:rsidR="00183CDF" w:rsidRPr="00675C26" w:rsidRDefault="00183CDF" w:rsidP="00BA49F9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повысить положительную динамику качества знаний, умений и навыков.</w:t>
      </w:r>
    </w:p>
    <w:p w:rsidR="00183CDF" w:rsidRDefault="00183CDF" w:rsidP="00BA49F9">
      <w:pPr>
        <w:pStyle w:val="NormalWeb"/>
        <w:rPr>
          <w:rStyle w:val="apple-converted-space"/>
          <w:b/>
          <w:bCs/>
          <w:color w:val="000000"/>
          <w:sz w:val="28"/>
          <w:szCs w:val="28"/>
        </w:rPr>
      </w:pPr>
      <w:r w:rsidRPr="00675C26">
        <w:rPr>
          <w:b/>
          <w:bCs/>
          <w:color w:val="000000"/>
          <w:sz w:val="28"/>
          <w:szCs w:val="28"/>
          <w:u w:val="single"/>
        </w:rPr>
        <w:t>Задачи:</w:t>
      </w:r>
      <w:r w:rsidRPr="00675C26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83CDF" w:rsidRDefault="00183CDF" w:rsidP="00F36EDC">
      <w:pPr>
        <w:pStyle w:val="c11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изучить нормативно-правовые документы;</w:t>
      </w:r>
    </w:p>
    <w:p w:rsidR="00183CDF" w:rsidRDefault="00183CDF" w:rsidP="00F36EDC">
      <w:pPr>
        <w:pStyle w:val="c11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изучить практический опыт по данной теме;</w:t>
      </w:r>
    </w:p>
    <w:p w:rsidR="00183CDF" w:rsidRPr="00A10598" w:rsidRDefault="00183CDF" w:rsidP="00F36EDC">
      <w:pPr>
        <w:pStyle w:val="c11"/>
        <w:numPr>
          <w:ilvl w:val="0"/>
          <w:numId w:val="1"/>
        </w:numPr>
        <w:spacing w:before="0" w:beforeAutospacing="0" w:after="0" w:afterAutospacing="0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разработать и реализовать проект в рамках темы самообразования; </w:t>
      </w:r>
    </w:p>
    <w:p w:rsidR="00183CDF" w:rsidRPr="00A10598" w:rsidRDefault="00183CDF" w:rsidP="00F36EDC">
      <w:pPr>
        <w:pStyle w:val="c11"/>
        <w:numPr>
          <w:ilvl w:val="0"/>
          <w:numId w:val="1"/>
        </w:numPr>
        <w:spacing w:before="0" w:beforeAutospacing="0" w:after="0" w:afterAutospacing="0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Поддерживать и развивать устойчивый интерес детей к природе. </w:t>
      </w:r>
    </w:p>
    <w:p w:rsidR="00183CDF" w:rsidRPr="00A10598" w:rsidRDefault="00183CDF" w:rsidP="00F36EDC">
      <w:pPr>
        <w:pStyle w:val="c11"/>
        <w:numPr>
          <w:ilvl w:val="0"/>
          <w:numId w:val="1"/>
        </w:numPr>
        <w:spacing w:before="0" w:beforeAutospacing="0" w:after="0" w:afterAutospacing="0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Формировать элементарные представления о взаимосвязях и взаимодействие живых организмов со средой обитания . </w:t>
      </w:r>
    </w:p>
    <w:p w:rsidR="00183CDF" w:rsidRPr="00675C26" w:rsidRDefault="00183CDF" w:rsidP="00A10598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разработать и внедрить в практику образовательной деятельности учебные и воспитательные программы с применением ИКТ;</w:t>
      </w:r>
    </w:p>
    <w:p w:rsidR="00183CDF" w:rsidRPr="00A10598" w:rsidRDefault="00183CDF" w:rsidP="00F36EDC">
      <w:pPr>
        <w:pStyle w:val="c11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5C26">
        <w:rPr>
          <w:color w:val="000000"/>
          <w:sz w:val="28"/>
          <w:szCs w:val="28"/>
        </w:rPr>
        <w:t>разработать методические рекомендации, дидактические материалы</w:t>
      </w:r>
    </w:p>
    <w:p w:rsidR="00183CDF" w:rsidRPr="00675C26" w:rsidRDefault="00183CDF" w:rsidP="00A10598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изучить психологические и возрастные особенности дошкольников.</w:t>
      </w:r>
    </w:p>
    <w:p w:rsidR="00183CDF" w:rsidRPr="00675C26" w:rsidRDefault="00183CDF" w:rsidP="00A10598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организация для ребенка  интересных занятий, развлечений и досугов с учетом их интересов и склонностей;</w:t>
      </w:r>
    </w:p>
    <w:p w:rsidR="00183CDF" w:rsidRPr="00A10598" w:rsidRDefault="00183CDF" w:rsidP="00A10598">
      <w:pPr>
        <w:pStyle w:val="c1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183CDF" w:rsidRPr="00675C26" w:rsidRDefault="00183CDF" w:rsidP="00641499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675C26">
        <w:rPr>
          <w:rFonts w:ascii="Tahoma" w:hAnsi="Tahoma" w:cs="Tahoma"/>
          <w:color w:val="000000"/>
          <w:sz w:val="28"/>
          <w:szCs w:val="28"/>
        </w:rPr>
        <w:br/>
      </w:r>
    </w:p>
    <w:p w:rsidR="00183CDF" w:rsidRPr="00675C26" w:rsidRDefault="00183CDF" w:rsidP="00BA49F9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675C26">
        <w:rPr>
          <w:b/>
          <w:bCs/>
          <w:color w:val="000000"/>
          <w:sz w:val="28"/>
          <w:szCs w:val="28"/>
          <w:u w:val="single"/>
        </w:rPr>
        <w:t>Источники самообразования:</w:t>
      </w:r>
    </w:p>
    <w:p w:rsidR="00183CDF" w:rsidRDefault="00183CDF" w:rsidP="00BA49F9">
      <w:pPr>
        <w:pStyle w:val="NormalWeb"/>
        <w:rPr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Специализированная литература (методическая, научно-популярная, пуб</w:t>
      </w:r>
      <w:r>
        <w:rPr>
          <w:color w:val="000000"/>
          <w:sz w:val="28"/>
          <w:szCs w:val="28"/>
        </w:rPr>
        <w:t xml:space="preserve">лицистическая, художественная). Интернет, </w:t>
      </w:r>
      <w:r w:rsidRPr="00675C26">
        <w:rPr>
          <w:color w:val="000000"/>
          <w:sz w:val="28"/>
          <w:szCs w:val="28"/>
        </w:rPr>
        <w:t xml:space="preserve"> медиа-информация на различных носителях, семинары, конференции, мероприятия по обмену опытом, мастер-классы, курсы повышения квалификации, выставки.</w:t>
      </w:r>
    </w:p>
    <w:p w:rsidR="00183CDF" w:rsidRDefault="00183CDF" w:rsidP="00BA49F9">
      <w:pPr>
        <w:pStyle w:val="NormalWeb"/>
        <w:rPr>
          <w:b/>
          <w:color w:val="000000"/>
          <w:sz w:val="28"/>
          <w:szCs w:val="28"/>
          <w:u w:val="single"/>
        </w:rPr>
      </w:pPr>
      <w:r w:rsidRPr="00750CF1">
        <w:rPr>
          <w:b/>
          <w:color w:val="000000"/>
          <w:sz w:val="28"/>
          <w:szCs w:val="28"/>
          <w:u w:val="single"/>
        </w:rPr>
        <w:t>Перечень вопросов по самообразованию</w:t>
      </w:r>
      <w:r>
        <w:rPr>
          <w:b/>
          <w:color w:val="000000"/>
          <w:sz w:val="28"/>
          <w:szCs w:val="28"/>
          <w:u w:val="single"/>
        </w:rPr>
        <w:t>:</w:t>
      </w:r>
    </w:p>
    <w:p w:rsidR="00183CDF" w:rsidRDefault="00183CDF" w:rsidP="00066B9B">
      <w:pPr>
        <w:pStyle w:val="NormalWeb"/>
        <w:numPr>
          <w:ilvl w:val="0"/>
          <w:numId w:val="14"/>
        </w:numPr>
        <w:rPr>
          <w:color w:val="000000"/>
          <w:sz w:val="28"/>
          <w:szCs w:val="28"/>
        </w:rPr>
      </w:pPr>
      <w:r w:rsidRPr="00066B9B">
        <w:rPr>
          <w:color w:val="000000"/>
          <w:sz w:val="28"/>
          <w:szCs w:val="28"/>
        </w:rPr>
        <w:t>изучение литературы;</w:t>
      </w:r>
    </w:p>
    <w:p w:rsidR="00183CDF" w:rsidRDefault="00183CDF" w:rsidP="00066B9B">
      <w:pPr>
        <w:pStyle w:val="NormalWeb"/>
        <w:numPr>
          <w:ilvl w:val="0"/>
          <w:numId w:val="1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программно-методического обеспечения учебно-воспитательного процесса;</w:t>
      </w:r>
    </w:p>
    <w:p w:rsidR="00183CDF" w:rsidRDefault="00183CDF" w:rsidP="00066B9B">
      <w:pPr>
        <w:pStyle w:val="NormalWeb"/>
        <w:numPr>
          <w:ilvl w:val="0"/>
          <w:numId w:val="1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проектная и исследовательская деятельность;</w:t>
      </w:r>
    </w:p>
    <w:p w:rsidR="00183CDF" w:rsidRDefault="00183CDF" w:rsidP="00066B9B">
      <w:pPr>
        <w:pStyle w:val="NormalWeb"/>
        <w:numPr>
          <w:ilvl w:val="0"/>
          <w:numId w:val="1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и оценка результатов своей деятельности и деятельности воспитанников;</w:t>
      </w:r>
    </w:p>
    <w:p w:rsidR="00183CDF" w:rsidRPr="00066B9B" w:rsidRDefault="00183CDF" w:rsidP="00066B9B">
      <w:pPr>
        <w:pStyle w:val="NormalWeb"/>
        <w:numPr>
          <w:ilvl w:val="0"/>
          <w:numId w:val="1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планомерное и систематическое совершенствование методов учебно-воспитательного процесса.</w:t>
      </w:r>
    </w:p>
    <w:p w:rsidR="00183CDF" w:rsidRPr="00675C26" w:rsidRDefault="00183CDF" w:rsidP="00BA49F9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675C26">
        <w:rPr>
          <w:b/>
          <w:bCs/>
          <w:color w:val="000000"/>
          <w:sz w:val="28"/>
          <w:szCs w:val="28"/>
          <w:u w:val="single"/>
        </w:rPr>
        <w:t>Формы самообразования:</w:t>
      </w:r>
    </w:p>
    <w:p w:rsidR="00183CDF" w:rsidRPr="00675C26" w:rsidRDefault="00183CDF" w:rsidP="00BA49F9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Индивидуальная – через индивидуальный план, групповая – через участие в деятельности дошкольной организации и районного методических объединений   воспитателей КМО.</w:t>
      </w:r>
    </w:p>
    <w:p w:rsidR="00183CDF" w:rsidRPr="00675C26" w:rsidRDefault="00183CDF" w:rsidP="00BA49F9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675C26">
        <w:rPr>
          <w:b/>
          <w:bCs/>
          <w:color w:val="000000"/>
          <w:sz w:val="28"/>
          <w:szCs w:val="28"/>
          <w:u w:val="single"/>
        </w:rPr>
        <w:t>Ожидаемый результат самообразования:</w:t>
      </w:r>
    </w:p>
    <w:p w:rsidR="00183CDF" w:rsidRPr="00675C26" w:rsidRDefault="00183CDF" w:rsidP="00BA49F9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разработка учебных рабочих программ, сценариев внеклассных мероприятий с применением ИКТ;</w:t>
      </w:r>
    </w:p>
    <w:p w:rsidR="00183CDF" w:rsidRPr="00675C26" w:rsidRDefault="00183CDF" w:rsidP="00F5081E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разработка дидактических материалов, тестов, наглядностей;</w:t>
      </w:r>
    </w:p>
    <w:p w:rsidR="00183CDF" w:rsidRPr="00675C26" w:rsidRDefault="00183CDF" w:rsidP="00BA49F9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разработка и проведение открытых уроков, мастер-классов, обобщение опыта по исследуемой теме;</w:t>
      </w:r>
    </w:p>
    <w:p w:rsidR="00183CDF" w:rsidRPr="00750CF1" w:rsidRDefault="00183CDF" w:rsidP="00BA49F9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675C26">
        <w:rPr>
          <w:color w:val="000000"/>
          <w:sz w:val="28"/>
          <w:szCs w:val="28"/>
        </w:rPr>
        <w:t>доклады, выступления на заседаниях КМО, участие в конкурсах и конференциях по обмену  опыта</w:t>
      </w:r>
      <w:r>
        <w:rPr>
          <w:color w:val="000000"/>
          <w:sz w:val="28"/>
          <w:szCs w:val="28"/>
        </w:rPr>
        <w:t>;</w:t>
      </w:r>
    </w:p>
    <w:p w:rsidR="00183CDF" w:rsidRPr="00750CF1" w:rsidRDefault="00183CDF" w:rsidP="00BA49F9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оказать практическую помощь коллегам</w:t>
      </w:r>
    </w:p>
    <w:p w:rsidR="00183CDF" w:rsidRPr="00066B9B" w:rsidRDefault="00183CDF" w:rsidP="00BA49F9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рабочих программ в соответствии с ФГОС.</w:t>
      </w:r>
    </w:p>
    <w:p w:rsidR="00183CDF" w:rsidRDefault="00183CDF" w:rsidP="00B86395">
      <w:pPr>
        <w:pStyle w:val="NormalWeb"/>
        <w:rPr>
          <w:color w:val="000000"/>
          <w:sz w:val="28"/>
          <w:szCs w:val="28"/>
        </w:rPr>
      </w:pPr>
      <w:r w:rsidRPr="00066B9B">
        <w:rPr>
          <w:b/>
          <w:color w:val="000000"/>
          <w:sz w:val="28"/>
          <w:szCs w:val="28"/>
          <w:u w:val="single"/>
        </w:rPr>
        <w:t>Форма отчетности по проделанной работе</w:t>
      </w:r>
      <w:r>
        <w:rPr>
          <w:b/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 xml:space="preserve"> выступление на педсовете, семинарах, участие в профессиональных конкурсах.</w:t>
      </w:r>
    </w:p>
    <w:p w:rsidR="00183CDF" w:rsidRDefault="00183CDF" w:rsidP="00066B9B">
      <w:pPr>
        <w:pStyle w:val="NormalWeb"/>
        <w:ind w:left="720"/>
        <w:jc w:val="center"/>
        <w:rPr>
          <w:b/>
          <w:color w:val="000000"/>
          <w:sz w:val="28"/>
          <w:szCs w:val="28"/>
        </w:rPr>
      </w:pPr>
      <w:r w:rsidRPr="00066B9B">
        <w:rPr>
          <w:b/>
          <w:color w:val="000000"/>
          <w:sz w:val="28"/>
          <w:szCs w:val="28"/>
        </w:rPr>
        <w:t>Этапы работы над темой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4677"/>
        <w:gridCol w:w="7371"/>
        <w:gridCol w:w="2204"/>
      </w:tblGrid>
      <w:tr w:rsidR="00183CDF" w:rsidRPr="00B27744" w:rsidTr="00B27744">
        <w:tc>
          <w:tcPr>
            <w:tcW w:w="568" w:type="dxa"/>
          </w:tcPr>
          <w:p w:rsidR="00183CDF" w:rsidRPr="00B27744" w:rsidRDefault="00183CDF" w:rsidP="00B27744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B2774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183CDF" w:rsidRPr="00B27744" w:rsidRDefault="00183CDF" w:rsidP="00B27744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B27744">
              <w:rPr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7371" w:type="dxa"/>
          </w:tcPr>
          <w:p w:rsidR="00183CDF" w:rsidRPr="00B27744" w:rsidRDefault="00183CDF" w:rsidP="00B27744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B27744">
              <w:rPr>
                <w:b/>
                <w:color w:val="000000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2204" w:type="dxa"/>
          </w:tcPr>
          <w:p w:rsidR="00183CDF" w:rsidRPr="00B27744" w:rsidRDefault="00183CDF" w:rsidP="00B27744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B27744">
              <w:rPr>
                <w:b/>
                <w:color w:val="000000"/>
                <w:sz w:val="28"/>
                <w:szCs w:val="28"/>
              </w:rPr>
              <w:t>Сроки</w:t>
            </w:r>
          </w:p>
        </w:tc>
      </w:tr>
      <w:tr w:rsidR="00183CDF" w:rsidRPr="00B27744" w:rsidTr="00B27744">
        <w:tc>
          <w:tcPr>
            <w:tcW w:w="568" w:type="dxa"/>
          </w:tcPr>
          <w:p w:rsidR="00183CDF" w:rsidRPr="00B27744" w:rsidRDefault="00183CDF" w:rsidP="00B27744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B27744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83CDF" w:rsidRPr="00B27744" w:rsidRDefault="00183CDF" w:rsidP="00B86395">
            <w:pPr>
              <w:pStyle w:val="NormalWeb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Изучение литературы по проблеме и имеющегося опыта</w:t>
            </w:r>
          </w:p>
        </w:tc>
        <w:tc>
          <w:tcPr>
            <w:tcW w:w="7371" w:type="dxa"/>
          </w:tcPr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Чтение научно-методической литературы;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Обзор в Интернете информации по педагогике, психологии, инновационным технологиям;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Курсы повышения квалификации воспитателей;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Изучение ФГОС дошкольного образования.</w:t>
            </w:r>
          </w:p>
        </w:tc>
        <w:tc>
          <w:tcPr>
            <w:tcW w:w="2204" w:type="dxa"/>
          </w:tcPr>
          <w:p w:rsidR="00183CDF" w:rsidRDefault="00183CDF" w:rsidP="00506721">
            <w:pPr>
              <w:pStyle w:val="NormalWeb"/>
              <w:jc w:val="center"/>
            </w:pPr>
            <w:r w:rsidRPr="00B27744">
              <w:t>2011-2015</w:t>
            </w:r>
          </w:p>
          <w:p w:rsidR="00183CDF" w:rsidRPr="00506721" w:rsidRDefault="00183CDF" w:rsidP="00506721">
            <w:pPr>
              <w:pStyle w:val="NormalWeb"/>
            </w:pPr>
            <w:r>
              <w:t xml:space="preserve">          </w:t>
            </w:r>
            <w:r w:rsidRPr="00B27744">
              <w:t>2014год</w:t>
            </w:r>
          </w:p>
          <w:p w:rsidR="00183CDF" w:rsidRPr="00B27744" w:rsidRDefault="00183CDF" w:rsidP="00B27744">
            <w:pPr>
              <w:spacing w:after="0" w:line="240" w:lineRule="auto"/>
              <w:jc w:val="center"/>
              <w:rPr>
                <w:lang w:eastAsia="ru-RU"/>
              </w:rPr>
            </w:pPr>
            <w:r w:rsidRPr="00B27744">
              <w:rPr>
                <w:lang w:eastAsia="ru-RU"/>
              </w:rPr>
              <w:t>2014-2015г</w:t>
            </w:r>
          </w:p>
        </w:tc>
      </w:tr>
      <w:tr w:rsidR="00183CDF" w:rsidRPr="00B27744" w:rsidTr="00B27744">
        <w:tc>
          <w:tcPr>
            <w:tcW w:w="568" w:type="dxa"/>
          </w:tcPr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2774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Определение целей и задач темы.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Прогнозирование результатов.</w:t>
            </w:r>
          </w:p>
        </w:tc>
        <w:tc>
          <w:tcPr>
            <w:tcW w:w="7371" w:type="dxa"/>
          </w:tcPr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Разработка конспектов, рекомендаций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Разработка рабочих программ в соответствии с ФГОС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Разработка плана воспитательной работы с применением ИКТ</w:t>
            </w:r>
            <w:r w:rsidRPr="00B27744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Pr="00B27744">
              <w:rPr>
                <w:color w:val="000000"/>
                <w:sz w:val="28"/>
                <w:szCs w:val="28"/>
              </w:rPr>
              <w:t>(учебные рабочие программы);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Разработка индивидуальных заданий для воспитанников;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Участие в тренингах личного роста;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 xml:space="preserve">Участие в зональном  семинаре </w:t>
            </w:r>
            <w:r>
              <w:rPr>
                <w:color w:val="000000"/>
                <w:sz w:val="28"/>
                <w:szCs w:val="28"/>
              </w:rPr>
              <w:t>«Зеленый флаг» на базе МБДОУ детский сад комбинированного вида «Гузельки» Зеленодольского муниципального района РТ.</w:t>
            </w:r>
          </w:p>
          <w:p w:rsidR="00183CDF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 xml:space="preserve">Участие в зональном семинаре </w:t>
            </w:r>
            <w:r>
              <w:rPr>
                <w:color w:val="000000"/>
                <w:sz w:val="28"/>
                <w:szCs w:val="28"/>
              </w:rPr>
              <w:t>работников дошкольного образования на тему: «Организация экологического образовательного пространства в детском саду» на базе МБДОУ «Сказка» Тетюши РТ</w:t>
            </w:r>
          </w:p>
          <w:p w:rsidR="00183CDF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2011-2015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2014-2015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2011-2015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2011-2015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2011-2015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  <w:r w:rsidRPr="00B27744">
              <w:rPr>
                <w:color w:val="000000"/>
                <w:sz w:val="28"/>
                <w:szCs w:val="28"/>
              </w:rPr>
              <w:t>год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год</w:t>
            </w:r>
          </w:p>
        </w:tc>
      </w:tr>
      <w:tr w:rsidR="00183CDF" w:rsidRPr="00B27744" w:rsidTr="00B27744">
        <w:tc>
          <w:tcPr>
            <w:tcW w:w="568" w:type="dxa"/>
          </w:tcPr>
          <w:p w:rsidR="00183CDF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83CDF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27744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Внедрение опыта работы.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Формирование методического комплекса.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Корректировка работы.</w:t>
            </w:r>
          </w:p>
        </w:tc>
        <w:tc>
          <w:tcPr>
            <w:tcW w:w="7371" w:type="dxa"/>
          </w:tcPr>
          <w:p w:rsidR="00183CDF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конкурсе «Зеленый огонек» </w:t>
            </w:r>
          </w:p>
          <w:p w:rsidR="00183CDF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Участие в Дне открытых дверей (проведение открытых уроков, круглого стола для родителей);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Участие в семинаре «Создание современной образовательной среды для реализации требований ФГОС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 xml:space="preserve"> дошкольного образования»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семинара «Программы «Радуга» и «Успех» как основа образовательной программы дошкольной организации» </w:t>
            </w:r>
          </w:p>
          <w:p w:rsidR="00183CDF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конкурсе детских рисунков «Мир заповедной природой» в рамках международной природоохранной акции «Марш Парков» на территории района 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83CDF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  <w:r w:rsidRPr="00B27744">
              <w:rPr>
                <w:color w:val="000000"/>
                <w:sz w:val="28"/>
                <w:szCs w:val="28"/>
              </w:rPr>
              <w:t>год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2015 год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2011-2015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9C7EE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B27744">
              <w:rPr>
                <w:color w:val="000000"/>
                <w:sz w:val="28"/>
                <w:szCs w:val="28"/>
              </w:rPr>
              <w:t>2014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Default="00183CDF" w:rsidP="009C7EE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  <w:p w:rsidR="00183CDF" w:rsidRPr="00B27744" w:rsidRDefault="00183CDF" w:rsidP="009C7EE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B2774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183CDF" w:rsidRPr="00B27744" w:rsidTr="00B27744">
        <w:tc>
          <w:tcPr>
            <w:tcW w:w="568" w:type="dxa"/>
          </w:tcPr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27744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Проведение итогов.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Оформление результатов работы</w:t>
            </w:r>
          </w:p>
        </w:tc>
        <w:tc>
          <w:tcPr>
            <w:tcW w:w="7371" w:type="dxa"/>
          </w:tcPr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Участие в работе районного КМО воспитателей и в проведении семинаров.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Участие и результаты в муниципальных, республиканских, всероссийских конкурсах, интернет-сайтах;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Участие в работе сайта ДОУ, личного сайта воспитателя;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Освоение новых компьютерных программ и  ТСО (интерактивная доска, компьютер);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Разработка конспектов ООД;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 xml:space="preserve">Оформление методико-дидактических </w:t>
            </w:r>
            <w:r w:rsidRPr="00B27744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Pr="00B27744">
              <w:rPr>
                <w:color w:val="000000"/>
                <w:sz w:val="28"/>
                <w:szCs w:val="28"/>
              </w:rPr>
              <w:t>материалов.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83CDF" w:rsidRPr="00B27744" w:rsidRDefault="00183CDF" w:rsidP="00B27744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2011-2015</w:t>
            </w:r>
          </w:p>
          <w:p w:rsidR="00183CDF" w:rsidRPr="00B27744" w:rsidRDefault="00183CDF" w:rsidP="00B27744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29697F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183CDF" w:rsidRPr="00B27744" w:rsidTr="00B27744">
        <w:tc>
          <w:tcPr>
            <w:tcW w:w="568" w:type="dxa"/>
          </w:tcPr>
          <w:p w:rsidR="00183CDF" w:rsidRPr="00B27744" w:rsidRDefault="00183CDF" w:rsidP="00B27744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B27744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83CDF" w:rsidRPr="00B27744" w:rsidRDefault="00183CDF" w:rsidP="00B27744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 xml:space="preserve">Распространение опыта работы </w:t>
            </w:r>
          </w:p>
        </w:tc>
        <w:tc>
          <w:tcPr>
            <w:tcW w:w="7371" w:type="dxa"/>
          </w:tcPr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Участие в районной конференции «Современное образование: новые стратегические ориентиры – новые решения» (Приветствие участников конференции);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Участие на муниципальном конкурсе «Воспитатель года»;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 xml:space="preserve">Открытое занятие </w:t>
            </w:r>
            <w:r>
              <w:rPr>
                <w:color w:val="000000"/>
                <w:sz w:val="28"/>
                <w:szCs w:val="28"/>
              </w:rPr>
              <w:t>по экологии «Волшебная вода»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Выступление на районном семинаре воспитателей дошкольных образовательных учреждений  </w:t>
            </w:r>
          </w:p>
          <w:p w:rsidR="00183CDF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тему: «Подготовка детей к школе, особенности проведения мониторинговых исследований»</w:t>
            </w:r>
          </w:p>
          <w:p w:rsidR="00183CDF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3051B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Выступление на районном семинаре воспитателей дошкольных образовательных учреждений  </w:t>
            </w:r>
          </w:p>
          <w:p w:rsidR="00183CDF" w:rsidRPr="003E28DF" w:rsidRDefault="00183CDF" w:rsidP="003051B7">
            <w:pPr>
              <w:pStyle w:val="ConsPlusNonforma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 тему: «Совершенствование качества образовательного процесса в условиях модернизации дошкольного образования»</w:t>
            </w:r>
          </w:p>
          <w:p w:rsidR="00183CDF" w:rsidRDefault="00183CDF" w:rsidP="00B2774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3E28DF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27744">
              <w:rPr>
                <w:color w:val="000000"/>
                <w:sz w:val="28"/>
                <w:szCs w:val="28"/>
              </w:rPr>
              <w:t>2015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3E28DF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2015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28524C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83CDF" w:rsidRPr="00B27744" w:rsidRDefault="00183CDF" w:rsidP="00B2774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83CDF" w:rsidRPr="00675C26" w:rsidRDefault="00183CDF" w:rsidP="005E33A6"/>
    <w:sectPr w:rsidR="00183CDF" w:rsidRPr="00675C26" w:rsidSect="00506721">
      <w:pgSz w:w="16838" w:h="11906" w:orient="landscape"/>
      <w:pgMar w:top="851" w:right="1134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737"/>
    <w:multiLevelType w:val="hybridMultilevel"/>
    <w:tmpl w:val="B870157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499726A"/>
    <w:multiLevelType w:val="hybridMultilevel"/>
    <w:tmpl w:val="514C525C"/>
    <w:lvl w:ilvl="0" w:tplc="D0DC3D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F6C1A20"/>
    <w:multiLevelType w:val="multilevel"/>
    <w:tmpl w:val="039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309AB"/>
    <w:multiLevelType w:val="hybridMultilevel"/>
    <w:tmpl w:val="1490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95536"/>
    <w:multiLevelType w:val="multilevel"/>
    <w:tmpl w:val="9B84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B2AB8"/>
    <w:multiLevelType w:val="multilevel"/>
    <w:tmpl w:val="BF8E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A7587"/>
    <w:multiLevelType w:val="multilevel"/>
    <w:tmpl w:val="D652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F7E39"/>
    <w:multiLevelType w:val="hybridMultilevel"/>
    <w:tmpl w:val="29C8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86D07"/>
    <w:multiLevelType w:val="hybridMultilevel"/>
    <w:tmpl w:val="8806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A1F55"/>
    <w:multiLevelType w:val="multilevel"/>
    <w:tmpl w:val="826A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A636C"/>
    <w:multiLevelType w:val="multilevel"/>
    <w:tmpl w:val="D652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5252D"/>
    <w:multiLevelType w:val="multilevel"/>
    <w:tmpl w:val="0098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B5263"/>
    <w:multiLevelType w:val="hybridMultilevel"/>
    <w:tmpl w:val="C3D0AE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0C93840"/>
    <w:multiLevelType w:val="hybridMultilevel"/>
    <w:tmpl w:val="3C260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5101DA"/>
    <w:multiLevelType w:val="multilevel"/>
    <w:tmpl w:val="826A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4562C"/>
    <w:multiLevelType w:val="multilevel"/>
    <w:tmpl w:val="1D52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E13D11"/>
    <w:multiLevelType w:val="multilevel"/>
    <w:tmpl w:val="D652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2C6FE0"/>
    <w:multiLevelType w:val="hybridMultilevel"/>
    <w:tmpl w:val="4B86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C2F7D"/>
    <w:multiLevelType w:val="multilevel"/>
    <w:tmpl w:val="0098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57149D"/>
    <w:multiLevelType w:val="multilevel"/>
    <w:tmpl w:val="D652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E61832"/>
    <w:multiLevelType w:val="hybridMultilevel"/>
    <w:tmpl w:val="A6E661A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7F7B5A39"/>
    <w:multiLevelType w:val="multilevel"/>
    <w:tmpl w:val="D652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5"/>
  </w:num>
  <w:num w:numId="5">
    <w:abstractNumId w:val="4"/>
  </w:num>
  <w:num w:numId="6">
    <w:abstractNumId w:val="1"/>
  </w:num>
  <w:num w:numId="7">
    <w:abstractNumId w:val="20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12"/>
  </w:num>
  <w:num w:numId="13">
    <w:abstractNumId w:val="3"/>
  </w:num>
  <w:num w:numId="14">
    <w:abstractNumId w:val="17"/>
  </w:num>
  <w:num w:numId="15">
    <w:abstractNumId w:val="5"/>
  </w:num>
  <w:num w:numId="16">
    <w:abstractNumId w:val="11"/>
  </w:num>
  <w:num w:numId="17">
    <w:abstractNumId w:val="18"/>
  </w:num>
  <w:num w:numId="18">
    <w:abstractNumId w:val="6"/>
  </w:num>
  <w:num w:numId="19">
    <w:abstractNumId w:val="21"/>
  </w:num>
  <w:num w:numId="20">
    <w:abstractNumId w:val="19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9F9"/>
    <w:rsid w:val="00066B9B"/>
    <w:rsid w:val="000F39A9"/>
    <w:rsid w:val="00183CDF"/>
    <w:rsid w:val="00192D88"/>
    <w:rsid w:val="001C48D4"/>
    <w:rsid w:val="001D71D2"/>
    <w:rsid w:val="002049F7"/>
    <w:rsid w:val="002757CB"/>
    <w:rsid w:val="0028524C"/>
    <w:rsid w:val="0029697F"/>
    <w:rsid w:val="002B7F1C"/>
    <w:rsid w:val="002F42DE"/>
    <w:rsid w:val="003051B7"/>
    <w:rsid w:val="003071CB"/>
    <w:rsid w:val="00311121"/>
    <w:rsid w:val="0037064C"/>
    <w:rsid w:val="003A2BE6"/>
    <w:rsid w:val="003E28DF"/>
    <w:rsid w:val="004670B0"/>
    <w:rsid w:val="0049440F"/>
    <w:rsid w:val="004D3710"/>
    <w:rsid w:val="00506721"/>
    <w:rsid w:val="00555660"/>
    <w:rsid w:val="00570A5F"/>
    <w:rsid w:val="005E33A6"/>
    <w:rsid w:val="00641499"/>
    <w:rsid w:val="00675C26"/>
    <w:rsid w:val="006D7A04"/>
    <w:rsid w:val="00750CF1"/>
    <w:rsid w:val="007D3117"/>
    <w:rsid w:val="008A2F98"/>
    <w:rsid w:val="009745AE"/>
    <w:rsid w:val="009C7EE1"/>
    <w:rsid w:val="00A10598"/>
    <w:rsid w:val="00A36933"/>
    <w:rsid w:val="00A703CA"/>
    <w:rsid w:val="00AE1E55"/>
    <w:rsid w:val="00B27744"/>
    <w:rsid w:val="00B86395"/>
    <w:rsid w:val="00BA19C3"/>
    <w:rsid w:val="00BA49F9"/>
    <w:rsid w:val="00C032F7"/>
    <w:rsid w:val="00C0740E"/>
    <w:rsid w:val="00C81758"/>
    <w:rsid w:val="00C96362"/>
    <w:rsid w:val="00CD2B7B"/>
    <w:rsid w:val="00CE1B9C"/>
    <w:rsid w:val="00CE5254"/>
    <w:rsid w:val="00D5730C"/>
    <w:rsid w:val="00DB654B"/>
    <w:rsid w:val="00DF6778"/>
    <w:rsid w:val="00E346D4"/>
    <w:rsid w:val="00F348FB"/>
    <w:rsid w:val="00F36EDC"/>
    <w:rsid w:val="00F5081E"/>
    <w:rsid w:val="00FB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1C"/>
    <w:pPr>
      <w:spacing w:after="200" w:line="276" w:lineRule="auto"/>
    </w:pPr>
    <w:rPr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49440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BA49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A49F9"/>
    <w:rPr>
      <w:rFonts w:cs="Times New Roman"/>
    </w:rPr>
  </w:style>
  <w:style w:type="table" w:styleId="TableGrid">
    <w:name w:val="Table Grid"/>
    <w:basedOn w:val="TableNormal"/>
    <w:uiPriority w:val="99"/>
    <w:rsid w:val="003A2B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E33A6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E33A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2">
    <w:name w:val="c2"/>
    <w:basedOn w:val="DefaultParagraphFont"/>
    <w:uiPriority w:val="99"/>
    <w:rsid w:val="0049440F"/>
    <w:rPr>
      <w:rFonts w:cs="Times New Roman"/>
    </w:rPr>
  </w:style>
  <w:style w:type="paragraph" w:customStyle="1" w:styleId="c11">
    <w:name w:val="c11"/>
    <w:basedOn w:val="Normal"/>
    <w:uiPriority w:val="99"/>
    <w:rsid w:val="001D71D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1D71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518</TotalTime>
  <Pages>5</Pages>
  <Words>867</Words>
  <Characters>4948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Администратор</cp:lastModifiedBy>
  <cp:revision>11</cp:revision>
  <dcterms:created xsi:type="dcterms:W3CDTF">2015-10-01T17:22:00Z</dcterms:created>
  <dcterms:modified xsi:type="dcterms:W3CDTF">2015-10-17T13:09:00Z</dcterms:modified>
</cp:coreProperties>
</file>