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27" w:rsidRDefault="00053927" w:rsidP="000539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Краткосрочный проект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br/>
        <w:t>«Водичка, водичка...»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(3 дня).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познавательно-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исследовательский.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дети 2-3 лет.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экологической культуры ребенка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бережно относится к воде, экономить воду.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какую роль играет вода в жизни человека.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вода бывает разной (твёрдой, тёплой, холодной).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Используемый материал: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тазы с водой (теплая, холодная) в центре воды и песка;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ванночки со снегом, одну занести в группу утром, другую перед занятием;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Гуашь красного цвета;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Предварительная подготовка: чтение книг о воде (стихи,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 о воде).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Подготовительный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Беседа о воде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 на этот стакан, как вы думаете, что в нем находится?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вода. Откуда эта вода? (Из крана.)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нужна вода, как мы ее используем? (Пьем,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руки, купаемся, стираем, моем пол, поливаем цветы.)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 вода полезная? И ее надо беречь? А как мы можем экономить воду? (Помыть руки и закрыть кран.)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Чтение художественной литературы: </w:t>
      </w:r>
    </w:p>
    <w:p w:rsidR="00053927" w:rsidRDefault="00053927" w:rsidP="00053927">
      <w:pPr>
        <w:spacing w:after="0"/>
        <w:ind w:left="19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Олегова</w:t>
      </w:r>
      <w:proofErr w:type="spellEnd"/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знает, откуда берется вода?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откуда берется вода?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Быть может, из снега? Быть может,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с подземных ключей она бьет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она жизнь и цветенье дает.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нам о воде все-при все разузнать,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Немало учебников нужно читать.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 же различных журналов и книг,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все ее тайны открылись нам в миг.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 из-под крана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воду в стакан из-под крана налил.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 посмотрел- она очень прозрачна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онюхал ее и немного отпил.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вкуса, нет запаха. Все однозначно.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горном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воду набрать,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вкус она будет совсем уж иной.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Словами, пожалуй, и не передать,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вкусно напиться водой ключевой.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лады, лады, лады,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воды,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умываемся – вот так!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улыбаемся – вот так!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***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вода, вода, вода!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чистыми всегда!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 – вправо, брызги – влево!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Мокрым стало наше тело!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Полотенчиком пушистым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Вытрем ручки очень быстро!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Пестушка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"Водичка, водичка..."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Водичка, водичка,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Умой мое личико,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глазоньки блестели,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щечки краснели,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смеялся роток,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кусался зубок.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Исследовательский этап 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знаете, что вода бежит не только из крана. Вы хотите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еще может жить водичка. Тогда давайте оденемся и выйдем на улицу.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что лежит на земле вкруг нас? (Снег.)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поверите, если я скажу, что это тоже вода, только твердая. А давайте, мы с вами в этом убедимся. Для этого немного снега мы наберем в стакан и занесем в группу.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пока снег превратится в воду, мы рассмотрим воду в другом стакане. Опустите пальчик в воду,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вода?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-Какая здесь вода? (Теплая.)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может быть теплой.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здесь какая? (Холодная.)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может быть?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давайте в эту воду добавим немного красной краски.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вода окрасилась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теперь посмотрите, что произошло с нашим снегом. (Он растаял.)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он растаял и превратился в воду. Вода была твердой, а стала жидкая.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так, ребята, что мы с вами узнали, какая может быть вода? (Холодная, теплая, твердая, жидкая, можно покрасить воду.)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Заключительный этап: </w:t>
      </w:r>
    </w:p>
    <w:p w:rsidR="00053927" w:rsidRDefault="00053927" w:rsidP="00053927">
      <w:pPr>
        <w:spacing w:after="0"/>
        <w:ind w:left="19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Алиева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 с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капелькой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слетела,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капля капельку задела,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капля с капелькой слилась,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лужа налилась!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этот стих? (о капельке)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знаете, что капелька это тоже вода? И в луже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капелек.</w:t>
      </w:r>
    </w:p>
    <w:p w:rsidR="00053927" w:rsidRDefault="00053927" w:rsidP="000539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мы с вами нарисуем капельку?</w:t>
      </w:r>
    </w:p>
    <w:p w:rsidR="00053927" w:rsidRDefault="00053927" w:rsidP="00053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927">
        <w:rPr>
          <w:rFonts w:ascii="Times New Roman" w:hAnsi="Times New Roman" w:cs="Times New Roman"/>
          <w:sz w:val="28"/>
          <w:szCs w:val="28"/>
        </w:rPr>
        <w:t>Рисование по выбору «капелек» детей: кисточкой, палочкой, пальчиком.</w:t>
      </w:r>
    </w:p>
    <w:p w:rsidR="00053927" w:rsidRDefault="00053927" w:rsidP="00053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на листе А3</w:t>
      </w:r>
    </w:p>
    <w:p w:rsidR="00053927" w:rsidRPr="00053927" w:rsidRDefault="00053927" w:rsidP="00053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У нас получился веселый дождик.</w:t>
      </w:r>
    </w:p>
    <w:p w:rsidR="00395C3A" w:rsidRDefault="00395C3A"/>
    <w:sectPr w:rsidR="00395C3A" w:rsidSect="0039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3927"/>
    <w:rsid w:val="00053927"/>
    <w:rsid w:val="0039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2015-10-15T18:47:00Z</dcterms:created>
  <dcterms:modified xsi:type="dcterms:W3CDTF">2015-10-15T18:52:00Z</dcterms:modified>
</cp:coreProperties>
</file>