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B4" w:rsidRPr="00A30B36" w:rsidRDefault="00321FB4" w:rsidP="00087A55">
      <w:pPr>
        <w:tabs>
          <w:tab w:val="left" w:pos="540"/>
        </w:tabs>
        <w:ind w:left="57" w:right="57"/>
        <w:jc w:val="center"/>
        <w:rPr>
          <w:rFonts w:ascii="Times New Roman" w:hAnsi="Times New Roman"/>
          <w:b/>
          <w:spacing w:val="-10"/>
        </w:rPr>
      </w:pPr>
      <w:r w:rsidRPr="00A30B36">
        <w:rPr>
          <w:rFonts w:ascii="Times New Roman" w:hAnsi="Times New Roman"/>
          <w:b/>
          <w:spacing w:val="-10"/>
        </w:rPr>
        <w:t>автономное учреждение</w:t>
      </w:r>
    </w:p>
    <w:p w:rsidR="00321FB4" w:rsidRPr="00A30B36" w:rsidRDefault="00321FB4" w:rsidP="00087A55">
      <w:pPr>
        <w:tabs>
          <w:tab w:val="left" w:pos="540"/>
        </w:tabs>
        <w:ind w:left="57" w:right="57"/>
        <w:jc w:val="center"/>
        <w:rPr>
          <w:rFonts w:ascii="Times New Roman" w:hAnsi="Times New Roman"/>
          <w:b/>
          <w:spacing w:val="-10"/>
        </w:rPr>
      </w:pPr>
      <w:r w:rsidRPr="00A30B36">
        <w:rPr>
          <w:rFonts w:ascii="Times New Roman" w:hAnsi="Times New Roman"/>
          <w:b/>
          <w:spacing w:val="-10"/>
        </w:rPr>
        <w:t xml:space="preserve">«Дошкольное образовательное учреждение детский сад общеразвивающего </w:t>
      </w:r>
    </w:p>
    <w:p w:rsidR="00321FB4" w:rsidRPr="00A30B36" w:rsidRDefault="00321FB4" w:rsidP="00087A55">
      <w:pPr>
        <w:tabs>
          <w:tab w:val="left" w:pos="540"/>
        </w:tabs>
        <w:ind w:left="57" w:right="57"/>
        <w:jc w:val="center"/>
        <w:rPr>
          <w:rFonts w:ascii="Times New Roman" w:hAnsi="Times New Roman"/>
          <w:b/>
          <w:spacing w:val="-10"/>
        </w:rPr>
      </w:pPr>
      <w:r w:rsidRPr="00A30B36">
        <w:rPr>
          <w:rFonts w:ascii="Times New Roman" w:hAnsi="Times New Roman"/>
          <w:b/>
          <w:spacing w:val="-10"/>
        </w:rPr>
        <w:t xml:space="preserve">вида  с приоритетным осуществлением физического развития детей  №  3 «Ромашка» </w:t>
      </w:r>
    </w:p>
    <w:p w:rsidR="00321FB4" w:rsidRPr="00A30B36" w:rsidRDefault="00321FB4" w:rsidP="00087A55">
      <w:pPr>
        <w:tabs>
          <w:tab w:val="left" w:pos="540"/>
        </w:tabs>
        <w:ind w:left="57" w:right="57"/>
        <w:jc w:val="center"/>
        <w:rPr>
          <w:rFonts w:ascii="Times New Roman" w:hAnsi="Times New Roman"/>
          <w:b/>
          <w:spacing w:val="-10"/>
        </w:rPr>
      </w:pPr>
      <w:r w:rsidRPr="00A30B36">
        <w:rPr>
          <w:rFonts w:ascii="Times New Roman" w:hAnsi="Times New Roman"/>
          <w:b/>
          <w:spacing w:val="-10"/>
        </w:rPr>
        <w:t xml:space="preserve">муниципального образования  Ханты - Мансийского автономного округа-Югры </w:t>
      </w:r>
    </w:p>
    <w:p w:rsidR="00321FB4" w:rsidRPr="00A30B36" w:rsidRDefault="00321FB4" w:rsidP="00087A55">
      <w:pPr>
        <w:tabs>
          <w:tab w:val="left" w:pos="540"/>
        </w:tabs>
        <w:ind w:left="57" w:right="57"/>
        <w:jc w:val="center"/>
        <w:rPr>
          <w:rFonts w:ascii="Times New Roman" w:hAnsi="Times New Roman"/>
          <w:b/>
          <w:spacing w:val="-10"/>
        </w:rPr>
      </w:pPr>
      <w:r w:rsidRPr="00A30B36">
        <w:rPr>
          <w:rFonts w:ascii="Times New Roman" w:hAnsi="Times New Roman"/>
          <w:b/>
          <w:spacing w:val="-10"/>
        </w:rPr>
        <w:t xml:space="preserve"> городской округ город Радужный</w:t>
      </w:r>
    </w:p>
    <w:p w:rsidR="00321FB4" w:rsidRPr="00A30B36" w:rsidRDefault="00321FB4" w:rsidP="00087A55">
      <w:pPr>
        <w:pStyle w:val="c0"/>
        <w:spacing w:before="0" w:beforeAutospacing="0" w:after="0" w:afterAutospacing="0"/>
        <w:ind w:left="57" w:right="57"/>
        <w:rPr>
          <w:rStyle w:val="c2"/>
          <w:b/>
          <w:bCs/>
        </w:rPr>
      </w:pPr>
      <w:r w:rsidRPr="00A30B36">
        <w:rPr>
          <w:rStyle w:val="c2"/>
          <w:b/>
          <w:bCs/>
        </w:rPr>
        <w:t xml:space="preserve"> </w:t>
      </w:r>
    </w:p>
    <w:p w:rsidR="00321FB4" w:rsidRPr="00BC715A" w:rsidRDefault="00321FB4" w:rsidP="00087A55">
      <w:pPr>
        <w:pStyle w:val="c0"/>
        <w:spacing w:before="0" w:beforeAutospacing="0" w:after="0" w:afterAutospacing="0"/>
        <w:ind w:left="57" w:right="57"/>
        <w:rPr>
          <w:rStyle w:val="c2"/>
          <w:b/>
          <w:bCs/>
        </w:rPr>
      </w:pPr>
    </w:p>
    <w:p w:rsidR="00321FB4" w:rsidRPr="00BC715A" w:rsidRDefault="00321FB4" w:rsidP="00087A55">
      <w:pPr>
        <w:pStyle w:val="c0"/>
        <w:spacing w:before="0" w:beforeAutospacing="0" w:after="0" w:afterAutospacing="0"/>
        <w:ind w:left="57" w:right="57"/>
        <w:rPr>
          <w:rStyle w:val="c2"/>
          <w:b/>
          <w:bCs/>
        </w:rPr>
      </w:pPr>
    </w:p>
    <w:p w:rsidR="00321FB4" w:rsidRDefault="00321FB4" w:rsidP="00087A55">
      <w:pPr>
        <w:pStyle w:val="c0"/>
        <w:spacing w:before="0" w:beforeAutospacing="0" w:after="0" w:afterAutospacing="0"/>
        <w:ind w:left="57" w:right="57"/>
        <w:rPr>
          <w:rStyle w:val="c2"/>
          <w:b/>
          <w:bCs/>
        </w:rPr>
      </w:pPr>
    </w:p>
    <w:p w:rsidR="00321FB4" w:rsidRDefault="00321FB4" w:rsidP="00087A55">
      <w:pPr>
        <w:pStyle w:val="c0"/>
        <w:spacing w:before="0" w:beforeAutospacing="0" w:after="0" w:afterAutospacing="0"/>
        <w:ind w:left="57" w:right="57"/>
        <w:rPr>
          <w:rStyle w:val="c2"/>
          <w:b/>
          <w:bCs/>
        </w:rPr>
      </w:pPr>
    </w:p>
    <w:p w:rsidR="00321FB4" w:rsidRDefault="00321FB4" w:rsidP="00087A55">
      <w:pPr>
        <w:pStyle w:val="c0"/>
        <w:spacing w:before="0" w:beforeAutospacing="0" w:after="0" w:afterAutospacing="0"/>
        <w:ind w:left="57" w:right="57"/>
        <w:rPr>
          <w:rStyle w:val="c2"/>
          <w:b/>
          <w:bCs/>
        </w:rPr>
      </w:pPr>
    </w:p>
    <w:p w:rsidR="00321FB4" w:rsidRDefault="00321FB4" w:rsidP="00087A55">
      <w:pPr>
        <w:pStyle w:val="c0"/>
        <w:spacing w:before="0" w:beforeAutospacing="0" w:after="0" w:afterAutospacing="0"/>
        <w:ind w:left="57" w:right="57"/>
        <w:rPr>
          <w:rStyle w:val="c2"/>
          <w:b/>
          <w:bCs/>
        </w:rPr>
      </w:pPr>
    </w:p>
    <w:p w:rsidR="00321FB4" w:rsidRDefault="00321FB4" w:rsidP="00087A55">
      <w:pPr>
        <w:pStyle w:val="c0"/>
        <w:spacing w:before="0" w:beforeAutospacing="0" w:after="0" w:afterAutospacing="0"/>
        <w:ind w:left="57" w:right="57"/>
        <w:rPr>
          <w:rStyle w:val="c2"/>
          <w:b/>
          <w:bCs/>
        </w:rPr>
      </w:pPr>
    </w:p>
    <w:p w:rsidR="00321FB4" w:rsidRDefault="00321FB4" w:rsidP="00087A55">
      <w:pPr>
        <w:pStyle w:val="c0"/>
        <w:spacing w:before="0" w:beforeAutospacing="0" w:after="0" w:afterAutospacing="0"/>
        <w:ind w:left="57" w:right="57"/>
        <w:rPr>
          <w:rStyle w:val="c2"/>
          <w:b/>
          <w:bCs/>
        </w:rPr>
      </w:pPr>
    </w:p>
    <w:p w:rsidR="00321FB4" w:rsidRDefault="00321FB4" w:rsidP="00087A55">
      <w:pPr>
        <w:pStyle w:val="c0"/>
        <w:spacing w:before="0" w:beforeAutospacing="0" w:after="0" w:afterAutospacing="0"/>
        <w:ind w:left="57" w:right="57"/>
        <w:rPr>
          <w:rStyle w:val="c2"/>
          <w:b/>
          <w:bCs/>
        </w:rPr>
      </w:pPr>
    </w:p>
    <w:p w:rsidR="00321FB4" w:rsidRDefault="00321FB4" w:rsidP="00087A55">
      <w:pPr>
        <w:pStyle w:val="c0"/>
        <w:spacing w:before="0" w:beforeAutospacing="0" w:after="0" w:afterAutospacing="0"/>
        <w:ind w:left="57" w:right="57"/>
        <w:rPr>
          <w:rStyle w:val="c2"/>
          <w:b/>
          <w:bCs/>
        </w:rPr>
      </w:pPr>
    </w:p>
    <w:p w:rsidR="00321FB4" w:rsidRPr="00087A55" w:rsidRDefault="00321FB4" w:rsidP="00087A55">
      <w:pPr>
        <w:pStyle w:val="c0"/>
        <w:spacing w:before="0" w:beforeAutospacing="0" w:after="0" w:afterAutospacing="0"/>
        <w:ind w:left="57" w:right="57"/>
        <w:jc w:val="center"/>
        <w:rPr>
          <w:rStyle w:val="c2"/>
          <w:b/>
          <w:bCs/>
          <w:sz w:val="32"/>
          <w:szCs w:val="32"/>
        </w:rPr>
      </w:pPr>
      <w:r w:rsidRPr="00087A55">
        <w:rPr>
          <w:rStyle w:val="c2"/>
          <w:b/>
          <w:bCs/>
          <w:sz w:val="32"/>
          <w:szCs w:val="32"/>
        </w:rPr>
        <w:t xml:space="preserve">Конспект </w:t>
      </w:r>
    </w:p>
    <w:p w:rsidR="00321FB4" w:rsidRDefault="00321FB4" w:rsidP="00087A55">
      <w:pPr>
        <w:pStyle w:val="c0"/>
        <w:spacing w:before="0" w:beforeAutospacing="0" w:after="0" w:afterAutospacing="0"/>
        <w:ind w:left="57" w:right="57"/>
        <w:jc w:val="center"/>
        <w:rPr>
          <w:rStyle w:val="c2"/>
          <w:b/>
          <w:bCs/>
          <w:sz w:val="28"/>
          <w:szCs w:val="28"/>
        </w:rPr>
      </w:pPr>
      <w:r w:rsidRPr="00087A55">
        <w:rPr>
          <w:rStyle w:val="c2"/>
          <w:b/>
          <w:bCs/>
          <w:sz w:val="28"/>
          <w:szCs w:val="28"/>
        </w:rPr>
        <w:t xml:space="preserve">интегрированной непосредственно образовательной деятельности </w:t>
      </w:r>
    </w:p>
    <w:p w:rsidR="00321FB4" w:rsidRPr="00087A55" w:rsidRDefault="00321FB4" w:rsidP="00087A55">
      <w:pPr>
        <w:pStyle w:val="c0"/>
        <w:spacing w:before="0" w:beforeAutospacing="0" w:after="0" w:afterAutospacing="0"/>
        <w:ind w:left="57" w:right="57"/>
        <w:jc w:val="center"/>
        <w:rPr>
          <w:rStyle w:val="c2"/>
          <w:b/>
          <w:bCs/>
          <w:sz w:val="28"/>
          <w:szCs w:val="28"/>
        </w:rPr>
      </w:pPr>
      <w:r w:rsidRPr="00087A55">
        <w:rPr>
          <w:rStyle w:val="c2"/>
          <w:b/>
          <w:bCs/>
          <w:sz w:val="28"/>
          <w:szCs w:val="28"/>
        </w:rPr>
        <w:t xml:space="preserve">по </w:t>
      </w:r>
      <w:r>
        <w:rPr>
          <w:rStyle w:val="c2"/>
          <w:b/>
          <w:bCs/>
          <w:sz w:val="28"/>
          <w:szCs w:val="28"/>
        </w:rPr>
        <w:t>образовательным областям « П</w:t>
      </w:r>
      <w:r w:rsidRPr="00087A55">
        <w:rPr>
          <w:rStyle w:val="c2"/>
          <w:b/>
          <w:bCs/>
          <w:sz w:val="28"/>
          <w:szCs w:val="28"/>
        </w:rPr>
        <w:t>ознавательно</w:t>
      </w:r>
      <w:r>
        <w:rPr>
          <w:rStyle w:val="c2"/>
          <w:b/>
          <w:bCs/>
          <w:sz w:val="28"/>
          <w:szCs w:val="28"/>
        </w:rPr>
        <w:t xml:space="preserve">е развитие» </w:t>
      </w:r>
      <w:r w:rsidRPr="00087A55">
        <w:rPr>
          <w:rStyle w:val="c2"/>
          <w:b/>
          <w:bCs/>
          <w:sz w:val="28"/>
          <w:szCs w:val="28"/>
        </w:rPr>
        <w:t xml:space="preserve">направление «РЭМП» и </w:t>
      </w:r>
      <w:r>
        <w:rPr>
          <w:rStyle w:val="c2"/>
          <w:b/>
          <w:bCs/>
          <w:sz w:val="28"/>
          <w:szCs w:val="28"/>
        </w:rPr>
        <w:t>«Х</w:t>
      </w:r>
      <w:r w:rsidRPr="00087A55">
        <w:rPr>
          <w:rStyle w:val="c2"/>
          <w:b/>
          <w:bCs/>
          <w:sz w:val="28"/>
          <w:szCs w:val="28"/>
        </w:rPr>
        <w:t>удожественно-эстетическо</w:t>
      </w:r>
      <w:r>
        <w:rPr>
          <w:rStyle w:val="c2"/>
          <w:b/>
          <w:bCs/>
          <w:sz w:val="28"/>
          <w:szCs w:val="28"/>
        </w:rPr>
        <w:t xml:space="preserve">е развитие» </w:t>
      </w:r>
      <w:r w:rsidRPr="00087A55">
        <w:rPr>
          <w:rStyle w:val="c2"/>
          <w:b/>
          <w:bCs/>
          <w:sz w:val="28"/>
          <w:szCs w:val="28"/>
        </w:rPr>
        <w:t xml:space="preserve"> направление «Музыкальное развитие»</w:t>
      </w:r>
    </w:p>
    <w:p w:rsidR="00321FB4" w:rsidRPr="00087A55" w:rsidRDefault="00321FB4" w:rsidP="00087A55">
      <w:pPr>
        <w:pStyle w:val="c0"/>
        <w:spacing w:before="0" w:beforeAutospacing="0" w:after="0" w:afterAutospacing="0"/>
        <w:ind w:left="57" w:right="57"/>
        <w:jc w:val="center"/>
        <w:rPr>
          <w:rStyle w:val="c2"/>
          <w:b/>
          <w:bCs/>
          <w:sz w:val="28"/>
          <w:szCs w:val="28"/>
        </w:rPr>
      </w:pPr>
      <w:r w:rsidRPr="00087A55">
        <w:rPr>
          <w:rStyle w:val="c2"/>
          <w:b/>
          <w:bCs/>
          <w:sz w:val="28"/>
          <w:szCs w:val="28"/>
        </w:rPr>
        <w:t xml:space="preserve">в группе общеразвивающей направленности от 6 до 7 лет </w:t>
      </w:r>
    </w:p>
    <w:p w:rsidR="00321FB4" w:rsidRDefault="00321FB4" w:rsidP="00087A55">
      <w:pPr>
        <w:shd w:val="clear" w:color="auto" w:fill="FFFFFF"/>
        <w:spacing w:after="389" w:line="584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087A55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"Математическая ярмарка"</w:t>
      </w:r>
    </w:p>
    <w:p w:rsidR="00321FB4" w:rsidRPr="00087A55" w:rsidRDefault="00321FB4" w:rsidP="00087A55">
      <w:pPr>
        <w:shd w:val="clear" w:color="auto" w:fill="FFFFFF"/>
        <w:spacing w:after="389" w:line="584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321FB4" w:rsidRDefault="00321FB4" w:rsidP="000C581C">
      <w:pPr>
        <w:shd w:val="clear" w:color="auto" w:fill="FFFFFF"/>
        <w:spacing w:after="389" w:line="584" w:lineRule="atLeast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321FB4" w:rsidRDefault="00321FB4" w:rsidP="000C581C">
      <w:pPr>
        <w:shd w:val="clear" w:color="auto" w:fill="FFFFFF"/>
        <w:spacing w:after="389" w:line="584" w:lineRule="atLeast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321FB4" w:rsidRDefault="00321FB4" w:rsidP="000C581C">
      <w:pPr>
        <w:shd w:val="clear" w:color="auto" w:fill="FFFFFF"/>
        <w:spacing w:after="389" w:line="584" w:lineRule="atLeast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321FB4" w:rsidRDefault="00321FB4" w:rsidP="000C581C">
      <w:pPr>
        <w:shd w:val="clear" w:color="auto" w:fill="FFFFFF"/>
        <w:spacing w:after="389" w:line="584" w:lineRule="atLeast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321FB4" w:rsidRPr="00A30B36" w:rsidRDefault="00321FB4" w:rsidP="000C581C">
      <w:pPr>
        <w:shd w:val="clear" w:color="auto" w:fill="FFFFFF"/>
        <w:spacing w:after="389" w:line="584" w:lineRule="atLeast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A30B36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Воспитатель: Чебанаш</w:t>
      </w:r>
      <w:r w:rsidR="00A30B36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Е.А.                                                                                                    </w:t>
      </w:r>
      <w:r w:rsidRPr="00A30B36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Музыкальный руководитель: Светикова С.В.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321FB4" w:rsidRPr="00F563F4" w:rsidRDefault="00321FB4" w:rsidP="00F563F4">
      <w:pPr>
        <w:shd w:val="clear" w:color="auto" w:fill="FFFFFF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закреплять математические знания детей.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21FB4" w:rsidRPr="004125B5" w:rsidRDefault="00321FB4" w:rsidP="00F56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4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Упражнять детей в решении простых арифметических задач на сложение и вычитание, о предметах из окружающей их жизни.</w:t>
      </w:r>
    </w:p>
    <w:p w:rsidR="00321FB4" w:rsidRPr="004125B5" w:rsidRDefault="00321FB4" w:rsidP="00F56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4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Продолжать развивать умение видоизменять геометрические фигуры, составлять целую фигуру из частей.</w:t>
      </w:r>
    </w:p>
    <w:p w:rsidR="00321FB4" w:rsidRPr="00B31E0B" w:rsidRDefault="00321FB4" w:rsidP="00F56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48"/>
        <w:rPr>
          <w:rStyle w:val="10"/>
          <w:b w:val="0"/>
          <w:color w:val="000000"/>
          <w:kern w:val="0"/>
          <w:sz w:val="24"/>
          <w:szCs w:val="24"/>
        </w:rPr>
      </w:pPr>
      <w:r w:rsidRPr="00B31E0B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Развивать умение составлять целое  из частей разнообразных по форме, соотносить одну часть с другой, упражнять в представлении размещен</w:t>
      </w:r>
      <w:r w:rsidRPr="00B31E0B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иях пространственных положений объекта после его мысленного поворота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Pr="00B31E0B">
        <w:rPr>
          <w:rStyle w:val="10"/>
          <w:rFonts w:ascii="Verdana" w:hAnsi="Verdana" w:cs="Arial"/>
          <w:color w:val="291200"/>
          <w:sz w:val="18"/>
          <w:szCs w:val="18"/>
          <w:shd w:val="clear" w:color="auto" w:fill="F4F4F4"/>
        </w:rPr>
        <w:t xml:space="preserve"> </w:t>
      </w:r>
    </w:p>
    <w:p w:rsidR="00321FB4" w:rsidRDefault="00321FB4" w:rsidP="00F56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4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C64AF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Развивать у детей быстроту реакции, ориентировку в пространстве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21FB4" w:rsidRPr="00DC64AF" w:rsidRDefault="00321FB4" w:rsidP="00F56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4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C64AF">
        <w:rPr>
          <w:rFonts w:ascii="Times New Roman" w:hAnsi="Times New Roman"/>
          <w:color w:val="291200"/>
          <w:shd w:val="clear" w:color="auto" w:fill="FFFFFF"/>
        </w:rPr>
        <w:t>Закрепить с детьми количественный</w:t>
      </w:r>
      <w:r w:rsidR="002508D3">
        <w:rPr>
          <w:rFonts w:ascii="Times New Roman" w:hAnsi="Times New Roman"/>
          <w:color w:val="291200"/>
          <w:shd w:val="clear" w:color="auto" w:fill="FFFFFF"/>
        </w:rPr>
        <w:t xml:space="preserve"> и порядковый счет в пределах 10</w:t>
      </w:r>
      <w:r w:rsidRPr="00DC64AF">
        <w:rPr>
          <w:rFonts w:ascii="Times New Roman" w:hAnsi="Times New Roman"/>
          <w:color w:val="291200"/>
          <w:shd w:val="clear" w:color="auto" w:fill="FFFFFF"/>
        </w:rPr>
        <w:t>;</w:t>
      </w:r>
      <w:r>
        <w:rPr>
          <w:rFonts w:ascii="Times New Roman" w:hAnsi="Times New Roman"/>
          <w:color w:val="291200"/>
        </w:rPr>
        <w:t xml:space="preserve"> </w:t>
      </w:r>
      <w:r w:rsidRPr="00DC64AF">
        <w:rPr>
          <w:rFonts w:ascii="Times New Roman" w:hAnsi="Times New Roman"/>
          <w:color w:val="291200"/>
          <w:shd w:val="clear" w:color="auto" w:fill="FFFFFF"/>
        </w:rPr>
        <w:t>обратный счёт в пределах 10</w:t>
      </w:r>
      <w:r>
        <w:rPr>
          <w:rFonts w:ascii="Times New Roman" w:hAnsi="Times New Roman"/>
          <w:color w:val="291200"/>
          <w:shd w:val="clear" w:color="auto" w:fill="FFFFFF"/>
        </w:rPr>
        <w:t>,  у</w:t>
      </w:r>
      <w:r w:rsidRPr="00DC64AF">
        <w:rPr>
          <w:rFonts w:ascii="Times New Roman" w:hAnsi="Times New Roman"/>
          <w:color w:val="291200"/>
          <w:shd w:val="clear" w:color="auto" w:fill="FFFFFF"/>
        </w:rPr>
        <w:t>пражнять детей в назывании «четных»</w:t>
      </w:r>
      <w:r w:rsidR="002508D3">
        <w:rPr>
          <w:rFonts w:ascii="Times New Roman" w:hAnsi="Times New Roman"/>
          <w:color w:val="291200"/>
          <w:shd w:val="clear" w:color="auto" w:fill="FFFFFF"/>
        </w:rPr>
        <w:t xml:space="preserve"> и «нечетных» чисел в пределах 1</w:t>
      </w:r>
      <w:r w:rsidRPr="00DC64AF">
        <w:rPr>
          <w:rFonts w:ascii="Times New Roman" w:hAnsi="Times New Roman"/>
          <w:color w:val="291200"/>
          <w:shd w:val="clear" w:color="auto" w:fill="FFFFFF"/>
        </w:rPr>
        <w:t>0</w:t>
      </w:r>
      <w:r>
        <w:rPr>
          <w:rFonts w:ascii="Times New Roman" w:hAnsi="Times New Roman"/>
          <w:color w:val="291200"/>
          <w:shd w:val="clear" w:color="auto" w:fill="FFFFFF"/>
        </w:rPr>
        <w:t>.</w:t>
      </w:r>
    </w:p>
    <w:p w:rsidR="00321FB4" w:rsidRPr="00DC64AF" w:rsidRDefault="00321FB4" w:rsidP="00F56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4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C64AF">
        <w:rPr>
          <w:rFonts w:ascii="Times New Roman" w:hAnsi="Times New Roman"/>
          <w:color w:val="291200"/>
          <w:shd w:val="clear" w:color="auto" w:fill="FFFFFF"/>
        </w:rPr>
        <w:t>Закрепить умение составлять арифметические задачи и записывать их решение с помощью цифр: выделять в задаче условия, вопрос, ответ.</w:t>
      </w:r>
    </w:p>
    <w:p w:rsidR="00321FB4" w:rsidRPr="00DC64AF" w:rsidRDefault="00321FB4" w:rsidP="00F56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4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C64AF">
        <w:rPr>
          <w:rFonts w:ascii="Times New Roman" w:hAnsi="Times New Roman"/>
          <w:color w:val="291200"/>
          <w:shd w:val="clear" w:color="auto" w:fill="FFFFFF"/>
        </w:rPr>
        <w:t>Закрепить знания о составе чисел в пределах 10 из двух меньших чисел.</w:t>
      </w:r>
    </w:p>
    <w:p w:rsidR="00321FB4" w:rsidRPr="00DC64AF" w:rsidRDefault="00321FB4" w:rsidP="00F56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4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C64AF">
        <w:rPr>
          <w:rFonts w:ascii="Times New Roman" w:hAnsi="Times New Roman"/>
          <w:color w:val="291200"/>
          <w:sz w:val="24"/>
          <w:szCs w:val="24"/>
          <w:shd w:val="clear" w:color="auto" w:fill="FFFFFF"/>
        </w:rPr>
        <w:t>Закрепить умение различать понятия: выше – ниже, длиннее – короче, старше – младше</w:t>
      </w:r>
      <w:r>
        <w:rPr>
          <w:rFonts w:ascii="Times New Roman" w:hAnsi="Times New Roman"/>
          <w:color w:val="291200"/>
          <w:sz w:val="24"/>
          <w:szCs w:val="24"/>
          <w:shd w:val="clear" w:color="auto" w:fill="FFFFFF"/>
        </w:rPr>
        <w:t>.</w:t>
      </w:r>
    </w:p>
    <w:p w:rsidR="00321FB4" w:rsidRPr="00DC64AF" w:rsidRDefault="00321FB4" w:rsidP="00F56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4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C64AF">
        <w:rPr>
          <w:rFonts w:ascii="Times New Roman" w:hAnsi="Times New Roman"/>
          <w:color w:val="291200"/>
          <w:sz w:val="24"/>
          <w:szCs w:val="24"/>
          <w:shd w:val="clear" w:color="auto" w:fill="FFFFFF"/>
        </w:rPr>
        <w:t>Закрепить знания о последовательности дней недели, времён и месяцев года.</w:t>
      </w:r>
    </w:p>
    <w:p w:rsidR="00321FB4" w:rsidRPr="004125B5" w:rsidRDefault="00321FB4" w:rsidP="00F56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4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Воспитывать  устойчивое внимание, желание больше узнать, продолжать развивать интерес к математике и музыке.</w:t>
      </w:r>
    </w:p>
    <w:p w:rsidR="00321FB4" w:rsidRPr="004125B5" w:rsidRDefault="00321FB4" w:rsidP="00F56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4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Выразительно и ритмично двигаться под музыку, петь самостоятельно.</w:t>
      </w:r>
    </w:p>
    <w:p w:rsidR="00321FB4" w:rsidRDefault="00321FB4" w:rsidP="00F563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3DF">
        <w:rPr>
          <w:color w:val="000000"/>
        </w:rPr>
        <w:t> </w:t>
      </w:r>
      <w:r w:rsidRPr="00A30B36">
        <w:rPr>
          <w:b/>
          <w:bCs/>
          <w:color w:val="333333"/>
        </w:rPr>
        <w:t>Интеграция образовательных областей</w:t>
      </w:r>
      <w:r w:rsidRPr="00A30B36">
        <w:rPr>
          <w:color w:val="333333"/>
        </w:rPr>
        <w:t>: познавательное развитие (РЭМП), физическое развитие, художественно – эстетическое развитие</w:t>
      </w:r>
      <w:r>
        <w:rPr>
          <w:color w:val="333333"/>
        </w:rPr>
        <w:t xml:space="preserve"> (м</w:t>
      </w:r>
      <w:r w:rsidRPr="004A13DF">
        <w:rPr>
          <w:color w:val="333333"/>
        </w:rPr>
        <w:t>узыка</w:t>
      </w:r>
      <w:r>
        <w:rPr>
          <w:color w:val="333333"/>
        </w:rPr>
        <w:t>), речевое развитие (знакомство с художественной литературой).</w:t>
      </w:r>
    </w:p>
    <w:p w:rsidR="00321FB4" w:rsidRPr="004A13DF" w:rsidRDefault="00321FB4" w:rsidP="00F563F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321FB4" w:rsidRPr="00087A55" w:rsidRDefault="00321FB4" w:rsidP="00F563F4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7A55">
        <w:rPr>
          <w:rFonts w:ascii="Times New Roman" w:hAnsi="Times New Roman"/>
          <w:b/>
          <w:bCs/>
          <w:sz w:val="24"/>
          <w:szCs w:val="24"/>
        </w:rPr>
        <w:t>Материалы и оборудование</w:t>
      </w:r>
      <w:r w:rsidRPr="00087A55">
        <w:rPr>
          <w:rFonts w:ascii="Times New Roman" w:hAnsi="Times New Roman"/>
          <w:sz w:val="24"/>
          <w:szCs w:val="24"/>
        </w:rPr>
        <w:t>:  наборы геометрических фигур для игры "Танграм” на каждого ребенка, картинки зайца и лягушки из цифр, числовые домики, часы на каждого ребенка,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A55">
        <w:rPr>
          <w:rFonts w:ascii="Times New Roman" w:hAnsi="Times New Roman"/>
          <w:sz w:val="24"/>
          <w:szCs w:val="24"/>
        </w:rPr>
        <w:t>дымковские  игрушки, самовар, платки большие, костюмы для коробейников, костюмы для медведя и поводыря, костюм  Петрушки, костюм дымковские игрушки.</w:t>
      </w:r>
    </w:p>
    <w:p w:rsidR="00321FB4" w:rsidRDefault="00321FB4" w:rsidP="00F563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21FB4" w:rsidRPr="004A13DF" w:rsidRDefault="00321FB4" w:rsidP="00F563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3DF">
        <w:rPr>
          <w:b/>
          <w:bCs/>
          <w:color w:val="333333"/>
        </w:rPr>
        <w:t xml:space="preserve"> </w:t>
      </w:r>
      <w:r w:rsidRPr="004A13DF">
        <w:rPr>
          <w:b/>
          <w:bCs/>
          <w:color w:val="000000"/>
        </w:rPr>
        <w:t>ТСО</w:t>
      </w:r>
      <w:r w:rsidRPr="004A13DF">
        <w:rPr>
          <w:color w:val="000000"/>
        </w:rPr>
        <w:t>: компьютер, проектор, с</w:t>
      </w:r>
      <w:r>
        <w:rPr>
          <w:color w:val="000000"/>
        </w:rPr>
        <w:t>лайды по содержанию НОД, запись</w:t>
      </w:r>
      <w:r w:rsidRPr="004A13DF">
        <w:rPr>
          <w:color w:val="000000"/>
        </w:rPr>
        <w:t xml:space="preserve"> музыки для физ</w:t>
      </w:r>
      <w:r>
        <w:rPr>
          <w:color w:val="000000"/>
        </w:rPr>
        <w:t>культминутки, хоровода.</w:t>
      </w:r>
    </w:p>
    <w:p w:rsidR="00321FB4" w:rsidRPr="004A13DF" w:rsidRDefault="00321FB4" w:rsidP="00F563F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321FB4" w:rsidRPr="004A13DF" w:rsidRDefault="00321FB4" w:rsidP="00F563F4">
      <w:pPr>
        <w:pStyle w:val="a3"/>
        <w:spacing w:before="0" w:beforeAutospacing="0" w:after="0" w:afterAutospacing="0"/>
        <w:jc w:val="both"/>
        <w:rPr>
          <w:color w:val="333333"/>
        </w:rPr>
      </w:pPr>
      <w:r w:rsidRPr="004A13DF">
        <w:rPr>
          <w:b/>
          <w:bCs/>
          <w:color w:val="333333"/>
        </w:rPr>
        <w:t>Методы и приёмы:</w:t>
      </w:r>
    </w:p>
    <w:p w:rsidR="00321FB4" w:rsidRPr="004A13DF" w:rsidRDefault="00321FB4" w:rsidP="00F563F4">
      <w:pPr>
        <w:pStyle w:val="a3"/>
        <w:spacing w:before="0" w:beforeAutospacing="0" w:after="0" w:afterAutospacing="0"/>
        <w:jc w:val="both"/>
        <w:rPr>
          <w:color w:val="333333"/>
        </w:rPr>
      </w:pPr>
      <w:r w:rsidRPr="004A13DF">
        <w:rPr>
          <w:b/>
          <w:color w:val="333333"/>
        </w:rPr>
        <w:t xml:space="preserve">словесный </w:t>
      </w:r>
      <w:r w:rsidRPr="004A13DF">
        <w:rPr>
          <w:color w:val="333333"/>
        </w:rPr>
        <w:t>- упражнения на логическое мы</w:t>
      </w:r>
      <w:r>
        <w:rPr>
          <w:color w:val="333333"/>
        </w:rPr>
        <w:t>шление, вопросы к детям, загадки, частушки;</w:t>
      </w:r>
    </w:p>
    <w:p w:rsidR="00321FB4" w:rsidRPr="004A13DF" w:rsidRDefault="00321FB4" w:rsidP="00F563F4">
      <w:pPr>
        <w:pStyle w:val="a3"/>
        <w:spacing w:before="0" w:beforeAutospacing="0" w:after="0" w:afterAutospacing="0"/>
        <w:jc w:val="both"/>
        <w:rPr>
          <w:color w:val="333333"/>
        </w:rPr>
      </w:pPr>
      <w:r w:rsidRPr="004A13DF">
        <w:rPr>
          <w:b/>
          <w:bCs/>
          <w:color w:val="333333"/>
        </w:rPr>
        <w:t>наглядный</w:t>
      </w:r>
      <w:r w:rsidRPr="004A13DF">
        <w:rPr>
          <w:rStyle w:val="apple-converted-space"/>
          <w:color w:val="333333"/>
        </w:rPr>
        <w:t> </w:t>
      </w:r>
      <w:r w:rsidRPr="004A13DF">
        <w:rPr>
          <w:color w:val="333333"/>
        </w:rPr>
        <w:t>- использование дидактических пособий, наглядного материала, технических средств;</w:t>
      </w:r>
    </w:p>
    <w:p w:rsidR="00321FB4" w:rsidRDefault="00321FB4" w:rsidP="00F563F4">
      <w:pPr>
        <w:pStyle w:val="a3"/>
        <w:spacing w:before="0" w:beforeAutospacing="0" w:after="0" w:afterAutospacing="0"/>
        <w:jc w:val="both"/>
        <w:rPr>
          <w:color w:val="333333"/>
        </w:rPr>
      </w:pPr>
      <w:r w:rsidRPr="004A13DF">
        <w:rPr>
          <w:b/>
          <w:bCs/>
          <w:color w:val="333333"/>
        </w:rPr>
        <w:t>практический</w:t>
      </w:r>
      <w:r w:rsidRPr="004A13DF">
        <w:rPr>
          <w:rStyle w:val="apple-converted-space"/>
          <w:color w:val="333333"/>
        </w:rPr>
        <w:t> </w:t>
      </w:r>
      <w:r w:rsidRPr="004A13DF">
        <w:rPr>
          <w:color w:val="333333"/>
        </w:rPr>
        <w:t xml:space="preserve">– складывание фигур из деталей «Танграм», </w:t>
      </w:r>
      <w:r>
        <w:rPr>
          <w:color w:val="333333"/>
        </w:rPr>
        <w:t xml:space="preserve">состав числовых домиков, определение времени по часам, сочинение задачи по картине, </w:t>
      </w:r>
      <w:r w:rsidRPr="004A13DF">
        <w:rPr>
          <w:color w:val="333333"/>
        </w:rPr>
        <w:t>моделирование игровой ситуации с целью постановки проблемы и создания мотивации, физ</w:t>
      </w:r>
      <w:r>
        <w:rPr>
          <w:color w:val="333333"/>
        </w:rPr>
        <w:t>культ</w:t>
      </w:r>
      <w:r w:rsidRPr="004A13DF">
        <w:rPr>
          <w:color w:val="333333"/>
        </w:rPr>
        <w:t xml:space="preserve">минутка, </w:t>
      </w:r>
      <w:r>
        <w:rPr>
          <w:color w:val="333333"/>
        </w:rPr>
        <w:t>хоровод;</w:t>
      </w:r>
    </w:p>
    <w:p w:rsidR="00321FB4" w:rsidRDefault="00321FB4" w:rsidP="00F563F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321FB4" w:rsidRDefault="00321FB4" w:rsidP="00F563F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321FB4" w:rsidRDefault="00321FB4" w:rsidP="00F563F4">
      <w:pPr>
        <w:pStyle w:val="a3"/>
        <w:shd w:val="clear" w:color="auto" w:fill="FFFFFF"/>
        <w:spacing w:before="0" w:beforeAutospacing="0" w:after="0" w:afterAutospacing="0"/>
        <w:jc w:val="both"/>
      </w:pPr>
      <w:r w:rsidRPr="00720D84">
        <w:rPr>
          <w:rStyle w:val="a4"/>
          <w:color w:val="000000"/>
          <w:bdr w:val="none" w:sz="0" w:space="0" w:color="auto" w:frame="1"/>
        </w:rPr>
        <w:t>Активизация словаря:</w:t>
      </w:r>
      <w:r>
        <w:t xml:space="preserve"> Части суток - </w:t>
      </w:r>
      <w:r w:rsidRPr="00720D84">
        <w:t>утро,</w:t>
      </w:r>
      <w:r>
        <w:t xml:space="preserve"> день, вечер, ночь.  Дни недели -</w:t>
      </w:r>
      <w:r w:rsidRPr="00720D84">
        <w:t xml:space="preserve"> понедельник, вторник, среда, четверг</w:t>
      </w:r>
      <w:r>
        <w:t>, пятница, суббота, воскресенье. В</w:t>
      </w:r>
      <w:r w:rsidRPr="00720D84">
        <w:t>ремена</w:t>
      </w:r>
      <w:r>
        <w:t xml:space="preserve"> года -  зима, весна, лето, осень.  Месяцы -  январь, февраль, март, апрель, май, июнь, июль, август, сентябрь, октябрь, ноябрь, декабрь.</w:t>
      </w:r>
    </w:p>
    <w:p w:rsidR="00321FB4" w:rsidRPr="00087A55" w:rsidRDefault="00321FB4" w:rsidP="00F563F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321FB4" w:rsidRDefault="00321FB4" w:rsidP="00F563F4">
      <w:pPr>
        <w:shd w:val="clear" w:color="auto" w:fill="FFFFFF"/>
        <w:spacing w:after="389"/>
        <w:jc w:val="both"/>
        <w:rPr>
          <w:rFonts w:ascii="Times New Roman" w:hAnsi="Times New Roman"/>
          <w:color w:val="000000"/>
        </w:rPr>
      </w:pPr>
      <w:r w:rsidRPr="00FF4ED4"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Предварительная работа</w:t>
      </w:r>
      <w:r w:rsidRPr="00FF4ED4">
        <w:rPr>
          <w:rFonts w:ascii="Times New Roman" w:hAnsi="Times New Roman"/>
          <w:color w:val="000000"/>
          <w:sz w:val="24"/>
          <w:szCs w:val="24"/>
        </w:rPr>
        <w:t>: организация непосредственно образовательной деятельности по Ф</w:t>
      </w:r>
      <w:r w:rsidRPr="00FF4ED4">
        <w:rPr>
          <w:rFonts w:ascii="Times New Roman" w:hAnsi="Times New Roman"/>
          <w:color w:val="000000"/>
        </w:rPr>
        <w:t>ЭМП,</w:t>
      </w:r>
      <w:r w:rsidRPr="00FF4ED4">
        <w:rPr>
          <w:rFonts w:ascii="Times New Roman" w:hAnsi="Times New Roman"/>
          <w:color w:val="000000"/>
          <w:sz w:val="24"/>
          <w:szCs w:val="24"/>
        </w:rPr>
        <w:t xml:space="preserve"> настольные и подвижные игры, </w:t>
      </w:r>
      <w:r w:rsidRPr="00FF4ED4">
        <w:rPr>
          <w:rFonts w:ascii="Times New Roman" w:hAnsi="Times New Roman"/>
          <w:color w:val="000000"/>
        </w:rPr>
        <w:t xml:space="preserve"> </w:t>
      </w:r>
      <w:r w:rsidRPr="00FF4ED4">
        <w:rPr>
          <w:rFonts w:ascii="Times New Roman" w:hAnsi="Times New Roman"/>
          <w:color w:val="000000"/>
          <w:sz w:val="24"/>
          <w:szCs w:val="24"/>
        </w:rPr>
        <w:t>разуч</w:t>
      </w:r>
      <w:r w:rsidRPr="00FF4ED4">
        <w:rPr>
          <w:rFonts w:ascii="Times New Roman" w:hAnsi="Times New Roman"/>
          <w:color w:val="000000"/>
        </w:rPr>
        <w:t>ивание  загадок и частушек</w:t>
      </w:r>
      <w:r w:rsidRPr="00FF4E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F4ED4">
        <w:rPr>
          <w:rFonts w:ascii="Times New Roman" w:hAnsi="Times New Roman"/>
          <w:color w:val="000000"/>
        </w:rPr>
        <w:t xml:space="preserve">хоровода, </w:t>
      </w:r>
      <w:r w:rsidRPr="00FF4ED4">
        <w:rPr>
          <w:rFonts w:ascii="Times New Roman" w:hAnsi="Times New Roman"/>
          <w:color w:val="000000"/>
        </w:rPr>
        <w:lastRenderedPageBreak/>
        <w:t>физкультминутки «Дни недели», игры «Состав числа», «Танграм», «Сочини задачку», «Ориентировка во времени» (части сутки), игры с часами «Определи время».</w:t>
      </w:r>
    </w:p>
    <w:p w:rsidR="00321FB4" w:rsidRPr="00F563F4" w:rsidRDefault="00321FB4" w:rsidP="00F563F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563F4">
        <w:rPr>
          <w:b/>
        </w:rPr>
        <w:t>Репертуар:</w:t>
      </w:r>
    </w:p>
    <w:p w:rsidR="00321FB4" w:rsidRDefault="00321FB4" w:rsidP="00F563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Дымковские частушки</w:t>
      </w:r>
    </w:p>
    <w:p w:rsidR="00321FB4" w:rsidRPr="00F563F4" w:rsidRDefault="00321FB4" w:rsidP="00F563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Хоровод «Калина»</w:t>
      </w:r>
    </w:p>
    <w:p w:rsidR="00321FB4" w:rsidRPr="00F563F4" w:rsidRDefault="00321FB4" w:rsidP="00F563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Пляска «Коробейники»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21FB4" w:rsidRPr="00F563F4" w:rsidRDefault="00321FB4" w:rsidP="00F563F4">
      <w:pPr>
        <w:shd w:val="clear" w:color="auto" w:fill="FFFFFF"/>
        <w:spacing w:line="350" w:lineRule="atLeas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Ход НОД: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Звучит музыка.  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  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Здравствуйте, гости дорогие, гости званные и, желанные.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Милости просим к нам!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Удобно ли вам? Всем ли видно?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Всем ли слышно? Всем ли места хватило?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Вот и славно. Можно праздник нач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инать, детей можно приглашать.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приглашает детей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).    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На ярмарку! На ярмарку!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Спешите все сюда! Здесь шутки, песни, сладости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Давно вас ждут, друзья! Эй! Не стойте у дверей, Заходите к нам скорей.</w:t>
      </w:r>
      <w:r w:rsidRPr="004125B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br/>
        <w:t>Звучит русская народная музыка "Барыня"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(</w:t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парами входят в зал. Мальчики  п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рисаживают  девочек, кланяются.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Присаживаются  сами).</w:t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>Ведущий.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Со всех концов земли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Все на ярмарку пришли!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Народ собирается! 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Наша ярмарка открывается!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Входят коробейники (</w:t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 мальчика с наполненными коробами).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.Коробейник. 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Солнце яркое встаёт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Спешит на ярмарку народ!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На ярмарке товары,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Пышут жаром самовары!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2.Коробейник.  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 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Мы ребята удалые!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мы ребята озорные!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Всех на ярмарку зовем!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Мы игрушку продаем!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ставят короба на стол, кланяются и садятся. Выходят дымковские барышни</w:t>
      </w:r>
      <w:r w:rsidRPr="004125B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Ведущий.    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Диво дивное!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Чудо чудное, а не товар!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Не ходи никуда!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А подходи вот сюда!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Гляди, не моргай,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Рот не разевай!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321FB4" w:rsidRPr="00F31D3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D3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Исполняются </w:t>
      </w:r>
      <w:r w:rsidRPr="00F31D35">
        <w:rPr>
          <w:rFonts w:ascii="Times New Roman" w:hAnsi="Times New Roman"/>
          <w:i/>
          <w:color w:val="000000"/>
          <w:sz w:val="24"/>
          <w:szCs w:val="24"/>
          <w:lang w:eastAsia="ru-RU"/>
        </w:rPr>
        <w:t>Частушки "Дымковские барыни" сл. П. Синявский</w:t>
      </w:r>
      <w:r w:rsidRPr="00F31D3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 математические частушки.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1.Наши руки крендельком, щёки будто яблоки.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С нами издавна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знаком весь народ на ярмарке.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2.Мы игрушки расписные, хохотушки вятские,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Щеголихи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лободские, кумушки посадские.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3.Дымковские барыни всех на свете краше.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А гусары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балов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 кавалеры наши.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4.С лентами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, да бантами, под руку да с франтами,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Мы гуля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ем парами, проплываем павами.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5.Мы игрушки ладные, складные да ладные,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Мы повсюду славимся , мы и вам понравимся!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Вот теперь я вижу, что настроение у вас отличное, а пришли вы сюда не только   товар покупать, но и себя показать! Свою ловкость, смекалку, своей   сообразительностью похвастаться.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Есть у меня для вас, ребятки, загадка... </w:t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(Достает игрушку – Петрушку).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Петрушка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игрушка. 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   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Тра-ля-ля! А вот и я!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Здравствуйте мои друзья!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Надел я шапку на макушку.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Знаете кто я? (Петрушка).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Петрушка </w:t>
      </w:r>
      <w:r w:rsidRPr="004125B5">
        <w:rPr>
          <w:rFonts w:ascii="Times New Roman" w:hAnsi="Times New Roman"/>
          <w:i/>
          <w:color w:val="000000"/>
          <w:sz w:val="24"/>
          <w:szCs w:val="24"/>
          <w:lang w:eastAsia="ru-RU"/>
        </w:rPr>
        <w:t>(вбегает взрослый).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Угадали! Молодцы! Всё по свету шёл да шёл, д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а на ярмарку пришёл! А кто из вас Веселые задачки решать горазд?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Петрушка предлагает детям решить несколько весёлых задачек.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1. Пo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лесу охотник шёл,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В чащу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леса он зашел.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Повстречались ему здесь — Заяц,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волк, лиса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медведь. 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Звери все до одного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Убежали от него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Сосчитайте всех зверей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И как можно, поскорей </w:t>
      </w:r>
      <w:r w:rsidRPr="007460D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(четыре).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2. На березе три синички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Продавали рукавички.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Прилетели еще пять,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Скол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ько будут продавать? </w:t>
      </w:r>
      <w:r w:rsidRPr="007460D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(восемь).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З. Пять мышат в траве шуршат.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Три забрались под ушат.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Два, мышонка спят под елкой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Сосчит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ать мышат недолго </w:t>
      </w:r>
      <w:r w:rsidRPr="00914C1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(десять)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4. Воробьишко прилетел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Чик- и братик рядом сел.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И еще вот два дружка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В теплых серых кожушках.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Сколько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вместе стало всех?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Сосчитайте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дети, их! </w:t>
      </w:r>
      <w:r w:rsidRPr="00914C1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(четыре).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5. Посадил медведь в лесочке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Три березки, три дубочка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Сосчитать ему охота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Да не знает бедный счета.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Вышел мишка нa опушку,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Попросил считать кукушку.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Слышно с той поры в лесу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Ку-ку! Ку-ку! Ку-ку! </w:t>
      </w:r>
      <w:r w:rsidRPr="00914C1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(шесть)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Петрушка.</w:t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Молодцы, ребята, задачки вы решать умеете. А теперь посмотрите на этого смешного зайчонка (показывает портрет зайчонка, на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рисованного из цифр)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508D3">
        <w:rPr>
          <w:rFonts w:ascii="Times New Roman" w:hAnsi="Times New Roman"/>
          <w:i/>
          <w:color w:val="000000"/>
          <w:sz w:val="24"/>
          <w:szCs w:val="24"/>
          <w:lang w:eastAsia="ru-RU"/>
        </w:rPr>
        <w:t>(Презентация)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Я на ярмарку спешил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Меня зайчонок насмешил.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Кого-то очень испугался…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Цифры спрятали его.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Посмотри и назови,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Какая где 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один, два, три.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Ребята выходите, показывает цифры и называет их.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21FB4" w:rsidRPr="004125B5" w:rsidRDefault="00321FB4" w:rsidP="000C581C">
      <w:pPr>
        <w:shd w:val="clear" w:color="auto" w:fill="FFFFFF"/>
        <w:tabs>
          <w:tab w:val="left" w:pos="4086"/>
        </w:tabs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Назовите парные (непарные) числа.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- Покажите и назовите цифры по порядку от 10 к 0.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Петрушка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i/>
          <w:color w:val="000000"/>
          <w:sz w:val="24"/>
          <w:szCs w:val="24"/>
          <w:lang w:eastAsia="ru-RU"/>
        </w:rPr>
        <w:t>( показывает портрет лягушонка и спрашивает детей )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Кого же зайка так испугался?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Кто, ребята, догадался?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Что же говорит?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 зеленый лягушонок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цифрой каждою дружу,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меня вы посмотрите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И все цифры назовите. </w:t>
      </w:r>
      <w:r w:rsidR="002508D3">
        <w:rPr>
          <w:rFonts w:ascii="Times New Roman" w:hAnsi="Times New Roman"/>
          <w:color w:val="000000"/>
          <w:sz w:val="24"/>
          <w:szCs w:val="24"/>
          <w:lang w:eastAsia="ru-RU"/>
        </w:rPr>
        <w:t>(Дети называют цифры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Петрушка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Ай да ребята, порадовали вы меня. Вижу, с математикой вы дружите, а хороводы водить и песни петь вы умеете?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Исполняется русский народный хоровод "Калина".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>Ведущий.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Вот видишь, Петрушка, какие мы молодцы. Задачки умеем решать и хороводы водить. Теперь твоя очередь Петрушка.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Сможешь ли ты наши загадки отгадать!? А чтобы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их отгадать надо еще уметь считать.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Дети загадывают загадки.</w:t>
      </w:r>
      <w:r w:rsidRPr="004125B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321FB4" w:rsidRPr="0094285F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Ежегодно приходят к нам в гости:</w:t>
      </w:r>
      <w:r w:rsidRPr="004125B5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Один седой,</w:t>
      </w:r>
      <w:r w:rsidRPr="004125B5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Другой молодой,</w:t>
      </w:r>
      <w:r w:rsidRPr="004125B5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Третий скачет,</w:t>
      </w:r>
      <w:r w:rsidRPr="004125B5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А четвертый плачет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4285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(Времена года)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Петрушка.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Ой, наверно лошадки, да?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4285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правильно, ребята ответил Петрушка? 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 А что это, кто знает? (времена года)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 Сколько времен года в году? Назовите их.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 Какое время года сейчас по календарю?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 Как вы думайте, каким цветом можно отметить каждое время года?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Двенадцать братьев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Друд за другом ходят,</w:t>
      </w:r>
    </w:p>
    <w:p w:rsidR="00321FB4" w:rsidRPr="0091790D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Друг друга не обходят </w:t>
      </w:r>
      <w:r w:rsidRPr="009179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(Месяцы)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Сколько месяцев в году ребята?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 сколько месяцев в каждой времени года?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Назовите  весенние, зимние, летние, осенние месяца.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Есть семь братьев: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Годами они ровны,</w:t>
      </w:r>
    </w:p>
    <w:p w:rsidR="00321FB4" w:rsidRPr="0091790D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именами разные  </w:t>
      </w:r>
      <w:r w:rsidRPr="0091790D">
        <w:rPr>
          <w:rFonts w:ascii="Times New Roman" w:hAnsi="Times New Roman"/>
          <w:b/>
          <w:color w:val="000000"/>
          <w:sz w:val="24"/>
          <w:szCs w:val="24"/>
          <w:lang w:eastAsia="ru-RU"/>
        </w:rPr>
        <w:t>(Дни недели)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 называется первый день недели?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Почему второй день недели называется вторник?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Какой третий день по счету?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Почему этот день так называется?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Какой по счету четвертый день? А пятый?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Сколько дней в недели?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Семь. Их запомнить нужно все!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Какой день за понедельник? за вторником? ….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Какой день перед пятницей? перед субботой?....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Какой день между воскресением и вторником? между средой и пятницей? …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Назовите соседей понедельника; вторника….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Какой день пропущен: пятница, воскресенье, понедельник, вторник, среда, четверг.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Какой сегодня день? А завтра? А послезавтра? А вчера? А позавчера?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34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Петрушка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порезвись с нами да дни недели повторя</w:t>
      </w:r>
      <w:r w:rsidRPr="00443348">
        <w:rPr>
          <w:rFonts w:ascii="Times New Roman" w:hAnsi="Times New Roman"/>
          <w:bCs/>
          <w:color w:val="000000"/>
          <w:sz w:val="24"/>
          <w:szCs w:val="24"/>
          <w:lang w:eastAsia="ru-RU"/>
        </w:rPr>
        <w:t>й.</w:t>
      </w:r>
    </w:p>
    <w:p w:rsidR="00321FB4" w:rsidRPr="00443348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43348">
        <w:rPr>
          <w:rFonts w:ascii="Times New Roman" w:hAnsi="Times New Roman"/>
          <w:b/>
          <w:color w:val="000000"/>
          <w:sz w:val="24"/>
          <w:szCs w:val="24"/>
          <w:lang w:eastAsia="ru-RU"/>
        </w:rPr>
        <w:t>Физкультминутка «Дни недели»</w:t>
      </w:r>
    </w:p>
    <w:p w:rsidR="00321FB4" w:rsidRPr="00120DEB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DEB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Петрушка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120D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теперь продолжите вы мое стихотворение </w:t>
      </w:r>
    </w:p>
    <w:p w:rsidR="00321FB4" w:rsidRPr="00120DEB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DEB">
        <w:rPr>
          <w:rFonts w:ascii="Times New Roman" w:hAnsi="Times New Roman"/>
          <w:color w:val="000000"/>
          <w:sz w:val="24"/>
          <w:szCs w:val="24"/>
          <w:lang w:eastAsia="ru-RU"/>
        </w:rPr>
        <w:t>Утро, день, вечер, ночь –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D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Улетели </w:t>
      </w:r>
      <w:r w:rsidRPr="00120DE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сутки </w:t>
      </w:r>
      <w:r w:rsidRPr="00120DEB">
        <w:rPr>
          <w:rFonts w:ascii="Times New Roman" w:hAnsi="Times New Roman"/>
          <w:color w:val="000000"/>
          <w:sz w:val="24"/>
          <w:szCs w:val="24"/>
          <w:lang w:eastAsia="ru-RU"/>
        </w:rPr>
        <w:t>прочь.</w:t>
      </w:r>
    </w:p>
    <w:p w:rsidR="00321FB4" w:rsidRPr="006F7E5B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F7E5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Игра «Какое время суток пропущено на часах?» </w:t>
      </w:r>
    </w:p>
    <w:p w:rsidR="00321FB4" w:rsidRPr="00120DEB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Ой, слышу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ребята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кто-т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к нам ещё идет на ярмарку.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Не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уж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медведь ревет.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Под музыку входит поводырь, ведет за собой медведя.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Поводырь.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Расступись, народ честной!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Идёт медведюшка со мной.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Много знает он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отех,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Будут шутки, будет смех.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Поводырь.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Покажи-ка нам, медведюшка, как красные девицы румянятся, в зеркальце смотрятся, прихорашиваются.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медведь садится на пол, смотрится в зеркальце, прихорашивается.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Поводырь.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А как, Миша, малые дети любят горох воровать?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медведь плюхается на пол, ползёт в сторону...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А как дети в школу идут?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Не спеша бредут.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Поводырь.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А как из школы домой бегут?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Медведь показывает. Медведь бежит к двери, поводырь догоняет его и говорит: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- Подожди, подожди,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медведюшка, куда ты побежал?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медведь даёт корзинку с рисунками "конь со всадником” набор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геометрических фигур.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Поводырь.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Спасибо, медведюшка что ты мне напомнил о сюрпризе для ребят.</w:t>
      </w:r>
    </w:p>
    <w:p w:rsidR="00321FB4" w:rsidRPr="00E94CB1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Мчится всадник на коне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Задаёт вопросы мне: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каких фигур составлен Человек на скакуне? 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Мне ответить помогите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все фигуры назовите.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называют фигуры, на которые показывает поводырь.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>-  Сколько здесь треугольников? А квадратов?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Показыва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ет четырехугольник и спрашивает</w:t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как называется эта фигура.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Поводырь, давай теперь немного поиграем и попросим деток выло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жить фигуры всадника и коня. Посмотрим, кто быстрее справится с этим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заданием.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Поводырь.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теперь, медведюшка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, покажи всем как Дуняша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круг заходила лихо и плясала.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Медведь надевает на голову косынку и берется за ее концы. </w:t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  <w:t>Звучит мелодия русской народной музыки "Коробейники",  медведь пляшет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 ребята с ним.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Поводырь.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Уж, Мишутка угомонись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И народу поклонись. 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7D1B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Ведущая: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Оставайтесь у нас на празднике. Мы будем очень рады.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Вновь появляется Петрушка.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Петрушка.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3наете ли вы, ребята, что на ярмарках всегда показывают яркие,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красочные представления?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Все дети знают и любят сказки.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Сейчас вспомните сказки, в названиях которых есть числа. 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2B87">
        <w:rPr>
          <w:rFonts w:ascii="Times New Roman" w:hAnsi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медведя», «Волк и семеро козлят», «Белоснежка и семь гномов»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Двенадцать месяцев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Сказка о семи богатырях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…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Петрушка.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Молодцы, ребята, вижу,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вы любите и знаете сказки. 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А вы хоте ли бы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сами попасть в сказку и не в простую, а где придется выполнить несколько необычных интересных заданий? 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2B87">
        <w:rPr>
          <w:rFonts w:ascii="Times New Roman" w:hAnsi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Петрушка.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Будь по- вашему. Сейчас вы отправитесь в русскую народную сказку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"Гуси-лебеди" и поможете братц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у Иванушке и сестрице Алену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шке убежать от гусей-лебедей.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Ребята, я думаю, что вы помните, кто помог убежать сестрице Алёнушке и братцу Иванушке от погони. Это и яблонька, печка, и река. Знае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те, и какие задания они давали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Аленушке.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В нашей  сказ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ке Аленушке и братцу Иванушке  также помогают яблонька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печка и речка, но задания они будут давать не Аленушке, а вам. И вы их должны будете выполнить. 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 </w:t>
      </w:r>
      <w:r w:rsidRPr="004125B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Задания «Составляем и решаем задачу» 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- Яблонька просит, Вас, составлять задачку о яблоках, которые растут на ней. (На яблоне растут 5 желтых яблок и 3 красных яблок)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- Задайте вопрос к задаче. (Сколько яблок растут на яблоне?)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- Запи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шите и прочитайте решения задач с помощью цифр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(5+3=8)</w:t>
      </w:r>
    </w:p>
    <w:p w:rsidR="00321FB4" w:rsidRPr="006F7E5B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2. Задание «</w:t>
      </w:r>
      <w:r w:rsidRPr="006F7E5B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Ориентировка в пространстве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вот и печка ребята, давайте ей поможем, скажите, что находиться на печке, пред печкой, за печкой, с правой стороны печки, с левой стороны печки, около печки, под печкой, над печкой, сзади печки, впереди печки, рядом с печкой?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eorgia" w:hAnsi="Georgia"/>
          <w:color w:val="000000"/>
          <w:sz w:val="18"/>
          <w:szCs w:val="18"/>
          <w:shd w:val="clear" w:color="auto" w:fill="F3F3ED"/>
        </w:rPr>
        <w:t xml:space="preserve"> </w:t>
      </w:r>
    </w:p>
    <w:p w:rsidR="00321FB4" w:rsidRPr="006F7E5B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Pr="006F7E5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«</w:t>
      </w:r>
      <w:r w:rsidR="002508D3">
        <w:rPr>
          <w:rFonts w:ascii="Times New Roman" w:hAnsi="Times New Roman"/>
          <w:b/>
          <w:color w:val="000000"/>
          <w:sz w:val="24"/>
          <w:szCs w:val="24"/>
          <w:lang w:eastAsia="ru-RU"/>
        </w:rPr>
        <w:t>Измирение»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Ребята чем отличаются речки на слайде? (Одна широкая другая узкая) 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Какая речка узкая? (Которая находится выше)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А какая речка широкая?  (Которая находится ниже на слайде)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Сравните дорожки, что можете сказать? (Одна длинная другая короткая)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Чем отличается дом Бабы Яги, от жилого дома? (У Бабы Яги дом маленький, а жилой дом большой)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Что находиться далеко на слайде? (Замок)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 А что близко? (Печка)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Какой ствол у березы? (Тоненький)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А у дуба? (Толстый)</w:t>
      </w:r>
    </w:p>
    <w:p w:rsidR="00321FB4" w:rsidRDefault="00321FB4" w:rsidP="000C581C">
      <w:pPr>
        <w:pStyle w:val="c4"/>
        <w:spacing w:before="0" w:beforeAutospacing="0" w:after="0" w:afterAutospacing="0"/>
        <w:rPr>
          <w:rStyle w:val="c5"/>
          <w:rFonts w:ascii="Verdana" w:hAnsi="Verdana" w:cs="Calibri"/>
          <w:color w:val="291200"/>
        </w:rPr>
      </w:pPr>
      <w:r w:rsidRPr="006F7E5B">
        <w:rPr>
          <w:b/>
          <w:color w:val="000000"/>
        </w:rPr>
        <w:t>4. Задание «Числовые домики»</w:t>
      </w:r>
      <w:r w:rsidRPr="006F7E5B">
        <w:rPr>
          <w:b/>
          <w:color w:val="000000"/>
        </w:rPr>
        <w:br/>
      </w:r>
      <w:r>
        <w:rPr>
          <w:color w:val="000000"/>
        </w:rPr>
        <w:t xml:space="preserve"> </w:t>
      </w:r>
      <w:r w:rsidRPr="005A58D5">
        <w:rPr>
          <w:color w:val="000000"/>
        </w:rPr>
        <w:t>Пришли Аленушка с братцем домой</w:t>
      </w:r>
      <w:r>
        <w:rPr>
          <w:color w:val="000000"/>
        </w:rPr>
        <w:t>,</w:t>
      </w:r>
      <w:r w:rsidRPr="005A58D5">
        <w:rPr>
          <w:color w:val="000000"/>
        </w:rPr>
        <w:t xml:space="preserve"> а дверь закрыта</w:t>
      </w:r>
      <w:r>
        <w:rPr>
          <w:color w:val="000000"/>
        </w:rPr>
        <w:t>,</w:t>
      </w:r>
      <w:r w:rsidRPr="005A58D5">
        <w:rPr>
          <w:color w:val="000000"/>
        </w:rPr>
        <w:t xml:space="preserve"> </w:t>
      </w:r>
      <w:r>
        <w:rPr>
          <w:color w:val="000000"/>
        </w:rPr>
        <w:t xml:space="preserve">чтоб зайти в дом </w:t>
      </w:r>
      <w:r w:rsidRPr="005A58D5">
        <w:rPr>
          <w:rStyle w:val="apple-converted-space"/>
          <w:color w:val="291200"/>
        </w:rPr>
        <w:t xml:space="preserve"> </w:t>
      </w:r>
      <w:r>
        <w:rPr>
          <w:rStyle w:val="c5"/>
          <w:color w:val="291200"/>
        </w:rPr>
        <w:t>н</w:t>
      </w:r>
      <w:r w:rsidRPr="005A58D5">
        <w:rPr>
          <w:rStyle w:val="c5"/>
          <w:color w:val="291200"/>
        </w:rPr>
        <w:t>ужно будет составить «числовой домик» из двух меньших чисел. «Писать» числа будете цифрами. Работать будем парами.</w:t>
      </w:r>
    </w:p>
    <w:p w:rsidR="00321FB4" w:rsidRDefault="00321FB4" w:rsidP="000C581C">
      <w:pPr>
        <w:pStyle w:val="c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5.Задание «Определяем время»</w:t>
      </w:r>
    </w:p>
    <w:p w:rsidR="00321FB4" w:rsidRPr="005424EF" w:rsidRDefault="00321FB4" w:rsidP="000C581C">
      <w:pPr>
        <w:pStyle w:val="c4"/>
        <w:spacing w:before="0" w:beforeAutospacing="0" w:after="0" w:afterAutospacing="0"/>
        <w:rPr>
          <w:bCs/>
          <w:color w:val="000000"/>
        </w:rPr>
      </w:pPr>
      <w:r w:rsidRPr="005424EF">
        <w:rPr>
          <w:bCs/>
          <w:color w:val="000000"/>
        </w:rPr>
        <w:t xml:space="preserve"> </w:t>
      </w:r>
      <w:r>
        <w:rPr>
          <w:bCs/>
          <w:color w:val="000000"/>
        </w:rPr>
        <w:t>Вот и родители пришли домой. Ребята у каждого из вас есть свои часы посмотрите и скажите, сколько было часов, когда они пришли.</w:t>
      </w:r>
    </w:p>
    <w:p w:rsidR="00321FB4" w:rsidRPr="004125B5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Воспитатель. 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Ребята, мне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, очень понравилось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вы справились с заданием.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благодарю вас от имени папы и мамы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Алёнушки и Иванушки за то, что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 помогли их детям.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Но. 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Вот и солнце закатилось,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Наша ярмарка закрылась. 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Приходите снова к нам, 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Рады мы всегда гостям! 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столы всех приглашаем, 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Русским чаем угощаем! 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125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  <w:t>Звучит русская народная песня "Ухарь купец".</w:t>
      </w:r>
      <w:r w:rsidRPr="004125B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1FB4" w:rsidRPr="006F7E5B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7E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Литература: 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В.П. Новикова «Математика для дошкольников»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О.В. Епифанова «Развитие речи. Окружающий мир»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З.А. Михаилова «Игровые занимательные задачки для дошкольников»</w:t>
      </w:r>
    </w:p>
    <w:p w:rsidR="00321FB4" w:rsidRDefault="00321FB4" w:rsidP="000C581C">
      <w:pPr>
        <w:shd w:val="clear" w:color="auto" w:fill="FFFFFF"/>
        <w:spacing w:line="3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Е.В. Колесникова «Математика для дошкольников 6 – 7 лет»</w:t>
      </w:r>
    </w:p>
    <w:p w:rsidR="00321FB4" w:rsidRDefault="00321FB4">
      <w:pPr>
        <w:rPr>
          <w:rFonts w:ascii="Times New Roman" w:hAnsi="Times New Roman"/>
          <w:sz w:val="24"/>
          <w:szCs w:val="24"/>
        </w:rPr>
      </w:pPr>
      <w:r w:rsidRPr="00413FBA">
        <w:rPr>
          <w:rFonts w:ascii="Times New Roman" w:hAnsi="Times New Roman"/>
          <w:sz w:val="24"/>
          <w:szCs w:val="24"/>
        </w:rPr>
        <w:t>Т.И. Суворова</w:t>
      </w:r>
      <w:r>
        <w:rPr>
          <w:rFonts w:ascii="Times New Roman" w:hAnsi="Times New Roman"/>
          <w:sz w:val="24"/>
          <w:szCs w:val="24"/>
        </w:rPr>
        <w:t xml:space="preserve"> «Танцевальная ритмика для детей». Выпуск 2</w:t>
      </w:r>
    </w:p>
    <w:p w:rsidR="00321FB4" w:rsidRPr="00413FBA" w:rsidRDefault="0032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Н.Г. Барсукова. Музыка в детском саду.</w:t>
      </w:r>
    </w:p>
    <w:sectPr w:rsidR="00321FB4" w:rsidRPr="00413FBA" w:rsidSect="001D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FD6"/>
    <w:multiLevelType w:val="multilevel"/>
    <w:tmpl w:val="90DE13C4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84"/>
        </w:tabs>
        <w:ind w:left="19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44"/>
        </w:tabs>
        <w:ind w:left="41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84"/>
        </w:tabs>
        <w:ind w:left="55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04"/>
        </w:tabs>
        <w:ind w:left="6304" w:hanging="360"/>
      </w:pPr>
      <w:rPr>
        <w:rFonts w:cs="Times New Roman"/>
      </w:rPr>
    </w:lvl>
  </w:abstractNum>
  <w:abstractNum w:abstractNumId="1">
    <w:nsid w:val="4C687902"/>
    <w:multiLevelType w:val="hybridMultilevel"/>
    <w:tmpl w:val="0EC04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E60CAE"/>
    <w:multiLevelType w:val="hybridMultilevel"/>
    <w:tmpl w:val="8F46E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81C"/>
    <w:rsid w:val="00087A55"/>
    <w:rsid w:val="000C581C"/>
    <w:rsid w:val="00120DEB"/>
    <w:rsid w:val="001D369F"/>
    <w:rsid w:val="002508D3"/>
    <w:rsid w:val="00290AB9"/>
    <w:rsid w:val="00321FB4"/>
    <w:rsid w:val="003C7D1B"/>
    <w:rsid w:val="004125B5"/>
    <w:rsid w:val="00413FBA"/>
    <w:rsid w:val="00443348"/>
    <w:rsid w:val="0045050F"/>
    <w:rsid w:val="004A13DF"/>
    <w:rsid w:val="005424EF"/>
    <w:rsid w:val="005A58D5"/>
    <w:rsid w:val="005E5894"/>
    <w:rsid w:val="00622667"/>
    <w:rsid w:val="006F7E5B"/>
    <w:rsid w:val="00720D84"/>
    <w:rsid w:val="007460D1"/>
    <w:rsid w:val="00914C1F"/>
    <w:rsid w:val="0091790D"/>
    <w:rsid w:val="0094285F"/>
    <w:rsid w:val="00942B87"/>
    <w:rsid w:val="00983D76"/>
    <w:rsid w:val="00A30B36"/>
    <w:rsid w:val="00A60996"/>
    <w:rsid w:val="00B31E0B"/>
    <w:rsid w:val="00BC715A"/>
    <w:rsid w:val="00DC64AF"/>
    <w:rsid w:val="00E94CB1"/>
    <w:rsid w:val="00F14BD2"/>
    <w:rsid w:val="00F31D35"/>
    <w:rsid w:val="00F563F4"/>
    <w:rsid w:val="00F83BC9"/>
    <w:rsid w:val="00F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1C"/>
    <w:rPr>
      <w:lang w:eastAsia="en-US"/>
    </w:rPr>
  </w:style>
  <w:style w:type="paragraph" w:styleId="1">
    <w:name w:val="heading 1"/>
    <w:basedOn w:val="a"/>
    <w:link w:val="10"/>
    <w:uiPriority w:val="99"/>
    <w:qFormat/>
    <w:rsid w:val="000C581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81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0C581C"/>
    <w:rPr>
      <w:rFonts w:cs="Times New Roman"/>
    </w:rPr>
  </w:style>
  <w:style w:type="paragraph" w:styleId="a3">
    <w:name w:val="Normal (Web)"/>
    <w:basedOn w:val="a"/>
    <w:uiPriority w:val="99"/>
    <w:rsid w:val="000C58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C58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0C581C"/>
    <w:rPr>
      <w:rFonts w:cs="Times New Roman"/>
    </w:rPr>
  </w:style>
  <w:style w:type="character" w:styleId="a4">
    <w:name w:val="Strong"/>
    <w:basedOn w:val="a0"/>
    <w:uiPriority w:val="99"/>
    <w:qFormat/>
    <w:rsid w:val="000C581C"/>
    <w:rPr>
      <w:rFonts w:cs="Times New Roman"/>
      <w:b/>
      <w:bCs/>
    </w:rPr>
  </w:style>
  <w:style w:type="paragraph" w:customStyle="1" w:styleId="c0">
    <w:name w:val="c0"/>
    <w:basedOn w:val="a"/>
    <w:uiPriority w:val="99"/>
    <w:rsid w:val="00087A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087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2141</Words>
  <Characters>12204</Characters>
  <Application>Microsoft Office Word</Application>
  <DocSecurity>0</DocSecurity>
  <Lines>101</Lines>
  <Paragraphs>28</Paragraphs>
  <ScaleCrop>false</ScaleCrop>
  <Company>Microsoft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10</cp:revision>
  <dcterms:created xsi:type="dcterms:W3CDTF">2014-03-30T12:12:00Z</dcterms:created>
  <dcterms:modified xsi:type="dcterms:W3CDTF">2014-05-10T18:22:00Z</dcterms:modified>
</cp:coreProperties>
</file>