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DD" w:rsidRPr="006D787D" w:rsidRDefault="00CF03DD" w:rsidP="00CF03DD">
      <w:pPr>
        <w:rPr>
          <w:rFonts w:ascii="Times New Roman" w:hAnsi="Times New Roman" w:cs="Times New Roman"/>
          <w:b/>
          <w:sz w:val="28"/>
          <w:szCs w:val="28"/>
        </w:rPr>
      </w:pPr>
      <w:r w:rsidRPr="006D787D">
        <w:rPr>
          <w:rFonts w:ascii="Times New Roman" w:hAnsi="Times New Roman" w:cs="Times New Roman"/>
          <w:b/>
          <w:sz w:val="28"/>
          <w:szCs w:val="28"/>
        </w:rPr>
        <w:t xml:space="preserve">Проект «Мыльные замки» Знакомство младших дошкольников со свойствами мыльной </w:t>
      </w:r>
      <w:proofErr w:type="gramStart"/>
      <w:r w:rsidRPr="006D787D">
        <w:rPr>
          <w:rFonts w:ascii="Times New Roman" w:hAnsi="Times New Roman" w:cs="Times New Roman"/>
          <w:b/>
          <w:sz w:val="28"/>
          <w:szCs w:val="28"/>
        </w:rPr>
        <w:t>пены.(</w:t>
      </w:r>
      <w:proofErr w:type="gramEnd"/>
      <w:r w:rsidRPr="006D787D">
        <w:rPr>
          <w:rFonts w:ascii="Times New Roman" w:hAnsi="Times New Roman" w:cs="Times New Roman"/>
          <w:b/>
          <w:sz w:val="28"/>
          <w:szCs w:val="28"/>
        </w:rPr>
        <w:t>вторая младшая группа)</w:t>
      </w:r>
    </w:p>
    <w:p w:rsidR="00CF03DD" w:rsidRDefault="00CF03DD" w:rsidP="00CF03DD">
      <w:pPr>
        <w:rPr>
          <w:rFonts w:ascii="Times New Roman" w:hAnsi="Times New Roman" w:cs="Times New Roman"/>
          <w:sz w:val="28"/>
          <w:szCs w:val="28"/>
        </w:rPr>
      </w:pPr>
      <w:r w:rsidRPr="00CF03DD">
        <w:rPr>
          <w:rFonts w:ascii="Times New Roman" w:hAnsi="Times New Roman" w:cs="Times New Roman"/>
          <w:sz w:val="28"/>
          <w:szCs w:val="28"/>
        </w:rPr>
        <w:t>Цель: развивать тактильные ощущения, осязательные чувства, воображение и фантазию, творческое мышление, эмоциональные восприятие, наблюдательность, навыки экспериментальной деятельности.</w:t>
      </w:r>
    </w:p>
    <w:p w:rsidR="006D787D" w:rsidRDefault="00CF03DD" w:rsidP="00CF03DD">
      <w:pPr>
        <w:rPr>
          <w:rFonts w:ascii="Times New Roman" w:hAnsi="Times New Roman" w:cs="Times New Roman"/>
          <w:sz w:val="28"/>
          <w:szCs w:val="28"/>
        </w:rPr>
      </w:pPr>
      <w:r w:rsidRPr="00CF03DD">
        <w:rPr>
          <w:rFonts w:ascii="Times New Roman" w:hAnsi="Times New Roman" w:cs="Times New Roman"/>
          <w:sz w:val="28"/>
          <w:szCs w:val="28"/>
        </w:rPr>
        <w:t xml:space="preserve"> Задачи проекта: 1. Развивать наглядно-образное мышление, речь, внимание,</w:t>
      </w:r>
      <w:r w:rsidR="006D787D">
        <w:rPr>
          <w:rFonts w:ascii="Times New Roman" w:hAnsi="Times New Roman" w:cs="Times New Roman"/>
          <w:sz w:val="28"/>
          <w:szCs w:val="28"/>
        </w:rPr>
        <w:t xml:space="preserve"> моторику, координацию движений.</w:t>
      </w:r>
      <w:r w:rsidRPr="00CF0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3DD" w:rsidRDefault="00CF03DD" w:rsidP="00CF03DD">
      <w:pPr>
        <w:rPr>
          <w:rFonts w:ascii="Times New Roman" w:hAnsi="Times New Roman" w:cs="Times New Roman"/>
          <w:sz w:val="28"/>
          <w:szCs w:val="28"/>
        </w:rPr>
      </w:pPr>
      <w:r w:rsidRPr="00CF03DD">
        <w:rPr>
          <w:rFonts w:ascii="Times New Roman" w:hAnsi="Times New Roman" w:cs="Times New Roman"/>
          <w:sz w:val="28"/>
          <w:szCs w:val="28"/>
        </w:rPr>
        <w:t xml:space="preserve">2. Формировать представления о свойствах пены: «белая», «воздушная», «легкая». </w:t>
      </w:r>
    </w:p>
    <w:p w:rsidR="00CF03DD" w:rsidRDefault="00CF03DD" w:rsidP="00CF03DD">
      <w:pPr>
        <w:rPr>
          <w:rFonts w:ascii="Times New Roman" w:hAnsi="Times New Roman" w:cs="Times New Roman"/>
          <w:sz w:val="28"/>
          <w:szCs w:val="28"/>
        </w:rPr>
      </w:pPr>
      <w:r w:rsidRPr="00CF03DD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proofErr w:type="gramStart"/>
      <w:r w:rsidRPr="00CF03DD">
        <w:rPr>
          <w:rFonts w:ascii="Times New Roman" w:hAnsi="Times New Roman" w:cs="Times New Roman"/>
          <w:sz w:val="28"/>
          <w:szCs w:val="28"/>
        </w:rPr>
        <w:t>проекта  использовались</w:t>
      </w:r>
      <w:proofErr w:type="gramEnd"/>
      <w:r w:rsidRPr="00CF03DD">
        <w:rPr>
          <w:rFonts w:ascii="Times New Roman" w:hAnsi="Times New Roman" w:cs="Times New Roman"/>
          <w:sz w:val="28"/>
          <w:szCs w:val="28"/>
        </w:rPr>
        <w:t xml:space="preserve"> наглядные, практические и словесные методы: показ воспитателя, вопросы, беседа, самостоятельное выполнение детьми опыта, игры с пеной, как наиболее соответствующие цели проекта и возрастным особенностям детей данного возраста. Значимость данного проекта определяется потребностью развития личности в деятельности, а также непосредственным участием ребёнка в </w:t>
      </w:r>
      <w:r>
        <w:rPr>
          <w:rFonts w:ascii="Times New Roman" w:hAnsi="Times New Roman" w:cs="Times New Roman"/>
          <w:sz w:val="28"/>
          <w:szCs w:val="28"/>
        </w:rPr>
        <w:t>проводимых опытах.</w:t>
      </w:r>
    </w:p>
    <w:p w:rsidR="00CF03DD" w:rsidRDefault="00CF03DD" w:rsidP="00CF03DD">
      <w:pPr>
        <w:rPr>
          <w:rFonts w:ascii="Times New Roman" w:hAnsi="Times New Roman" w:cs="Times New Roman"/>
          <w:sz w:val="28"/>
          <w:szCs w:val="28"/>
        </w:rPr>
      </w:pPr>
      <w:r w:rsidRPr="00CF03DD">
        <w:rPr>
          <w:rFonts w:ascii="Times New Roman" w:hAnsi="Times New Roman" w:cs="Times New Roman"/>
          <w:sz w:val="28"/>
          <w:szCs w:val="28"/>
        </w:rPr>
        <w:t xml:space="preserve"> Вид проекта: краткосрочный. </w:t>
      </w:r>
    </w:p>
    <w:p w:rsidR="00CF03DD" w:rsidRDefault="00CF03DD" w:rsidP="00CF03DD">
      <w:pPr>
        <w:rPr>
          <w:rFonts w:ascii="Times New Roman" w:hAnsi="Times New Roman" w:cs="Times New Roman"/>
          <w:sz w:val="28"/>
          <w:szCs w:val="28"/>
        </w:rPr>
      </w:pPr>
      <w:r w:rsidRPr="00CF03DD">
        <w:rPr>
          <w:rFonts w:ascii="Times New Roman" w:hAnsi="Times New Roman" w:cs="Times New Roman"/>
          <w:sz w:val="28"/>
          <w:szCs w:val="28"/>
        </w:rPr>
        <w:t>Срок реализации: один месяц.</w:t>
      </w:r>
    </w:p>
    <w:p w:rsidR="00CF03DD" w:rsidRPr="00CF03DD" w:rsidRDefault="00CF03DD" w:rsidP="00CF03DD">
      <w:pPr>
        <w:rPr>
          <w:rFonts w:ascii="Times New Roman" w:hAnsi="Times New Roman" w:cs="Times New Roman"/>
          <w:sz w:val="28"/>
          <w:szCs w:val="28"/>
        </w:rPr>
      </w:pPr>
      <w:r w:rsidRPr="00CF03DD">
        <w:rPr>
          <w:rFonts w:ascii="Times New Roman" w:hAnsi="Times New Roman" w:cs="Times New Roman"/>
          <w:sz w:val="28"/>
          <w:szCs w:val="28"/>
        </w:rPr>
        <w:t xml:space="preserve"> Уча</w:t>
      </w:r>
      <w:r w:rsidR="006D787D">
        <w:rPr>
          <w:rFonts w:ascii="Times New Roman" w:hAnsi="Times New Roman" w:cs="Times New Roman"/>
          <w:sz w:val="28"/>
          <w:szCs w:val="28"/>
        </w:rPr>
        <w:t xml:space="preserve">стники проекта: - </w:t>
      </w:r>
      <w:proofErr w:type="gramStart"/>
      <w:r w:rsidR="006D787D">
        <w:rPr>
          <w:rFonts w:ascii="Times New Roman" w:hAnsi="Times New Roman" w:cs="Times New Roman"/>
          <w:sz w:val="28"/>
          <w:szCs w:val="28"/>
        </w:rPr>
        <w:t xml:space="preserve">воспитатели; </w:t>
      </w:r>
      <w:bookmarkStart w:id="0" w:name="_GoBack"/>
      <w:bookmarkEnd w:id="0"/>
      <w:r w:rsidRPr="00CF03DD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proofErr w:type="gramEnd"/>
      <w:r w:rsidRPr="00CF03DD">
        <w:rPr>
          <w:rFonts w:ascii="Times New Roman" w:hAnsi="Times New Roman" w:cs="Times New Roman"/>
          <w:sz w:val="28"/>
          <w:szCs w:val="28"/>
        </w:rPr>
        <w:t xml:space="preserve"> второй младшей группы. Дети являлись полноправными участниками проекта – принимали активное участие в проводимых играх-экспериментах.  </w:t>
      </w:r>
    </w:p>
    <w:p w:rsidR="00CF03DD" w:rsidRPr="00CF03DD" w:rsidRDefault="00CF03DD" w:rsidP="00CF03DD">
      <w:pPr>
        <w:rPr>
          <w:rFonts w:ascii="Times New Roman" w:hAnsi="Times New Roman" w:cs="Times New Roman"/>
          <w:sz w:val="28"/>
          <w:szCs w:val="28"/>
        </w:rPr>
      </w:pPr>
      <w:r w:rsidRPr="00CF03DD">
        <w:rPr>
          <w:rFonts w:ascii="Times New Roman" w:hAnsi="Times New Roman" w:cs="Times New Roman"/>
          <w:sz w:val="28"/>
          <w:szCs w:val="28"/>
        </w:rPr>
        <w:t xml:space="preserve"> Результатом проекта «Все о мыльной </w:t>
      </w:r>
      <w:proofErr w:type="gramStart"/>
      <w:r w:rsidRPr="00CF03DD">
        <w:rPr>
          <w:rFonts w:ascii="Times New Roman" w:hAnsi="Times New Roman" w:cs="Times New Roman"/>
          <w:sz w:val="28"/>
          <w:szCs w:val="28"/>
        </w:rPr>
        <w:t>пене»  явилось</w:t>
      </w:r>
      <w:proofErr w:type="gramEnd"/>
      <w:r w:rsidRPr="00CF03DD">
        <w:rPr>
          <w:rFonts w:ascii="Times New Roman" w:hAnsi="Times New Roman" w:cs="Times New Roman"/>
          <w:sz w:val="28"/>
          <w:szCs w:val="28"/>
        </w:rPr>
        <w:t xml:space="preserve"> формирование у детей элементарных навыков поисковой деятельности, знаний о свойствах пены. Итоговым мероприятием проекта было проведение игры – опыта: «Ах, какая пенка!», в которой дети закрепили знания о свойствах пены.    </w:t>
      </w:r>
    </w:p>
    <w:p w:rsidR="00CF03DD" w:rsidRPr="00CF03DD" w:rsidRDefault="00CF03DD" w:rsidP="00CF03DD">
      <w:pPr>
        <w:rPr>
          <w:rFonts w:ascii="Times New Roman" w:hAnsi="Times New Roman" w:cs="Times New Roman"/>
          <w:sz w:val="28"/>
          <w:szCs w:val="28"/>
        </w:rPr>
      </w:pPr>
      <w:r w:rsidRPr="00CF03DD">
        <w:rPr>
          <w:rFonts w:ascii="Times New Roman" w:hAnsi="Times New Roman" w:cs="Times New Roman"/>
          <w:sz w:val="28"/>
          <w:szCs w:val="28"/>
        </w:rPr>
        <w:t xml:space="preserve">Опыт № 1«Знакомство с пеной»    </w:t>
      </w:r>
    </w:p>
    <w:p w:rsidR="00CF03DD" w:rsidRPr="00CF03DD" w:rsidRDefault="00CF03DD" w:rsidP="00CF03DD">
      <w:pPr>
        <w:rPr>
          <w:rFonts w:ascii="Times New Roman" w:hAnsi="Times New Roman" w:cs="Times New Roman"/>
          <w:sz w:val="28"/>
          <w:szCs w:val="28"/>
        </w:rPr>
      </w:pPr>
      <w:r w:rsidRPr="00CF03DD">
        <w:rPr>
          <w:rFonts w:ascii="Times New Roman" w:hAnsi="Times New Roman" w:cs="Times New Roman"/>
          <w:sz w:val="28"/>
          <w:szCs w:val="28"/>
        </w:rPr>
        <w:t xml:space="preserve">Цель: познакомить детей со свойством пены: «воздушная», «легкая», «белая», развивать познавательную активность и любознательность. Оборудование: ёмкость для воды, мыло. Ход проведения: Педагог говорит о том, что перед приёмом пищи нам надо помыть руки мылом, намыливает руки мылом до появления пены (показ детям). Говорит о том, что у неё на руках белые «перчатки» и предлагает детям тоже намылить руки. Дети намыливают руки мылом до появления пены. Проговаривают: «Моем, моем, моем – чисто, чисто, чисто, </w:t>
      </w:r>
    </w:p>
    <w:p w:rsidR="00CF03DD" w:rsidRPr="00CF03DD" w:rsidRDefault="00CF03DD" w:rsidP="00CF03DD">
      <w:pPr>
        <w:rPr>
          <w:rFonts w:ascii="Times New Roman" w:hAnsi="Times New Roman" w:cs="Times New Roman"/>
          <w:sz w:val="28"/>
          <w:szCs w:val="28"/>
        </w:rPr>
      </w:pPr>
      <w:r w:rsidRPr="00CF03D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F03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1714500"/>
            <wp:effectExtent l="0" t="0" r="0" b="0"/>
            <wp:docPr id="1" name="Рисунок 1" descr="C:\Users\Мася\Desktop\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я\Desktop\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3DD" w:rsidRPr="00CF03DD" w:rsidRDefault="00CF03DD" w:rsidP="00CF03DD">
      <w:pPr>
        <w:rPr>
          <w:rFonts w:ascii="Times New Roman" w:hAnsi="Times New Roman" w:cs="Times New Roman"/>
          <w:sz w:val="28"/>
          <w:szCs w:val="28"/>
        </w:rPr>
      </w:pPr>
      <w:r w:rsidRPr="00CF03DD">
        <w:rPr>
          <w:rFonts w:ascii="Times New Roman" w:hAnsi="Times New Roman" w:cs="Times New Roman"/>
          <w:sz w:val="28"/>
          <w:szCs w:val="28"/>
        </w:rPr>
        <w:t xml:space="preserve">Будут ручки чисты, чисты, чисты». Дети наблюдают за тем, что на ручках у них белая, воздушная и легкая пена. </w:t>
      </w:r>
      <w:proofErr w:type="gramStart"/>
      <w:r w:rsidRPr="00CF03DD">
        <w:rPr>
          <w:rFonts w:ascii="Times New Roman" w:hAnsi="Times New Roman" w:cs="Times New Roman"/>
          <w:sz w:val="28"/>
          <w:szCs w:val="28"/>
        </w:rPr>
        <w:t>Смывают  её</w:t>
      </w:r>
      <w:proofErr w:type="gramEnd"/>
      <w:r w:rsidRPr="00CF03DD">
        <w:rPr>
          <w:rFonts w:ascii="Times New Roman" w:hAnsi="Times New Roman" w:cs="Times New Roman"/>
          <w:sz w:val="28"/>
          <w:szCs w:val="28"/>
        </w:rPr>
        <w:t xml:space="preserve"> водой и вытирают руки полотенцем.  </w:t>
      </w:r>
    </w:p>
    <w:p w:rsidR="00CF03DD" w:rsidRPr="00CF03DD" w:rsidRDefault="00CF03DD" w:rsidP="00CF03DD">
      <w:pPr>
        <w:rPr>
          <w:rFonts w:ascii="Times New Roman" w:hAnsi="Times New Roman" w:cs="Times New Roman"/>
          <w:sz w:val="28"/>
          <w:szCs w:val="28"/>
        </w:rPr>
      </w:pPr>
      <w:r w:rsidRPr="00CF03DD">
        <w:rPr>
          <w:rFonts w:ascii="Times New Roman" w:hAnsi="Times New Roman" w:cs="Times New Roman"/>
          <w:sz w:val="28"/>
          <w:szCs w:val="28"/>
        </w:rPr>
        <w:t xml:space="preserve">Опыт № 2 «Мыльные пузыри» Цель: развивать восприятие величины, умение сравнивать, тактильные ощущения, речевое дыхание, эмоциональное восприятие, закреплять представление детей о свойствах пены: «воздушная», «легкая». Оборудование: мыльные пузыри. Ход проведения: Педагог предлагает </w:t>
      </w:r>
      <w:proofErr w:type="gramStart"/>
      <w:r w:rsidRPr="00CF03DD">
        <w:rPr>
          <w:rFonts w:ascii="Times New Roman" w:hAnsi="Times New Roman" w:cs="Times New Roman"/>
          <w:sz w:val="28"/>
          <w:szCs w:val="28"/>
        </w:rPr>
        <w:t>малышам  пускать</w:t>
      </w:r>
      <w:proofErr w:type="gramEnd"/>
      <w:r w:rsidRPr="00CF03DD">
        <w:rPr>
          <w:rFonts w:ascii="Times New Roman" w:hAnsi="Times New Roman" w:cs="Times New Roman"/>
          <w:sz w:val="28"/>
          <w:szCs w:val="28"/>
        </w:rPr>
        <w:t xml:space="preserve"> мыльные пузыри, ловить их, смотреть, как они летят и лопаются. Отмечает что они, лёгкие, воздушные, летят, куда подуешь. «Открываем колпачки, Выдуваем пузыри, </w:t>
      </w:r>
      <w:proofErr w:type="gramStart"/>
      <w:r w:rsidRPr="00CF03DD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CF03DD">
        <w:rPr>
          <w:rFonts w:ascii="Times New Roman" w:hAnsi="Times New Roman" w:cs="Times New Roman"/>
          <w:sz w:val="28"/>
          <w:szCs w:val="28"/>
        </w:rPr>
        <w:t xml:space="preserve"> – какие посмотри! Все они воздушные </w:t>
      </w:r>
      <w:proofErr w:type="gramStart"/>
      <w:r w:rsidRPr="00CF03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F03DD">
        <w:rPr>
          <w:rFonts w:ascii="Times New Roman" w:hAnsi="Times New Roman" w:cs="Times New Roman"/>
          <w:sz w:val="28"/>
          <w:szCs w:val="28"/>
        </w:rPr>
        <w:t xml:space="preserve"> очень непослушные! Как бы нам их поймать – На ладошке подержать!»  </w:t>
      </w:r>
    </w:p>
    <w:p w:rsidR="00CF03DD" w:rsidRPr="00CF03DD" w:rsidRDefault="00CF03DD" w:rsidP="00CF03DD">
      <w:pPr>
        <w:rPr>
          <w:rFonts w:ascii="Times New Roman" w:hAnsi="Times New Roman" w:cs="Times New Roman"/>
          <w:sz w:val="28"/>
          <w:szCs w:val="28"/>
        </w:rPr>
      </w:pPr>
      <w:r w:rsidRPr="00CF03DD">
        <w:rPr>
          <w:rFonts w:ascii="Times New Roman" w:hAnsi="Times New Roman" w:cs="Times New Roman"/>
          <w:sz w:val="28"/>
          <w:szCs w:val="28"/>
        </w:rPr>
        <w:t xml:space="preserve">Опыт №3 «Купаем куклу </w:t>
      </w:r>
      <w:proofErr w:type="gramStart"/>
      <w:r w:rsidRPr="00CF03DD">
        <w:rPr>
          <w:rFonts w:ascii="Times New Roman" w:hAnsi="Times New Roman" w:cs="Times New Roman"/>
          <w:sz w:val="28"/>
          <w:szCs w:val="28"/>
        </w:rPr>
        <w:t xml:space="preserve">Дашу»   </w:t>
      </w:r>
      <w:proofErr w:type="gramEnd"/>
      <w:r w:rsidRPr="00CF03DD">
        <w:rPr>
          <w:rFonts w:ascii="Times New Roman" w:hAnsi="Times New Roman" w:cs="Times New Roman"/>
          <w:sz w:val="28"/>
          <w:szCs w:val="28"/>
        </w:rPr>
        <w:t xml:space="preserve"> Цель: развитие предметных действий, экспериментальной деятельности в игре. Оборудование: ванночка для куклы, кукла, мыло, полотенце, губка Ход проведения: Педагог говорит о том, что в гости к ребятам пришла кукла Даша и у неё испачканы лицо и ручки. Предлагает помыть её, дети активно участвуют: наливают воду в ванночку, намыливают мылом губку и моют кукле лицо, ручки и т.д.    Опыт №4 «Стираем платочки» Цель: развитие тактильных ощущений, координации движений. Оборудование: ёмкость, платочки, мыло. Ход проведения Педагог показывает </w:t>
      </w:r>
      <w:proofErr w:type="gramStart"/>
      <w:r w:rsidRPr="00CF03DD">
        <w:rPr>
          <w:rFonts w:ascii="Times New Roman" w:hAnsi="Times New Roman" w:cs="Times New Roman"/>
          <w:sz w:val="28"/>
          <w:szCs w:val="28"/>
        </w:rPr>
        <w:t>детям  платочки</w:t>
      </w:r>
      <w:proofErr w:type="gramEnd"/>
      <w:r w:rsidRPr="00CF03DD">
        <w:rPr>
          <w:rFonts w:ascii="Times New Roman" w:hAnsi="Times New Roman" w:cs="Times New Roman"/>
          <w:sz w:val="28"/>
          <w:szCs w:val="28"/>
        </w:rPr>
        <w:t xml:space="preserve"> и говорит о том, что они испачканы, ребята говорят о том, что их надо постирать. В ёмкость с водой складывают платочки и </w:t>
      </w:r>
      <w:proofErr w:type="gramStart"/>
      <w:r w:rsidRPr="00CF03DD">
        <w:rPr>
          <w:rFonts w:ascii="Times New Roman" w:hAnsi="Times New Roman" w:cs="Times New Roman"/>
          <w:sz w:val="28"/>
          <w:szCs w:val="28"/>
        </w:rPr>
        <w:t>берут  мыло</w:t>
      </w:r>
      <w:proofErr w:type="gramEnd"/>
      <w:r w:rsidRPr="00CF03DD">
        <w:rPr>
          <w:rFonts w:ascii="Times New Roman" w:hAnsi="Times New Roman" w:cs="Times New Roman"/>
          <w:sz w:val="28"/>
          <w:szCs w:val="28"/>
        </w:rPr>
        <w:t xml:space="preserve">, начинают намыливать платочки и стирать их. Образовывается </w:t>
      </w:r>
      <w:proofErr w:type="gramStart"/>
      <w:r w:rsidRPr="00CF03DD">
        <w:rPr>
          <w:rFonts w:ascii="Times New Roman" w:hAnsi="Times New Roman" w:cs="Times New Roman"/>
          <w:sz w:val="28"/>
          <w:szCs w:val="28"/>
        </w:rPr>
        <w:t>пена  от</w:t>
      </w:r>
      <w:proofErr w:type="gramEnd"/>
      <w:r w:rsidRPr="00CF03DD">
        <w:rPr>
          <w:rFonts w:ascii="Times New Roman" w:hAnsi="Times New Roman" w:cs="Times New Roman"/>
          <w:sz w:val="28"/>
          <w:szCs w:val="28"/>
        </w:rPr>
        <w:t xml:space="preserve"> мыла и дети стирают платочки и замечают, что они стали чистыми. Развешивают платочки на верёвке.  </w:t>
      </w:r>
    </w:p>
    <w:p w:rsidR="00CF03DD" w:rsidRPr="00CF03DD" w:rsidRDefault="00CF03DD" w:rsidP="00CF03DD">
      <w:pPr>
        <w:rPr>
          <w:rFonts w:ascii="Times New Roman" w:hAnsi="Times New Roman" w:cs="Times New Roman"/>
          <w:sz w:val="28"/>
          <w:szCs w:val="28"/>
        </w:rPr>
      </w:pPr>
      <w:r w:rsidRPr="00CF03DD">
        <w:rPr>
          <w:rFonts w:ascii="Times New Roman" w:hAnsi="Times New Roman" w:cs="Times New Roman"/>
          <w:sz w:val="28"/>
          <w:szCs w:val="28"/>
        </w:rPr>
        <w:t xml:space="preserve">Опыт № 5 «Игра с </w:t>
      </w:r>
      <w:proofErr w:type="gramStart"/>
      <w:r w:rsidRPr="00CF03DD">
        <w:rPr>
          <w:rFonts w:ascii="Times New Roman" w:hAnsi="Times New Roman" w:cs="Times New Roman"/>
          <w:sz w:val="28"/>
          <w:szCs w:val="28"/>
        </w:rPr>
        <w:t>пеной»  Цель</w:t>
      </w:r>
      <w:proofErr w:type="gramEnd"/>
      <w:r w:rsidRPr="00CF03DD">
        <w:rPr>
          <w:rFonts w:ascii="Times New Roman" w:hAnsi="Times New Roman" w:cs="Times New Roman"/>
          <w:sz w:val="28"/>
          <w:szCs w:val="28"/>
        </w:rPr>
        <w:t>: развитие воображения и фантазии, наблюдательности. Оборудование: мыло, ёмкость для воды, венчик. Ход проведения: Педагог в ёмкости с водой венчиком взбивает пену, и каждый ребенок берёт пену на ладошку и пробует из неё что-</w:t>
      </w:r>
      <w:proofErr w:type="gramStart"/>
      <w:r w:rsidRPr="00CF03DD">
        <w:rPr>
          <w:rFonts w:ascii="Times New Roman" w:hAnsi="Times New Roman" w:cs="Times New Roman"/>
          <w:sz w:val="28"/>
          <w:szCs w:val="28"/>
        </w:rPr>
        <w:t>нибудь  из</w:t>
      </w:r>
      <w:proofErr w:type="gramEnd"/>
      <w:r w:rsidRPr="00CF03DD">
        <w:rPr>
          <w:rFonts w:ascii="Times New Roman" w:hAnsi="Times New Roman" w:cs="Times New Roman"/>
          <w:sz w:val="28"/>
          <w:szCs w:val="28"/>
        </w:rPr>
        <w:t xml:space="preserve"> нее слепить. Педагог предлагает в пышной белой </w:t>
      </w:r>
      <w:proofErr w:type="gramStart"/>
      <w:r w:rsidRPr="00CF03DD">
        <w:rPr>
          <w:rFonts w:ascii="Times New Roman" w:hAnsi="Times New Roman" w:cs="Times New Roman"/>
          <w:sz w:val="28"/>
          <w:szCs w:val="28"/>
        </w:rPr>
        <w:t>массе  пальчиком</w:t>
      </w:r>
      <w:proofErr w:type="gramEnd"/>
      <w:r w:rsidRPr="00CF03DD">
        <w:rPr>
          <w:rFonts w:ascii="Times New Roman" w:hAnsi="Times New Roman" w:cs="Times New Roman"/>
          <w:sz w:val="28"/>
          <w:szCs w:val="28"/>
        </w:rPr>
        <w:t xml:space="preserve">  сделать дырочки – глазки, нарисовать ротик или носик. Из пены так же можно совместно слепить айсберги, сугробы снега и белые облака.  </w:t>
      </w:r>
    </w:p>
    <w:p w:rsidR="00CF03DD" w:rsidRPr="00CF03DD" w:rsidRDefault="00CF03DD" w:rsidP="00CF03DD">
      <w:pPr>
        <w:rPr>
          <w:rFonts w:ascii="Times New Roman" w:hAnsi="Times New Roman" w:cs="Times New Roman"/>
          <w:sz w:val="28"/>
          <w:szCs w:val="28"/>
        </w:rPr>
      </w:pPr>
      <w:r w:rsidRPr="00CF03DD">
        <w:rPr>
          <w:rFonts w:ascii="Times New Roman" w:hAnsi="Times New Roman" w:cs="Times New Roman"/>
          <w:sz w:val="28"/>
          <w:szCs w:val="28"/>
        </w:rPr>
        <w:lastRenderedPageBreak/>
        <w:t xml:space="preserve">Опыт № 6 «Рисуем пеной по зеркалу» Цель: </w:t>
      </w:r>
      <w:proofErr w:type="gramStart"/>
      <w:r w:rsidRPr="00CF03DD">
        <w:rPr>
          <w:rFonts w:ascii="Times New Roman" w:hAnsi="Times New Roman" w:cs="Times New Roman"/>
          <w:sz w:val="28"/>
          <w:szCs w:val="28"/>
        </w:rPr>
        <w:t>развивать  творческое</w:t>
      </w:r>
      <w:proofErr w:type="gramEnd"/>
      <w:r w:rsidRPr="00CF03DD">
        <w:rPr>
          <w:rFonts w:ascii="Times New Roman" w:hAnsi="Times New Roman" w:cs="Times New Roman"/>
          <w:sz w:val="28"/>
          <w:szCs w:val="28"/>
        </w:rPr>
        <w:t xml:space="preserve"> мышление. Оборудование: ёмкость для воды, мыло, кисточки или губка. Ход проведения: Педагог предлагает детям рисовать пеной прямо на стекле, для этого могут подойти и маленькие пальчики малышей, кисточки и губки. Рассмотреть рисунки малышей, у кого что получилось.  </w:t>
      </w:r>
    </w:p>
    <w:p w:rsidR="00CF03DD" w:rsidRDefault="00CF03DD" w:rsidP="00CF03DD">
      <w:pPr>
        <w:rPr>
          <w:rFonts w:ascii="Times New Roman" w:hAnsi="Times New Roman" w:cs="Times New Roman"/>
          <w:sz w:val="28"/>
          <w:szCs w:val="28"/>
        </w:rPr>
      </w:pPr>
      <w:r w:rsidRPr="00CF03DD">
        <w:rPr>
          <w:rFonts w:ascii="Times New Roman" w:hAnsi="Times New Roman" w:cs="Times New Roman"/>
          <w:sz w:val="28"/>
          <w:szCs w:val="28"/>
        </w:rPr>
        <w:t xml:space="preserve">Опыт № 7«Разложи пену по формочкам» Цель: развивать тактильные ощущения, осязательные чувства. Оборудование: ложка или совочек, стаканчики, мыльница и разные ёмкости. </w:t>
      </w:r>
    </w:p>
    <w:p w:rsidR="00CF03DD" w:rsidRPr="00CF03DD" w:rsidRDefault="00CF03DD" w:rsidP="00CF03DD">
      <w:pPr>
        <w:rPr>
          <w:rFonts w:ascii="Times New Roman" w:hAnsi="Times New Roman" w:cs="Times New Roman"/>
          <w:sz w:val="28"/>
          <w:szCs w:val="28"/>
        </w:rPr>
      </w:pPr>
      <w:r w:rsidRPr="00CF03DD">
        <w:rPr>
          <w:rFonts w:ascii="Times New Roman" w:hAnsi="Times New Roman" w:cs="Times New Roman"/>
          <w:sz w:val="28"/>
          <w:szCs w:val="28"/>
        </w:rPr>
        <w:t xml:space="preserve"> </w:t>
      </w:r>
      <w:r w:rsidRPr="00CF03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1714500"/>
            <wp:effectExtent l="0" t="0" r="0" b="0"/>
            <wp:docPr id="3" name="Рисунок 3" descr="C:\Users\Мася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я\Desktop\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3DD" w:rsidRPr="00CF03DD" w:rsidRDefault="00CF03DD" w:rsidP="00CF03DD">
      <w:pPr>
        <w:rPr>
          <w:rFonts w:ascii="Times New Roman" w:hAnsi="Times New Roman" w:cs="Times New Roman"/>
          <w:sz w:val="28"/>
          <w:szCs w:val="28"/>
        </w:rPr>
      </w:pPr>
      <w:r w:rsidRPr="00CF03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03DD" w:rsidRPr="00CF03DD" w:rsidRDefault="00CF03DD" w:rsidP="00CF03DD">
      <w:pPr>
        <w:rPr>
          <w:rFonts w:ascii="Times New Roman" w:hAnsi="Times New Roman" w:cs="Times New Roman"/>
          <w:sz w:val="28"/>
          <w:szCs w:val="28"/>
        </w:rPr>
      </w:pPr>
      <w:r w:rsidRPr="00CF03DD">
        <w:rPr>
          <w:rFonts w:ascii="Times New Roman" w:hAnsi="Times New Roman" w:cs="Times New Roman"/>
          <w:sz w:val="28"/>
          <w:szCs w:val="28"/>
        </w:rPr>
        <w:t xml:space="preserve">Ход проведения: Педагог, взбив пену, расставляет на </w:t>
      </w:r>
      <w:proofErr w:type="gramStart"/>
      <w:r w:rsidRPr="00CF03DD">
        <w:rPr>
          <w:rFonts w:ascii="Times New Roman" w:hAnsi="Times New Roman" w:cs="Times New Roman"/>
          <w:sz w:val="28"/>
          <w:szCs w:val="28"/>
        </w:rPr>
        <w:t>столе  стаканчики</w:t>
      </w:r>
      <w:proofErr w:type="gramEnd"/>
      <w:r w:rsidRPr="00CF03DD">
        <w:rPr>
          <w:rFonts w:ascii="Times New Roman" w:hAnsi="Times New Roman" w:cs="Times New Roman"/>
          <w:sz w:val="28"/>
          <w:szCs w:val="28"/>
        </w:rPr>
        <w:t xml:space="preserve">, кружки, мыльницы и другие ёмкости.  Показывает ребятам, что пену можно разложить в разные формы с помощью совочка или ложки. Дети с удовольствием приступают к экспериментированию.   Опыт № 8 «Пенящие волны» Цель: развивать познавательную активность и любознательность. Оборудование: губка, мыльница, два таза (один с водой, второй с пеной). Ход проведения: </w:t>
      </w:r>
      <w:proofErr w:type="gramStart"/>
      <w:r w:rsidRPr="00CF03DD">
        <w:rPr>
          <w:rFonts w:ascii="Times New Roman" w:hAnsi="Times New Roman" w:cs="Times New Roman"/>
          <w:sz w:val="28"/>
          <w:szCs w:val="28"/>
        </w:rPr>
        <w:t>Малыши  наблюдают</w:t>
      </w:r>
      <w:proofErr w:type="gramEnd"/>
      <w:r w:rsidRPr="00CF03DD">
        <w:rPr>
          <w:rFonts w:ascii="Times New Roman" w:hAnsi="Times New Roman" w:cs="Times New Roman"/>
          <w:sz w:val="28"/>
          <w:szCs w:val="28"/>
        </w:rPr>
        <w:t xml:space="preserve"> за тем, как педагог взбивает пену и обращают внимание на то, что какая она лёгкая,  шуршит, издаёт шипящие звуки. Педагог предлагает детям пустить в плавание по пенящимся волнам губки и мыльницы, затем то же самое проделать в тазу с водой, сравнить, как они себя будут вести. Дети наблюдают за тем, в каком </w:t>
      </w:r>
      <w:proofErr w:type="gramStart"/>
      <w:r w:rsidRPr="00CF03DD">
        <w:rPr>
          <w:rFonts w:ascii="Times New Roman" w:hAnsi="Times New Roman" w:cs="Times New Roman"/>
          <w:sz w:val="28"/>
          <w:szCs w:val="28"/>
        </w:rPr>
        <w:t>случае  легче</w:t>
      </w:r>
      <w:proofErr w:type="gramEnd"/>
      <w:r w:rsidRPr="00CF03DD">
        <w:rPr>
          <w:rFonts w:ascii="Times New Roman" w:hAnsi="Times New Roman" w:cs="Times New Roman"/>
          <w:sz w:val="28"/>
          <w:szCs w:val="28"/>
        </w:rPr>
        <w:t xml:space="preserve"> плыть: просто по воде или по поверхности густой пены. Педагог просит, чтобы малыши </w:t>
      </w:r>
      <w:proofErr w:type="gramStart"/>
      <w:r w:rsidRPr="00CF03DD">
        <w:rPr>
          <w:rFonts w:ascii="Times New Roman" w:hAnsi="Times New Roman" w:cs="Times New Roman"/>
          <w:sz w:val="28"/>
          <w:szCs w:val="28"/>
        </w:rPr>
        <w:t>подули  на</w:t>
      </w:r>
      <w:proofErr w:type="gramEnd"/>
      <w:r w:rsidRPr="00CF03DD">
        <w:rPr>
          <w:rFonts w:ascii="Times New Roman" w:hAnsi="Times New Roman" w:cs="Times New Roman"/>
          <w:sz w:val="28"/>
          <w:szCs w:val="28"/>
        </w:rPr>
        <w:t xml:space="preserve"> свои лодочки. Малыши убеждаются в том, что не так-то просто </w:t>
      </w:r>
      <w:proofErr w:type="gramStart"/>
      <w:r w:rsidRPr="00CF03DD">
        <w:rPr>
          <w:rFonts w:ascii="Times New Roman" w:hAnsi="Times New Roman" w:cs="Times New Roman"/>
          <w:sz w:val="28"/>
          <w:szCs w:val="28"/>
        </w:rPr>
        <w:t>лодочкам  двигаться</w:t>
      </w:r>
      <w:proofErr w:type="gramEnd"/>
      <w:r w:rsidRPr="00CF03DD">
        <w:rPr>
          <w:rFonts w:ascii="Times New Roman" w:hAnsi="Times New Roman" w:cs="Times New Roman"/>
          <w:sz w:val="28"/>
          <w:szCs w:val="28"/>
        </w:rPr>
        <w:t xml:space="preserve"> по поверхности из пены.  </w:t>
      </w:r>
    </w:p>
    <w:p w:rsidR="00CF03DD" w:rsidRDefault="00CF03DD" w:rsidP="00CF03DD">
      <w:pPr>
        <w:rPr>
          <w:rFonts w:ascii="Times New Roman" w:hAnsi="Times New Roman" w:cs="Times New Roman"/>
          <w:sz w:val="28"/>
          <w:szCs w:val="28"/>
        </w:rPr>
      </w:pPr>
      <w:r w:rsidRPr="00CF03DD">
        <w:rPr>
          <w:rFonts w:ascii="Times New Roman" w:hAnsi="Times New Roman" w:cs="Times New Roman"/>
          <w:sz w:val="28"/>
          <w:szCs w:val="28"/>
        </w:rPr>
        <w:t xml:space="preserve">Опыт № 9 «Ах какая пенка!» Цель: развивать самостоятельную экспериментальную деятельность, любознательность и познавательную активность. Оборудование: венчики по количеству детей, ёмкости с водой Ход проведения: Педагог показывает малышам, как можно взбить пену венчиком и </w:t>
      </w:r>
      <w:proofErr w:type="gramStart"/>
      <w:r w:rsidRPr="00CF03DD">
        <w:rPr>
          <w:rFonts w:ascii="Times New Roman" w:hAnsi="Times New Roman" w:cs="Times New Roman"/>
          <w:sz w:val="28"/>
          <w:szCs w:val="28"/>
        </w:rPr>
        <w:t>предлагает  самим</w:t>
      </w:r>
      <w:proofErr w:type="gramEnd"/>
      <w:r w:rsidRPr="00CF03DD">
        <w:rPr>
          <w:rFonts w:ascii="Times New Roman" w:hAnsi="Times New Roman" w:cs="Times New Roman"/>
          <w:sz w:val="28"/>
          <w:szCs w:val="28"/>
        </w:rPr>
        <w:t xml:space="preserve"> сделать пену. При необходимости педагог </w:t>
      </w:r>
      <w:proofErr w:type="gramStart"/>
      <w:r w:rsidRPr="00CF03DD">
        <w:rPr>
          <w:rFonts w:ascii="Times New Roman" w:hAnsi="Times New Roman" w:cs="Times New Roman"/>
          <w:sz w:val="28"/>
          <w:szCs w:val="28"/>
        </w:rPr>
        <w:t>помогает  детям</w:t>
      </w:r>
      <w:proofErr w:type="gramEnd"/>
      <w:r w:rsidRPr="00CF03DD">
        <w:rPr>
          <w:rFonts w:ascii="Times New Roman" w:hAnsi="Times New Roman" w:cs="Times New Roman"/>
          <w:sz w:val="28"/>
          <w:szCs w:val="28"/>
        </w:rPr>
        <w:t xml:space="preserve"> справиться с экспериментом.  </w:t>
      </w:r>
    </w:p>
    <w:p w:rsidR="00CF03DD" w:rsidRPr="00CF03DD" w:rsidRDefault="00CF03DD" w:rsidP="00CF03DD">
      <w:pPr>
        <w:rPr>
          <w:rFonts w:ascii="Times New Roman" w:hAnsi="Times New Roman" w:cs="Times New Roman"/>
          <w:sz w:val="28"/>
          <w:szCs w:val="28"/>
        </w:rPr>
      </w:pPr>
      <w:r w:rsidRPr="00CF03D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CF03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1714500"/>
            <wp:effectExtent l="0" t="0" r="0" b="0"/>
            <wp:docPr id="2" name="Рисунок 2" descr="C:\Users\Мася\Desktop\imageEHOZSGZ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ся\Desktop\imageEHOZSGZ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D2B" w:rsidRDefault="00CF03DD" w:rsidP="00CF03DD">
      <w:r w:rsidRPr="00CF03DD">
        <w:rPr>
          <w:rFonts w:ascii="Times New Roman" w:hAnsi="Times New Roman" w:cs="Times New Roman"/>
          <w:sz w:val="28"/>
          <w:szCs w:val="28"/>
        </w:rPr>
        <w:t>Литература: 1. Е.В. Баранова в помощь воспитателям и родителям «Развивающие занятия и игры с водой в детском саду и дома» - г. Ярославль: Академия развития, 200</w:t>
      </w:r>
      <w:r>
        <w:t>9 г.</w:t>
      </w:r>
    </w:p>
    <w:sectPr w:rsidR="00761D2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F9" w:rsidRDefault="00781BF9" w:rsidP="00CF03DD">
      <w:pPr>
        <w:spacing w:after="0" w:line="240" w:lineRule="auto"/>
      </w:pPr>
      <w:r>
        <w:separator/>
      </w:r>
    </w:p>
  </w:endnote>
  <w:endnote w:type="continuationSeparator" w:id="0">
    <w:p w:rsidR="00781BF9" w:rsidRDefault="00781BF9" w:rsidP="00CF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759700"/>
      <w:docPartObj>
        <w:docPartGallery w:val="Page Numbers (Bottom of Page)"/>
        <w:docPartUnique/>
      </w:docPartObj>
    </w:sdtPr>
    <w:sdtEndPr/>
    <w:sdtContent>
      <w:p w:rsidR="00CF03DD" w:rsidRDefault="00CF03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87D">
          <w:rPr>
            <w:noProof/>
          </w:rPr>
          <w:t>2</w:t>
        </w:r>
        <w:r>
          <w:fldChar w:fldCharType="end"/>
        </w:r>
      </w:p>
    </w:sdtContent>
  </w:sdt>
  <w:p w:rsidR="00CF03DD" w:rsidRDefault="00CF03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F9" w:rsidRDefault="00781BF9" w:rsidP="00CF03DD">
      <w:pPr>
        <w:spacing w:after="0" w:line="240" w:lineRule="auto"/>
      </w:pPr>
      <w:r>
        <w:separator/>
      </w:r>
    </w:p>
  </w:footnote>
  <w:footnote w:type="continuationSeparator" w:id="0">
    <w:p w:rsidR="00781BF9" w:rsidRDefault="00781BF9" w:rsidP="00CF0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DD"/>
    <w:rsid w:val="00011A2B"/>
    <w:rsid w:val="006D787D"/>
    <w:rsid w:val="00761D2B"/>
    <w:rsid w:val="00781BF9"/>
    <w:rsid w:val="007B1189"/>
    <w:rsid w:val="00C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2AAE"/>
  <w15:chartTrackingRefBased/>
  <w15:docId w15:val="{1B5290E4-DE5E-4231-AF8F-EA89A107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DD"/>
  </w:style>
  <w:style w:type="paragraph" w:styleId="a5">
    <w:name w:val="footer"/>
    <w:basedOn w:val="a"/>
    <w:link w:val="a6"/>
    <w:uiPriority w:val="99"/>
    <w:unhideWhenUsed/>
    <w:rsid w:val="00CF0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</dc:creator>
  <cp:keywords/>
  <dc:description/>
  <cp:lastModifiedBy>Мася</cp:lastModifiedBy>
  <cp:revision>2</cp:revision>
  <dcterms:created xsi:type="dcterms:W3CDTF">2015-10-18T10:50:00Z</dcterms:created>
  <dcterms:modified xsi:type="dcterms:W3CDTF">2015-10-18T13:58:00Z</dcterms:modified>
</cp:coreProperties>
</file>