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4C" w:rsidRPr="007B1C4C" w:rsidRDefault="007B1C4C" w:rsidP="007B1C4C">
      <w:pPr>
        <w:pStyle w:val="c2"/>
        <w:spacing w:before="0" w:beforeAutospacing="0" w:after="0" w:afterAutospacing="0"/>
        <w:jc w:val="center"/>
        <w:rPr>
          <w:b/>
        </w:rPr>
      </w:pPr>
      <w:r w:rsidRPr="007B1C4C">
        <w:rPr>
          <w:rStyle w:val="c17"/>
          <w:b/>
        </w:rPr>
        <w:t>Индивидуальный план повышения профессионального уровня</w:t>
      </w:r>
    </w:p>
    <w:p w:rsidR="007B1C4C" w:rsidRDefault="007B1C4C" w:rsidP="00F01E1F">
      <w:pPr>
        <w:pStyle w:val="c2"/>
        <w:spacing w:before="0" w:beforeAutospacing="0" w:after="0" w:afterAutospacing="0"/>
        <w:jc w:val="center"/>
        <w:rPr>
          <w:rStyle w:val="c17"/>
          <w:b/>
        </w:rPr>
      </w:pPr>
      <w:r>
        <w:rPr>
          <w:rStyle w:val="c17"/>
          <w:b/>
        </w:rPr>
        <w:t>воспитателя</w:t>
      </w:r>
      <w:r w:rsidRPr="007B1C4C">
        <w:rPr>
          <w:rStyle w:val="c17"/>
          <w:b/>
        </w:rPr>
        <w:t xml:space="preserve"> МАДОУ </w:t>
      </w:r>
      <w:r>
        <w:rPr>
          <w:rStyle w:val="c17"/>
          <w:b/>
        </w:rPr>
        <w:t xml:space="preserve">«Детский </w:t>
      </w:r>
      <w:r w:rsidR="006169E9">
        <w:rPr>
          <w:rStyle w:val="c17"/>
          <w:b/>
        </w:rPr>
        <w:t xml:space="preserve">сад </w:t>
      </w:r>
      <w:r w:rsidRPr="007B1C4C">
        <w:rPr>
          <w:rStyle w:val="c17"/>
          <w:b/>
        </w:rPr>
        <w:t>№ 39</w:t>
      </w:r>
      <w:r>
        <w:rPr>
          <w:rStyle w:val="c17"/>
          <w:b/>
        </w:rPr>
        <w:t>4 комбинированного вида с татарским языком воспитания и обучения»</w:t>
      </w:r>
    </w:p>
    <w:p w:rsidR="007B1C4C" w:rsidRPr="007B1C4C" w:rsidRDefault="007B1C4C" w:rsidP="007B1C4C">
      <w:pPr>
        <w:pStyle w:val="c2"/>
        <w:spacing w:before="0" w:beforeAutospacing="0" w:after="0" w:afterAutospacing="0"/>
        <w:jc w:val="center"/>
        <w:rPr>
          <w:b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586"/>
        <w:gridCol w:w="6237"/>
      </w:tblGrid>
      <w:tr w:rsidR="007B1C4C" w:rsidRPr="007B1C4C" w:rsidTr="0032658B">
        <w:trPr>
          <w:trHeight w:val="290"/>
        </w:trPr>
        <w:tc>
          <w:tcPr>
            <w:tcW w:w="63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8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37" w:type="dxa"/>
          </w:tcPr>
          <w:p w:rsidR="007B1C4C" w:rsidRPr="007B1C4C" w:rsidRDefault="006169E9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8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37" w:type="dxa"/>
          </w:tcPr>
          <w:p w:rsidR="007B1C4C" w:rsidRPr="007B1C4C" w:rsidRDefault="006169E9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86" w:type="dxa"/>
          </w:tcPr>
          <w:p w:rsidR="007B1C4C" w:rsidRPr="007B1C4C" w:rsidRDefault="007B1C4C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</w:tcPr>
          <w:p w:rsidR="007B1C4C" w:rsidRPr="007B1C4C" w:rsidRDefault="006169E9" w:rsidP="006169E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  <w:r w:rsidR="0061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</w:tc>
        <w:tc>
          <w:tcPr>
            <w:tcW w:w="6237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B1C4C" w:rsidRPr="007B1C4C" w:rsidTr="0032658B">
        <w:trPr>
          <w:trHeight w:val="1188"/>
        </w:trPr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6237" w:type="dxa"/>
          </w:tcPr>
          <w:p w:rsidR="007B1C4C" w:rsidRPr="007B1C4C" w:rsidRDefault="006169E9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394 комбинированного вида с татарским языком воспитания и обучения»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</w:tc>
        <w:tc>
          <w:tcPr>
            <w:tcW w:w="6237" w:type="dxa"/>
          </w:tcPr>
          <w:p w:rsidR="007B1C4C" w:rsidRPr="007B1C4C" w:rsidRDefault="007B1C4C" w:rsidP="00616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169E9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Стаж (педагоги</w:t>
            </w:r>
            <w:r w:rsidR="00F01E1F">
              <w:rPr>
                <w:rFonts w:ascii="Times New Roman" w:hAnsi="Times New Roman" w:cs="Times New Roman"/>
                <w:sz w:val="24"/>
                <w:szCs w:val="24"/>
              </w:rPr>
              <w:t>ческий)</w:t>
            </w:r>
          </w:p>
        </w:tc>
        <w:tc>
          <w:tcPr>
            <w:tcW w:w="6237" w:type="dxa"/>
          </w:tcPr>
          <w:p w:rsidR="007B1C4C" w:rsidRPr="007B1C4C" w:rsidRDefault="007B1C4C" w:rsidP="009A65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6237" w:type="dxa"/>
          </w:tcPr>
          <w:p w:rsidR="007B1C4C" w:rsidRPr="007B1C4C" w:rsidRDefault="009A656F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B1C4C" w:rsidRPr="007B1C4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B1C4C" w:rsidRPr="007B1C4C" w:rsidTr="0032658B">
        <w:trPr>
          <w:trHeight w:val="1809"/>
        </w:trPr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 (при наличии) (реквизиты удостоверяющего документа)</w:t>
            </w:r>
          </w:p>
        </w:tc>
        <w:tc>
          <w:tcPr>
            <w:tcW w:w="6237" w:type="dxa"/>
          </w:tcPr>
          <w:p w:rsidR="009A656F" w:rsidRPr="009A656F" w:rsidRDefault="006169E9" w:rsidP="009A65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B1C4C" w:rsidRPr="007B1C4C">
              <w:rPr>
                <w:rFonts w:ascii="Times New Roman" w:hAnsi="Times New Roman" w:cs="Times New Roman"/>
                <w:sz w:val="24"/>
                <w:szCs w:val="24"/>
              </w:rPr>
              <w:t>. Казанск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педагогические училище</w:t>
            </w:r>
            <w:r w:rsidR="007B1C4C" w:rsidRPr="007B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 xml:space="preserve"> № 2, </w:t>
            </w:r>
            <w:r w:rsidR="009A65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A656F" w:rsidRPr="009A656F">
              <w:rPr>
                <w:rFonts w:ascii="Times New Roman" w:hAnsi="Times New Roman" w:cs="Times New Roman"/>
                <w:sz w:val="24"/>
                <w:szCs w:val="24"/>
              </w:rPr>
              <w:t>1996 г., специальность «дошкольное воспитание», квалификация «вос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>питатель дошкольных учреждений», диплом УТ № 710200, выдан 17 июня 1996 года</w:t>
            </w:r>
          </w:p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(тематика курсов, количество учебных часов,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место проведения, наименование образовательного учреждения,</w:t>
            </w:r>
            <w:r w:rsidR="009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по итогам обучения с указанием даты выдачи)</w:t>
            </w:r>
          </w:p>
          <w:p w:rsidR="007B1C4C" w:rsidRPr="007B1C4C" w:rsidRDefault="007B1C4C" w:rsidP="00326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56F" w:rsidRPr="009A656F" w:rsidRDefault="009A656F" w:rsidP="009A65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6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воспитателей, тема «Современные подходы к организации образовательного процесса в условиях введения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56F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56F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межрегиональный центр повышения квалификации и профессиональной переподготовки </w:t>
            </w:r>
            <w:r w:rsidRPr="009A6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ФГАОУ ВПО КФУ, 2015 г.,  удостоверение УПК-20-013198/2015</w:t>
            </w:r>
          </w:p>
          <w:p w:rsidR="007B1C4C" w:rsidRPr="007B1C4C" w:rsidRDefault="007B1C4C" w:rsidP="009A656F">
            <w:pPr>
              <w:pStyle w:val="Style17"/>
              <w:widowControl/>
              <w:jc w:val="both"/>
            </w:pP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6237" w:type="dxa"/>
          </w:tcPr>
          <w:p w:rsidR="007B1C4C" w:rsidRPr="007B1C4C" w:rsidRDefault="0032658B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7B1C4C" w:rsidRPr="007B1C4C" w:rsidTr="0032658B">
        <w:tc>
          <w:tcPr>
            <w:tcW w:w="63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6" w:type="dxa"/>
          </w:tcPr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грамоты(полное наименование награды,  год награждения)</w:t>
            </w:r>
          </w:p>
          <w:p w:rsidR="007B1C4C" w:rsidRPr="007B1C4C" w:rsidRDefault="007B1C4C" w:rsidP="008123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C">
              <w:rPr>
                <w:rFonts w:ascii="Times New Roman" w:hAnsi="Times New Roman" w:cs="Times New Roman"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6237" w:type="dxa"/>
          </w:tcPr>
          <w:p w:rsidR="007B1C4C" w:rsidRPr="007B1C4C" w:rsidRDefault="0032658B" w:rsidP="0032658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«Управление образования исполнительного комитета муниципального образования города Казани» по Советскому району, 2015 год</w:t>
            </w:r>
          </w:p>
        </w:tc>
      </w:tr>
    </w:tbl>
    <w:p w:rsidR="007B1C4C" w:rsidRPr="007B1C4C" w:rsidRDefault="007B1C4C" w:rsidP="007B1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C4C" w:rsidRPr="0032658B" w:rsidRDefault="0032658B" w:rsidP="00326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5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– </w:t>
      </w:r>
      <w:r w:rsidRPr="0032658B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</w:t>
      </w:r>
    </w:p>
    <w:p w:rsidR="0032658B" w:rsidRDefault="0032658B" w:rsidP="0032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8B">
        <w:rPr>
          <w:rFonts w:ascii="Times New Roman" w:hAnsi="Times New Roman" w:cs="Times New Roman"/>
          <w:b/>
          <w:sz w:val="24"/>
          <w:szCs w:val="24"/>
        </w:rPr>
        <w:t>Тема «Развитие речи дошкольников средствами сказкотерапии»</w:t>
      </w:r>
    </w:p>
    <w:p w:rsidR="00BD151A" w:rsidRDefault="0032658B" w:rsidP="00BD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компетенции</w:t>
      </w:r>
      <w:r w:rsidR="00BD151A">
        <w:rPr>
          <w:rFonts w:ascii="Times New Roman" w:hAnsi="Times New Roman" w:cs="Times New Roman"/>
          <w:sz w:val="24"/>
          <w:szCs w:val="24"/>
        </w:rPr>
        <w:t xml:space="preserve"> по вопросу речевого развития дошкольников средствами сказкотерапии.</w:t>
      </w:r>
    </w:p>
    <w:p w:rsidR="00BD151A" w:rsidRDefault="00BD151A" w:rsidP="00BD1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694E" w:rsidRPr="00A5694E" w:rsidRDefault="00BD151A" w:rsidP="00A56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94E">
        <w:rPr>
          <w:rFonts w:ascii="Times New Roman" w:hAnsi="Times New Roman" w:cs="Times New Roman"/>
          <w:sz w:val="24"/>
          <w:szCs w:val="24"/>
        </w:rPr>
        <w:t>Изучить нормативно – правовые документы по ФГОС ДО и практический опыт педагогов в средствах массовой информации и на интернет</w:t>
      </w:r>
      <w:r w:rsidR="00A5694E" w:rsidRPr="00A5694E">
        <w:rPr>
          <w:rFonts w:ascii="Times New Roman" w:hAnsi="Times New Roman" w:cs="Times New Roman"/>
          <w:sz w:val="24"/>
          <w:szCs w:val="24"/>
        </w:rPr>
        <w:t xml:space="preserve"> </w:t>
      </w:r>
      <w:r w:rsidRPr="00A5694E">
        <w:rPr>
          <w:rFonts w:ascii="Times New Roman" w:hAnsi="Times New Roman" w:cs="Times New Roman"/>
          <w:sz w:val="24"/>
          <w:szCs w:val="24"/>
        </w:rPr>
        <w:t>площадках по данной теме</w:t>
      </w:r>
      <w:r w:rsidR="00A5694E" w:rsidRPr="00A5694E">
        <w:rPr>
          <w:rFonts w:ascii="Times New Roman" w:hAnsi="Times New Roman" w:cs="Times New Roman"/>
          <w:sz w:val="24"/>
          <w:szCs w:val="24"/>
        </w:rPr>
        <w:t>.</w:t>
      </w:r>
    </w:p>
    <w:p w:rsidR="00BD151A" w:rsidRDefault="00A5694E" w:rsidP="00A56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речевую и познавательную активность </w:t>
      </w:r>
      <w:r w:rsidR="00BD151A" w:rsidRPr="00A5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 средствами сказкотерапии и игровой деятельности.</w:t>
      </w:r>
    </w:p>
    <w:p w:rsidR="00A5694E" w:rsidRDefault="00A5694E" w:rsidP="00A56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систематическую работу по обогащению словарного запаса детей в тесном сотрудничестве с родителями.</w:t>
      </w:r>
    </w:p>
    <w:p w:rsidR="00A5694E" w:rsidRDefault="00A5694E" w:rsidP="00A56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модель речевого развития дошкольников на основе использования сказкотерапии и опробовать ее в практической деятельности.</w:t>
      </w:r>
    </w:p>
    <w:p w:rsidR="007517B3" w:rsidRDefault="00534DB9" w:rsidP="007517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формы </w:t>
      </w:r>
      <w:r w:rsidR="007517B3" w:rsidRPr="007517B3">
        <w:rPr>
          <w:rFonts w:ascii="Times New Roman" w:hAnsi="Times New Roman" w:cs="Times New Roman"/>
          <w:b/>
          <w:sz w:val="24"/>
          <w:szCs w:val="24"/>
        </w:rPr>
        <w:t>и методы работы:</w:t>
      </w:r>
    </w:p>
    <w:p w:rsidR="007517B3" w:rsidRDefault="007517B3" w:rsidP="005C22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изучение и анализ методической литературы, нормативных документов и передового педагогического опыта по данному направлению;</w:t>
      </w:r>
    </w:p>
    <w:p w:rsidR="007517B3" w:rsidRDefault="007517B3" w:rsidP="005C22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посещение открытых мероприятий и НОД педагогов ДОУ;</w:t>
      </w:r>
    </w:p>
    <w:p w:rsidR="007517B3" w:rsidRDefault="007517B3" w:rsidP="005C22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РМО, педсоветах, семинарах – практикумах, конференциях и т. д.</w:t>
      </w:r>
    </w:p>
    <w:p w:rsidR="007517B3" w:rsidRDefault="007517B3" w:rsidP="005C22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конкурсах;</w:t>
      </w:r>
    </w:p>
    <w:p w:rsidR="007517B3" w:rsidRPr="007517B3" w:rsidRDefault="007517B3" w:rsidP="005C22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опыта работы на различных уровнях. </w:t>
      </w:r>
    </w:p>
    <w:p w:rsidR="007517B3" w:rsidRDefault="00B5659B" w:rsidP="00B5659B">
      <w:pPr>
        <w:jc w:val="both"/>
        <w:rPr>
          <w:rFonts w:ascii="Times New Roman" w:hAnsi="Times New Roman" w:cs="Times New Roman"/>
          <w:sz w:val="24"/>
          <w:szCs w:val="24"/>
        </w:rPr>
      </w:pPr>
      <w:r w:rsidRPr="00B5659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по теме, использование в работе инновационных подходов, разработка сценариев НОД на основе сказкотерапии, активное использование модели речевого развития дошкольников в </w:t>
      </w:r>
      <w:r w:rsidR="00CE20C6">
        <w:rPr>
          <w:rFonts w:ascii="Times New Roman" w:hAnsi="Times New Roman" w:cs="Times New Roman"/>
          <w:sz w:val="24"/>
          <w:szCs w:val="24"/>
        </w:rPr>
        <w:t>ежедневной работе с детьми, разработка дидактического и формирование банка наглядного материала по теме и обобщение опыта по исследуемой теме.</w:t>
      </w:r>
    </w:p>
    <w:p w:rsidR="008F718E" w:rsidRPr="00CE20C6" w:rsidRDefault="00CE20C6" w:rsidP="00CE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C6">
        <w:rPr>
          <w:rFonts w:ascii="Times New Roman" w:hAnsi="Times New Roman" w:cs="Times New Roman"/>
          <w:b/>
          <w:sz w:val="24"/>
          <w:szCs w:val="24"/>
        </w:rPr>
        <w:t>Реализация данной темы рассчитана на пять лет.</w:t>
      </w:r>
    </w:p>
    <w:p w:rsidR="00CE20C6" w:rsidRDefault="000557FF" w:rsidP="00CE20C6">
      <w:pPr>
        <w:rPr>
          <w:rFonts w:ascii="Times New Roman" w:hAnsi="Times New Roman" w:cs="Times New Roman"/>
          <w:b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 </w:t>
      </w:r>
      <w:r w:rsidRPr="003F0FAA">
        <w:rPr>
          <w:rFonts w:ascii="Times New Roman" w:hAnsi="Times New Roman" w:cs="Times New Roman"/>
          <w:b/>
          <w:sz w:val="24"/>
          <w:szCs w:val="24"/>
        </w:rPr>
        <w:t>2015- 2016 учебный год.</w:t>
      </w:r>
    </w:p>
    <w:tbl>
      <w:tblPr>
        <w:tblStyle w:val="a4"/>
        <w:tblW w:w="0" w:type="auto"/>
        <w:tblLook w:val="04A0"/>
      </w:tblPr>
      <w:tblGrid>
        <w:gridCol w:w="675"/>
        <w:gridCol w:w="11057"/>
        <w:gridCol w:w="3054"/>
      </w:tblGrid>
      <w:tr w:rsidR="003F0FAA" w:rsidTr="005C221D">
        <w:trPr>
          <w:trHeight w:val="90"/>
        </w:trPr>
        <w:tc>
          <w:tcPr>
            <w:tcW w:w="675" w:type="dxa"/>
          </w:tcPr>
          <w:p w:rsidR="003F0FAA" w:rsidRDefault="003F0FAA" w:rsidP="003F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</w:tcPr>
          <w:p w:rsidR="003F0FAA" w:rsidRDefault="003F0FAA" w:rsidP="003F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54" w:type="dxa"/>
          </w:tcPr>
          <w:p w:rsidR="003F0FAA" w:rsidRDefault="003F0FAA" w:rsidP="003F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Проанализировать свои профессиональные затруднения</w:t>
            </w:r>
          </w:p>
        </w:tc>
        <w:tc>
          <w:tcPr>
            <w:tcW w:w="3054" w:type="dxa"/>
          </w:tcPr>
          <w:p w:rsidR="003F0FAA" w:rsidRPr="003F0FAA" w:rsidRDefault="003F0FAA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3F0FAA" w:rsidRPr="003F0FAA" w:rsidRDefault="003F0FAA" w:rsidP="003F0FA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 по обучению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</w:tc>
        <w:tc>
          <w:tcPr>
            <w:tcW w:w="3054" w:type="dxa"/>
          </w:tcPr>
          <w:p w:rsidR="003F0FAA" w:rsidRPr="003F0FAA" w:rsidRDefault="003F0FAA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воспитателей,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речевому развитию</w:t>
            </w:r>
          </w:p>
        </w:tc>
        <w:tc>
          <w:tcPr>
            <w:tcW w:w="3054" w:type="dxa"/>
          </w:tcPr>
          <w:p w:rsidR="003F0FAA" w:rsidRPr="003F0FAA" w:rsidRDefault="003F0FAA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7" w:type="dxa"/>
          </w:tcPr>
          <w:p w:rsidR="003F0FAA" w:rsidRPr="003F0FAA" w:rsidRDefault="003F0FAA" w:rsidP="00DC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публикациями </w:t>
            </w:r>
            <w:r w:rsidR="00DC072E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теме </w:t>
            </w:r>
            <w:r w:rsidR="00DC072E" w:rsidRPr="00CE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периодической печати и на образовательных порталах 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57" w:type="dxa"/>
          </w:tcPr>
          <w:p w:rsidR="003F0FAA" w:rsidRPr="003F0FAA" w:rsidRDefault="00DC072E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оформление накопленного материала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3F0FAA" w:rsidRPr="003F0FAA" w:rsidRDefault="00DC072E" w:rsidP="00DC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сценариев и 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57" w:type="dxa"/>
          </w:tcPr>
          <w:p w:rsidR="003F0FAA" w:rsidRPr="003F0FAA" w:rsidRDefault="00DC072E" w:rsidP="00DC072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и 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3F0FAA" w:rsidRPr="003F0FAA" w:rsidRDefault="00DC072E" w:rsidP="00DC072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выставок тематической литературы.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3F0FAA" w:rsidRPr="003F0FAA" w:rsidRDefault="00DC072E" w:rsidP="00DC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вводную диагностику детей с учетом темы 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3F0FAA" w:rsidRPr="003F0FAA" w:rsidRDefault="00DC072E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речевому развитию детей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0FAA" w:rsidRPr="003F0FAA" w:rsidTr="003F0FAA">
        <w:tc>
          <w:tcPr>
            <w:tcW w:w="675" w:type="dxa"/>
          </w:tcPr>
          <w:p w:rsidR="003F0FAA" w:rsidRPr="003F0FAA" w:rsidRDefault="003F0FAA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:rsidR="003F0FAA" w:rsidRPr="003F0FAA" w:rsidRDefault="00DC072E" w:rsidP="003F0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на совете педагогов МАДОУ по теме самообразования</w:t>
            </w:r>
          </w:p>
        </w:tc>
        <w:tc>
          <w:tcPr>
            <w:tcW w:w="3054" w:type="dxa"/>
          </w:tcPr>
          <w:p w:rsidR="003F0FAA" w:rsidRPr="003F0FAA" w:rsidRDefault="00DC072E" w:rsidP="003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</w:tr>
    </w:tbl>
    <w:p w:rsidR="003F0FAA" w:rsidRPr="005C221D" w:rsidRDefault="003F0FAA" w:rsidP="003F0FAA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5C221D" w:rsidRPr="005C221D" w:rsidRDefault="005C221D" w:rsidP="005C2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1D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Style w:val="a4"/>
        <w:tblW w:w="14850" w:type="dxa"/>
        <w:tblLook w:val="04A0"/>
      </w:tblPr>
      <w:tblGrid>
        <w:gridCol w:w="675"/>
        <w:gridCol w:w="11057"/>
        <w:gridCol w:w="3118"/>
      </w:tblGrid>
      <w:tr w:rsidR="005C221D" w:rsidRPr="005C221D" w:rsidTr="005C221D">
        <w:tc>
          <w:tcPr>
            <w:tcW w:w="675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по теме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развитию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 по теме самообразования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Участие в работе РМО: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активное участие.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советах, семинарах, чтениях,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педагогическом часе, проведение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-классов по теме.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публикаций по теме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дней открытых дверей, консультаций.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иагностика динамики за два года п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о своей теме:</w:t>
            </w:r>
          </w:p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ходной контроль</w:t>
            </w:r>
          </w:p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ромежуточный контроль</w:t>
            </w:r>
          </w:p>
          <w:p w:rsidR="005C221D" w:rsidRPr="005C221D" w:rsidRDefault="005C221D" w:rsidP="005C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тоговый контроль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5C221D" w:rsidRPr="005C221D" w:rsidTr="005C221D">
        <w:tc>
          <w:tcPr>
            <w:tcW w:w="675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Подвести сравнительный итог по теме реализации плана за 2 года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C221D" w:rsidRPr="005C221D" w:rsidRDefault="005C221D" w:rsidP="005C221D">
      <w:pPr>
        <w:rPr>
          <w:rFonts w:ascii="Times New Roman" w:hAnsi="Times New Roman" w:cs="Times New Roman"/>
          <w:b/>
          <w:sz w:val="24"/>
          <w:szCs w:val="24"/>
        </w:rPr>
      </w:pPr>
      <w:r w:rsidRPr="005C221D">
        <w:rPr>
          <w:rFonts w:ascii="Times New Roman" w:hAnsi="Times New Roman" w:cs="Times New Roman"/>
          <w:b/>
          <w:sz w:val="24"/>
          <w:szCs w:val="24"/>
        </w:rPr>
        <w:lastRenderedPageBreak/>
        <w:t>2017-2018 учебный год</w:t>
      </w:r>
    </w:p>
    <w:tbl>
      <w:tblPr>
        <w:tblStyle w:val="a4"/>
        <w:tblW w:w="14850" w:type="dxa"/>
        <w:tblLook w:val="04A0"/>
      </w:tblPr>
      <w:tblGrid>
        <w:gridCol w:w="534"/>
        <w:gridCol w:w="11198"/>
        <w:gridCol w:w="3118"/>
      </w:tblGrid>
      <w:tr w:rsidR="005C221D" w:rsidRPr="005C221D" w:rsidTr="005C221D">
        <w:tc>
          <w:tcPr>
            <w:tcW w:w="534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5C221D" w:rsidRPr="005C221D" w:rsidRDefault="005C221D" w:rsidP="005C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по теме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21D" w:rsidRPr="005C22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педагогов региона( через публикации в периодической печати, сайты)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21D"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Методические рекомендации для родителей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Мониторинг в динамике года по теме:</w:t>
            </w:r>
          </w:p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ходной контроль,</w:t>
            </w:r>
          </w:p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ромежуточный контроль</w:t>
            </w:r>
          </w:p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- итоговый контроль</w:t>
            </w:r>
          </w:p>
        </w:tc>
        <w:tc>
          <w:tcPr>
            <w:tcW w:w="3118" w:type="dxa"/>
          </w:tcPr>
          <w:p w:rsidR="005C221D" w:rsidRPr="005C221D" w:rsidRDefault="005C221D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Разработка проэктов, в рамках реализации программы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21D"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мастер-классов МО, РМО, ДУ.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21D"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5C221D" w:rsidRPr="005C221D" w:rsidTr="005C221D">
        <w:tc>
          <w:tcPr>
            <w:tcW w:w="534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5C221D" w:rsidRPr="005C221D" w:rsidRDefault="005C221D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1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 т.ч. участие воспитанников</w:t>
            </w:r>
          </w:p>
        </w:tc>
        <w:tc>
          <w:tcPr>
            <w:tcW w:w="3118" w:type="dxa"/>
          </w:tcPr>
          <w:p w:rsidR="005C221D" w:rsidRPr="005C221D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221D" w:rsidRPr="005C221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</w:tbl>
    <w:p w:rsidR="005C221D" w:rsidRPr="005C221D" w:rsidRDefault="005C221D" w:rsidP="005C221D">
      <w:pPr>
        <w:rPr>
          <w:rFonts w:ascii="Times New Roman" w:hAnsi="Times New Roman" w:cs="Times New Roman"/>
          <w:sz w:val="24"/>
          <w:szCs w:val="24"/>
        </w:rPr>
      </w:pPr>
    </w:p>
    <w:p w:rsidR="003613F0" w:rsidRPr="003613F0" w:rsidRDefault="003613F0" w:rsidP="003613F0">
      <w:pPr>
        <w:rPr>
          <w:rFonts w:ascii="Times New Roman" w:hAnsi="Times New Roman" w:cs="Times New Roman"/>
          <w:b/>
          <w:sz w:val="24"/>
          <w:szCs w:val="24"/>
        </w:rPr>
      </w:pPr>
      <w:r w:rsidRPr="003613F0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4"/>
        <w:tblW w:w="14850" w:type="dxa"/>
        <w:tblLook w:val="04A0"/>
      </w:tblPr>
      <w:tblGrid>
        <w:gridCol w:w="534"/>
        <w:gridCol w:w="11198"/>
        <w:gridCol w:w="3118"/>
      </w:tblGrid>
      <w:tr w:rsidR="003613F0" w:rsidRPr="003613F0" w:rsidTr="003613F0">
        <w:tc>
          <w:tcPr>
            <w:tcW w:w="534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по теме.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публикаций в педагогических изданиях.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экспериментальной творческой группе педагогов.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образовательный процесс с детьми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Мониторинг в динамике года по теме: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-входной контроль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 прмежуточный контроль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 итоговый контроль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программы по методологии международной программы МАДОУ «Эко-школа Зеленый флаг».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 открытого мероприятия по теме,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РМО.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3613F0" w:rsidRPr="003613F0" w:rsidRDefault="003613F0" w:rsidP="0036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пыта по теме. Творческий отчет воспитанников по результатам профессиональной деятельности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Соотнесение полученных результатов с запланированными. Самоанализ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3613F0" w:rsidRPr="003613F0" w:rsidRDefault="003613F0" w:rsidP="003613F0">
      <w:pPr>
        <w:rPr>
          <w:rFonts w:ascii="Times New Roman" w:hAnsi="Times New Roman" w:cs="Times New Roman"/>
          <w:sz w:val="24"/>
          <w:szCs w:val="24"/>
        </w:rPr>
      </w:pPr>
    </w:p>
    <w:p w:rsidR="003613F0" w:rsidRPr="003613F0" w:rsidRDefault="003613F0" w:rsidP="003613F0">
      <w:pPr>
        <w:rPr>
          <w:rFonts w:ascii="Times New Roman" w:hAnsi="Times New Roman" w:cs="Times New Roman"/>
          <w:sz w:val="24"/>
          <w:szCs w:val="24"/>
        </w:rPr>
      </w:pPr>
      <w:r w:rsidRPr="003613F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13F0" w:rsidRPr="003613F0" w:rsidRDefault="003613F0" w:rsidP="003613F0">
      <w:pPr>
        <w:rPr>
          <w:rFonts w:ascii="Times New Roman" w:hAnsi="Times New Roman" w:cs="Times New Roman"/>
          <w:sz w:val="24"/>
          <w:szCs w:val="24"/>
        </w:rPr>
      </w:pPr>
    </w:p>
    <w:p w:rsidR="003613F0" w:rsidRPr="003613F0" w:rsidRDefault="003613F0" w:rsidP="003613F0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</w:t>
      </w:r>
      <w:r w:rsidRPr="003613F0">
        <w:rPr>
          <w:rFonts w:ascii="Times New Roman" w:hAnsi="Times New Roman" w:cs="Times New Roman"/>
          <w:b/>
          <w:sz w:val="24"/>
          <w:szCs w:val="24"/>
        </w:rPr>
        <w:t>2019 - 2020 учебный год.</w:t>
      </w:r>
    </w:p>
    <w:tbl>
      <w:tblPr>
        <w:tblStyle w:val="a4"/>
        <w:tblW w:w="14850" w:type="dxa"/>
        <w:tblLook w:val="04A0"/>
      </w:tblPr>
      <w:tblGrid>
        <w:gridCol w:w="534"/>
        <w:gridCol w:w="11198"/>
        <w:gridCol w:w="3118"/>
      </w:tblGrid>
      <w:tr w:rsidR="003613F0" w:rsidRPr="003613F0" w:rsidTr="003613F0">
        <w:tc>
          <w:tcPr>
            <w:tcW w:w="534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по теме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развитию речи, методической литературы по теме самообразования.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Посетить открытые мероприятия занимающихся данной темой.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накопленные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последующие материалы по теме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образовательный процесс с детьми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Мониторинг по теме: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-входной контроль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-промежуточный контроль</w:t>
            </w:r>
          </w:p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-итоговый контроль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3613F0" w:rsidRPr="003613F0" w:rsidTr="003613F0">
        <w:tc>
          <w:tcPr>
            <w:tcW w:w="534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3613F0" w:rsidRPr="003613F0" w:rsidRDefault="003613F0" w:rsidP="008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Подвести сравнительный итог по теме реализации.</w:t>
            </w:r>
          </w:p>
        </w:tc>
        <w:tc>
          <w:tcPr>
            <w:tcW w:w="3118" w:type="dxa"/>
          </w:tcPr>
          <w:p w:rsidR="003613F0" w:rsidRPr="003613F0" w:rsidRDefault="003613F0" w:rsidP="0036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3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D23445" w:rsidRPr="00CE20C6" w:rsidRDefault="00D23445">
      <w:pPr>
        <w:rPr>
          <w:rFonts w:ascii="Times New Roman" w:hAnsi="Times New Roman" w:cs="Times New Roman"/>
          <w:sz w:val="24"/>
          <w:szCs w:val="24"/>
        </w:rPr>
      </w:pPr>
    </w:p>
    <w:p w:rsidR="00D23445" w:rsidRPr="00CE20C6" w:rsidRDefault="00D23445" w:rsidP="008F2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C6">
        <w:rPr>
          <w:rFonts w:ascii="Times New Roman" w:hAnsi="Times New Roman" w:cs="Times New Roman"/>
          <w:b/>
          <w:sz w:val="24"/>
          <w:szCs w:val="24"/>
        </w:rPr>
        <w:t>План работы с детьми.</w:t>
      </w:r>
    </w:p>
    <w:p w:rsidR="00D23445" w:rsidRPr="00CE20C6" w:rsidRDefault="00D23445" w:rsidP="008F2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C6">
        <w:rPr>
          <w:rFonts w:ascii="Times New Roman" w:hAnsi="Times New Roman" w:cs="Times New Roman"/>
          <w:b/>
          <w:sz w:val="24"/>
          <w:szCs w:val="24"/>
        </w:rPr>
        <w:t xml:space="preserve">Тема: « Развитие речи </w:t>
      </w:r>
      <w:r w:rsidR="00990021" w:rsidRPr="00CE20C6">
        <w:rPr>
          <w:rFonts w:ascii="Times New Roman" w:hAnsi="Times New Roman" w:cs="Times New Roman"/>
          <w:b/>
          <w:sz w:val="24"/>
          <w:szCs w:val="24"/>
        </w:rPr>
        <w:t>дошкольников средствами сказки».</w:t>
      </w:r>
    </w:p>
    <w:p w:rsidR="00990021" w:rsidRPr="00CE20C6" w:rsidRDefault="007E24F3" w:rsidP="008F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b/>
          <w:sz w:val="24"/>
          <w:szCs w:val="24"/>
        </w:rPr>
        <w:t>Цель:</w:t>
      </w:r>
      <w:r w:rsidR="00BF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F0" w:rsidRPr="003613F0">
        <w:rPr>
          <w:rFonts w:ascii="Times New Roman" w:hAnsi="Times New Roman" w:cs="Times New Roman"/>
          <w:sz w:val="24"/>
          <w:szCs w:val="24"/>
        </w:rPr>
        <w:t>ф</w:t>
      </w:r>
      <w:r w:rsidRPr="003613F0">
        <w:rPr>
          <w:rFonts w:ascii="Times New Roman" w:hAnsi="Times New Roman" w:cs="Times New Roman"/>
          <w:sz w:val="24"/>
          <w:szCs w:val="24"/>
        </w:rPr>
        <w:t>ормирование у дошкольников позитивного поведения с опорой на пример положительных сказочных героев, повышение уверенности в себе, развитие творческих способностей, познавательного интереса, развивать умение с помощью воспитателя инсценировать небольшие отрывки из сказок.</w:t>
      </w:r>
    </w:p>
    <w:tbl>
      <w:tblPr>
        <w:tblStyle w:val="a4"/>
        <w:tblW w:w="14850" w:type="dxa"/>
        <w:tblLook w:val="04A0"/>
      </w:tblPr>
      <w:tblGrid>
        <w:gridCol w:w="1384"/>
        <w:gridCol w:w="3119"/>
        <w:gridCol w:w="6095"/>
        <w:gridCol w:w="4252"/>
      </w:tblGrid>
      <w:tr w:rsidR="00D23445" w:rsidRPr="00CE20C6" w:rsidTr="00BF47B0">
        <w:tc>
          <w:tcPr>
            <w:tcW w:w="1384" w:type="dxa"/>
          </w:tcPr>
          <w:p w:rsidR="00D23445" w:rsidRPr="003613F0" w:rsidRDefault="00D23445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3119" w:type="dxa"/>
          </w:tcPr>
          <w:p w:rsidR="00D23445" w:rsidRPr="003613F0" w:rsidRDefault="00D23445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095" w:type="dxa"/>
          </w:tcPr>
          <w:p w:rsidR="00D23445" w:rsidRPr="003613F0" w:rsidRDefault="00D23445" w:rsidP="003613F0">
            <w:pPr>
              <w:ind w:left="192" w:hanging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252" w:type="dxa"/>
          </w:tcPr>
          <w:p w:rsidR="00D23445" w:rsidRPr="003613F0" w:rsidRDefault="008165B1" w:rsidP="0036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D23445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D23445" w:rsidRPr="00BF47B0" w:rsidRDefault="008165B1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8165B1" w:rsidRPr="00BF47B0" w:rsidRDefault="008165B1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Диагностика «Давай познакомимся»</w:t>
            </w:r>
          </w:p>
        </w:tc>
        <w:tc>
          <w:tcPr>
            <w:tcW w:w="6095" w:type="dxa"/>
          </w:tcPr>
          <w:p w:rsidR="00D23445" w:rsidRPr="00BF47B0" w:rsidRDefault="008165B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Выявить знания и умения детей по развитию речи в начале учебного года»</w:t>
            </w:r>
          </w:p>
        </w:tc>
        <w:tc>
          <w:tcPr>
            <w:tcW w:w="4252" w:type="dxa"/>
          </w:tcPr>
          <w:p w:rsidR="00D23445" w:rsidRPr="00CE20C6" w:rsidRDefault="008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задачами на учебный год по развитию речи.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8165B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D23445" w:rsidRPr="00BF47B0" w:rsidRDefault="00E92DB0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B0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5B1" w:rsidRPr="00BF47B0">
              <w:rPr>
                <w:rFonts w:ascii="Times New Roman" w:hAnsi="Times New Roman" w:cs="Times New Roman"/>
                <w:sz w:val="24"/>
                <w:szCs w:val="24"/>
              </w:rPr>
              <w:t>«Корова Буренка»</w:t>
            </w: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81" w:rsidRPr="00BF47B0" w:rsidRDefault="00E92DB0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Пособия: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Собрать папку по сказке.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наглядный материал: игрушки корова Буренка,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котик,мышка, тучка.</w:t>
            </w:r>
          </w:p>
        </w:tc>
        <w:tc>
          <w:tcPr>
            <w:tcW w:w="6095" w:type="dxa"/>
          </w:tcPr>
          <w:p w:rsidR="00D23445" w:rsidRPr="00BF47B0" w:rsidRDefault="008165B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уменьшительно-ласкательными </w:t>
            </w:r>
            <w:r w:rsidR="00C82381" w:rsidRPr="00BF47B0">
              <w:rPr>
                <w:rFonts w:ascii="Times New Roman" w:hAnsi="Times New Roman" w:cs="Times New Roman"/>
                <w:sz w:val="24"/>
                <w:szCs w:val="24"/>
              </w:rPr>
              <w:t>названиями животных (мышонок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381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котик); </w:t>
            </w:r>
          </w:p>
          <w:p w:rsidR="00C82381" w:rsidRPr="00BF47B0" w:rsidRDefault="00C82381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Подводить к умению выразительно имитировать голоса животных( мяу-мяу, пи-пи, му-му).Довести до детей замысел сказки (друзья помогают в беде);дополнять предложения воспитателя.</w:t>
            </w:r>
          </w:p>
        </w:tc>
        <w:tc>
          <w:tcPr>
            <w:tcW w:w="4252" w:type="dxa"/>
          </w:tcPr>
          <w:p w:rsidR="00D23445" w:rsidRPr="00CE20C6" w:rsidRDefault="00C8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В помощь родителям статья «Сказка –это серьезно».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E92DB0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D23445" w:rsidRPr="00BF47B0" w:rsidRDefault="00E92DB0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Сказка: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«Добрая темнота»</w:t>
            </w: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2D" w:rsidRPr="00BF47B0" w:rsidRDefault="00A8522D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папку по сказкам для гиперактивных детей «Котенок Мур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- мур» , подобрать сказочных героев.</w:t>
            </w:r>
          </w:p>
        </w:tc>
        <w:tc>
          <w:tcPr>
            <w:tcW w:w="6095" w:type="dxa"/>
          </w:tcPr>
          <w:p w:rsidR="00D23445" w:rsidRPr="00BF47B0" w:rsidRDefault="00E92DB0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сказкой.</w:t>
            </w:r>
          </w:p>
          <w:p w:rsidR="00E92DB0" w:rsidRPr="00BF47B0" w:rsidRDefault="00E92DB0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Знакомить с оттеночными характеристиками слов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( добрые- предобрые, страшно- престрашно); подводить к умению выразительно</w:t>
            </w:r>
            <w:r w:rsidR="004764FC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имитировать звон колокольчиков, голос злого, доброго гнома с разной силой голоса(шепотом, умеренно, громко). Довести до детей замысел сказки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C" w:rsidRPr="00BF47B0">
              <w:rPr>
                <w:rFonts w:ascii="Times New Roman" w:hAnsi="Times New Roman" w:cs="Times New Roman"/>
                <w:sz w:val="24"/>
                <w:szCs w:val="24"/>
              </w:rPr>
              <w:t>( у страха глаза велики); Учить продолжать предложения воспитателя, дополняющие описание состояния героев в прблемной ситуации (Ребята помогают папе с мамой убаюкивать Машу: «Спи, Маша, почивай, глаз своих не открывай»)</w:t>
            </w:r>
          </w:p>
        </w:tc>
        <w:tc>
          <w:tcPr>
            <w:tcW w:w="4252" w:type="dxa"/>
          </w:tcPr>
          <w:p w:rsidR="00D23445" w:rsidRPr="00CE20C6" w:rsidRDefault="004764FC" w:rsidP="00A8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В помощь родителям</w:t>
            </w:r>
            <w:r w:rsidR="00A8522D"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мне, мама, сказку».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A8522D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D23445" w:rsidRPr="00BF47B0" w:rsidRDefault="00A8522D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«Цыпленок-хвастунишка»</w:t>
            </w: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CB" w:rsidRPr="00BF47B0" w:rsidRDefault="002476CB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настольный театр «Цыпленок </w:t>
            </w:r>
            <w:r w:rsidR="005B4F52" w:rsidRPr="00BF4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52" w:rsidRPr="00BF47B0">
              <w:rPr>
                <w:rFonts w:ascii="Times New Roman" w:hAnsi="Times New Roman" w:cs="Times New Roman"/>
                <w:sz w:val="24"/>
                <w:szCs w:val="24"/>
              </w:rPr>
              <w:t>хвастунишка».</w:t>
            </w:r>
          </w:p>
        </w:tc>
        <w:tc>
          <w:tcPr>
            <w:tcW w:w="6095" w:type="dxa"/>
          </w:tcPr>
          <w:p w:rsidR="00D23445" w:rsidRPr="00BF47B0" w:rsidRDefault="002476CB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Знакомить с признаками и действиями предметов( теплая, бежит, машет,таращит, поучает); знакомить с формами повелительного наклонения глаголов( не ходите, не хвалитесь, лучше плавать научитесь, помоги, спаси); активизировать в речи детей признаки(теплая, маленький, удаленький); действия предметов(бежит, машет, таращит, поучает); глаголы повелительного наклонения (не ходите, не хвалитесь, научитесь, помоги, спаси); учить продолжать предложения воспитателя.</w:t>
            </w:r>
          </w:p>
        </w:tc>
        <w:tc>
          <w:tcPr>
            <w:tcW w:w="4252" w:type="dxa"/>
          </w:tcPr>
          <w:p w:rsidR="00D23445" w:rsidRPr="00CE20C6" w:rsidRDefault="002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оборудования к сказке.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5B4F52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D23445" w:rsidRPr="00BF47B0" w:rsidRDefault="005B4F52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«Ласковый цветок и сердитые тучки»</w:t>
            </w:r>
          </w:p>
          <w:p w:rsidR="00BB4DA7" w:rsidRPr="00BF47B0" w:rsidRDefault="00BB4DA7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цветка-лепеска, бабочки, солнышка и тучки.</w:t>
            </w:r>
          </w:p>
        </w:tc>
        <w:tc>
          <w:tcPr>
            <w:tcW w:w="6095" w:type="dxa"/>
          </w:tcPr>
          <w:p w:rsidR="00D23445" w:rsidRPr="00BF47B0" w:rsidRDefault="005B4F52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образными выражениями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( тучки- хмурки, росинка-слезинка, цветок- лепесток,дует- подует); активизировать в речи детей оттеночные характеристики слов( тучки-хмурки, росинка- слезинка, цветок- лепесток, темнота- темнотища); продолжать учить детей дополнять предложения воспитателя.</w:t>
            </w:r>
          </w:p>
        </w:tc>
        <w:tc>
          <w:tcPr>
            <w:tcW w:w="4252" w:type="dxa"/>
          </w:tcPr>
          <w:p w:rsidR="00D23445" w:rsidRPr="00CE20C6" w:rsidRDefault="005B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Статья родителям «Как сделать сказку другом для вашего ребенка». Привлечь родителей к изготовлению оборудования к сказке.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D23445" w:rsidRPr="00BF47B0" w:rsidRDefault="00BB4DA7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«Жадный великан»</w:t>
            </w:r>
          </w:p>
          <w:p w:rsidR="00BB4DA7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7" w:rsidRPr="00BF47B0" w:rsidRDefault="00BB4DA7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папку </w:t>
            </w:r>
            <w:r w:rsidR="001377D4" w:rsidRPr="00BF47B0">
              <w:rPr>
                <w:rFonts w:ascii="Times New Roman" w:hAnsi="Times New Roman" w:cs="Times New Roman"/>
                <w:sz w:val="24"/>
                <w:szCs w:val="24"/>
              </w:rPr>
              <w:t>с упражнениями на произвольное напряжение и расслабление мышц.</w:t>
            </w:r>
          </w:p>
        </w:tc>
        <w:tc>
          <w:tcPr>
            <w:tcW w:w="6095" w:type="dxa"/>
          </w:tcPr>
          <w:p w:rsidR="00D23445" w:rsidRPr="00BF47B0" w:rsidRDefault="00BB4DA7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Знакомить с образными выражениями ( в тридевятом царстве, в тридесятом государстве, ни вздумать, ни взгадать, только в сказке сказать); довестидо детей замысел сказки( с тем, кто жадничает,никто не хочет дружить); активизировать речь детей</w:t>
            </w:r>
          </w:p>
        </w:tc>
        <w:tc>
          <w:tcPr>
            <w:tcW w:w="4252" w:type="dxa"/>
          </w:tcPr>
          <w:p w:rsidR="00D23445" w:rsidRPr="00CE20C6" w:rsidRDefault="00BB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Показать литературу родителям для чтения детям.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1377D4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D23445" w:rsidRPr="00BF47B0" w:rsidRDefault="001377D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«Каприза»</w:t>
            </w: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B4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настольный театр «Капризуля»</w:t>
            </w:r>
          </w:p>
        </w:tc>
        <w:tc>
          <w:tcPr>
            <w:tcW w:w="6095" w:type="dxa"/>
          </w:tcPr>
          <w:p w:rsidR="00D23445" w:rsidRPr="00BF47B0" w:rsidRDefault="001377D4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Знакомить с образными выражениями, антонимами( все не так да не эдак; не большая , а маленькая; не грустная, а веселая); учить детей совместно составлять 2- 3 предложения, дополняющие описание эмоционального состояния героев в проблемной ситуации (Каприза прилетела в детский сад и подговаривает ребят капризничать).</w:t>
            </w:r>
          </w:p>
        </w:tc>
        <w:tc>
          <w:tcPr>
            <w:tcW w:w="4252" w:type="dxa"/>
          </w:tcPr>
          <w:p w:rsidR="00D23445" w:rsidRPr="00CE20C6" w:rsidRDefault="00F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«Ребенок-  Каприза-это серьезно..»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F534B4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D23445" w:rsidRPr="00BF47B0" w:rsidRDefault="00F534B4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Ваня»</w:t>
            </w:r>
          </w:p>
          <w:p w:rsidR="0030188F" w:rsidRPr="00BF47B0" w:rsidRDefault="0030188F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F" w:rsidRPr="00BF47B0" w:rsidRDefault="0030188F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F" w:rsidRPr="007E6CC8" w:rsidRDefault="0030188F" w:rsidP="00BF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8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настольный театр.</w:t>
            </w:r>
          </w:p>
        </w:tc>
        <w:tc>
          <w:tcPr>
            <w:tcW w:w="6095" w:type="dxa"/>
          </w:tcPr>
          <w:p w:rsidR="00D23445" w:rsidRPr="00BF47B0" w:rsidRDefault="00F534B4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Знакомить с образными выражениями (насилу ноги унесли, травушка- муравушка); активизировать речь детей; довести до детей замысел сказки (непослушный ребенок всегдапопадает в беду).</w:t>
            </w:r>
          </w:p>
        </w:tc>
        <w:tc>
          <w:tcPr>
            <w:tcW w:w="4252" w:type="dxa"/>
          </w:tcPr>
          <w:p w:rsidR="00D23445" w:rsidRPr="00CE20C6" w:rsidRDefault="00BF47B0" w:rsidP="00BF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</w:t>
            </w:r>
            <w:r w:rsidR="00F534B4" w:rsidRPr="00CE20C6">
              <w:rPr>
                <w:rFonts w:ascii="Times New Roman" w:hAnsi="Times New Roman" w:cs="Times New Roman"/>
                <w:sz w:val="24"/>
                <w:szCs w:val="24"/>
              </w:rPr>
              <w:t>епослушные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B4" w:rsidRPr="00CE20C6">
              <w:rPr>
                <w:rFonts w:ascii="Times New Roman" w:hAnsi="Times New Roman" w:cs="Times New Roman"/>
                <w:sz w:val="24"/>
                <w:szCs w:val="24"/>
              </w:rPr>
              <w:t>-это плохо»-Совместная деятельность детей и родителей.</w:t>
            </w:r>
          </w:p>
        </w:tc>
      </w:tr>
      <w:tr w:rsidR="00D23445" w:rsidRPr="00CE20C6" w:rsidTr="00BF47B0">
        <w:tc>
          <w:tcPr>
            <w:tcW w:w="1384" w:type="dxa"/>
          </w:tcPr>
          <w:p w:rsidR="00D23445" w:rsidRPr="00BF47B0" w:rsidRDefault="0030188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23445" w:rsidRPr="00BF47B0" w:rsidRDefault="0030188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C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«Доброе превращение»</w:t>
            </w:r>
          </w:p>
          <w:p w:rsidR="00DF70FF" w:rsidRPr="00BF47B0" w:rsidRDefault="00DF70F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FF" w:rsidRPr="00BF47B0" w:rsidRDefault="00DF70F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FF" w:rsidRPr="00BF47B0" w:rsidRDefault="00DF70F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F" w:rsidRPr="00BF47B0" w:rsidRDefault="00DF70F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C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Пособия:</w:t>
            </w: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данной теме.</w:t>
            </w:r>
          </w:p>
        </w:tc>
        <w:tc>
          <w:tcPr>
            <w:tcW w:w="6095" w:type="dxa"/>
          </w:tcPr>
          <w:p w:rsidR="00D23445" w:rsidRPr="00BF47B0" w:rsidRDefault="0030188F" w:rsidP="00BF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0">
              <w:rPr>
                <w:rFonts w:ascii="Times New Roman" w:hAnsi="Times New Roman" w:cs="Times New Roman"/>
                <w:sz w:val="24"/>
                <w:szCs w:val="24"/>
              </w:rPr>
              <w:t>Учить выразительноинтонировать голоса барашка, Змея Горыныча); довести до детей замысел сказки</w:t>
            </w:r>
            <w:r w:rsidR="00243C8A" w:rsidRPr="00BF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FF" w:rsidRPr="00BF47B0">
              <w:rPr>
                <w:rFonts w:ascii="Times New Roman" w:hAnsi="Times New Roman" w:cs="Times New Roman"/>
                <w:sz w:val="24"/>
                <w:szCs w:val="24"/>
              </w:rPr>
              <w:t>(добро побеждает зло); активизировать в речи детей образные выражения(душа в пятки ушла,красна- девица,живут- поживают, горя не знают)</w:t>
            </w:r>
          </w:p>
        </w:tc>
        <w:tc>
          <w:tcPr>
            <w:tcW w:w="4252" w:type="dxa"/>
          </w:tcPr>
          <w:p w:rsidR="00D23445" w:rsidRPr="00CE20C6" w:rsidRDefault="00DF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6">
              <w:rPr>
                <w:rFonts w:ascii="Times New Roman" w:hAnsi="Times New Roman" w:cs="Times New Roman"/>
                <w:sz w:val="24"/>
                <w:szCs w:val="24"/>
              </w:rPr>
              <w:t>Открытое занятие «Доброе превращение»</w:t>
            </w:r>
          </w:p>
        </w:tc>
      </w:tr>
    </w:tbl>
    <w:p w:rsidR="000557FF" w:rsidRPr="00CE20C6" w:rsidRDefault="000557FF">
      <w:pPr>
        <w:rPr>
          <w:rFonts w:ascii="Times New Roman" w:hAnsi="Times New Roman" w:cs="Times New Roman"/>
          <w:sz w:val="24"/>
          <w:szCs w:val="24"/>
        </w:rPr>
      </w:pPr>
    </w:p>
    <w:p w:rsidR="000557FF" w:rsidRPr="008F2B20" w:rsidRDefault="000557FF" w:rsidP="008F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20">
        <w:rPr>
          <w:rFonts w:ascii="Times New Roman" w:hAnsi="Times New Roman" w:cs="Times New Roman"/>
          <w:b/>
          <w:sz w:val="24"/>
          <w:szCs w:val="24"/>
        </w:rPr>
        <w:t>Литература используемая в работе с детьми по развитию речи.</w:t>
      </w:r>
    </w:p>
    <w:p w:rsidR="00B97632" w:rsidRPr="00CE20C6" w:rsidRDefault="00B97632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«Забавы для малышей. Театрализованные развлечения для детей 2-3 лет . Ю. М. Картушина.</w:t>
      </w:r>
    </w:p>
    <w:p w:rsidR="00B97632" w:rsidRPr="00CE20C6" w:rsidRDefault="00B97632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Окружающий мир: интегрированные занятия с детьми 2-7 лет.Автор-состав. М. П. Костюченко.</w:t>
      </w:r>
    </w:p>
    <w:p w:rsidR="00B97632" w:rsidRPr="00CE20C6" w:rsidRDefault="00B97632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Развитие игровой деятельности. Система работы во второй младшей группе детского сада.</w:t>
      </w:r>
    </w:p>
    <w:p w:rsidR="00B97632" w:rsidRPr="00CE20C6" w:rsidRDefault="00B97632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Н. Ф.Г</w:t>
      </w:r>
      <w:r w:rsidR="00AA7F9C" w:rsidRPr="00CE20C6">
        <w:rPr>
          <w:rFonts w:ascii="Times New Roman" w:hAnsi="Times New Roman" w:cs="Times New Roman"/>
          <w:sz w:val="24"/>
          <w:szCs w:val="24"/>
        </w:rPr>
        <w:t>убанова.</w:t>
      </w:r>
    </w:p>
    <w:p w:rsidR="00AA7F9C" w:rsidRPr="00CE20C6" w:rsidRDefault="00AA7F9C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Развмтие речи у детей 3-4 лет. Учебно-методическое пособие.Е. Колесникова.</w:t>
      </w:r>
    </w:p>
    <w:p w:rsidR="00AA7F9C" w:rsidRPr="00CE20C6" w:rsidRDefault="00AA7F9C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Хрестоматии</w:t>
      </w:r>
    </w:p>
    <w:p w:rsidR="00AA7F9C" w:rsidRPr="00CE20C6" w:rsidRDefault="00AA7F9C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Праздник каждый день. И. М. Каплунова.</w:t>
      </w:r>
    </w:p>
    <w:p w:rsidR="00AA7F9C" w:rsidRPr="00CE20C6" w:rsidRDefault="00AA7F9C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Развивайте творчество. Т.Г. Казакова.</w:t>
      </w:r>
    </w:p>
    <w:p w:rsidR="00AA7F9C" w:rsidRPr="00CE20C6" w:rsidRDefault="00AA7F9C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« Солнышко на ладошке»: пособие по развитию речи. Н.О. Томилова.</w:t>
      </w:r>
    </w:p>
    <w:p w:rsidR="007E24F3" w:rsidRPr="00CE20C6" w:rsidRDefault="007E24F3" w:rsidP="00B97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Вместе с куклой я расту: познавательно- игровые занятия с детьми 2-7 лет. </w:t>
      </w:r>
      <w:r w:rsidR="00243C8A" w:rsidRPr="00CE20C6">
        <w:rPr>
          <w:rFonts w:ascii="Times New Roman" w:hAnsi="Times New Roman" w:cs="Times New Roman"/>
          <w:sz w:val="24"/>
          <w:szCs w:val="24"/>
        </w:rPr>
        <w:t>Авт.-сост. О.Р. Меремьянина.</w:t>
      </w:r>
    </w:p>
    <w:p w:rsidR="00701B07" w:rsidRPr="008F2B20" w:rsidRDefault="00243C8A" w:rsidP="008F2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Народная культура и традиции: занятия с детьми 3-7 лет. Авт.-сост. В.Н. Косарева.</w:t>
      </w:r>
    </w:p>
    <w:sectPr w:rsidR="00701B07" w:rsidRPr="008F2B20" w:rsidSect="00E43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29"/>
    <w:multiLevelType w:val="hybridMultilevel"/>
    <w:tmpl w:val="E4C2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736D"/>
    <w:multiLevelType w:val="hybridMultilevel"/>
    <w:tmpl w:val="880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8CE"/>
    <w:multiLevelType w:val="hybridMultilevel"/>
    <w:tmpl w:val="BBC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F94"/>
    <w:multiLevelType w:val="hybridMultilevel"/>
    <w:tmpl w:val="4D22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BC7"/>
    <w:multiLevelType w:val="hybridMultilevel"/>
    <w:tmpl w:val="A89C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B07"/>
    <w:rsid w:val="000557FF"/>
    <w:rsid w:val="00080F0A"/>
    <w:rsid w:val="000C596F"/>
    <w:rsid w:val="000E2D0A"/>
    <w:rsid w:val="000F1C76"/>
    <w:rsid w:val="000F7F75"/>
    <w:rsid w:val="00106A01"/>
    <w:rsid w:val="001377D4"/>
    <w:rsid w:val="00243C8A"/>
    <w:rsid w:val="002476CB"/>
    <w:rsid w:val="0030188F"/>
    <w:rsid w:val="0032658B"/>
    <w:rsid w:val="00337FD4"/>
    <w:rsid w:val="003613F0"/>
    <w:rsid w:val="003F0FAA"/>
    <w:rsid w:val="004641D6"/>
    <w:rsid w:val="004749B0"/>
    <w:rsid w:val="004764FC"/>
    <w:rsid w:val="00534DB9"/>
    <w:rsid w:val="00535921"/>
    <w:rsid w:val="005B140D"/>
    <w:rsid w:val="005B4F52"/>
    <w:rsid w:val="005C221D"/>
    <w:rsid w:val="006169E9"/>
    <w:rsid w:val="00642AB5"/>
    <w:rsid w:val="006B7750"/>
    <w:rsid w:val="006D6721"/>
    <w:rsid w:val="006E52EA"/>
    <w:rsid w:val="00701B07"/>
    <w:rsid w:val="00723C8E"/>
    <w:rsid w:val="007517B3"/>
    <w:rsid w:val="007B1C4C"/>
    <w:rsid w:val="007E24F3"/>
    <w:rsid w:val="007E6CC8"/>
    <w:rsid w:val="008165B1"/>
    <w:rsid w:val="008F2B20"/>
    <w:rsid w:val="008F718E"/>
    <w:rsid w:val="00981FB1"/>
    <w:rsid w:val="00990021"/>
    <w:rsid w:val="009A656F"/>
    <w:rsid w:val="00A0410C"/>
    <w:rsid w:val="00A5694E"/>
    <w:rsid w:val="00A8522D"/>
    <w:rsid w:val="00AA68B2"/>
    <w:rsid w:val="00AA7F9C"/>
    <w:rsid w:val="00B554B1"/>
    <w:rsid w:val="00B5659B"/>
    <w:rsid w:val="00B97632"/>
    <w:rsid w:val="00B9773A"/>
    <w:rsid w:val="00BB4DA7"/>
    <w:rsid w:val="00BC7A5E"/>
    <w:rsid w:val="00BD151A"/>
    <w:rsid w:val="00BF47B0"/>
    <w:rsid w:val="00C82381"/>
    <w:rsid w:val="00CC0D19"/>
    <w:rsid w:val="00CD3285"/>
    <w:rsid w:val="00CE20C6"/>
    <w:rsid w:val="00D23445"/>
    <w:rsid w:val="00D40EC3"/>
    <w:rsid w:val="00DC072E"/>
    <w:rsid w:val="00DF70FF"/>
    <w:rsid w:val="00E43F81"/>
    <w:rsid w:val="00E679BC"/>
    <w:rsid w:val="00E92DB0"/>
    <w:rsid w:val="00ED66D8"/>
    <w:rsid w:val="00F01E1F"/>
    <w:rsid w:val="00F534B4"/>
    <w:rsid w:val="00FB74C8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D8"/>
    <w:pPr>
      <w:ind w:left="720"/>
      <w:contextualSpacing/>
    </w:pPr>
  </w:style>
  <w:style w:type="table" w:styleId="a4">
    <w:name w:val="Table Grid"/>
    <w:basedOn w:val="a1"/>
    <w:uiPriority w:val="59"/>
    <w:rsid w:val="008F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B1C4C"/>
  </w:style>
  <w:style w:type="paragraph" w:customStyle="1" w:styleId="Style17">
    <w:name w:val="Style17"/>
    <w:basedOn w:val="a"/>
    <w:rsid w:val="007B1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C4C"/>
  </w:style>
  <w:style w:type="paragraph" w:customStyle="1" w:styleId="ConsPlusNonformat">
    <w:name w:val="ConsPlusNonformat"/>
    <w:uiPriority w:val="99"/>
    <w:rsid w:val="007B1C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26A5-0F9E-4DF5-B9B8-059BD104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2015-10-10T16:41:00Z</dcterms:created>
  <dcterms:modified xsi:type="dcterms:W3CDTF">2015-10-17T16:30:00Z</dcterms:modified>
</cp:coreProperties>
</file>