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31A" w:rsidRDefault="0088531A">
      <w:pPr>
        <w:rPr>
          <w:b/>
        </w:rPr>
      </w:pPr>
    </w:p>
    <w:p w:rsidR="00C6485A" w:rsidRDefault="00C6485A" w:rsidP="00C6485A">
      <w:pPr>
        <w:jc w:val="center"/>
        <w:rPr>
          <w:sz w:val="28"/>
          <w:szCs w:val="28"/>
        </w:rPr>
      </w:pPr>
      <w:r>
        <w:rPr>
          <w:sz w:val="28"/>
          <w:szCs w:val="28"/>
        </w:rPr>
        <w:t>МБДОУ</w:t>
      </w:r>
      <w:r>
        <w:t xml:space="preserve"> </w:t>
      </w:r>
      <w:r w:rsidRPr="0011408B">
        <w:rPr>
          <w:sz w:val="28"/>
          <w:szCs w:val="28"/>
        </w:rPr>
        <w:t>«Детский сад</w:t>
      </w:r>
      <w:r>
        <w:rPr>
          <w:sz w:val="28"/>
          <w:szCs w:val="28"/>
        </w:rPr>
        <w:t xml:space="preserve"> № 93 «Теремок» города Чебоксары</w:t>
      </w:r>
    </w:p>
    <w:p w:rsidR="0088531A" w:rsidRDefault="0088531A">
      <w:pPr>
        <w:rPr>
          <w:b/>
        </w:rPr>
      </w:pPr>
    </w:p>
    <w:p w:rsidR="0088531A" w:rsidRDefault="0088531A">
      <w:pPr>
        <w:rPr>
          <w:b/>
        </w:rPr>
      </w:pPr>
    </w:p>
    <w:p w:rsidR="0088531A" w:rsidRDefault="0088531A">
      <w:pPr>
        <w:rPr>
          <w:b/>
        </w:rPr>
      </w:pPr>
    </w:p>
    <w:p w:rsidR="0088531A" w:rsidRDefault="0088531A">
      <w:pPr>
        <w:rPr>
          <w:b/>
        </w:rPr>
      </w:pPr>
    </w:p>
    <w:p w:rsidR="0088531A" w:rsidRPr="0088531A" w:rsidRDefault="0088531A" w:rsidP="00C6485A">
      <w:pPr>
        <w:jc w:val="center"/>
        <w:rPr>
          <w:b/>
          <w:sz w:val="44"/>
          <w:szCs w:val="44"/>
        </w:rPr>
      </w:pPr>
      <w:r w:rsidRPr="0088531A">
        <w:rPr>
          <w:b/>
          <w:sz w:val="44"/>
          <w:szCs w:val="44"/>
        </w:rPr>
        <w:t>Нетрадиционная форма организации познавательной деятельности детей по ознакомлению с комнатными растениями</w:t>
      </w:r>
    </w:p>
    <w:p w:rsidR="0088531A" w:rsidRDefault="0088531A">
      <w:pPr>
        <w:rPr>
          <w:b/>
        </w:rPr>
      </w:pPr>
    </w:p>
    <w:p w:rsidR="0088531A" w:rsidRDefault="008556F3" w:rsidP="008556F3">
      <w:pPr>
        <w:jc w:val="center"/>
        <w:rPr>
          <w:b/>
        </w:rPr>
      </w:pPr>
      <w:r w:rsidRPr="008556F3">
        <w:rPr>
          <w:b/>
          <w:noProof/>
          <w:lang w:eastAsia="ru-RU"/>
        </w:rPr>
        <w:drawing>
          <wp:inline distT="0" distB="0" distL="0" distR="0">
            <wp:extent cx="3521374" cy="2347583"/>
            <wp:effectExtent l="19050" t="0" r="2876" b="0"/>
            <wp:docPr id="2" name="Рисунок 2" descr="F: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т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99" cy="234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85A" w:rsidRDefault="00C6485A" w:rsidP="00C6485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Выполнил:</w:t>
      </w:r>
    </w:p>
    <w:p w:rsidR="00C6485A" w:rsidRDefault="00C6485A" w:rsidP="00C6485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воспитатель Митрофанова Г.А.</w:t>
      </w:r>
    </w:p>
    <w:p w:rsidR="0088531A" w:rsidRDefault="0088531A" w:rsidP="00C6485A">
      <w:pPr>
        <w:jc w:val="center"/>
        <w:rPr>
          <w:b/>
        </w:rPr>
      </w:pPr>
    </w:p>
    <w:p w:rsidR="00C6485A" w:rsidRDefault="00C6485A" w:rsidP="00C6485A">
      <w:pPr>
        <w:jc w:val="center"/>
        <w:rPr>
          <w:b/>
        </w:rPr>
      </w:pPr>
    </w:p>
    <w:p w:rsidR="00C6485A" w:rsidRDefault="00C6485A" w:rsidP="00C6485A">
      <w:pPr>
        <w:jc w:val="center"/>
        <w:rPr>
          <w:b/>
        </w:rPr>
      </w:pPr>
    </w:p>
    <w:p w:rsidR="00C6485A" w:rsidRDefault="00C6485A" w:rsidP="00C64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485A" w:rsidRDefault="00C6485A" w:rsidP="00C64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485A" w:rsidRDefault="00C6485A" w:rsidP="00C648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485A" w:rsidRPr="00C6485A" w:rsidRDefault="00C6485A" w:rsidP="00C6485A">
      <w:pPr>
        <w:jc w:val="center"/>
        <w:rPr>
          <w:rFonts w:ascii="Times New Roman" w:hAnsi="Times New Roman" w:cs="Times New Roman"/>
          <w:sz w:val="28"/>
          <w:szCs w:val="28"/>
        </w:rPr>
      </w:pPr>
      <w:r w:rsidRPr="00C6485A">
        <w:rPr>
          <w:rFonts w:ascii="Times New Roman" w:hAnsi="Times New Roman" w:cs="Times New Roman"/>
          <w:sz w:val="28"/>
          <w:szCs w:val="28"/>
        </w:rPr>
        <w:t>г. Чебоксары 2014 год</w:t>
      </w:r>
      <w:r w:rsidR="0088531A">
        <w:rPr>
          <w:rFonts w:ascii="Times New Roman" w:hAnsi="Times New Roman" w:cs="Times New Roman"/>
        </w:rPr>
        <w:t xml:space="preserve"> </w:t>
      </w:r>
    </w:p>
    <w:p w:rsidR="00C6485A" w:rsidRDefault="00C6485A" w:rsidP="00301D39">
      <w:pPr>
        <w:rPr>
          <w:rFonts w:ascii="Times New Roman" w:hAnsi="Times New Roman" w:cs="Times New Roman"/>
        </w:rPr>
      </w:pPr>
    </w:p>
    <w:p w:rsidR="00301D39" w:rsidRDefault="00C6485A" w:rsidP="00301D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3321050</wp:posOffset>
            </wp:positionH>
            <wp:positionV relativeFrom="paragraph">
              <wp:posOffset>21590</wp:posOffset>
            </wp:positionV>
            <wp:extent cx="2844800" cy="2139315"/>
            <wp:effectExtent l="19050" t="0" r="0" b="0"/>
            <wp:wrapSquare wrapText="bothSides"/>
            <wp:docPr id="1" name="Рисунок 1" descr="F:\Митрофанова Г.А\DSCN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итрофанова Г.А\DSCN49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531A">
        <w:rPr>
          <w:rFonts w:ascii="Times New Roman" w:hAnsi="Times New Roman" w:cs="Times New Roman"/>
        </w:rPr>
        <w:t xml:space="preserve">    </w:t>
      </w:r>
      <w:r w:rsidR="0088531A">
        <w:rPr>
          <w:rFonts w:ascii="Times New Roman" w:hAnsi="Times New Roman" w:cs="Times New Roman"/>
          <w:sz w:val="28"/>
          <w:szCs w:val="28"/>
        </w:rPr>
        <w:t>По ознакомлению детей об уходе с комнатными растениями я работаю уже третий год. В каждой</w:t>
      </w:r>
      <w:r w:rsidR="0088531A">
        <w:t xml:space="preserve"> </w:t>
      </w:r>
      <w:r w:rsidR="00CB6849" w:rsidRPr="0088531A">
        <w:rPr>
          <w:rFonts w:ascii="Times New Roman" w:hAnsi="Times New Roman" w:cs="Times New Roman"/>
          <w:sz w:val="28"/>
          <w:szCs w:val="28"/>
        </w:rPr>
        <w:t>группе нашего детского сада есть уголок живой природы. Растения этих уголков разнообразны, отвечают требованиям безопасности для детей, имею</w:t>
      </w:r>
      <w:r w:rsidR="0088531A">
        <w:rPr>
          <w:rFonts w:ascii="Times New Roman" w:hAnsi="Times New Roman" w:cs="Times New Roman"/>
          <w:sz w:val="28"/>
          <w:szCs w:val="28"/>
        </w:rPr>
        <w:t xml:space="preserve">т ухоженный эстетический вид. </w:t>
      </w:r>
      <w:r w:rsidR="0088531A">
        <w:rPr>
          <w:rFonts w:ascii="Times New Roman" w:hAnsi="Times New Roman" w:cs="Times New Roman"/>
          <w:sz w:val="28"/>
          <w:szCs w:val="28"/>
        </w:rPr>
        <w:br/>
        <w:t xml:space="preserve">Для дальнейшей работы я выбираю цветы по возрастам. Какие цветы нужны во второй младшей, средней и подготовительной группе.     </w:t>
      </w:r>
    </w:p>
    <w:p w:rsidR="00301D39" w:rsidRDefault="00301D39" w:rsidP="00301D39">
      <w:pPr>
        <w:rPr>
          <w:rStyle w:val="text1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35477">
        <w:rPr>
          <w:rStyle w:val="text1"/>
          <w:rFonts w:ascii="Times New Roman" w:hAnsi="Times New Roman" w:cs="Times New Roman"/>
          <w:color w:val="000000"/>
          <w:sz w:val="28"/>
          <w:szCs w:val="28"/>
        </w:rPr>
        <w:t xml:space="preserve">В уголок природы </w:t>
      </w:r>
      <w:r w:rsidRPr="00301D39">
        <w:rPr>
          <w:rStyle w:val="text1"/>
          <w:rFonts w:ascii="Times New Roman" w:hAnsi="Times New Roman" w:cs="Times New Roman"/>
          <w:b/>
          <w:color w:val="000000"/>
          <w:sz w:val="28"/>
          <w:szCs w:val="28"/>
        </w:rPr>
        <w:t>младших групп</w:t>
      </w:r>
      <w:r w:rsidRPr="00035477">
        <w:rPr>
          <w:rStyle w:val="text1"/>
          <w:rFonts w:ascii="Times New Roman" w:hAnsi="Times New Roman" w:cs="Times New Roman"/>
          <w:color w:val="000000"/>
          <w:sz w:val="28"/>
          <w:szCs w:val="28"/>
        </w:rPr>
        <w:t xml:space="preserve"> помещают растения, имеющие четко выраженные основные части (стебель, листья) и ярко, обильно и долго цветущие. </w:t>
      </w:r>
      <w:proofErr w:type="gramStart"/>
      <w:r w:rsidRPr="00035477">
        <w:rPr>
          <w:rStyle w:val="text1"/>
          <w:rFonts w:ascii="Times New Roman" w:hAnsi="Times New Roman" w:cs="Times New Roman"/>
          <w:color w:val="000000"/>
          <w:sz w:val="28"/>
          <w:szCs w:val="28"/>
        </w:rPr>
        <w:t>Это обыкновенная (или зональная) герань, фуксия, вечноцветуща</w:t>
      </w:r>
      <w:r>
        <w:rPr>
          <w:rStyle w:val="text1"/>
          <w:rFonts w:ascii="Times New Roman" w:hAnsi="Times New Roman" w:cs="Times New Roman"/>
          <w:color w:val="000000"/>
          <w:sz w:val="28"/>
          <w:szCs w:val="28"/>
        </w:rPr>
        <w:t xml:space="preserve">я бегония, бальзамин («огонек») и </w:t>
      </w:r>
      <w:r w:rsidRPr="00035477">
        <w:rPr>
          <w:rStyle w:val="text1"/>
          <w:rFonts w:ascii="Times New Roman" w:hAnsi="Times New Roman" w:cs="Times New Roman"/>
          <w:color w:val="000000"/>
          <w:sz w:val="28"/>
          <w:szCs w:val="28"/>
        </w:rPr>
        <w:t xml:space="preserve"> азалия</w:t>
      </w:r>
      <w:r>
        <w:rPr>
          <w:rStyle w:val="text1"/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Style w:val="text1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35477">
        <w:rPr>
          <w:rStyle w:val="text1"/>
          <w:rFonts w:ascii="Times New Roman" w:hAnsi="Times New Roman" w:cs="Times New Roman"/>
          <w:color w:val="000000"/>
          <w:sz w:val="28"/>
          <w:szCs w:val="28"/>
        </w:rPr>
        <w:t>Привлекают внимание детей и растения, и</w:t>
      </w:r>
      <w:r>
        <w:rPr>
          <w:rStyle w:val="text1"/>
          <w:rFonts w:ascii="Times New Roman" w:hAnsi="Times New Roman" w:cs="Times New Roman"/>
          <w:color w:val="000000"/>
          <w:sz w:val="28"/>
          <w:szCs w:val="28"/>
        </w:rPr>
        <w:t>меющие пестро окрашенные листья</w:t>
      </w:r>
      <w:r w:rsidRPr="00035477">
        <w:rPr>
          <w:rStyle w:val="text1"/>
          <w:rFonts w:ascii="Times New Roman" w:hAnsi="Times New Roman" w:cs="Times New Roman"/>
          <w:color w:val="000000"/>
          <w:sz w:val="28"/>
          <w:szCs w:val="28"/>
        </w:rPr>
        <w:t xml:space="preserve"> – колеусы. </w:t>
      </w:r>
    </w:p>
    <w:p w:rsidR="00301D39" w:rsidRDefault="00301D39" w:rsidP="00301D39">
      <w:pPr>
        <w:rPr>
          <w:rStyle w:val="text1"/>
          <w:rFonts w:ascii="Times New Roman" w:hAnsi="Times New Roman"/>
          <w:color w:val="000000"/>
          <w:sz w:val="28"/>
          <w:szCs w:val="28"/>
        </w:rPr>
      </w:pPr>
      <w:r>
        <w:rPr>
          <w:rStyle w:val="text1"/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301D39">
        <w:rPr>
          <w:rStyle w:val="text1"/>
          <w:rFonts w:ascii="Times New Roman" w:hAnsi="Times New Roman"/>
          <w:b/>
          <w:color w:val="000000"/>
          <w:sz w:val="28"/>
          <w:szCs w:val="28"/>
        </w:rPr>
        <w:t>В средней группе</w:t>
      </w:r>
      <w:r w:rsidR="008556F3">
        <w:rPr>
          <w:rStyle w:val="text1"/>
          <w:rFonts w:ascii="Times New Roman" w:hAnsi="Times New Roman"/>
          <w:color w:val="000000"/>
          <w:sz w:val="28"/>
          <w:szCs w:val="28"/>
        </w:rPr>
        <w:t xml:space="preserve"> помещают алоэ, фикус, папоротник, фиалка, пеларгония, </w:t>
      </w:r>
      <w:proofErr w:type="spellStart"/>
      <w:r w:rsidR="008556F3">
        <w:rPr>
          <w:rStyle w:val="text1"/>
          <w:rFonts w:ascii="Times New Roman" w:hAnsi="Times New Roman"/>
          <w:color w:val="000000"/>
          <w:sz w:val="28"/>
          <w:szCs w:val="28"/>
        </w:rPr>
        <w:t>каланхоэ</w:t>
      </w:r>
      <w:proofErr w:type="spellEnd"/>
      <w:r w:rsidR="008556F3">
        <w:rPr>
          <w:rStyle w:val="text1"/>
          <w:rFonts w:ascii="Times New Roman" w:hAnsi="Times New Roman"/>
          <w:color w:val="000000"/>
          <w:sz w:val="28"/>
          <w:szCs w:val="28"/>
        </w:rPr>
        <w:t>.</w:t>
      </w:r>
    </w:p>
    <w:p w:rsidR="00301D39" w:rsidRDefault="00301D39" w:rsidP="00301D39">
      <w:pPr>
        <w:pStyle w:val="1"/>
        <w:ind w:left="0" w:firstLine="709"/>
        <w:rPr>
          <w:rStyle w:val="text1"/>
          <w:rFonts w:ascii="Times New Roman" w:hAnsi="Times New Roman"/>
          <w:color w:val="000000"/>
          <w:sz w:val="28"/>
          <w:szCs w:val="28"/>
        </w:rPr>
      </w:pPr>
      <w:r w:rsidRPr="00301D39">
        <w:rPr>
          <w:rStyle w:val="text1"/>
          <w:rFonts w:ascii="Times New Roman" w:hAnsi="Times New Roman"/>
          <w:b/>
          <w:color w:val="000000"/>
          <w:sz w:val="28"/>
          <w:szCs w:val="28"/>
        </w:rPr>
        <w:t>В старшей группе</w:t>
      </w:r>
      <w:r>
        <w:rPr>
          <w:rStyle w:val="text1"/>
          <w:rFonts w:ascii="Times New Roman" w:hAnsi="Times New Roman"/>
          <w:color w:val="000000"/>
          <w:sz w:val="28"/>
          <w:szCs w:val="28"/>
        </w:rPr>
        <w:t xml:space="preserve"> помещают </w:t>
      </w:r>
      <w:r w:rsidRPr="00EC680F">
        <w:rPr>
          <w:rStyle w:val="text1"/>
          <w:rFonts w:ascii="Times New Roman" w:hAnsi="Times New Roman"/>
          <w:color w:val="000000"/>
          <w:sz w:val="28"/>
          <w:szCs w:val="28"/>
        </w:rPr>
        <w:t xml:space="preserve">комнатный виноград, вьющийся плющ, фикус, алоэ, </w:t>
      </w:r>
      <w:proofErr w:type="spellStart"/>
      <w:r w:rsidRPr="00EC680F">
        <w:rPr>
          <w:rStyle w:val="text1"/>
          <w:rFonts w:ascii="Times New Roman" w:hAnsi="Times New Roman"/>
          <w:color w:val="000000"/>
          <w:sz w:val="28"/>
          <w:szCs w:val="28"/>
        </w:rPr>
        <w:t>зигокактус</w:t>
      </w:r>
      <w:proofErr w:type="spellEnd"/>
      <w:r w:rsidRPr="00EC680F">
        <w:rPr>
          <w:rStyle w:val="text1"/>
          <w:rFonts w:ascii="Times New Roman" w:hAnsi="Times New Roman"/>
          <w:color w:val="000000"/>
          <w:sz w:val="28"/>
          <w:szCs w:val="28"/>
        </w:rPr>
        <w:t xml:space="preserve">, </w:t>
      </w:r>
      <w:r w:rsidR="008556F3">
        <w:rPr>
          <w:rStyle w:val="text1"/>
          <w:rFonts w:ascii="Times New Roman" w:hAnsi="Times New Roman"/>
          <w:color w:val="000000"/>
          <w:sz w:val="28"/>
          <w:szCs w:val="28"/>
        </w:rPr>
        <w:t xml:space="preserve">амариллис, </w:t>
      </w:r>
      <w:proofErr w:type="spellStart"/>
      <w:r w:rsidR="008556F3">
        <w:rPr>
          <w:rStyle w:val="text1"/>
          <w:rFonts w:ascii="Times New Roman" w:hAnsi="Times New Roman"/>
          <w:color w:val="000000"/>
          <w:sz w:val="28"/>
          <w:szCs w:val="28"/>
        </w:rPr>
        <w:t>кливия</w:t>
      </w:r>
      <w:proofErr w:type="spellEnd"/>
      <w:r w:rsidR="008556F3">
        <w:rPr>
          <w:rStyle w:val="text1"/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8556F3">
        <w:rPr>
          <w:rStyle w:val="text1"/>
          <w:rFonts w:ascii="Times New Roman" w:hAnsi="Times New Roman"/>
          <w:color w:val="000000"/>
          <w:sz w:val="28"/>
          <w:szCs w:val="28"/>
        </w:rPr>
        <w:t>хлорофитум</w:t>
      </w:r>
      <w:proofErr w:type="spellEnd"/>
      <w:r w:rsidR="008556F3">
        <w:rPr>
          <w:rStyle w:val="text1"/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 w:rsidR="008556F3">
        <w:rPr>
          <w:rStyle w:val="text1"/>
          <w:rFonts w:ascii="Times New Roman" w:hAnsi="Times New Roman"/>
          <w:color w:val="000000"/>
          <w:sz w:val="28"/>
          <w:szCs w:val="28"/>
        </w:rPr>
        <w:t>сансевьерия</w:t>
      </w:r>
      <w:proofErr w:type="spellEnd"/>
      <w:r w:rsidR="008556F3">
        <w:rPr>
          <w:rStyle w:val="text1"/>
          <w:rFonts w:ascii="Times New Roman" w:hAnsi="Times New Roman"/>
          <w:color w:val="000000"/>
          <w:sz w:val="28"/>
          <w:szCs w:val="28"/>
        </w:rPr>
        <w:t>, бегония</w:t>
      </w:r>
      <w:r w:rsidRPr="00EC680F">
        <w:rPr>
          <w:rStyle w:val="text1"/>
          <w:rFonts w:ascii="Times New Roman" w:hAnsi="Times New Roman"/>
          <w:color w:val="000000"/>
          <w:sz w:val="28"/>
          <w:szCs w:val="28"/>
        </w:rPr>
        <w:t xml:space="preserve">. </w:t>
      </w:r>
    </w:p>
    <w:p w:rsidR="008556F3" w:rsidRDefault="002F5883" w:rsidP="00FE2526">
      <w:pPr>
        <w:pStyle w:val="1"/>
        <w:ind w:left="0" w:firstLine="709"/>
        <w:rPr>
          <w:rStyle w:val="text1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Arial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922020</wp:posOffset>
            </wp:positionV>
            <wp:extent cx="2373630" cy="1785620"/>
            <wp:effectExtent l="19050" t="0" r="7620" b="0"/>
            <wp:wrapSquare wrapText="bothSides"/>
            <wp:docPr id="8" name="Рисунок 5" descr="F:\Митрофанова Г.А\DSCN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итрофанова Г.А\DSCN49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1D39" w:rsidRPr="00FE2526">
        <w:rPr>
          <w:rStyle w:val="text1"/>
          <w:rFonts w:ascii="Times New Roman" w:hAnsi="Times New Roman"/>
          <w:b/>
          <w:color w:val="000000"/>
          <w:sz w:val="28"/>
          <w:szCs w:val="28"/>
        </w:rPr>
        <w:t xml:space="preserve">В </w:t>
      </w:r>
      <w:r w:rsidR="00FE2526" w:rsidRPr="00FE2526">
        <w:rPr>
          <w:rStyle w:val="text1"/>
          <w:rFonts w:ascii="Times New Roman" w:hAnsi="Times New Roman"/>
          <w:b/>
          <w:color w:val="000000"/>
          <w:sz w:val="28"/>
          <w:szCs w:val="28"/>
        </w:rPr>
        <w:t>подготовительной группе</w:t>
      </w:r>
      <w:r w:rsidR="00FE2526">
        <w:rPr>
          <w:rStyle w:val="text1"/>
          <w:rFonts w:ascii="Times New Roman" w:hAnsi="Times New Roman"/>
          <w:color w:val="000000"/>
          <w:sz w:val="28"/>
          <w:szCs w:val="28"/>
        </w:rPr>
        <w:t xml:space="preserve"> </w:t>
      </w:r>
      <w:r w:rsidR="008556F3">
        <w:rPr>
          <w:rStyle w:val="text1"/>
          <w:rFonts w:ascii="Times New Roman" w:hAnsi="Times New Roman"/>
          <w:color w:val="000000"/>
          <w:sz w:val="28"/>
          <w:szCs w:val="28"/>
        </w:rPr>
        <w:t>такие же цветы как в старшей группе, добавляются</w:t>
      </w:r>
      <w:r w:rsidR="00FE2526">
        <w:rPr>
          <w:rStyle w:val="text1"/>
          <w:rFonts w:ascii="Times New Roman" w:hAnsi="Times New Roman"/>
          <w:color w:val="000000"/>
          <w:sz w:val="28"/>
          <w:szCs w:val="28"/>
        </w:rPr>
        <w:t xml:space="preserve"> разнообразные </w:t>
      </w:r>
      <w:proofErr w:type="spellStart"/>
      <w:r w:rsidR="00301D39" w:rsidRPr="00035477">
        <w:rPr>
          <w:rStyle w:val="text1"/>
          <w:rFonts w:ascii="Times New Roman" w:hAnsi="Times New Roman"/>
          <w:color w:val="000000"/>
          <w:sz w:val="28"/>
          <w:szCs w:val="28"/>
        </w:rPr>
        <w:t>узамбарские</w:t>
      </w:r>
      <w:proofErr w:type="spellEnd"/>
      <w:r w:rsidR="00301D39" w:rsidRPr="00035477">
        <w:rPr>
          <w:rStyle w:val="text1"/>
          <w:rFonts w:ascii="Times New Roman" w:hAnsi="Times New Roman"/>
          <w:color w:val="000000"/>
          <w:sz w:val="28"/>
          <w:szCs w:val="28"/>
        </w:rPr>
        <w:t xml:space="preserve"> фиалки, герани, фуксии</w:t>
      </w:r>
      <w:r w:rsidR="008556F3">
        <w:rPr>
          <w:rStyle w:val="text1"/>
          <w:rFonts w:ascii="Times New Roman" w:hAnsi="Times New Roman"/>
          <w:color w:val="000000"/>
          <w:sz w:val="28"/>
          <w:szCs w:val="28"/>
        </w:rPr>
        <w:t xml:space="preserve">, циперус, </w:t>
      </w:r>
      <w:proofErr w:type="spellStart"/>
      <w:r w:rsidR="008556F3">
        <w:rPr>
          <w:rStyle w:val="text1"/>
          <w:rFonts w:ascii="Times New Roman" w:hAnsi="Times New Roman"/>
          <w:color w:val="000000"/>
          <w:sz w:val="28"/>
          <w:szCs w:val="28"/>
        </w:rPr>
        <w:t>кливия</w:t>
      </w:r>
      <w:proofErr w:type="spellEnd"/>
      <w:r w:rsidR="008556F3">
        <w:rPr>
          <w:rStyle w:val="text1"/>
          <w:rFonts w:ascii="Times New Roman" w:hAnsi="Times New Roman"/>
          <w:color w:val="000000"/>
          <w:sz w:val="28"/>
          <w:szCs w:val="28"/>
        </w:rPr>
        <w:t>, амариллис, традесканция</w:t>
      </w:r>
      <w:r w:rsidR="00301D39" w:rsidRPr="00035477">
        <w:rPr>
          <w:rStyle w:val="text1"/>
          <w:rFonts w:ascii="Times New Roman" w:hAnsi="Times New Roman"/>
          <w:color w:val="000000"/>
          <w:sz w:val="28"/>
          <w:szCs w:val="28"/>
        </w:rPr>
        <w:t xml:space="preserve">. </w:t>
      </w:r>
    </w:p>
    <w:p w:rsidR="00FE2526" w:rsidRPr="00301D39" w:rsidRDefault="00FE2526" w:rsidP="00FE2526">
      <w:pPr>
        <w:pStyle w:val="1"/>
        <w:ind w:left="0" w:firstLine="709"/>
        <w:rPr>
          <w:rStyle w:val="text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text1"/>
          <w:rFonts w:ascii="Times New Roman" w:hAnsi="Times New Roman"/>
          <w:color w:val="000000"/>
          <w:sz w:val="28"/>
          <w:szCs w:val="28"/>
        </w:rPr>
        <w:t>Вместе с родителями пополнили уголок природы комнатными растениями, в ходе данной работы родители вместе с детьми посадили цветок, оформили рефераты об этом цветке, дальнейшее наблюдение и уход проводился в детском саду. Дети с любовью и охотой ухаживали за своими комнатными растениями: во время поливали, протирали пыль с листьев, опрыскивали, рыхлили.</w:t>
      </w:r>
      <w:r w:rsidR="002F5883" w:rsidRPr="002F5883">
        <w:rPr>
          <w:noProof/>
        </w:rPr>
        <w:t xml:space="preserve"> </w:t>
      </w:r>
    </w:p>
    <w:p w:rsidR="008C4BA3" w:rsidRPr="008C4BA3" w:rsidRDefault="008C4BA3" w:rsidP="008C4BA3">
      <w:pPr>
        <w:rPr>
          <w:rFonts w:ascii="Times New Roman" w:hAnsi="Times New Roman" w:cs="Times New Roman"/>
          <w:sz w:val="28"/>
          <w:szCs w:val="28"/>
        </w:rPr>
      </w:pPr>
      <w:r w:rsidRPr="008C4BA3">
        <w:rPr>
          <w:rFonts w:ascii="Times New Roman" w:hAnsi="Times New Roman" w:cs="Times New Roman"/>
          <w:sz w:val="28"/>
          <w:szCs w:val="28"/>
        </w:rPr>
        <w:t xml:space="preserve">     </w:t>
      </w:r>
      <w:r w:rsidR="00CB6849" w:rsidRPr="008C4BA3">
        <w:rPr>
          <w:rFonts w:ascii="Times New Roman" w:hAnsi="Times New Roman" w:cs="Times New Roman"/>
          <w:sz w:val="28"/>
          <w:szCs w:val="28"/>
        </w:rPr>
        <w:t>Но не всегда в группе имеются все растения, соответствующие про</w:t>
      </w:r>
      <w:r w:rsidRPr="008C4BA3">
        <w:rPr>
          <w:rFonts w:ascii="Times New Roman" w:hAnsi="Times New Roman" w:cs="Times New Roman"/>
          <w:sz w:val="28"/>
          <w:szCs w:val="28"/>
        </w:rPr>
        <w:t xml:space="preserve">грамме воспитания и обучения. </w:t>
      </w:r>
      <w:r w:rsidRPr="008C4BA3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CB6849" w:rsidRPr="008C4BA3">
        <w:rPr>
          <w:rFonts w:ascii="Times New Roman" w:hAnsi="Times New Roman" w:cs="Times New Roman"/>
          <w:sz w:val="28"/>
          <w:szCs w:val="28"/>
        </w:rPr>
        <w:t xml:space="preserve">Чтобы </w:t>
      </w:r>
      <w:r w:rsidR="00FE2526" w:rsidRPr="008C4BA3">
        <w:rPr>
          <w:rFonts w:ascii="Times New Roman" w:hAnsi="Times New Roman" w:cs="Times New Roman"/>
          <w:sz w:val="28"/>
          <w:szCs w:val="28"/>
        </w:rPr>
        <w:t xml:space="preserve">знакомить </w:t>
      </w:r>
      <w:r w:rsidR="00CB6849" w:rsidRPr="008C4BA3">
        <w:rPr>
          <w:rFonts w:ascii="Times New Roman" w:hAnsi="Times New Roman" w:cs="Times New Roman"/>
          <w:sz w:val="28"/>
          <w:szCs w:val="28"/>
        </w:rPr>
        <w:t xml:space="preserve">детей со всеми нужными растениями </w:t>
      </w:r>
      <w:r w:rsidR="00FE2526" w:rsidRPr="008C4BA3">
        <w:rPr>
          <w:rFonts w:ascii="Times New Roman" w:hAnsi="Times New Roman" w:cs="Times New Roman"/>
          <w:sz w:val="28"/>
          <w:szCs w:val="28"/>
        </w:rPr>
        <w:t xml:space="preserve">я организовала </w:t>
      </w:r>
      <w:r w:rsidR="002F5883" w:rsidRPr="002F58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-4445</wp:posOffset>
            </wp:positionV>
            <wp:extent cx="2421890" cy="1816735"/>
            <wp:effectExtent l="19050" t="0" r="0" b="0"/>
            <wp:wrapSquare wrapText="bothSides"/>
            <wp:docPr id="4" name="Рисунок 4" descr="F:\Митрофанова Г.А\DSCN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итрофанова Г.А\DSCN49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2526" w:rsidRPr="008C4BA3">
        <w:rPr>
          <w:rFonts w:ascii="Times New Roman" w:hAnsi="Times New Roman" w:cs="Times New Roman"/>
          <w:sz w:val="28"/>
          <w:szCs w:val="28"/>
        </w:rPr>
        <w:t xml:space="preserve">экскурсии внутри детского сада </w:t>
      </w:r>
      <w:r w:rsidR="00CB6849" w:rsidRPr="008C4BA3">
        <w:rPr>
          <w:rFonts w:ascii="Times New Roman" w:hAnsi="Times New Roman" w:cs="Times New Roman"/>
          <w:sz w:val="28"/>
          <w:szCs w:val="28"/>
        </w:rPr>
        <w:t>познавательного харак</w:t>
      </w:r>
      <w:r w:rsidR="00FE2526" w:rsidRPr="008C4BA3">
        <w:rPr>
          <w:rFonts w:ascii="Times New Roman" w:hAnsi="Times New Roman" w:cs="Times New Roman"/>
          <w:sz w:val="28"/>
          <w:szCs w:val="28"/>
        </w:rPr>
        <w:t>тера – «Дети – цветы жизни».</w:t>
      </w:r>
      <w:r w:rsidRPr="008C4BA3">
        <w:rPr>
          <w:rFonts w:ascii="Times New Roman" w:hAnsi="Times New Roman" w:cs="Times New Roman"/>
          <w:sz w:val="28"/>
          <w:szCs w:val="28"/>
        </w:rPr>
        <w:t xml:space="preserve"> В ходе экскурсии организовала </w:t>
      </w:r>
      <w:proofErr w:type="gramStart"/>
      <w:r w:rsidRPr="008C4BA3">
        <w:rPr>
          <w:rFonts w:ascii="Times New Roman" w:hAnsi="Times New Roman" w:cs="Times New Roman"/>
          <w:sz w:val="28"/>
          <w:szCs w:val="28"/>
        </w:rPr>
        <w:t>выставку книг о</w:t>
      </w:r>
      <w:proofErr w:type="gramEnd"/>
      <w:r w:rsidRPr="008C4BA3">
        <w:rPr>
          <w:rFonts w:ascii="Times New Roman" w:hAnsi="Times New Roman" w:cs="Times New Roman"/>
          <w:sz w:val="28"/>
          <w:szCs w:val="28"/>
        </w:rPr>
        <w:t xml:space="preserve"> комнатных растениях. </w:t>
      </w:r>
      <w:r w:rsidRPr="008C4BA3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E965EF" w:rsidRPr="008C4BA3">
        <w:rPr>
          <w:rFonts w:ascii="Times New Roman" w:hAnsi="Times New Roman" w:cs="Times New Roman"/>
          <w:sz w:val="28"/>
          <w:szCs w:val="28"/>
        </w:rPr>
        <w:t>Перед экскурсией я провела подготовительную работу с детьми, разъяснила цель, выучили стихотворение о цветах, составили рассказ о комнатных растениях, дал</w:t>
      </w:r>
      <w:r w:rsidRPr="008C4BA3">
        <w:rPr>
          <w:rFonts w:ascii="Times New Roman" w:hAnsi="Times New Roman" w:cs="Times New Roman"/>
          <w:sz w:val="28"/>
          <w:szCs w:val="28"/>
        </w:rPr>
        <w:t xml:space="preserve">а </w:t>
      </w:r>
      <w:r w:rsidR="00E965EF" w:rsidRPr="008C4BA3">
        <w:rPr>
          <w:rFonts w:ascii="Times New Roman" w:hAnsi="Times New Roman" w:cs="Times New Roman"/>
          <w:sz w:val="28"/>
          <w:szCs w:val="28"/>
        </w:rPr>
        <w:t xml:space="preserve"> необходимые знания об уходе за комнатными растениями. </w:t>
      </w:r>
      <w:r w:rsidR="006360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2143760</wp:posOffset>
            </wp:positionV>
            <wp:extent cx="2794635" cy="2096135"/>
            <wp:effectExtent l="19050" t="0" r="5715" b="0"/>
            <wp:wrapSquare wrapText="bothSides"/>
            <wp:docPr id="13" name="Рисунок 8" descr="F:\Митрофанова Г.А\DSCN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итрофанова Г.А\DSCN4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65EF" w:rsidRPr="008C4BA3">
        <w:rPr>
          <w:rFonts w:ascii="Times New Roman" w:hAnsi="Times New Roman" w:cs="Times New Roman"/>
          <w:sz w:val="28"/>
          <w:szCs w:val="28"/>
        </w:rPr>
        <w:t>Приготовили подарки</w:t>
      </w:r>
      <w:r w:rsidR="002F5883">
        <w:rPr>
          <w:rFonts w:ascii="Times New Roman" w:hAnsi="Times New Roman" w:cs="Times New Roman"/>
          <w:sz w:val="28"/>
          <w:szCs w:val="28"/>
        </w:rPr>
        <w:t>, рисунки</w:t>
      </w:r>
      <w:r w:rsidRPr="008C4BA3">
        <w:rPr>
          <w:rFonts w:ascii="Times New Roman" w:hAnsi="Times New Roman" w:cs="Times New Roman"/>
          <w:sz w:val="28"/>
          <w:szCs w:val="28"/>
        </w:rPr>
        <w:t>,</w:t>
      </w:r>
      <w:r w:rsidR="002F5883">
        <w:rPr>
          <w:rFonts w:ascii="Times New Roman" w:hAnsi="Times New Roman" w:cs="Times New Roman"/>
          <w:sz w:val="28"/>
          <w:szCs w:val="28"/>
        </w:rPr>
        <w:t xml:space="preserve"> аппликации</w:t>
      </w:r>
      <w:r w:rsidRPr="008C4BA3">
        <w:rPr>
          <w:rFonts w:ascii="Times New Roman" w:hAnsi="Times New Roman" w:cs="Times New Roman"/>
          <w:sz w:val="28"/>
          <w:szCs w:val="28"/>
        </w:rPr>
        <w:t>,</w:t>
      </w:r>
      <w:r w:rsidR="002F5883">
        <w:rPr>
          <w:rFonts w:ascii="Times New Roman" w:hAnsi="Times New Roman" w:cs="Times New Roman"/>
          <w:sz w:val="28"/>
          <w:szCs w:val="28"/>
        </w:rPr>
        <w:t xml:space="preserve"> </w:t>
      </w:r>
      <w:r w:rsidRPr="008C4BA3">
        <w:rPr>
          <w:rFonts w:ascii="Times New Roman" w:hAnsi="Times New Roman" w:cs="Times New Roman"/>
          <w:sz w:val="28"/>
          <w:szCs w:val="28"/>
        </w:rPr>
        <w:t>поделки</w:t>
      </w:r>
      <w:r w:rsidR="00E965EF" w:rsidRPr="008C4BA3">
        <w:rPr>
          <w:rFonts w:ascii="Times New Roman" w:hAnsi="Times New Roman" w:cs="Times New Roman"/>
          <w:sz w:val="28"/>
          <w:szCs w:val="28"/>
        </w:rPr>
        <w:t>,</w:t>
      </w:r>
      <w:r w:rsidRPr="008C4BA3">
        <w:rPr>
          <w:rFonts w:ascii="Times New Roman" w:hAnsi="Times New Roman" w:cs="Times New Roman"/>
          <w:sz w:val="28"/>
          <w:szCs w:val="28"/>
        </w:rPr>
        <w:t xml:space="preserve"> </w:t>
      </w:r>
      <w:r w:rsidR="00E965EF" w:rsidRPr="008C4BA3">
        <w:rPr>
          <w:rFonts w:ascii="Times New Roman" w:hAnsi="Times New Roman" w:cs="Times New Roman"/>
          <w:sz w:val="28"/>
          <w:szCs w:val="28"/>
        </w:rPr>
        <w:t xml:space="preserve">горшочек с растениями. </w:t>
      </w:r>
    </w:p>
    <w:p w:rsidR="008C4BA3" w:rsidRDefault="006360BE" w:rsidP="000845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1425575</wp:posOffset>
            </wp:positionV>
            <wp:extent cx="2706370" cy="2018030"/>
            <wp:effectExtent l="19050" t="0" r="0" b="0"/>
            <wp:wrapSquare wrapText="bothSides"/>
            <wp:docPr id="12" name="Рисунок 7" descr="F:\Митрофанова Г.А\DSCN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итрофанова Г.А\DSCN4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BA3">
        <w:rPr>
          <w:rFonts w:ascii="Times New Roman" w:hAnsi="Times New Roman" w:cs="Times New Roman"/>
          <w:sz w:val="28"/>
          <w:szCs w:val="28"/>
        </w:rPr>
        <w:t xml:space="preserve">     </w:t>
      </w:r>
      <w:r w:rsidR="00E965EF">
        <w:rPr>
          <w:rFonts w:ascii="Times New Roman" w:hAnsi="Times New Roman" w:cs="Times New Roman"/>
          <w:sz w:val="28"/>
          <w:szCs w:val="28"/>
        </w:rPr>
        <w:t>Дети с интересом ухажив</w:t>
      </w:r>
      <w:r w:rsidR="008C4BA3">
        <w:rPr>
          <w:rFonts w:ascii="Times New Roman" w:hAnsi="Times New Roman" w:cs="Times New Roman"/>
          <w:sz w:val="28"/>
          <w:szCs w:val="28"/>
        </w:rPr>
        <w:t>ают за своими цв</w:t>
      </w:r>
      <w:r w:rsidR="00E965EF">
        <w:rPr>
          <w:rFonts w:ascii="Times New Roman" w:hAnsi="Times New Roman" w:cs="Times New Roman"/>
          <w:sz w:val="28"/>
          <w:szCs w:val="28"/>
        </w:rPr>
        <w:t>етами. Для нормального роста растения есть все необходимые условия и инвентарь</w:t>
      </w:r>
      <w:r w:rsidR="002F5883">
        <w:rPr>
          <w:rFonts w:ascii="Times New Roman" w:hAnsi="Times New Roman" w:cs="Times New Roman"/>
          <w:sz w:val="28"/>
          <w:szCs w:val="28"/>
        </w:rPr>
        <w:t xml:space="preserve"> </w:t>
      </w:r>
      <w:r w:rsidR="00E965EF" w:rsidRPr="0088531A">
        <w:rPr>
          <w:rFonts w:ascii="Times New Roman" w:hAnsi="Times New Roman" w:cs="Times New Roman"/>
          <w:sz w:val="28"/>
          <w:szCs w:val="28"/>
        </w:rPr>
        <w:t>(лейк</w:t>
      </w:r>
      <w:r w:rsidR="00E965EF">
        <w:rPr>
          <w:rFonts w:ascii="Times New Roman" w:hAnsi="Times New Roman" w:cs="Times New Roman"/>
          <w:sz w:val="28"/>
          <w:szCs w:val="28"/>
        </w:rPr>
        <w:t>а, пу</w:t>
      </w:r>
      <w:r>
        <w:rPr>
          <w:rFonts w:ascii="Times New Roman" w:hAnsi="Times New Roman" w:cs="Times New Roman"/>
          <w:sz w:val="28"/>
          <w:szCs w:val="28"/>
        </w:rPr>
        <w:t>льверизатор, салфетки, кисточки</w:t>
      </w:r>
      <w:r w:rsidR="00E965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4BA3">
        <w:rPr>
          <w:rFonts w:ascii="Times New Roman" w:hAnsi="Times New Roman" w:cs="Times New Roman"/>
          <w:sz w:val="28"/>
          <w:szCs w:val="28"/>
        </w:rPr>
        <w:t>совочки</w:t>
      </w:r>
      <w:r w:rsidR="00E965EF">
        <w:rPr>
          <w:rFonts w:ascii="Times New Roman" w:hAnsi="Times New Roman" w:cs="Times New Roman"/>
          <w:sz w:val="28"/>
          <w:szCs w:val="28"/>
        </w:rPr>
        <w:t>,</w:t>
      </w:r>
      <w:r w:rsidR="008C4BA3">
        <w:rPr>
          <w:rFonts w:ascii="Times New Roman" w:hAnsi="Times New Roman" w:cs="Times New Roman"/>
          <w:sz w:val="28"/>
          <w:szCs w:val="28"/>
        </w:rPr>
        <w:t xml:space="preserve"> «</w:t>
      </w:r>
      <w:r w:rsidR="00E965EF">
        <w:rPr>
          <w:rFonts w:ascii="Times New Roman" w:hAnsi="Times New Roman" w:cs="Times New Roman"/>
          <w:sz w:val="28"/>
          <w:szCs w:val="28"/>
        </w:rPr>
        <w:t>палочки</w:t>
      </w:r>
      <w:r w:rsidR="008C4BA3">
        <w:rPr>
          <w:rFonts w:ascii="Times New Roman" w:hAnsi="Times New Roman" w:cs="Times New Roman"/>
          <w:sz w:val="28"/>
          <w:szCs w:val="28"/>
        </w:rPr>
        <w:t>»</w:t>
      </w:r>
      <w:r w:rsidR="00E965EF">
        <w:rPr>
          <w:rFonts w:ascii="Times New Roman" w:hAnsi="Times New Roman" w:cs="Times New Roman"/>
          <w:sz w:val="28"/>
          <w:szCs w:val="28"/>
        </w:rPr>
        <w:t xml:space="preserve"> для рыхления и тряпочки) и дневник, в </w:t>
      </w:r>
      <w:r w:rsidR="008C4BA3">
        <w:rPr>
          <w:rFonts w:ascii="Times New Roman" w:hAnsi="Times New Roman" w:cs="Times New Roman"/>
          <w:sz w:val="28"/>
          <w:szCs w:val="28"/>
        </w:rPr>
        <w:t>котором</w:t>
      </w:r>
      <w:r w:rsidR="00E965EF">
        <w:rPr>
          <w:rFonts w:ascii="Times New Roman" w:hAnsi="Times New Roman" w:cs="Times New Roman"/>
          <w:sz w:val="28"/>
          <w:szCs w:val="28"/>
        </w:rPr>
        <w:t xml:space="preserve"> записываем дату и время посещения, № группы и результат обследования.</w:t>
      </w:r>
      <w:r w:rsidR="008C4BA3" w:rsidRPr="0088531A">
        <w:rPr>
          <w:rFonts w:ascii="Times New Roman" w:hAnsi="Times New Roman" w:cs="Times New Roman"/>
          <w:sz w:val="28"/>
          <w:szCs w:val="28"/>
        </w:rPr>
        <w:t xml:space="preserve"> </w:t>
      </w:r>
      <w:r w:rsidR="00E965EF" w:rsidRPr="0088531A">
        <w:rPr>
          <w:rFonts w:ascii="Times New Roman" w:hAnsi="Times New Roman" w:cs="Times New Roman"/>
          <w:sz w:val="28"/>
          <w:szCs w:val="28"/>
        </w:rPr>
        <w:br/>
      </w:r>
      <w:r w:rsidR="008C4BA3">
        <w:rPr>
          <w:rFonts w:ascii="Times New Roman" w:hAnsi="Times New Roman" w:cs="Times New Roman"/>
          <w:sz w:val="28"/>
          <w:szCs w:val="28"/>
        </w:rPr>
        <w:t xml:space="preserve">     </w:t>
      </w:r>
      <w:r w:rsidR="00FE2526">
        <w:rPr>
          <w:rFonts w:ascii="Times New Roman" w:hAnsi="Times New Roman" w:cs="Times New Roman"/>
          <w:sz w:val="28"/>
          <w:szCs w:val="28"/>
        </w:rPr>
        <w:t>Для работы взяла тему «Давайте познакомимся». Посещение разных возрастных групп с целью знакомства и разъяснения цели работы</w:t>
      </w:r>
      <w:r w:rsidR="001B3386">
        <w:rPr>
          <w:rFonts w:ascii="Times New Roman" w:hAnsi="Times New Roman" w:cs="Times New Roman"/>
          <w:sz w:val="28"/>
          <w:szCs w:val="28"/>
        </w:rPr>
        <w:t>.</w:t>
      </w:r>
      <w:r w:rsidR="00FE2526">
        <w:rPr>
          <w:rFonts w:ascii="Times New Roman" w:hAnsi="Times New Roman" w:cs="Times New Roman"/>
          <w:sz w:val="28"/>
          <w:szCs w:val="28"/>
        </w:rPr>
        <w:br/>
      </w:r>
      <w:r w:rsidR="008C4BA3">
        <w:rPr>
          <w:rFonts w:ascii="Times New Roman" w:hAnsi="Times New Roman" w:cs="Times New Roman"/>
          <w:sz w:val="28"/>
          <w:szCs w:val="28"/>
        </w:rPr>
        <w:t xml:space="preserve">     </w:t>
      </w:r>
      <w:r w:rsidR="00CB6849" w:rsidRPr="0088531A">
        <w:rPr>
          <w:rFonts w:ascii="Times New Roman" w:hAnsi="Times New Roman" w:cs="Times New Roman"/>
          <w:sz w:val="28"/>
          <w:szCs w:val="28"/>
        </w:rPr>
        <w:t xml:space="preserve">Работа состоит в том, чтобы посещать группы детского сада и обследовать, в каких условиях находятся комнатные растения. </w:t>
      </w:r>
      <w:r w:rsidR="001B3386">
        <w:rPr>
          <w:rFonts w:ascii="Times New Roman" w:hAnsi="Times New Roman" w:cs="Times New Roman"/>
          <w:sz w:val="28"/>
          <w:szCs w:val="28"/>
        </w:rPr>
        <w:t>Дети поделились</w:t>
      </w:r>
      <w:r w:rsidR="00CB6849" w:rsidRPr="0088531A">
        <w:rPr>
          <w:rFonts w:ascii="Times New Roman" w:hAnsi="Times New Roman" w:cs="Times New Roman"/>
          <w:sz w:val="28"/>
          <w:szCs w:val="28"/>
        </w:rPr>
        <w:t xml:space="preserve"> своими знаниями о комнатных растениях, способах ухода за ними, как правильно поливать их. С большой охотой дети делятся черенками тех растений, которых нет в этих группах.</w:t>
      </w:r>
    </w:p>
    <w:p w:rsidR="00B3630C" w:rsidRDefault="00B363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73660</wp:posOffset>
            </wp:positionV>
            <wp:extent cx="2844800" cy="2130425"/>
            <wp:effectExtent l="19050" t="0" r="0" b="0"/>
            <wp:wrapSquare wrapText="bothSides"/>
            <wp:docPr id="9" name="Рисунок 3" descr="F:\Митрофанова Г.А\DSCN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итрофанова Г.А\DSCN4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74930</wp:posOffset>
            </wp:positionV>
            <wp:extent cx="2833370" cy="2130425"/>
            <wp:effectExtent l="19050" t="0" r="5080" b="0"/>
            <wp:wrapSquare wrapText="bothSides"/>
            <wp:docPr id="10" name="Рисунок 2" descr="F:\Митрофанова Г.А\DSCN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итрофанова Г.А\DSCN4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BA3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360BE" w:rsidRDefault="00B363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C4BA3">
        <w:rPr>
          <w:rFonts w:ascii="Times New Roman" w:hAnsi="Times New Roman" w:cs="Times New Roman"/>
          <w:sz w:val="28"/>
          <w:szCs w:val="28"/>
        </w:rPr>
        <w:t xml:space="preserve"> </w:t>
      </w:r>
      <w:r w:rsidR="00CB6849" w:rsidRPr="0088531A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E965EF">
        <w:rPr>
          <w:rFonts w:ascii="Times New Roman" w:hAnsi="Times New Roman" w:cs="Times New Roman"/>
          <w:sz w:val="28"/>
          <w:szCs w:val="28"/>
        </w:rPr>
        <w:t xml:space="preserve">экскурсии </w:t>
      </w:r>
      <w:r w:rsidR="00CB6849" w:rsidRPr="0088531A">
        <w:rPr>
          <w:rFonts w:ascii="Times New Roman" w:hAnsi="Times New Roman" w:cs="Times New Roman"/>
          <w:sz w:val="28"/>
          <w:szCs w:val="28"/>
        </w:rPr>
        <w:t>имеет больш</w:t>
      </w:r>
      <w:r w:rsidR="00E965EF">
        <w:rPr>
          <w:rFonts w:ascii="Times New Roman" w:hAnsi="Times New Roman" w:cs="Times New Roman"/>
          <w:sz w:val="28"/>
          <w:szCs w:val="28"/>
        </w:rPr>
        <w:t xml:space="preserve">ое воспитательное значение: она </w:t>
      </w:r>
      <w:r w:rsidR="00CB6849" w:rsidRPr="0088531A">
        <w:rPr>
          <w:rFonts w:ascii="Times New Roman" w:hAnsi="Times New Roman" w:cs="Times New Roman"/>
          <w:sz w:val="28"/>
          <w:szCs w:val="28"/>
        </w:rPr>
        <w:t>организует и дисциплинирует детей, делает их более ответственными, приводит к тому, что они начинают понимать необходимость и важность своей работы. Кроме того, такие познавательные экскурсии пополняют запас знаний, а также способствуют установлению теплых дружеских отношений между детьми разных возрастных групп детского сада.</w:t>
      </w:r>
    </w:p>
    <w:p w:rsidR="007F725F" w:rsidRPr="0088531A" w:rsidRDefault="007F72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7F725F" w:rsidRPr="0088531A" w:rsidSect="00C6485A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CB6849"/>
    <w:rsid w:val="00035302"/>
    <w:rsid w:val="000700E7"/>
    <w:rsid w:val="00082664"/>
    <w:rsid w:val="00084503"/>
    <w:rsid w:val="001B3386"/>
    <w:rsid w:val="002F5883"/>
    <w:rsid w:val="00301D39"/>
    <w:rsid w:val="003B4DDE"/>
    <w:rsid w:val="004409BF"/>
    <w:rsid w:val="004C5CB3"/>
    <w:rsid w:val="00591714"/>
    <w:rsid w:val="006360BE"/>
    <w:rsid w:val="007F725F"/>
    <w:rsid w:val="008556F3"/>
    <w:rsid w:val="0088531A"/>
    <w:rsid w:val="008C4BA3"/>
    <w:rsid w:val="0097104C"/>
    <w:rsid w:val="00A776F9"/>
    <w:rsid w:val="00B3630C"/>
    <w:rsid w:val="00C354D9"/>
    <w:rsid w:val="00C6485A"/>
    <w:rsid w:val="00CB6849"/>
    <w:rsid w:val="00E965EF"/>
    <w:rsid w:val="00EB105F"/>
    <w:rsid w:val="00EC505B"/>
    <w:rsid w:val="00FE2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3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1">
    <w:name w:val="text1"/>
    <w:basedOn w:val="a0"/>
    <w:rsid w:val="00301D39"/>
    <w:rPr>
      <w:rFonts w:ascii="Arial" w:hAnsi="Arial" w:cs="Arial"/>
      <w:sz w:val="26"/>
      <w:szCs w:val="26"/>
    </w:rPr>
  </w:style>
  <w:style w:type="paragraph" w:customStyle="1" w:styleId="1">
    <w:name w:val="Абзац списка1"/>
    <w:basedOn w:val="a"/>
    <w:rsid w:val="00301D39"/>
    <w:pPr>
      <w:spacing w:after="0" w:line="360" w:lineRule="auto"/>
      <w:ind w:left="720"/>
      <w:contextualSpacing/>
      <w:jc w:val="both"/>
    </w:pPr>
    <w:rPr>
      <w:rFonts w:ascii="Calibri" w:eastAsia="Times New Roman" w:hAnsi="Calibri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55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56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47FF85-F018-460A-B107-5117DC8B4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4</Pages>
  <Words>537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9</cp:revision>
  <dcterms:created xsi:type="dcterms:W3CDTF">2014-03-28T06:35:00Z</dcterms:created>
  <dcterms:modified xsi:type="dcterms:W3CDTF">2004-01-14T19:59:00Z</dcterms:modified>
</cp:coreProperties>
</file>