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D1" w:rsidRPr="00C173D1" w:rsidRDefault="00C173D1" w:rsidP="00C173D1">
      <w:pPr>
        <w:spacing w:after="0" w:line="270" w:lineRule="atLeast"/>
        <w:ind w:left="56" w:firstLine="3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73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занятия</w:t>
      </w:r>
    </w:p>
    <w:p w:rsidR="00C173D1" w:rsidRPr="00C173D1" w:rsidRDefault="00C173D1" w:rsidP="00C173D1">
      <w:pPr>
        <w:spacing w:after="0" w:line="270" w:lineRule="atLeast"/>
        <w:ind w:left="56" w:firstLine="3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73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социально-нравственному</w:t>
      </w:r>
    </w:p>
    <w:p w:rsidR="00C173D1" w:rsidRPr="00C173D1" w:rsidRDefault="00C173D1" w:rsidP="00C173D1">
      <w:pPr>
        <w:spacing w:after="0" w:line="270" w:lineRule="atLeast"/>
        <w:ind w:left="56" w:firstLine="3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73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воспитанию</w:t>
      </w:r>
    </w:p>
    <w:p w:rsidR="00C173D1" w:rsidRPr="00C173D1" w:rsidRDefault="00C173D1" w:rsidP="00C173D1">
      <w:pPr>
        <w:spacing w:after="0" w:line="270" w:lineRule="atLeast"/>
        <w:ind w:left="56" w:firstLine="3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73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старшая группа</w:t>
      </w:r>
    </w:p>
    <w:p w:rsidR="00C173D1" w:rsidRPr="00C173D1" w:rsidRDefault="00C173D1" w:rsidP="00C173D1">
      <w:pPr>
        <w:spacing w:after="0" w:line="270" w:lineRule="atLeast"/>
        <w:ind w:left="56" w:firstLine="3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73D1">
        <w:rPr>
          <w:rFonts w:ascii="Corsiva" w:eastAsia="Times New Roman" w:hAnsi="Corsiva" w:cs="Calibri"/>
          <w:b/>
          <w:bCs/>
          <w:color w:val="000000"/>
          <w:sz w:val="56"/>
          <w:szCs w:val="56"/>
          <w:lang w:eastAsia="ru-RU"/>
        </w:rPr>
        <w:t>Тема:</w:t>
      </w:r>
    </w:p>
    <w:p w:rsidR="00C173D1" w:rsidRPr="00C173D1" w:rsidRDefault="00C173D1" w:rsidP="00C173D1">
      <w:pPr>
        <w:spacing w:after="0" w:line="270" w:lineRule="atLeast"/>
        <w:ind w:left="56" w:firstLine="3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73D1">
        <w:rPr>
          <w:rFonts w:ascii="Corsiva" w:eastAsia="Times New Roman" w:hAnsi="Corsiva" w:cs="Calibri"/>
          <w:b/>
          <w:bCs/>
          <w:color w:val="000000"/>
          <w:sz w:val="56"/>
          <w:szCs w:val="56"/>
          <w:lang w:eastAsia="ru-RU"/>
        </w:rPr>
        <w:t>«Путешествие в страну Вежливости»</w:t>
      </w:r>
    </w:p>
    <w:p w:rsidR="00C173D1" w:rsidRPr="00C173D1" w:rsidRDefault="00C173D1" w:rsidP="00C173D1">
      <w:pPr>
        <w:spacing w:after="0" w:line="270" w:lineRule="atLeast"/>
        <w:ind w:left="56" w:firstLine="340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Default="00C173D1" w:rsidP="00C173D1">
      <w:pPr>
        <w:spacing w:after="0" w:line="270" w:lineRule="atLeast"/>
        <w:ind w:left="56" w:firstLine="34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73D1" w:rsidRPr="00C173D1" w:rsidRDefault="00C173D1" w:rsidP="00C173D1">
      <w:pPr>
        <w:spacing w:after="0" w:line="270" w:lineRule="atLeast"/>
        <w:ind w:left="56" w:firstLine="340"/>
        <w:rPr>
          <w:rFonts w:ascii="Calibri" w:eastAsia="Times New Roman" w:hAnsi="Calibri" w:cs="Calibri"/>
          <w:color w:val="000000"/>
          <w:lang w:eastAsia="ru-RU"/>
        </w:rPr>
      </w:pP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Программное содержание</w:t>
      </w:r>
      <w:r w:rsidRPr="00C1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 уважение к старшим 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детям  возможные варианты   культурных поступков.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 к доброжелательным  отношениям, к правильному осознанию своего поведения , учить детей правилам вежливого обращения , продолжать формировать  дружеские отношения  между детьми, выяснить представление детей  о дружбе 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некоторые правила  культурного поведения, напомнить о необходимости соблюдать их; активизировать в речи детей  соответствующие слова и обороты.</w:t>
      </w:r>
    </w:p>
    <w:p w:rsidR="00C173D1" w:rsidRPr="00C173D1" w:rsidRDefault="00C173D1" w:rsidP="00C173D1">
      <w:pPr>
        <w:spacing w:after="0" w:line="240" w:lineRule="auto"/>
        <w:ind w:lef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Материалы к занятиям</w:t>
      </w: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Тетради «Ознакомление  с окружающим миром», зеленые карандаши, шапочки птички и петушка, плащ, фишки.</w:t>
      </w:r>
    </w:p>
    <w:p w:rsidR="00C173D1" w:rsidRPr="00C173D1" w:rsidRDefault="00C173D1" w:rsidP="00C173D1">
      <w:pPr>
        <w:spacing w:after="0" w:line="240" w:lineRule="auto"/>
        <w:ind w:left="56"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17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I.Организационная</w:t>
      </w:r>
      <w:proofErr w:type="spellEnd"/>
      <w:r w:rsidRPr="00C17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часть.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II. Вводная беседа 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сегодня мы будем  путешествовать в страну вежливости. Вы услышите стихи, поиграете в игру , увидите сказку.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почему  эта  страна так называется?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означают слова «вести себя  вежливо, воспитанно»?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надо обращаться к взрослым?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надо благодарить?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вести себя  не привлекая внимание?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ли только знать  правила вежливости?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, скажите , у вас  есть знакомый вежливый человек? Кто хочет о нем рассказать ?( два-три рассказа).</w:t>
      </w:r>
    </w:p>
    <w:p w:rsidR="00C173D1" w:rsidRPr="00C173D1" w:rsidRDefault="00C173D1" w:rsidP="00C173D1">
      <w:pPr>
        <w:spacing w:after="0" w:line="240" w:lineRule="auto"/>
        <w:ind w:left="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III.  Основная часть.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стихотворения 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мы с вами часто слышим  вежливые слова, но не все дети вспоминают  о них в нужный момент. Сейчас  я прочитаю вам стихотворение о девочке Маше , а вы подумаете . о каком  слове она забыла.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знала слов не мало,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одно из них пропало,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оно-то как на грех,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Говориться чаще вех.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слово ходит следом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подарком, за обедом,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слово говорят,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вас благодарят.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ребята, это слово «Спасибо».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Игра. « Кто знает  больше вежливых слов?»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 поиграем в игру «Кто знает  больше вежливых слов?». За правильный ответ  получите  фишку. Кто наберет  больше фишек, тот и будет самым вежливым.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нужно говорить, когда здороваешься?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слова нужно говорить, если  ты обращаешься к кому-либо с просьбой?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произносим прощаясь?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игры.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«Добрые слова».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путешествие  в страну вежливости продолжается. Сейчас  Даша расскажет нам стихотворение «Добрые слова». Оно поможет  вам  запомнить слова приветствия.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слова не лень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мне трижды в день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выйду за ворота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идущим на работу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Кузнецу, врачу, ткачу-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добрым утром!» я кричу.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«Добрый день!»-кричу я вслед.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идущим на обед.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«Добрый вечер!»-так встречаю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Всех, домой  спешащих к чаю.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Инсценировка . «Настоящую дружбу водой не разольешь!»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человека должен быть друг, не правда ли ? Уверенна, что у вас есть друзья. Подумайте хорошенько и скажите , кого можете назвать своим другом ?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такой друг? ( Друг –это тот с кем интересно, тот кто не обижает, во всем слушается, охотно  делится  игрушками и сладостями).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 может называться тот .кто готов разделить твою  радость, и твое горе, а  если понадобится, отдаст тебе все, что имеет сам.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сами  должны , обязаны относиться к другу?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маленькую  инсценировку «Настоящую дружбу водой не разольешь!»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и Катя идут в детский сад. Вдруг  пошел дождь.  У Кати  был  плащ. Она накинула его побежала в детский сад.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вы поступили  на месте  Кати?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(Накрылись бы  одним плащом).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Укрываю девочек одним плащом  и говорю: «Настоящую дружбу водой не разольешь!»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, запомните эту поговорку. А какие вы знаете  пословицы и поговорки?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 с тетрадью.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 вами путешествуем  по стране Вежливости и многие  правила  хорошего поведения вы уже знаете. На следующий год  вы  пойдете в школу  и так как вы будете школьниками, то и вести себя должны лучше, соблюдать школьные правила.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 рассмотрим  с вами  картинку первую.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внимательно.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 на ней изображен?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 в классе?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из детей поступает правильно? Почему  та  так думаешь? Закрасьте кружки зеленым цветом.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 посмотрим  на следующую картинку.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Озвучьте картинки, используя слова: «извините», «пожалуйста», «спасибо» и др.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Инсценировка сказки.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Жила-была девочка. У нее было много друзей. Но больше всех она дружила  с петушком  и птичкой. Вот как-то раз  вышла девочка во двор и видит: что-то произошло. Петушок и птичка не играют   как обычно, а сидят сердитые ,надутые.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Девочка. Что  случилось? Отчего вы такие  сердитые? Конечно поссорились! Надо помириться!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Птичка. Я с этим петушком мириться не беду! Он невежливый. Я сказала ему «здравствуй», а он мне не ответил.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Петушок. А зачем опять говорить, я тебя только вчера видел.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Птичка. Но я же сегодня сказала «здравствуй»!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Петушок. Ну и что?  У меня  еще вчерашнее не кончилось.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Девочка. Да ты что, петушок, ты хочешь . чтобы птичка заболела ?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Петушок. Почему ?  Я не хочу , чтобы она  болела.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Девочка. А что, ты для нее «здравствуй» пожалел? Ведь «здравствуй»-это значит будь здоров, не болей!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Петушок. А ты тоже не очень-то вежлива.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Птичка. Это ты невежлив. Почему  ты зовешь меня птицей?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Девочка. А как ты зовешь петушка?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Птичка. Никак .Я ему просто кричу: «Эй, ты!»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Девочка. Значит вы оба хороши. Надо друг друга уважать.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Петушок. Прости  меня ,птичка! Я буду всегда здороваться!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Птичка. И ты прости  меня, петушок, я буду  всегда вежливой.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IV. Итог.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 чем мы беседовали сегодня , в какую страну  путешествовали? Что вам особенно понравилось?</w:t>
      </w:r>
    </w:p>
    <w:p w:rsidR="00C173D1" w:rsidRPr="00C173D1" w:rsidRDefault="00C173D1" w:rsidP="00C1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меня, дети, к вам  большая просьба. Расскажите  о правилах  поведения , которые вы сегодня  узнали , взрослым, друзьям , сестренкам и братишкам. А главное , не забывайте  этих правил сами!</w:t>
      </w:r>
    </w:p>
    <w:p w:rsidR="00BB7D79" w:rsidRPr="00C173D1" w:rsidRDefault="00BB7D79" w:rsidP="00C173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7D79" w:rsidRPr="00C1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317D"/>
    <w:multiLevelType w:val="multilevel"/>
    <w:tmpl w:val="9A9C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15178"/>
    <w:multiLevelType w:val="multilevel"/>
    <w:tmpl w:val="4D04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203AE"/>
    <w:multiLevelType w:val="multilevel"/>
    <w:tmpl w:val="D82A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012E7"/>
    <w:multiLevelType w:val="multilevel"/>
    <w:tmpl w:val="A672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56E3B"/>
    <w:multiLevelType w:val="multilevel"/>
    <w:tmpl w:val="2F4C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24911"/>
    <w:multiLevelType w:val="multilevel"/>
    <w:tmpl w:val="CA3860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6512D"/>
    <w:multiLevelType w:val="multilevel"/>
    <w:tmpl w:val="BED0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84CA7"/>
    <w:multiLevelType w:val="multilevel"/>
    <w:tmpl w:val="F53CC1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4B31A4"/>
    <w:multiLevelType w:val="multilevel"/>
    <w:tmpl w:val="2C2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4249C"/>
    <w:multiLevelType w:val="multilevel"/>
    <w:tmpl w:val="76786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8D53E7"/>
    <w:multiLevelType w:val="multilevel"/>
    <w:tmpl w:val="0F547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DC0568"/>
    <w:multiLevelType w:val="multilevel"/>
    <w:tmpl w:val="1EBA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333F54"/>
    <w:multiLevelType w:val="multilevel"/>
    <w:tmpl w:val="7EA6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392432"/>
    <w:multiLevelType w:val="multilevel"/>
    <w:tmpl w:val="ACE8B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A41113"/>
    <w:multiLevelType w:val="multilevel"/>
    <w:tmpl w:val="8994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673982"/>
    <w:multiLevelType w:val="multilevel"/>
    <w:tmpl w:val="F896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A819B8"/>
    <w:multiLevelType w:val="multilevel"/>
    <w:tmpl w:val="C8FC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3"/>
  </w:num>
  <w:num w:numId="5">
    <w:abstractNumId w:val="15"/>
  </w:num>
  <w:num w:numId="6">
    <w:abstractNumId w:val="10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14"/>
  </w:num>
  <w:num w:numId="13">
    <w:abstractNumId w:val="9"/>
  </w:num>
  <w:num w:numId="14">
    <w:abstractNumId w:val="4"/>
  </w:num>
  <w:num w:numId="15">
    <w:abstractNumId w:val="1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56"/>
    <w:rsid w:val="00724A56"/>
    <w:rsid w:val="00BB7D79"/>
    <w:rsid w:val="00C1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831</Words>
  <Characters>4739</Characters>
  <Application>Microsoft Office Word</Application>
  <DocSecurity>0</DocSecurity>
  <Lines>39</Lines>
  <Paragraphs>11</Paragraphs>
  <ScaleCrop>false</ScaleCrop>
  <Company>Home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2015-08-17T16:22:00Z</dcterms:created>
  <dcterms:modified xsi:type="dcterms:W3CDTF">2015-08-17T16:31:00Z</dcterms:modified>
</cp:coreProperties>
</file>