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549" w:rsidRDefault="00D31549" w:rsidP="00CD6598">
      <w:pPr>
        <w:jc w:val="center"/>
        <w:rPr>
          <w:b/>
          <w:sz w:val="28"/>
          <w:szCs w:val="28"/>
        </w:rPr>
      </w:pPr>
      <w:r>
        <w:rPr>
          <w:b/>
          <w:sz w:val="28"/>
          <w:szCs w:val="28"/>
        </w:rPr>
        <w:t xml:space="preserve">Диагностика  интеллектуальных </w:t>
      </w:r>
      <w:r w:rsidR="00560D87">
        <w:rPr>
          <w:b/>
          <w:sz w:val="28"/>
          <w:szCs w:val="28"/>
        </w:rPr>
        <w:t>(математических)</w:t>
      </w:r>
      <w:r>
        <w:rPr>
          <w:b/>
          <w:sz w:val="28"/>
          <w:szCs w:val="28"/>
        </w:rPr>
        <w:t xml:space="preserve"> способностей</w:t>
      </w:r>
    </w:p>
    <w:p w:rsidR="00D31549" w:rsidRDefault="00D31549" w:rsidP="00CD6598">
      <w:pPr>
        <w:jc w:val="center"/>
        <w:rPr>
          <w:b/>
          <w:sz w:val="28"/>
          <w:szCs w:val="28"/>
        </w:rPr>
      </w:pPr>
      <w:r>
        <w:rPr>
          <w:b/>
          <w:sz w:val="28"/>
          <w:szCs w:val="28"/>
        </w:rPr>
        <w:t>младших  школьников</w:t>
      </w:r>
    </w:p>
    <w:p w:rsidR="00CD6598" w:rsidRPr="00CD6598" w:rsidRDefault="00CD6598" w:rsidP="00CD6598">
      <w:pPr>
        <w:pStyle w:val="ac"/>
        <w:shd w:val="clear" w:color="auto" w:fill="FFFFFF"/>
        <w:spacing w:before="0" w:beforeAutospacing="0" w:after="0" w:afterAutospacing="0"/>
        <w:ind w:firstLine="284"/>
        <w:jc w:val="both"/>
        <w:textAlignment w:val="baseline"/>
        <w:rPr>
          <w:color w:val="000000"/>
          <w:sz w:val="28"/>
          <w:szCs w:val="28"/>
        </w:rPr>
      </w:pPr>
      <w:r w:rsidRPr="00CD6598">
        <w:rPr>
          <w:color w:val="000000"/>
          <w:sz w:val="28"/>
          <w:szCs w:val="28"/>
        </w:rPr>
        <w:t xml:space="preserve">В исследование математических способностей внесли свой вклад и такие яркие представители определенных направлений в психологии, как А. </w:t>
      </w:r>
      <w:proofErr w:type="spellStart"/>
      <w:r w:rsidRPr="00CD6598">
        <w:rPr>
          <w:color w:val="000000"/>
          <w:sz w:val="28"/>
          <w:szCs w:val="28"/>
        </w:rPr>
        <w:t>Бинэ</w:t>
      </w:r>
      <w:proofErr w:type="spellEnd"/>
      <w:r w:rsidRPr="00CD6598">
        <w:rPr>
          <w:color w:val="000000"/>
          <w:sz w:val="28"/>
          <w:szCs w:val="28"/>
        </w:rPr>
        <w:t xml:space="preserve">, Э. </w:t>
      </w:r>
      <w:proofErr w:type="spellStart"/>
      <w:r w:rsidRPr="00CD6598">
        <w:rPr>
          <w:color w:val="000000"/>
          <w:sz w:val="28"/>
          <w:szCs w:val="28"/>
        </w:rPr>
        <w:t>Трондайк</w:t>
      </w:r>
      <w:proofErr w:type="spellEnd"/>
      <w:r w:rsidRPr="00CD6598">
        <w:rPr>
          <w:color w:val="000000"/>
          <w:sz w:val="28"/>
          <w:szCs w:val="28"/>
        </w:rPr>
        <w:t xml:space="preserve"> и Г. </w:t>
      </w:r>
      <w:proofErr w:type="spellStart"/>
      <w:r w:rsidRPr="00CD6598">
        <w:rPr>
          <w:color w:val="000000"/>
          <w:sz w:val="28"/>
          <w:szCs w:val="28"/>
        </w:rPr>
        <w:t>Ревеш</w:t>
      </w:r>
      <w:proofErr w:type="spellEnd"/>
      <w:r w:rsidRPr="00CD6598">
        <w:rPr>
          <w:color w:val="000000"/>
          <w:sz w:val="28"/>
          <w:szCs w:val="28"/>
        </w:rPr>
        <w:t>, и такие выдающиеся математики, как А. Пуанкаре и Ж. Адамар.</w:t>
      </w:r>
    </w:p>
    <w:p w:rsidR="00CD6598" w:rsidRPr="00CD6598" w:rsidRDefault="00CD6598" w:rsidP="00CD6598">
      <w:pPr>
        <w:pStyle w:val="ac"/>
        <w:shd w:val="clear" w:color="auto" w:fill="FFFFFF"/>
        <w:spacing w:before="0" w:beforeAutospacing="0" w:after="0" w:afterAutospacing="0"/>
        <w:ind w:firstLine="284"/>
        <w:jc w:val="both"/>
        <w:textAlignment w:val="baseline"/>
        <w:rPr>
          <w:color w:val="000000"/>
          <w:sz w:val="28"/>
          <w:szCs w:val="28"/>
        </w:rPr>
      </w:pPr>
      <w:r w:rsidRPr="00CD6598">
        <w:rPr>
          <w:color w:val="000000"/>
          <w:sz w:val="28"/>
          <w:szCs w:val="28"/>
        </w:rPr>
        <w:t>Большое разнообразие направлений определило и большое разнообразие в подходе к исследованию математических способностей, в методических средствах и теоретических обобщениях.</w:t>
      </w:r>
    </w:p>
    <w:p w:rsidR="00CD6598" w:rsidRPr="00CD6598" w:rsidRDefault="00CD6598" w:rsidP="00CD6598">
      <w:pPr>
        <w:pStyle w:val="ac"/>
        <w:shd w:val="clear" w:color="auto" w:fill="FFFFFF"/>
        <w:spacing w:before="0" w:beforeAutospacing="0" w:after="0" w:afterAutospacing="0"/>
        <w:ind w:firstLine="284"/>
        <w:jc w:val="both"/>
        <w:textAlignment w:val="baseline"/>
        <w:rPr>
          <w:color w:val="000000"/>
          <w:sz w:val="28"/>
          <w:szCs w:val="28"/>
        </w:rPr>
      </w:pPr>
      <w:r w:rsidRPr="00CD6598">
        <w:rPr>
          <w:color w:val="000000"/>
          <w:sz w:val="28"/>
          <w:szCs w:val="28"/>
        </w:rPr>
        <w:t>Единственное, в чем сходятся все исследователи, это, пожалуй, мнение о том, что следует различать обычные, «школьные» способности к усвоению математических знаний, к их репродуцированию и самостоятельному применению и творческие математические способности, связанные с самостоятельным созданием оригинального и имеющего общественную ценность продукта.</w:t>
      </w:r>
    </w:p>
    <w:p w:rsidR="00D31549" w:rsidRDefault="00D31549" w:rsidP="00CD6598">
      <w:pPr>
        <w:jc w:val="both"/>
        <w:rPr>
          <w:sz w:val="28"/>
          <w:szCs w:val="28"/>
        </w:rPr>
      </w:pPr>
      <w:r>
        <w:rPr>
          <w:sz w:val="28"/>
          <w:szCs w:val="28"/>
        </w:rPr>
        <w:t xml:space="preserve">    Чтобы иметь наглядную картину развития таких интеллектуальных способностей как способность анализировать, способность классифицировать, способность обобщать и способность рассуждать, была проведена  их диагностика по методике </w:t>
      </w:r>
      <w:proofErr w:type="spellStart"/>
      <w:r w:rsidR="005B4C42">
        <w:rPr>
          <w:sz w:val="28"/>
          <w:szCs w:val="28"/>
        </w:rPr>
        <w:t>Э.Ф.</w:t>
      </w:r>
      <w:r>
        <w:rPr>
          <w:sz w:val="28"/>
          <w:szCs w:val="28"/>
        </w:rPr>
        <w:t>Замбицявичене</w:t>
      </w:r>
      <w:proofErr w:type="spellEnd"/>
      <w:r>
        <w:rPr>
          <w:sz w:val="28"/>
          <w:szCs w:val="28"/>
        </w:rPr>
        <w:t xml:space="preserve">  и по методике </w:t>
      </w:r>
      <w:r w:rsidR="005B4C42">
        <w:rPr>
          <w:sz w:val="28"/>
          <w:szCs w:val="28"/>
        </w:rPr>
        <w:t>Д.Л.</w:t>
      </w:r>
      <w:r>
        <w:rPr>
          <w:sz w:val="28"/>
          <w:szCs w:val="28"/>
        </w:rPr>
        <w:t>Андрианова. Эти методики были выбраны не случайно. Существуют различные тесты для исследования  интеллектуальных способностей младших школьников.</w:t>
      </w:r>
    </w:p>
    <w:p w:rsidR="00D31549" w:rsidRDefault="00D31549" w:rsidP="00CD6598">
      <w:pPr>
        <w:jc w:val="both"/>
        <w:rPr>
          <w:sz w:val="28"/>
          <w:szCs w:val="28"/>
        </w:rPr>
      </w:pPr>
      <w:r>
        <w:rPr>
          <w:sz w:val="28"/>
          <w:szCs w:val="28"/>
        </w:rPr>
        <w:t xml:space="preserve">    Из значительного числа методов исследования интеллектуальных способностей предложенный впервые в 1939 году метод Векслера является наиболее распространенным. Шкала Векслера модификации 1955 года существует в двух вариантах: для исследования интеллектуальных способностей взрослых и детей.</w:t>
      </w:r>
    </w:p>
    <w:p w:rsidR="00D31549" w:rsidRDefault="00D31549" w:rsidP="00CD6598">
      <w:pPr>
        <w:jc w:val="both"/>
        <w:rPr>
          <w:sz w:val="28"/>
          <w:szCs w:val="28"/>
        </w:rPr>
      </w:pPr>
      <w:r>
        <w:rPr>
          <w:sz w:val="28"/>
          <w:szCs w:val="28"/>
        </w:rPr>
        <w:t xml:space="preserve">    Метод </w:t>
      </w:r>
      <w:r w:rsidR="005B4C42">
        <w:rPr>
          <w:sz w:val="28"/>
          <w:szCs w:val="28"/>
        </w:rPr>
        <w:t>Д.</w:t>
      </w:r>
      <w:r>
        <w:rPr>
          <w:sz w:val="28"/>
          <w:szCs w:val="28"/>
        </w:rPr>
        <w:t xml:space="preserve">Векслера состоит из шкал: вербальной и невербальной. Каждая из шкал имеет несколько </w:t>
      </w:r>
      <w:proofErr w:type="spellStart"/>
      <w:r>
        <w:rPr>
          <w:sz w:val="28"/>
          <w:szCs w:val="28"/>
        </w:rPr>
        <w:t>субтестов</w:t>
      </w:r>
      <w:proofErr w:type="spellEnd"/>
      <w:r>
        <w:rPr>
          <w:sz w:val="28"/>
          <w:szCs w:val="28"/>
        </w:rPr>
        <w:t xml:space="preserve"> (заданий).</w:t>
      </w:r>
    </w:p>
    <w:p w:rsidR="00D31549" w:rsidRDefault="00D31549" w:rsidP="00CD6598">
      <w:pPr>
        <w:jc w:val="both"/>
        <w:rPr>
          <w:sz w:val="28"/>
          <w:szCs w:val="28"/>
          <w:u w:val="single"/>
        </w:rPr>
      </w:pPr>
      <w:r>
        <w:rPr>
          <w:sz w:val="28"/>
          <w:szCs w:val="28"/>
          <w:u w:val="single"/>
        </w:rPr>
        <w:t>Шкала вербальная</w:t>
      </w:r>
    </w:p>
    <w:p w:rsidR="00D31549" w:rsidRDefault="00D31549" w:rsidP="00CD6598">
      <w:pPr>
        <w:numPr>
          <w:ilvl w:val="0"/>
          <w:numId w:val="7"/>
        </w:numPr>
        <w:jc w:val="both"/>
        <w:rPr>
          <w:sz w:val="28"/>
          <w:szCs w:val="28"/>
        </w:rPr>
      </w:pPr>
      <w:proofErr w:type="spellStart"/>
      <w:r>
        <w:rPr>
          <w:sz w:val="28"/>
          <w:szCs w:val="28"/>
        </w:rPr>
        <w:t>Субтест</w:t>
      </w:r>
      <w:proofErr w:type="spellEnd"/>
      <w:r>
        <w:rPr>
          <w:sz w:val="28"/>
          <w:szCs w:val="28"/>
        </w:rPr>
        <w:t xml:space="preserve"> общей осведомленности (запас знаний).</w:t>
      </w:r>
    </w:p>
    <w:p w:rsidR="00D31549" w:rsidRDefault="00D31549" w:rsidP="00CD6598">
      <w:pPr>
        <w:numPr>
          <w:ilvl w:val="0"/>
          <w:numId w:val="7"/>
        </w:numPr>
        <w:jc w:val="both"/>
        <w:rPr>
          <w:sz w:val="28"/>
          <w:szCs w:val="28"/>
        </w:rPr>
      </w:pPr>
      <w:proofErr w:type="spellStart"/>
      <w:r>
        <w:rPr>
          <w:sz w:val="28"/>
          <w:szCs w:val="28"/>
        </w:rPr>
        <w:t>Субтест</w:t>
      </w:r>
      <w:proofErr w:type="spellEnd"/>
      <w:r>
        <w:rPr>
          <w:sz w:val="28"/>
          <w:szCs w:val="28"/>
        </w:rPr>
        <w:t xml:space="preserve"> общей понятливости (способность к суждению).</w:t>
      </w:r>
    </w:p>
    <w:p w:rsidR="00D31549" w:rsidRDefault="00D31549" w:rsidP="00CD6598">
      <w:pPr>
        <w:numPr>
          <w:ilvl w:val="0"/>
          <w:numId w:val="7"/>
        </w:numPr>
        <w:jc w:val="both"/>
        <w:rPr>
          <w:sz w:val="28"/>
          <w:szCs w:val="28"/>
        </w:rPr>
      </w:pPr>
      <w:proofErr w:type="gramStart"/>
      <w:r>
        <w:rPr>
          <w:sz w:val="28"/>
          <w:szCs w:val="28"/>
        </w:rPr>
        <w:t>Арифметический</w:t>
      </w:r>
      <w:proofErr w:type="gramEnd"/>
      <w:r>
        <w:rPr>
          <w:sz w:val="28"/>
          <w:szCs w:val="28"/>
        </w:rPr>
        <w:t xml:space="preserve"> </w:t>
      </w:r>
      <w:proofErr w:type="spellStart"/>
      <w:r>
        <w:rPr>
          <w:sz w:val="28"/>
          <w:szCs w:val="28"/>
        </w:rPr>
        <w:t>субтест</w:t>
      </w:r>
      <w:proofErr w:type="spellEnd"/>
      <w:r>
        <w:rPr>
          <w:sz w:val="28"/>
          <w:szCs w:val="28"/>
        </w:rPr>
        <w:t xml:space="preserve"> (способность оперирования числовым материалом).</w:t>
      </w:r>
    </w:p>
    <w:p w:rsidR="00D31549" w:rsidRDefault="00D31549" w:rsidP="00CD6598">
      <w:pPr>
        <w:numPr>
          <w:ilvl w:val="0"/>
          <w:numId w:val="7"/>
        </w:numPr>
        <w:jc w:val="both"/>
        <w:rPr>
          <w:sz w:val="28"/>
          <w:szCs w:val="28"/>
        </w:rPr>
      </w:pPr>
      <w:proofErr w:type="spellStart"/>
      <w:r>
        <w:rPr>
          <w:sz w:val="28"/>
          <w:szCs w:val="28"/>
        </w:rPr>
        <w:t>Субтест</w:t>
      </w:r>
      <w:proofErr w:type="spellEnd"/>
      <w:r>
        <w:rPr>
          <w:sz w:val="28"/>
          <w:szCs w:val="28"/>
        </w:rPr>
        <w:t xml:space="preserve"> установления сходства (способность к формированию понятий).</w:t>
      </w:r>
    </w:p>
    <w:p w:rsidR="00D31549" w:rsidRDefault="00D31549" w:rsidP="00CD6598">
      <w:pPr>
        <w:numPr>
          <w:ilvl w:val="0"/>
          <w:numId w:val="7"/>
        </w:numPr>
        <w:jc w:val="both"/>
        <w:rPr>
          <w:sz w:val="28"/>
          <w:szCs w:val="28"/>
        </w:rPr>
      </w:pPr>
      <w:proofErr w:type="spellStart"/>
      <w:r>
        <w:rPr>
          <w:sz w:val="28"/>
          <w:szCs w:val="28"/>
        </w:rPr>
        <w:t>Субтест</w:t>
      </w:r>
      <w:proofErr w:type="spellEnd"/>
      <w:r>
        <w:rPr>
          <w:sz w:val="28"/>
          <w:szCs w:val="28"/>
        </w:rPr>
        <w:t xml:space="preserve"> повторения цифровых рядов (исследование оперативной памяти и внимания).</w:t>
      </w:r>
    </w:p>
    <w:p w:rsidR="00D31549" w:rsidRDefault="00D31549" w:rsidP="00CD6598">
      <w:pPr>
        <w:numPr>
          <w:ilvl w:val="0"/>
          <w:numId w:val="7"/>
        </w:numPr>
        <w:jc w:val="both"/>
        <w:rPr>
          <w:sz w:val="28"/>
          <w:szCs w:val="28"/>
        </w:rPr>
      </w:pPr>
      <w:r>
        <w:rPr>
          <w:sz w:val="28"/>
          <w:szCs w:val="28"/>
        </w:rPr>
        <w:t xml:space="preserve">Словарный </w:t>
      </w:r>
      <w:proofErr w:type="spellStart"/>
      <w:r>
        <w:rPr>
          <w:sz w:val="28"/>
          <w:szCs w:val="28"/>
        </w:rPr>
        <w:t>субтест</w:t>
      </w:r>
      <w:proofErr w:type="spellEnd"/>
      <w:r>
        <w:rPr>
          <w:sz w:val="28"/>
          <w:szCs w:val="28"/>
        </w:rPr>
        <w:t xml:space="preserve"> (словарный запас).</w:t>
      </w:r>
    </w:p>
    <w:p w:rsidR="00D31549" w:rsidRDefault="00D31549" w:rsidP="00CD6598">
      <w:pPr>
        <w:jc w:val="both"/>
        <w:rPr>
          <w:sz w:val="28"/>
          <w:szCs w:val="28"/>
          <w:u w:val="single"/>
        </w:rPr>
      </w:pPr>
      <w:r>
        <w:rPr>
          <w:sz w:val="28"/>
          <w:szCs w:val="28"/>
          <w:u w:val="single"/>
        </w:rPr>
        <w:t>Шкала невербальная</w:t>
      </w:r>
    </w:p>
    <w:p w:rsidR="00D31549" w:rsidRDefault="00D31549" w:rsidP="00CD6598">
      <w:pPr>
        <w:numPr>
          <w:ilvl w:val="0"/>
          <w:numId w:val="7"/>
        </w:numPr>
        <w:jc w:val="both"/>
        <w:rPr>
          <w:sz w:val="28"/>
          <w:szCs w:val="28"/>
        </w:rPr>
      </w:pPr>
      <w:proofErr w:type="spellStart"/>
      <w:r>
        <w:rPr>
          <w:sz w:val="28"/>
          <w:szCs w:val="28"/>
        </w:rPr>
        <w:t>Субтест</w:t>
      </w:r>
      <w:proofErr w:type="spellEnd"/>
      <w:r>
        <w:rPr>
          <w:sz w:val="28"/>
          <w:szCs w:val="28"/>
        </w:rPr>
        <w:t xml:space="preserve"> шифровки цифр (зрительно-двигательные навыки)</w:t>
      </w:r>
    </w:p>
    <w:p w:rsidR="00D31549" w:rsidRDefault="00D31549" w:rsidP="00CD6598">
      <w:pPr>
        <w:numPr>
          <w:ilvl w:val="0"/>
          <w:numId w:val="7"/>
        </w:numPr>
        <w:jc w:val="both"/>
        <w:rPr>
          <w:sz w:val="28"/>
          <w:szCs w:val="28"/>
        </w:rPr>
      </w:pPr>
      <w:proofErr w:type="spellStart"/>
      <w:r>
        <w:rPr>
          <w:sz w:val="28"/>
          <w:szCs w:val="28"/>
        </w:rPr>
        <w:t>Субтест</w:t>
      </w:r>
      <w:proofErr w:type="spellEnd"/>
      <w:r>
        <w:rPr>
          <w:sz w:val="28"/>
          <w:szCs w:val="28"/>
        </w:rPr>
        <w:t xml:space="preserve"> нахождения недостающих деталей (особенности зрительного восприятия, наблюдательность, способность отличать детали существенные </w:t>
      </w:r>
      <w:proofErr w:type="gramStart"/>
      <w:r>
        <w:rPr>
          <w:sz w:val="28"/>
          <w:szCs w:val="28"/>
        </w:rPr>
        <w:t>от</w:t>
      </w:r>
      <w:proofErr w:type="gramEnd"/>
      <w:r>
        <w:rPr>
          <w:sz w:val="28"/>
          <w:szCs w:val="28"/>
        </w:rPr>
        <w:t xml:space="preserve"> несущественных).</w:t>
      </w:r>
    </w:p>
    <w:p w:rsidR="00D31549" w:rsidRDefault="00D31549" w:rsidP="00CD6598">
      <w:pPr>
        <w:numPr>
          <w:ilvl w:val="0"/>
          <w:numId w:val="7"/>
        </w:numPr>
        <w:jc w:val="both"/>
        <w:rPr>
          <w:sz w:val="28"/>
          <w:szCs w:val="28"/>
        </w:rPr>
      </w:pPr>
      <w:proofErr w:type="spellStart"/>
      <w:r>
        <w:rPr>
          <w:sz w:val="28"/>
          <w:szCs w:val="28"/>
        </w:rPr>
        <w:lastRenderedPageBreak/>
        <w:t>Субтест</w:t>
      </w:r>
      <w:proofErr w:type="spellEnd"/>
      <w:r>
        <w:rPr>
          <w:sz w:val="28"/>
          <w:szCs w:val="28"/>
        </w:rPr>
        <w:t xml:space="preserve"> кубиков Коса (сенсорно-моторная координация, легкость манипулирования материалом, способность к синтезу).</w:t>
      </w:r>
    </w:p>
    <w:p w:rsidR="00D31549" w:rsidRDefault="00D31549" w:rsidP="00CD6598">
      <w:pPr>
        <w:numPr>
          <w:ilvl w:val="0"/>
          <w:numId w:val="7"/>
        </w:numPr>
        <w:jc w:val="both"/>
        <w:rPr>
          <w:sz w:val="28"/>
          <w:szCs w:val="28"/>
        </w:rPr>
      </w:pPr>
      <w:r>
        <w:rPr>
          <w:sz w:val="28"/>
          <w:szCs w:val="28"/>
        </w:rPr>
        <w:t xml:space="preserve"> </w:t>
      </w:r>
      <w:proofErr w:type="spellStart"/>
      <w:r>
        <w:rPr>
          <w:sz w:val="28"/>
          <w:szCs w:val="28"/>
        </w:rPr>
        <w:t>Субтест</w:t>
      </w:r>
      <w:proofErr w:type="spellEnd"/>
      <w:r>
        <w:rPr>
          <w:sz w:val="28"/>
          <w:szCs w:val="28"/>
        </w:rPr>
        <w:t xml:space="preserve"> последовательных картинок (способность к организации фрагментов в логическое целое).</w:t>
      </w:r>
    </w:p>
    <w:p w:rsidR="00D31549" w:rsidRDefault="00D31549" w:rsidP="00CD6598">
      <w:pPr>
        <w:numPr>
          <w:ilvl w:val="0"/>
          <w:numId w:val="7"/>
        </w:numPr>
        <w:jc w:val="both"/>
        <w:rPr>
          <w:sz w:val="28"/>
          <w:szCs w:val="28"/>
        </w:rPr>
      </w:pPr>
      <w:r>
        <w:rPr>
          <w:sz w:val="28"/>
          <w:szCs w:val="28"/>
        </w:rPr>
        <w:t xml:space="preserve"> </w:t>
      </w:r>
      <w:proofErr w:type="spellStart"/>
      <w:r>
        <w:rPr>
          <w:sz w:val="28"/>
          <w:szCs w:val="28"/>
        </w:rPr>
        <w:t>Субтест</w:t>
      </w:r>
      <w:proofErr w:type="spellEnd"/>
      <w:r>
        <w:rPr>
          <w:sz w:val="28"/>
          <w:szCs w:val="28"/>
        </w:rPr>
        <w:t xml:space="preserve"> составления фигур (зрительно-моторная координация).</w:t>
      </w:r>
    </w:p>
    <w:p w:rsidR="00D31549" w:rsidRDefault="00D31549" w:rsidP="00CD6598">
      <w:pPr>
        <w:jc w:val="both"/>
        <w:rPr>
          <w:sz w:val="28"/>
          <w:szCs w:val="28"/>
        </w:rPr>
      </w:pPr>
      <w:r>
        <w:rPr>
          <w:sz w:val="28"/>
          <w:szCs w:val="28"/>
        </w:rPr>
        <w:t xml:space="preserve">    Тест Векслера исследует множество интеллектуальных способностей, и, в то же время, он привязан к образованию и жизненному опыту испытуемого.</w:t>
      </w:r>
    </w:p>
    <w:p w:rsidR="00D31549" w:rsidRDefault="00D31549" w:rsidP="00CD6598">
      <w:pPr>
        <w:jc w:val="both"/>
        <w:rPr>
          <w:sz w:val="28"/>
          <w:szCs w:val="28"/>
        </w:rPr>
      </w:pPr>
      <w:r>
        <w:rPr>
          <w:sz w:val="28"/>
          <w:szCs w:val="28"/>
        </w:rPr>
        <w:t xml:space="preserve">    К так называемым невербальным тестам интеллектуальных способностей относится шкала прогрессивных матриц  </w:t>
      </w:r>
      <w:proofErr w:type="spellStart"/>
      <w:r w:rsidR="005B4C42">
        <w:rPr>
          <w:sz w:val="28"/>
          <w:szCs w:val="28"/>
        </w:rPr>
        <w:t>Дж</w:t>
      </w:r>
      <w:proofErr w:type="gramStart"/>
      <w:r w:rsidR="005B4C42">
        <w:rPr>
          <w:sz w:val="28"/>
          <w:szCs w:val="28"/>
        </w:rPr>
        <w:t>.</w:t>
      </w:r>
      <w:r>
        <w:rPr>
          <w:sz w:val="28"/>
          <w:szCs w:val="28"/>
        </w:rPr>
        <w:t>Р</w:t>
      </w:r>
      <w:proofErr w:type="gramEnd"/>
      <w:r>
        <w:rPr>
          <w:sz w:val="28"/>
          <w:szCs w:val="28"/>
        </w:rPr>
        <w:t>авена</w:t>
      </w:r>
      <w:proofErr w:type="spellEnd"/>
      <w:r>
        <w:rPr>
          <w:sz w:val="28"/>
          <w:szCs w:val="28"/>
        </w:rPr>
        <w:t xml:space="preserve">. Первый вариант шкалы был описан в 1936 году. Всего шкала содержит 60 заданий, по 12 в серии (серии </w:t>
      </w:r>
      <w:r>
        <w:rPr>
          <w:sz w:val="28"/>
          <w:szCs w:val="28"/>
          <w:lang w:val="en-US"/>
        </w:rPr>
        <w:t>A</w:t>
      </w:r>
      <w:r>
        <w:rPr>
          <w:sz w:val="28"/>
          <w:szCs w:val="28"/>
        </w:rPr>
        <w:t xml:space="preserve">, </w:t>
      </w:r>
      <w:r>
        <w:rPr>
          <w:sz w:val="28"/>
          <w:szCs w:val="28"/>
          <w:lang w:val="en-US"/>
        </w:rPr>
        <w:t>B</w:t>
      </w:r>
      <w:r>
        <w:rPr>
          <w:sz w:val="28"/>
          <w:szCs w:val="28"/>
        </w:rPr>
        <w:t xml:space="preserve">, </w:t>
      </w:r>
      <w:r>
        <w:rPr>
          <w:sz w:val="28"/>
          <w:szCs w:val="28"/>
          <w:lang w:val="en-US"/>
        </w:rPr>
        <w:t>C</w:t>
      </w:r>
      <w:r>
        <w:rPr>
          <w:sz w:val="28"/>
          <w:szCs w:val="28"/>
        </w:rPr>
        <w:t xml:space="preserve">, </w:t>
      </w:r>
      <w:r>
        <w:rPr>
          <w:sz w:val="28"/>
          <w:szCs w:val="28"/>
          <w:lang w:val="en-US"/>
        </w:rPr>
        <w:t>D</w:t>
      </w:r>
      <w:r>
        <w:rPr>
          <w:sz w:val="28"/>
          <w:szCs w:val="28"/>
        </w:rPr>
        <w:t xml:space="preserve">, </w:t>
      </w:r>
      <w:r>
        <w:rPr>
          <w:sz w:val="28"/>
          <w:szCs w:val="28"/>
          <w:lang w:val="en-US"/>
        </w:rPr>
        <w:t>E</w:t>
      </w:r>
      <w:r>
        <w:rPr>
          <w:sz w:val="28"/>
          <w:szCs w:val="28"/>
        </w:rPr>
        <w:t xml:space="preserve">). Каждая серия начинается с наиболее легкого задания и заканчивается наиболее </w:t>
      </w:r>
      <w:proofErr w:type="gramStart"/>
      <w:r>
        <w:rPr>
          <w:sz w:val="28"/>
          <w:szCs w:val="28"/>
        </w:rPr>
        <w:t>сложным</w:t>
      </w:r>
      <w:proofErr w:type="gramEnd"/>
      <w:r>
        <w:rPr>
          <w:sz w:val="28"/>
          <w:szCs w:val="28"/>
        </w:rPr>
        <w:t xml:space="preserve">. Так же усложняются задачи и от серии к серии. Возможно применение </w:t>
      </w:r>
      <w:proofErr w:type="gramStart"/>
      <w:r>
        <w:rPr>
          <w:sz w:val="28"/>
          <w:szCs w:val="28"/>
        </w:rPr>
        <w:t>метода</w:t>
      </w:r>
      <w:proofErr w:type="gramEnd"/>
      <w:r>
        <w:rPr>
          <w:sz w:val="28"/>
          <w:szCs w:val="28"/>
        </w:rPr>
        <w:t xml:space="preserve"> как для индивидуального, так и для группового исследования. Как правило, время исследования не ограничивается, испытуемый работает в соответствии с присущим ему темпом.</w:t>
      </w:r>
    </w:p>
    <w:p w:rsidR="00D31549" w:rsidRDefault="00D31549" w:rsidP="00CD6598">
      <w:pPr>
        <w:jc w:val="both"/>
        <w:rPr>
          <w:sz w:val="28"/>
          <w:szCs w:val="28"/>
        </w:rPr>
      </w:pPr>
      <w:r>
        <w:rPr>
          <w:sz w:val="28"/>
          <w:szCs w:val="28"/>
        </w:rPr>
        <w:t xml:space="preserve">    Пять серий шкалы прогрессивных матриц </w:t>
      </w:r>
      <w:proofErr w:type="spellStart"/>
      <w:r>
        <w:rPr>
          <w:sz w:val="28"/>
          <w:szCs w:val="28"/>
        </w:rPr>
        <w:t>Равена</w:t>
      </w:r>
      <w:proofErr w:type="spellEnd"/>
      <w:r>
        <w:rPr>
          <w:sz w:val="28"/>
          <w:szCs w:val="28"/>
        </w:rPr>
        <w:t xml:space="preserve"> составлены согласно следующим принципам:</w:t>
      </w:r>
    </w:p>
    <w:p w:rsidR="00D31549" w:rsidRDefault="00D31549" w:rsidP="00CD6598">
      <w:pPr>
        <w:jc w:val="both"/>
        <w:rPr>
          <w:sz w:val="28"/>
          <w:szCs w:val="28"/>
        </w:rPr>
      </w:pPr>
      <w:r>
        <w:rPr>
          <w:sz w:val="28"/>
          <w:szCs w:val="28"/>
        </w:rPr>
        <w:t xml:space="preserve">Серия </w:t>
      </w:r>
      <w:r>
        <w:rPr>
          <w:sz w:val="28"/>
          <w:szCs w:val="28"/>
          <w:lang w:val="en-US"/>
        </w:rPr>
        <w:t>A</w:t>
      </w:r>
      <w:r>
        <w:rPr>
          <w:sz w:val="28"/>
          <w:szCs w:val="28"/>
        </w:rPr>
        <w:t xml:space="preserve"> – непрерывность, целостность структуры.</w:t>
      </w:r>
    </w:p>
    <w:p w:rsidR="00D31549" w:rsidRDefault="00D31549" w:rsidP="00CD6598">
      <w:pPr>
        <w:jc w:val="both"/>
        <w:rPr>
          <w:sz w:val="28"/>
          <w:szCs w:val="28"/>
        </w:rPr>
      </w:pPr>
      <w:r>
        <w:rPr>
          <w:sz w:val="28"/>
          <w:szCs w:val="28"/>
        </w:rPr>
        <w:t xml:space="preserve">Серия </w:t>
      </w:r>
      <w:r>
        <w:rPr>
          <w:sz w:val="28"/>
          <w:szCs w:val="28"/>
          <w:lang w:val="en-US"/>
        </w:rPr>
        <w:t>B</w:t>
      </w:r>
      <w:r>
        <w:rPr>
          <w:sz w:val="28"/>
          <w:szCs w:val="28"/>
        </w:rPr>
        <w:t xml:space="preserve"> – аналогия между парами фигур.</w:t>
      </w:r>
    </w:p>
    <w:p w:rsidR="00D31549" w:rsidRDefault="00D31549" w:rsidP="00CD6598">
      <w:pPr>
        <w:jc w:val="both"/>
        <w:rPr>
          <w:sz w:val="28"/>
          <w:szCs w:val="28"/>
        </w:rPr>
      </w:pPr>
      <w:r>
        <w:rPr>
          <w:sz w:val="28"/>
          <w:szCs w:val="28"/>
        </w:rPr>
        <w:t xml:space="preserve">Серия </w:t>
      </w:r>
      <w:r>
        <w:rPr>
          <w:sz w:val="28"/>
          <w:szCs w:val="28"/>
          <w:lang w:val="en-US"/>
        </w:rPr>
        <w:t>C</w:t>
      </w:r>
      <w:r>
        <w:rPr>
          <w:sz w:val="28"/>
          <w:szCs w:val="28"/>
        </w:rPr>
        <w:t xml:space="preserve"> – прогрессивные изменения в структурах.</w:t>
      </w:r>
    </w:p>
    <w:p w:rsidR="00D31549" w:rsidRDefault="00D31549" w:rsidP="00CD6598">
      <w:pPr>
        <w:jc w:val="both"/>
        <w:rPr>
          <w:sz w:val="28"/>
          <w:szCs w:val="28"/>
        </w:rPr>
      </w:pPr>
      <w:r>
        <w:rPr>
          <w:sz w:val="28"/>
          <w:szCs w:val="28"/>
        </w:rPr>
        <w:t xml:space="preserve">Серия </w:t>
      </w:r>
      <w:r>
        <w:rPr>
          <w:sz w:val="28"/>
          <w:szCs w:val="28"/>
          <w:lang w:val="en-US"/>
        </w:rPr>
        <w:t>D</w:t>
      </w:r>
      <w:r>
        <w:rPr>
          <w:sz w:val="28"/>
          <w:szCs w:val="28"/>
        </w:rPr>
        <w:t xml:space="preserve"> – перестановки фигур.</w:t>
      </w:r>
    </w:p>
    <w:p w:rsidR="00D31549" w:rsidRDefault="00D31549" w:rsidP="00CD6598">
      <w:pPr>
        <w:jc w:val="both"/>
        <w:rPr>
          <w:sz w:val="28"/>
          <w:szCs w:val="28"/>
        </w:rPr>
      </w:pPr>
      <w:r>
        <w:rPr>
          <w:sz w:val="28"/>
          <w:szCs w:val="28"/>
        </w:rPr>
        <w:t xml:space="preserve">Серия </w:t>
      </w:r>
      <w:r>
        <w:rPr>
          <w:sz w:val="28"/>
          <w:szCs w:val="28"/>
          <w:lang w:val="en-US"/>
        </w:rPr>
        <w:t>E</w:t>
      </w:r>
      <w:r>
        <w:rPr>
          <w:sz w:val="28"/>
          <w:szCs w:val="28"/>
        </w:rPr>
        <w:t xml:space="preserve"> – разложение фигур на составляющие части.  </w:t>
      </w:r>
    </w:p>
    <w:p w:rsidR="00D31549" w:rsidRDefault="00D31549" w:rsidP="00CD6598">
      <w:pPr>
        <w:jc w:val="both"/>
        <w:rPr>
          <w:sz w:val="28"/>
          <w:szCs w:val="28"/>
        </w:rPr>
      </w:pPr>
      <w:r>
        <w:rPr>
          <w:sz w:val="28"/>
          <w:szCs w:val="28"/>
        </w:rPr>
        <w:t xml:space="preserve">    В процессе решения заданий, составляющих тест, проявляются три основных психических процесса: внимание, восприятие и мышление.</w:t>
      </w:r>
    </w:p>
    <w:p w:rsidR="00D31549" w:rsidRDefault="00D31549" w:rsidP="00CD6598">
      <w:pPr>
        <w:jc w:val="both"/>
        <w:rPr>
          <w:sz w:val="28"/>
          <w:szCs w:val="28"/>
        </w:rPr>
      </w:pPr>
      <w:r>
        <w:rPr>
          <w:sz w:val="28"/>
          <w:szCs w:val="28"/>
        </w:rPr>
        <w:t xml:space="preserve">    Отсутствие вербальных заданий в тесте </w:t>
      </w:r>
      <w:proofErr w:type="spellStart"/>
      <w:r>
        <w:rPr>
          <w:sz w:val="28"/>
          <w:szCs w:val="28"/>
        </w:rPr>
        <w:t>Равена</w:t>
      </w:r>
      <w:proofErr w:type="spellEnd"/>
      <w:r>
        <w:rPr>
          <w:sz w:val="28"/>
          <w:szCs w:val="28"/>
        </w:rPr>
        <w:t xml:space="preserve"> имеет то положительное значение, что позволяет в некоторой мере нивелировать влияние образования и жизненного опыта испытуемого.</w:t>
      </w:r>
    </w:p>
    <w:p w:rsidR="00D31549" w:rsidRDefault="00D31549" w:rsidP="00CD6598">
      <w:pPr>
        <w:jc w:val="both"/>
        <w:rPr>
          <w:sz w:val="28"/>
          <w:szCs w:val="28"/>
        </w:rPr>
      </w:pPr>
      <w:r>
        <w:rPr>
          <w:sz w:val="28"/>
          <w:szCs w:val="28"/>
        </w:rPr>
        <w:t xml:space="preserve">    Рассмотренные тесты несомненно хороши, но они не подходят для нашего исследования, т.к. слишком объемны, а потому могут утомить испытуемых (в силу особенности их работоспособности), что вызовет негативное отношение к заданиям, а следовательно не получим объективной информации о развитии их особенностей. </w:t>
      </w:r>
    </w:p>
    <w:p w:rsidR="00D31549" w:rsidRDefault="00D31549" w:rsidP="00CD6598">
      <w:pPr>
        <w:jc w:val="both"/>
        <w:rPr>
          <w:sz w:val="28"/>
          <w:szCs w:val="28"/>
        </w:rPr>
      </w:pPr>
      <w:r>
        <w:rPr>
          <w:sz w:val="28"/>
          <w:szCs w:val="28"/>
        </w:rPr>
        <w:t xml:space="preserve">    Одной из вербальных методик диагностики интеллектуальных способностей является методика </w:t>
      </w:r>
      <w:proofErr w:type="spellStart"/>
      <w:r w:rsidR="005B4C42">
        <w:rPr>
          <w:sz w:val="28"/>
          <w:szCs w:val="28"/>
        </w:rPr>
        <w:t>Э.Ф.</w:t>
      </w:r>
      <w:r>
        <w:rPr>
          <w:sz w:val="28"/>
          <w:szCs w:val="28"/>
        </w:rPr>
        <w:t>Замбицявичене</w:t>
      </w:r>
      <w:proofErr w:type="spellEnd"/>
      <w:r>
        <w:rPr>
          <w:sz w:val="28"/>
          <w:szCs w:val="28"/>
        </w:rPr>
        <w:t xml:space="preserve">. </w:t>
      </w:r>
    </w:p>
    <w:p w:rsidR="00D31549" w:rsidRDefault="00D31549" w:rsidP="00CD6598">
      <w:pPr>
        <w:jc w:val="both"/>
        <w:rPr>
          <w:sz w:val="28"/>
          <w:szCs w:val="28"/>
        </w:rPr>
      </w:pPr>
      <w:r>
        <w:rPr>
          <w:sz w:val="28"/>
          <w:szCs w:val="28"/>
        </w:rPr>
        <w:t xml:space="preserve">    Тест состоит из четырех </w:t>
      </w:r>
      <w:proofErr w:type="spellStart"/>
      <w:r>
        <w:rPr>
          <w:sz w:val="28"/>
          <w:szCs w:val="28"/>
        </w:rPr>
        <w:t>субтестов</w:t>
      </w:r>
      <w:proofErr w:type="spellEnd"/>
      <w:r>
        <w:rPr>
          <w:sz w:val="28"/>
          <w:szCs w:val="28"/>
        </w:rPr>
        <w:t>, включающих в себя вербальные задания.</w:t>
      </w:r>
    </w:p>
    <w:p w:rsidR="00D31549" w:rsidRDefault="00D31549" w:rsidP="00CD6598">
      <w:pPr>
        <w:jc w:val="both"/>
        <w:rPr>
          <w:sz w:val="28"/>
          <w:szCs w:val="28"/>
        </w:rPr>
      </w:pPr>
      <w:r>
        <w:rPr>
          <w:sz w:val="28"/>
          <w:szCs w:val="28"/>
        </w:rPr>
        <w:t xml:space="preserve">    Первый </w:t>
      </w:r>
      <w:proofErr w:type="spellStart"/>
      <w:r>
        <w:rPr>
          <w:sz w:val="28"/>
          <w:szCs w:val="28"/>
        </w:rPr>
        <w:t>субтест</w:t>
      </w:r>
      <w:proofErr w:type="spellEnd"/>
      <w:r>
        <w:rPr>
          <w:sz w:val="28"/>
          <w:szCs w:val="28"/>
        </w:rPr>
        <w:t xml:space="preserve"> направлен на исследование дифференциации существенных признаков предметов и явлений от несущественных, а также запаса знаний испытуемого (способность анализировать).</w:t>
      </w:r>
    </w:p>
    <w:p w:rsidR="00D31549" w:rsidRDefault="00D31549" w:rsidP="00CD6598">
      <w:pPr>
        <w:jc w:val="both"/>
        <w:rPr>
          <w:sz w:val="28"/>
          <w:szCs w:val="28"/>
        </w:rPr>
      </w:pPr>
      <w:r>
        <w:rPr>
          <w:sz w:val="28"/>
          <w:szCs w:val="28"/>
        </w:rPr>
        <w:t xml:space="preserve">    Второй </w:t>
      </w:r>
      <w:proofErr w:type="spellStart"/>
      <w:r>
        <w:rPr>
          <w:sz w:val="28"/>
          <w:szCs w:val="28"/>
        </w:rPr>
        <w:t>субтест</w:t>
      </w:r>
      <w:proofErr w:type="spellEnd"/>
      <w:r>
        <w:rPr>
          <w:sz w:val="28"/>
          <w:szCs w:val="28"/>
        </w:rPr>
        <w:t xml:space="preserve"> направлен на исследование способности </w:t>
      </w:r>
      <w:proofErr w:type="gramStart"/>
      <w:r>
        <w:rPr>
          <w:sz w:val="28"/>
          <w:szCs w:val="28"/>
        </w:rPr>
        <w:t>группировать</w:t>
      </w:r>
      <w:proofErr w:type="gramEnd"/>
      <w:r>
        <w:rPr>
          <w:sz w:val="28"/>
          <w:szCs w:val="28"/>
        </w:rPr>
        <w:t xml:space="preserve"> предметы и явления по существенным признакам, а также операций обобщения и отвлечения (способность классифицировать).</w:t>
      </w:r>
    </w:p>
    <w:p w:rsidR="00D31549" w:rsidRDefault="00D31549" w:rsidP="00CD6598">
      <w:pPr>
        <w:jc w:val="both"/>
        <w:rPr>
          <w:sz w:val="28"/>
          <w:szCs w:val="28"/>
        </w:rPr>
      </w:pPr>
      <w:r>
        <w:rPr>
          <w:sz w:val="28"/>
          <w:szCs w:val="28"/>
        </w:rPr>
        <w:t xml:space="preserve">    Третий </w:t>
      </w:r>
      <w:proofErr w:type="spellStart"/>
      <w:r>
        <w:rPr>
          <w:sz w:val="28"/>
          <w:szCs w:val="28"/>
        </w:rPr>
        <w:t>субтест</w:t>
      </w:r>
      <w:proofErr w:type="spellEnd"/>
      <w:r>
        <w:rPr>
          <w:sz w:val="28"/>
          <w:szCs w:val="28"/>
        </w:rPr>
        <w:t xml:space="preserve"> направлен на  исследование способности </w:t>
      </w:r>
      <w:proofErr w:type="gramStart"/>
      <w:r>
        <w:rPr>
          <w:sz w:val="28"/>
          <w:szCs w:val="28"/>
        </w:rPr>
        <w:t>устанавливать</w:t>
      </w:r>
      <w:proofErr w:type="gramEnd"/>
      <w:r>
        <w:rPr>
          <w:sz w:val="28"/>
          <w:szCs w:val="28"/>
        </w:rPr>
        <w:t xml:space="preserve"> логические связи и отношения между понятиями (способность рассуждать).</w:t>
      </w:r>
    </w:p>
    <w:p w:rsidR="00D31549" w:rsidRDefault="00D31549" w:rsidP="00CD6598">
      <w:pPr>
        <w:jc w:val="both"/>
        <w:rPr>
          <w:sz w:val="28"/>
          <w:szCs w:val="28"/>
        </w:rPr>
      </w:pPr>
      <w:r>
        <w:rPr>
          <w:sz w:val="28"/>
          <w:szCs w:val="28"/>
        </w:rPr>
        <w:lastRenderedPageBreak/>
        <w:t xml:space="preserve">    Четвертый </w:t>
      </w:r>
      <w:proofErr w:type="spellStart"/>
      <w:r>
        <w:rPr>
          <w:sz w:val="28"/>
          <w:szCs w:val="28"/>
        </w:rPr>
        <w:t>субтест</w:t>
      </w:r>
      <w:proofErr w:type="spellEnd"/>
      <w:r>
        <w:rPr>
          <w:sz w:val="28"/>
          <w:szCs w:val="28"/>
        </w:rPr>
        <w:t xml:space="preserve"> направлен на выявление умения обобщать (способность к обобщению).</w:t>
      </w:r>
    </w:p>
    <w:p w:rsidR="00D31549" w:rsidRDefault="00D31549" w:rsidP="00CD6598">
      <w:pPr>
        <w:jc w:val="both"/>
        <w:rPr>
          <w:sz w:val="28"/>
          <w:szCs w:val="28"/>
        </w:rPr>
      </w:pPr>
      <w:r>
        <w:rPr>
          <w:sz w:val="28"/>
          <w:szCs w:val="28"/>
        </w:rPr>
        <w:t xml:space="preserve">    Каждый </w:t>
      </w:r>
      <w:proofErr w:type="spellStart"/>
      <w:r>
        <w:rPr>
          <w:sz w:val="28"/>
          <w:szCs w:val="28"/>
        </w:rPr>
        <w:t>субтест</w:t>
      </w:r>
      <w:proofErr w:type="spellEnd"/>
      <w:r>
        <w:rPr>
          <w:sz w:val="28"/>
          <w:szCs w:val="28"/>
        </w:rPr>
        <w:t xml:space="preserve"> состоит из 10 заданий. Каждое задание в зависимости от степени сложности оценивается  от 1,9 до 3,4 балла. Суммировав результаты всех </w:t>
      </w:r>
      <w:proofErr w:type="spellStart"/>
      <w:r>
        <w:rPr>
          <w:sz w:val="28"/>
          <w:szCs w:val="28"/>
        </w:rPr>
        <w:t>субтестов</w:t>
      </w:r>
      <w:proofErr w:type="spellEnd"/>
      <w:r>
        <w:rPr>
          <w:sz w:val="28"/>
          <w:szCs w:val="28"/>
        </w:rPr>
        <w:t>, получим уровень общего интеллектуального развития.</w:t>
      </w:r>
    </w:p>
    <w:p w:rsidR="00D31549" w:rsidRDefault="00D31549" w:rsidP="00CD6598">
      <w:pPr>
        <w:jc w:val="both"/>
        <w:rPr>
          <w:sz w:val="28"/>
          <w:szCs w:val="28"/>
        </w:rPr>
      </w:pPr>
      <w:r>
        <w:rPr>
          <w:sz w:val="28"/>
          <w:szCs w:val="28"/>
        </w:rPr>
        <w:t xml:space="preserve">    Путем обработки полученных результатов можно получить классификацию коэффициентов интеллектуальных способностей, которая представлена в таблице № 1.</w:t>
      </w:r>
    </w:p>
    <w:p w:rsidR="00D31549" w:rsidRDefault="00D31549" w:rsidP="00CD6598">
      <w:pPr>
        <w:jc w:val="right"/>
        <w:rPr>
          <w:sz w:val="28"/>
          <w:szCs w:val="28"/>
        </w:rPr>
      </w:pPr>
      <w:r>
        <w:rPr>
          <w:sz w:val="28"/>
          <w:szCs w:val="28"/>
        </w:rPr>
        <w:t>Таблица № 1</w:t>
      </w:r>
    </w:p>
    <w:p w:rsidR="00D31549" w:rsidRDefault="00D31549" w:rsidP="00CD6598">
      <w:pPr>
        <w:jc w:val="center"/>
        <w:rPr>
          <w:b/>
          <w:u w:val="single"/>
        </w:rPr>
      </w:pPr>
      <w:r>
        <w:rPr>
          <w:b/>
          <w:u w:val="single"/>
        </w:rPr>
        <w:t xml:space="preserve">Уровни развития интеллектуальных способностей по </w:t>
      </w:r>
      <w:proofErr w:type="spellStart"/>
      <w:r w:rsidR="005B4C42">
        <w:rPr>
          <w:b/>
          <w:u w:val="single"/>
        </w:rPr>
        <w:t>Э.Ф.</w:t>
      </w:r>
      <w:r>
        <w:rPr>
          <w:b/>
          <w:u w:val="single"/>
        </w:rPr>
        <w:t>Замбицявичене</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190"/>
        <w:gridCol w:w="4550"/>
      </w:tblGrid>
      <w:tr w:rsidR="00D31549" w:rsidTr="0024629F">
        <w:tc>
          <w:tcPr>
            <w:tcW w:w="1728" w:type="dxa"/>
          </w:tcPr>
          <w:p w:rsidR="00D31549" w:rsidRDefault="00D31549" w:rsidP="00CD6598">
            <w:pPr>
              <w:jc w:val="center"/>
              <w:rPr>
                <w:sz w:val="28"/>
                <w:szCs w:val="28"/>
              </w:rPr>
            </w:pPr>
            <w:r>
              <w:rPr>
                <w:sz w:val="28"/>
                <w:szCs w:val="28"/>
              </w:rPr>
              <w:t xml:space="preserve">№ </w:t>
            </w:r>
            <w:proofErr w:type="spellStart"/>
            <w:r>
              <w:rPr>
                <w:sz w:val="28"/>
                <w:szCs w:val="28"/>
              </w:rPr>
              <w:t>субтеста</w:t>
            </w:r>
            <w:proofErr w:type="spellEnd"/>
          </w:p>
        </w:tc>
        <w:tc>
          <w:tcPr>
            <w:tcW w:w="3190" w:type="dxa"/>
          </w:tcPr>
          <w:p w:rsidR="00D31549" w:rsidRDefault="00D31549" w:rsidP="00CD6598">
            <w:pPr>
              <w:jc w:val="center"/>
              <w:rPr>
                <w:sz w:val="28"/>
                <w:szCs w:val="28"/>
              </w:rPr>
            </w:pPr>
            <w:r>
              <w:rPr>
                <w:sz w:val="28"/>
                <w:szCs w:val="28"/>
              </w:rPr>
              <w:t>Количество баллов</w:t>
            </w:r>
          </w:p>
        </w:tc>
        <w:tc>
          <w:tcPr>
            <w:tcW w:w="4550" w:type="dxa"/>
          </w:tcPr>
          <w:p w:rsidR="00D31549" w:rsidRDefault="00D31549" w:rsidP="00CD6598">
            <w:pPr>
              <w:jc w:val="center"/>
              <w:rPr>
                <w:sz w:val="28"/>
                <w:szCs w:val="28"/>
              </w:rPr>
            </w:pPr>
            <w:r>
              <w:rPr>
                <w:sz w:val="28"/>
                <w:szCs w:val="28"/>
              </w:rPr>
              <w:t>Уровень развития интеллектуальных способностей</w:t>
            </w:r>
          </w:p>
        </w:tc>
      </w:tr>
      <w:tr w:rsidR="00D31549" w:rsidTr="0024629F">
        <w:trPr>
          <w:cantSplit/>
        </w:trPr>
        <w:tc>
          <w:tcPr>
            <w:tcW w:w="1728" w:type="dxa"/>
            <w:vMerge w:val="restart"/>
          </w:tcPr>
          <w:p w:rsidR="00D31549" w:rsidRDefault="00D31549" w:rsidP="00CD6598">
            <w:pPr>
              <w:jc w:val="center"/>
              <w:rPr>
                <w:b/>
                <w:sz w:val="28"/>
                <w:szCs w:val="28"/>
              </w:rPr>
            </w:pPr>
            <w:r>
              <w:rPr>
                <w:b/>
                <w:sz w:val="28"/>
                <w:szCs w:val="28"/>
              </w:rPr>
              <w:t>1</w:t>
            </w:r>
          </w:p>
        </w:tc>
        <w:tc>
          <w:tcPr>
            <w:tcW w:w="3190" w:type="dxa"/>
          </w:tcPr>
          <w:p w:rsidR="00D31549" w:rsidRDefault="00D31549" w:rsidP="00CD6598">
            <w:pPr>
              <w:jc w:val="center"/>
              <w:rPr>
                <w:sz w:val="28"/>
                <w:szCs w:val="28"/>
              </w:rPr>
            </w:pPr>
            <w:r>
              <w:rPr>
                <w:sz w:val="28"/>
                <w:szCs w:val="28"/>
              </w:rPr>
              <w:t xml:space="preserve">20 – 26 </w:t>
            </w:r>
          </w:p>
        </w:tc>
        <w:tc>
          <w:tcPr>
            <w:tcW w:w="4550" w:type="dxa"/>
          </w:tcPr>
          <w:p w:rsidR="00D31549" w:rsidRDefault="00D31549" w:rsidP="00CD6598">
            <w:pPr>
              <w:jc w:val="center"/>
              <w:rPr>
                <w:sz w:val="28"/>
                <w:szCs w:val="28"/>
              </w:rPr>
            </w:pPr>
            <w:r>
              <w:rPr>
                <w:sz w:val="28"/>
                <w:szCs w:val="28"/>
              </w:rPr>
              <w:t>Высокий</w:t>
            </w:r>
          </w:p>
        </w:tc>
      </w:tr>
      <w:tr w:rsidR="00D31549" w:rsidTr="0024629F">
        <w:trPr>
          <w:cantSplit/>
        </w:trPr>
        <w:tc>
          <w:tcPr>
            <w:tcW w:w="1728" w:type="dxa"/>
            <w:vMerge/>
          </w:tcPr>
          <w:p w:rsidR="00D31549" w:rsidRDefault="00D31549" w:rsidP="00CD6598">
            <w:pPr>
              <w:jc w:val="center"/>
              <w:rPr>
                <w:b/>
                <w:sz w:val="28"/>
                <w:szCs w:val="28"/>
              </w:rPr>
            </w:pPr>
          </w:p>
        </w:tc>
        <w:tc>
          <w:tcPr>
            <w:tcW w:w="3190" w:type="dxa"/>
          </w:tcPr>
          <w:p w:rsidR="00D31549" w:rsidRDefault="00D31549" w:rsidP="00CD6598">
            <w:pPr>
              <w:jc w:val="center"/>
              <w:rPr>
                <w:sz w:val="28"/>
                <w:szCs w:val="28"/>
              </w:rPr>
            </w:pPr>
            <w:r>
              <w:rPr>
                <w:sz w:val="28"/>
                <w:szCs w:val="28"/>
              </w:rPr>
              <w:t xml:space="preserve">13 – 19 </w:t>
            </w:r>
          </w:p>
        </w:tc>
        <w:tc>
          <w:tcPr>
            <w:tcW w:w="4550" w:type="dxa"/>
          </w:tcPr>
          <w:p w:rsidR="00D31549" w:rsidRDefault="00D31549" w:rsidP="00CD6598">
            <w:pPr>
              <w:jc w:val="center"/>
              <w:rPr>
                <w:sz w:val="28"/>
                <w:szCs w:val="28"/>
              </w:rPr>
            </w:pPr>
            <w:r>
              <w:rPr>
                <w:sz w:val="28"/>
                <w:szCs w:val="28"/>
              </w:rPr>
              <w:t>Средний</w:t>
            </w:r>
          </w:p>
        </w:tc>
      </w:tr>
      <w:tr w:rsidR="00D31549" w:rsidTr="0024629F">
        <w:trPr>
          <w:cantSplit/>
        </w:trPr>
        <w:tc>
          <w:tcPr>
            <w:tcW w:w="1728" w:type="dxa"/>
            <w:vMerge/>
          </w:tcPr>
          <w:p w:rsidR="00D31549" w:rsidRDefault="00D31549" w:rsidP="00CD6598">
            <w:pPr>
              <w:jc w:val="center"/>
              <w:rPr>
                <w:b/>
                <w:sz w:val="28"/>
                <w:szCs w:val="28"/>
              </w:rPr>
            </w:pPr>
          </w:p>
        </w:tc>
        <w:tc>
          <w:tcPr>
            <w:tcW w:w="3190" w:type="dxa"/>
          </w:tcPr>
          <w:p w:rsidR="00D31549" w:rsidRDefault="00D31549" w:rsidP="00CD6598">
            <w:pPr>
              <w:jc w:val="center"/>
              <w:rPr>
                <w:sz w:val="28"/>
                <w:szCs w:val="28"/>
              </w:rPr>
            </w:pPr>
            <w:r>
              <w:rPr>
                <w:sz w:val="28"/>
                <w:szCs w:val="28"/>
              </w:rPr>
              <w:t>12 и ниже</w:t>
            </w:r>
          </w:p>
        </w:tc>
        <w:tc>
          <w:tcPr>
            <w:tcW w:w="4550" w:type="dxa"/>
          </w:tcPr>
          <w:p w:rsidR="00D31549" w:rsidRDefault="00D31549" w:rsidP="00CD6598">
            <w:pPr>
              <w:jc w:val="center"/>
              <w:rPr>
                <w:sz w:val="28"/>
                <w:szCs w:val="28"/>
              </w:rPr>
            </w:pPr>
            <w:r>
              <w:rPr>
                <w:sz w:val="28"/>
                <w:szCs w:val="28"/>
              </w:rPr>
              <w:t xml:space="preserve">Низкий </w:t>
            </w:r>
          </w:p>
        </w:tc>
      </w:tr>
      <w:tr w:rsidR="00D31549" w:rsidTr="0024629F">
        <w:trPr>
          <w:cantSplit/>
        </w:trPr>
        <w:tc>
          <w:tcPr>
            <w:tcW w:w="1728" w:type="dxa"/>
            <w:vMerge w:val="restart"/>
          </w:tcPr>
          <w:p w:rsidR="00D31549" w:rsidRDefault="00D31549" w:rsidP="00CD6598">
            <w:pPr>
              <w:jc w:val="center"/>
              <w:rPr>
                <w:b/>
                <w:sz w:val="28"/>
                <w:szCs w:val="28"/>
              </w:rPr>
            </w:pPr>
            <w:r>
              <w:rPr>
                <w:b/>
                <w:sz w:val="28"/>
                <w:szCs w:val="28"/>
              </w:rPr>
              <w:t>2</w:t>
            </w:r>
          </w:p>
        </w:tc>
        <w:tc>
          <w:tcPr>
            <w:tcW w:w="3190" w:type="dxa"/>
          </w:tcPr>
          <w:p w:rsidR="00D31549" w:rsidRDefault="00D31549" w:rsidP="00CD6598">
            <w:pPr>
              <w:jc w:val="center"/>
              <w:rPr>
                <w:sz w:val="28"/>
                <w:szCs w:val="28"/>
              </w:rPr>
            </w:pPr>
            <w:r>
              <w:rPr>
                <w:sz w:val="28"/>
                <w:szCs w:val="28"/>
              </w:rPr>
              <w:t>20 – 26</w:t>
            </w:r>
          </w:p>
        </w:tc>
        <w:tc>
          <w:tcPr>
            <w:tcW w:w="4550" w:type="dxa"/>
          </w:tcPr>
          <w:p w:rsidR="00D31549" w:rsidRDefault="00D31549" w:rsidP="00CD6598">
            <w:pPr>
              <w:jc w:val="center"/>
              <w:rPr>
                <w:sz w:val="28"/>
                <w:szCs w:val="28"/>
              </w:rPr>
            </w:pPr>
            <w:r>
              <w:rPr>
                <w:sz w:val="28"/>
                <w:szCs w:val="28"/>
              </w:rPr>
              <w:t>Высокий</w:t>
            </w:r>
          </w:p>
        </w:tc>
      </w:tr>
      <w:tr w:rsidR="00D31549" w:rsidTr="0024629F">
        <w:trPr>
          <w:cantSplit/>
        </w:trPr>
        <w:tc>
          <w:tcPr>
            <w:tcW w:w="1728" w:type="dxa"/>
            <w:vMerge/>
          </w:tcPr>
          <w:p w:rsidR="00D31549" w:rsidRDefault="00D31549" w:rsidP="00CD6598">
            <w:pPr>
              <w:jc w:val="center"/>
              <w:rPr>
                <w:b/>
                <w:sz w:val="28"/>
                <w:szCs w:val="28"/>
              </w:rPr>
            </w:pPr>
          </w:p>
        </w:tc>
        <w:tc>
          <w:tcPr>
            <w:tcW w:w="3190" w:type="dxa"/>
          </w:tcPr>
          <w:p w:rsidR="00D31549" w:rsidRDefault="00D31549" w:rsidP="00CD6598">
            <w:pPr>
              <w:jc w:val="center"/>
              <w:rPr>
                <w:sz w:val="28"/>
                <w:szCs w:val="28"/>
              </w:rPr>
            </w:pPr>
            <w:r>
              <w:rPr>
                <w:sz w:val="28"/>
                <w:szCs w:val="28"/>
              </w:rPr>
              <w:t>13 – 19</w:t>
            </w:r>
          </w:p>
        </w:tc>
        <w:tc>
          <w:tcPr>
            <w:tcW w:w="4550" w:type="dxa"/>
          </w:tcPr>
          <w:p w:rsidR="00D31549" w:rsidRDefault="00D31549" w:rsidP="00CD6598">
            <w:pPr>
              <w:jc w:val="center"/>
              <w:rPr>
                <w:sz w:val="28"/>
                <w:szCs w:val="28"/>
              </w:rPr>
            </w:pPr>
            <w:r>
              <w:rPr>
                <w:sz w:val="28"/>
                <w:szCs w:val="28"/>
              </w:rPr>
              <w:t>Средний</w:t>
            </w:r>
          </w:p>
        </w:tc>
      </w:tr>
      <w:tr w:rsidR="00D31549" w:rsidTr="0024629F">
        <w:trPr>
          <w:cantSplit/>
        </w:trPr>
        <w:tc>
          <w:tcPr>
            <w:tcW w:w="1728" w:type="dxa"/>
            <w:vMerge/>
          </w:tcPr>
          <w:p w:rsidR="00D31549" w:rsidRDefault="00D31549" w:rsidP="00CD6598">
            <w:pPr>
              <w:jc w:val="center"/>
              <w:rPr>
                <w:b/>
                <w:sz w:val="28"/>
                <w:szCs w:val="28"/>
              </w:rPr>
            </w:pPr>
          </w:p>
        </w:tc>
        <w:tc>
          <w:tcPr>
            <w:tcW w:w="3190" w:type="dxa"/>
          </w:tcPr>
          <w:p w:rsidR="00D31549" w:rsidRDefault="00D31549" w:rsidP="00CD6598">
            <w:pPr>
              <w:jc w:val="center"/>
              <w:rPr>
                <w:sz w:val="28"/>
                <w:szCs w:val="28"/>
              </w:rPr>
            </w:pPr>
            <w:r>
              <w:rPr>
                <w:sz w:val="28"/>
                <w:szCs w:val="28"/>
              </w:rPr>
              <w:t>12 и ниже</w:t>
            </w:r>
          </w:p>
        </w:tc>
        <w:tc>
          <w:tcPr>
            <w:tcW w:w="4550" w:type="dxa"/>
          </w:tcPr>
          <w:p w:rsidR="00D31549" w:rsidRDefault="00D31549" w:rsidP="00CD6598">
            <w:pPr>
              <w:jc w:val="center"/>
              <w:rPr>
                <w:sz w:val="28"/>
                <w:szCs w:val="28"/>
              </w:rPr>
            </w:pPr>
            <w:r>
              <w:rPr>
                <w:sz w:val="28"/>
                <w:szCs w:val="28"/>
              </w:rPr>
              <w:t>Низкий</w:t>
            </w:r>
          </w:p>
        </w:tc>
      </w:tr>
      <w:tr w:rsidR="00D31549" w:rsidTr="0024629F">
        <w:trPr>
          <w:cantSplit/>
        </w:trPr>
        <w:tc>
          <w:tcPr>
            <w:tcW w:w="1728" w:type="dxa"/>
            <w:vMerge w:val="restart"/>
          </w:tcPr>
          <w:p w:rsidR="00D31549" w:rsidRDefault="00D31549" w:rsidP="00CD6598">
            <w:pPr>
              <w:jc w:val="center"/>
              <w:rPr>
                <w:b/>
                <w:sz w:val="28"/>
                <w:szCs w:val="28"/>
              </w:rPr>
            </w:pPr>
            <w:r>
              <w:rPr>
                <w:b/>
                <w:sz w:val="28"/>
                <w:szCs w:val="28"/>
              </w:rPr>
              <w:t>3</w:t>
            </w:r>
          </w:p>
        </w:tc>
        <w:tc>
          <w:tcPr>
            <w:tcW w:w="3190" w:type="dxa"/>
          </w:tcPr>
          <w:p w:rsidR="00D31549" w:rsidRDefault="00D31549" w:rsidP="00CD6598">
            <w:pPr>
              <w:jc w:val="center"/>
              <w:rPr>
                <w:sz w:val="28"/>
                <w:szCs w:val="28"/>
              </w:rPr>
            </w:pPr>
            <w:r>
              <w:rPr>
                <w:sz w:val="28"/>
                <w:szCs w:val="28"/>
              </w:rPr>
              <w:t xml:space="preserve">17 – 23 </w:t>
            </w:r>
          </w:p>
        </w:tc>
        <w:tc>
          <w:tcPr>
            <w:tcW w:w="4550" w:type="dxa"/>
          </w:tcPr>
          <w:p w:rsidR="00D31549" w:rsidRDefault="00D31549" w:rsidP="00CD6598">
            <w:pPr>
              <w:jc w:val="center"/>
              <w:rPr>
                <w:sz w:val="28"/>
                <w:szCs w:val="28"/>
              </w:rPr>
            </w:pPr>
            <w:r>
              <w:rPr>
                <w:sz w:val="28"/>
                <w:szCs w:val="28"/>
              </w:rPr>
              <w:t>Высокий</w:t>
            </w:r>
          </w:p>
        </w:tc>
      </w:tr>
      <w:tr w:rsidR="00D31549" w:rsidTr="0024629F">
        <w:trPr>
          <w:cantSplit/>
        </w:trPr>
        <w:tc>
          <w:tcPr>
            <w:tcW w:w="1728" w:type="dxa"/>
            <w:vMerge/>
          </w:tcPr>
          <w:p w:rsidR="00D31549" w:rsidRDefault="00D31549" w:rsidP="00CD6598">
            <w:pPr>
              <w:jc w:val="center"/>
              <w:rPr>
                <w:b/>
                <w:sz w:val="28"/>
                <w:szCs w:val="28"/>
              </w:rPr>
            </w:pPr>
          </w:p>
        </w:tc>
        <w:tc>
          <w:tcPr>
            <w:tcW w:w="3190" w:type="dxa"/>
          </w:tcPr>
          <w:p w:rsidR="00D31549" w:rsidRDefault="00D31549" w:rsidP="00CD6598">
            <w:pPr>
              <w:jc w:val="center"/>
              <w:rPr>
                <w:sz w:val="28"/>
                <w:szCs w:val="28"/>
              </w:rPr>
            </w:pPr>
            <w:r>
              <w:rPr>
                <w:sz w:val="28"/>
                <w:szCs w:val="28"/>
              </w:rPr>
              <w:t xml:space="preserve">11 – 16 </w:t>
            </w:r>
          </w:p>
        </w:tc>
        <w:tc>
          <w:tcPr>
            <w:tcW w:w="4550" w:type="dxa"/>
          </w:tcPr>
          <w:p w:rsidR="00D31549" w:rsidRDefault="00D31549" w:rsidP="00CD6598">
            <w:pPr>
              <w:jc w:val="center"/>
              <w:rPr>
                <w:sz w:val="28"/>
                <w:szCs w:val="28"/>
              </w:rPr>
            </w:pPr>
            <w:r>
              <w:rPr>
                <w:sz w:val="28"/>
                <w:szCs w:val="28"/>
              </w:rPr>
              <w:t>Средний</w:t>
            </w:r>
          </w:p>
        </w:tc>
      </w:tr>
      <w:tr w:rsidR="00D31549" w:rsidTr="0024629F">
        <w:trPr>
          <w:cantSplit/>
        </w:trPr>
        <w:tc>
          <w:tcPr>
            <w:tcW w:w="1728" w:type="dxa"/>
            <w:vMerge/>
          </w:tcPr>
          <w:p w:rsidR="00D31549" w:rsidRDefault="00D31549" w:rsidP="00CD6598">
            <w:pPr>
              <w:jc w:val="center"/>
              <w:rPr>
                <w:b/>
                <w:sz w:val="28"/>
                <w:szCs w:val="28"/>
              </w:rPr>
            </w:pPr>
          </w:p>
        </w:tc>
        <w:tc>
          <w:tcPr>
            <w:tcW w:w="3190" w:type="dxa"/>
          </w:tcPr>
          <w:p w:rsidR="00D31549" w:rsidRDefault="00D31549" w:rsidP="00CD6598">
            <w:pPr>
              <w:jc w:val="center"/>
              <w:rPr>
                <w:sz w:val="28"/>
                <w:szCs w:val="28"/>
              </w:rPr>
            </w:pPr>
            <w:r>
              <w:rPr>
                <w:sz w:val="28"/>
                <w:szCs w:val="28"/>
              </w:rPr>
              <w:t>10 и ниже</w:t>
            </w:r>
          </w:p>
        </w:tc>
        <w:tc>
          <w:tcPr>
            <w:tcW w:w="4550" w:type="dxa"/>
          </w:tcPr>
          <w:p w:rsidR="00D31549" w:rsidRDefault="00D31549" w:rsidP="00CD6598">
            <w:pPr>
              <w:jc w:val="center"/>
              <w:rPr>
                <w:sz w:val="28"/>
                <w:szCs w:val="28"/>
              </w:rPr>
            </w:pPr>
            <w:r>
              <w:rPr>
                <w:sz w:val="28"/>
                <w:szCs w:val="28"/>
              </w:rPr>
              <w:t>Низкий</w:t>
            </w:r>
          </w:p>
        </w:tc>
      </w:tr>
      <w:tr w:rsidR="00D31549" w:rsidTr="0024629F">
        <w:trPr>
          <w:cantSplit/>
        </w:trPr>
        <w:tc>
          <w:tcPr>
            <w:tcW w:w="1728" w:type="dxa"/>
            <w:vMerge w:val="restart"/>
          </w:tcPr>
          <w:p w:rsidR="00D31549" w:rsidRDefault="00D31549" w:rsidP="00CD6598">
            <w:pPr>
              <w:jc w:val="center"/>
              <w:rPr>
                <w:b/>
                <w:sz w:val="28"/>
                <w:szCs w:val="28"/>
              </w:rPr>
            </w:pPr>
            <w:r>
              <w:rPr>
                <w:b/>
                <w:sz w:val="28"/>
                <w:szCs w:val="28"/>
              </w:rPr>
              <w:t>4</w:t>
            </w:r>
          </w:p>
        </w:tc>
        <w:tc>
          <w:tcPr>
            <w:tcW w:w="3190" w:type="dxa"/>
          </w:tcPr>
          <w:p w:rsidR="00D31549" w:rsidRDefault="00D31549" w:rsidP="00CD6598">
            <w:pPr>
              <w:jc w:val="center"/>
              <w:rPr>
                <w:sz w:val="28"/>
                <w:szCs w:val="28"/>
              </w:rPr>
            </w:pPr>
            <w:r>
              <w:rPr>
                <w:sz w:val="28"/>
                <w:szCs w:val="28"/>
              </w:rPr>
              <w:t xml:space="preserve">19 – 25 </w:t>
            </w:r>
          </w:p>
        </w:tc>
        <w:tc>
          <w:tcPr>
            <w:tcW w:w="4550" w:type="dxa"/>
          </w:tcPr>
          <w:p w:rsidR="00D31549" w:rsidRDefault="00D31549" w:rsidP="00CD6598">
            <w:pPr>
              <w:jc w:val="center"/>
              <w:rPr>
                <w:sz w:val="28"/>
                <w:szCs w:val="28"/>
              </w:rPr>
            </w:pPr>
            <w:r>
              <w:rPr>
                <w:sz w:val="28"/>
                <w:szCs w:val="28"/>
              </w:rPr>
              <w:t>Высокий</w:t>
            </w:r>
          </w:p>
        </w:tc>
      </w:tr>
      <w:tr w:rsidR="00D31549" w:rsidTr="0024629F">
        <w:trPr>
          <w:cantSplit/>
        </w:trPr>
        <w:tc>
          <w:tcPr>
            <w:tcW w:w="1728" w:type="dxa"/>
            <w:vMerge/>
          </w:tcPr>
          <w:p w:rsidR="00D31549" w:rsidRDefault="00D31549" w:rsidP="00CD6598">
            <w:pPr>
              <w:jc w:val="center"/>
              <w:rPr>
                <w:b/>
                <w:sz w:val="28"/>
                <w:szCs w:val="28"/>
              </w:rPr>
            </w:pPr>
          </w:p>
        </w:tc>
        <w:tc>
          <w:tcPr>
            <w:tcW w:w="3190" w:type="dxa"/>
          </w:tcPr>
          <w:p w:rsidR="00D31549" w:rsidRDefault="00D31549" w:rsidP="00CD6598">
            <w:pPr>
              <w:jc w:val="center"/>
              <w:rPr>
                <w:sz w:val="28"/>
                <w:szCs w:val="28"/>
              </w:rPr>
            </w:pPr>
            <w:r>
              <w:rPr>
                <w:sz w:val="28"/>
                <w:szCs w:val="28"/>
              </w:rPr>
              <w:t xml:space="preserve">12 – 18 </w:t>
            </w:r>
          </w:p>
        </w:tc>
        <w:tc>
          <w:tcPr>
            <w:tcW w:w="4550" w:type="dxa"/>
          </w:tcPr>
          <w:p w:rsidR="00D31549" w:rsidRDefault="00D31549" w:rsidP="00CD6598">
            <w:pPr>
              <w:jc w:val="center"/>
              <w:rPr>
                <w:sz w:val="28"/>
                <w:szCs w:val="28"/>
              </w:rPr>
            </w:pPr>
            <w:r>
              <w:rPr>
                <w:sz w:val="28"/>
                <w:szCs w:val="28"/>
              </w:rPr>
              <w:t>Средний</w:t>
            </w:r>
          </w:p>
        </w:tc>
      </w:tr>
      <w:tr w:rsidR="00D31549" w:rsidTr="0024629F">
        <w:trPr>
          <w:cantSplit/>
        </w:trPr>
        <w:tc>
          <w:tcPr>
            <w:tcW w:w="1728" w:type="dxa"/>
            <w:vMerge/>
          </w:tcPr>
          <w:p w:rsidR="00D31549" w:rsidRDefault="00D31549" w:rsidP="00CD6598">
            <w:pPr>
              <w:jc w:val="center"/>
              <w:rPr>
                <w:b/>
                <w:sz w:val="28"/>
                <w:szCs w:val="28"/>
              </w:rPr>
            </w:pPr>
          </w:p>
        </w:tc>
        <w:tc>
          <w:tcPr>
            <w:tcW w:w="3190" w:type="dxa"/>
          </w:tcPr>
          <w:p w:rsidR="00D31549" w:rsidRDefault="00D31549" w:rsidP="00CD6598">
            <w:pPr>
              <w:jc w:val="center"/>
              <w:rPr>
                <w:sz w:val="28"/>
                <w:szCs w:val="28"/>
              </w:rPr>
            </w:pPr>
            <w:r>
              <w:rPr>
                <w:sz w:val="28"/>
                <w:szCs w:val="28"/>
              </w:rPr>
              <w:t>11 и ниже</w:t>
            </w:r>
          </w:p>
        </w:tc>
        <w:tc>
          <w:tcPr>
            <w:tcW w:w="4550" w:type="dxa"/>
          </w:tcPr>
          <w:p w:rsidR="00D31549" w:rsidRDefault="00D31549" w:rsidP="00CD6598">
            <w:pPr>
              <w:jc w:val="center"/>
              <w:rPr>
                <w:sz w:val="28"/>
                <w:szCs w:val="28"/>
              </w:rPr>
            </w:pPr>
            <w:r>
              <w:rPr>
                <w:sz w:val="28"/>
                <w:szCs w:val="28"/>
              </w:rPr>
              <w:t>Низкий</w:t>
            </w:r>
          </w:p>
        </w:tc>
      </w:tr>
      <w:tr w:rsidR="00D31549" w:rsidTr="0024629F">
        <w:trPr>
          <w:cantSplit/>
        </w:trPr>
        <w:tc>
          <w:tcPr>
            <w:tcW w:w="1728" w:type="dxa"/>
            <w:vMerge w:val="restart"/>
          </w:tcPr>
          <w:p w:rsidR="00D31549" w:rsidRDefault="00D31549" w:rsidP="00CD6598">
            <w:pPr>
              <w:jc w:val="center"/>
              <w:rPr>
                <w:b/>
                <w:sz w:val="28"/>
                <w:szCs w:val="28"/>
              </w:rPr>
            </w:pPr>
            <w:r>
              <w:rPr>
                <w:b/>
                <w:sz w:val="28"/>
                <w:szCs w:val="28"/>
              </w:rPr>
              <w:t>общий уровень</w:t>
            </w:r>
          </w:p>
        </w:tc>
        <w:tc>
          <w:tcPr>
            <w:tcW w:w="3190" w:type="dxa"/>
          </w:tcPr>
          <w:p w:rsidR="00D31549" w:rsidRDefault="00D31549" w:rsidP="00CD6598">
            <w:pPr>
              <w:jc w:val="center"/>
              <w:rPr>
                <w:sz w:val="28"/>
                <w:szCs w:val="28"/>
              </w:rPr>
            </w:pPr>
            <w:r>
              <w:rPr>
                <w:sz w:val="28"/>
                <w:szCs w:val="28"/>
              </w:rPr>
              <w:t xml:space="preserve">75 – 100 </w:t>
            </w:r>
          </w:p>
        </w:tc>
        <w:tc>
          <w:tcPr>
            <w:tcW w:w="4550" w:type="dxa"/>
          </w:tcPr>
          <w:p w:rsidR="00D31549" w:rsidRDefault="00D31549" w:rsidP="00CD6598">
            <w:pPr>
              <w:jc w:val="center"/>
              <w:rPr>
                <w:sz w:val="28"/>
                <w:szCs w:val="28"/>
              </w:rPr>
            </w:pPr>
            <w:r>
              <w:rPr>
                <w:sz w:val="28"/>
                <w:szCs w:val="28"/>
              </w:rPr>
              <w:t>Высокий</w:t>
            </w:r>
          </w:p>
        </w:tc>
      </w:tr>
      <w:tr w:rsidR="00D31549" w:rsidTr="0024629F">
        <w:trPr>
          <w:cantSplit/>
        </w:trPr>
        <w:tc>
          <w:tcPr>
            <w:tcW w:w="1728" w:type="dxa"/>
            <w:vMerge/>
          </w:tcPr>
          <w:p w:rsidR="00D31549" w:rsidRDefault="00D31549" w:rsidP="00CD6598">
            <w:pPr>
              <w:jc w:val="center"/>
              <w:rPr>
                <w:sz w:val="28"/>
                <w:szCs w:val="28"/>
              </w:rPr>
            </w:pPr>
          </w:p>
        </w:tc>
        <w:tc>
          <w:tcPr>
            <w:tcW w:w="3190" w:type="dxa"/>
          </w:tcPr>
          <w:p w:rsidR="00D31549" w:rsidRDefault="00D31549" w:rsidP="00CD6598">
            <w:pPr>
              <w:jc w:val="center"/>
              <w:rPr>
                <w:sz w:val="28"/>
                <w:szCs w:val="28"/>
              </w:rPr>
            </w:pPr>
            <w:r>
              <w:rPr>
                <w:sz w:val="28"/>
                <w:szCs w:val="28"/>
              </w:rPr>
              <w:t xml:space="preserve">50 – 74 </w:t>
            </w:r>
          </w:p>
        </w:tc>
        <w:tc>
          <w:tcPr>
            <w:tcW w:w="4550" w:type="dxa"/>
          </w:tcPr>
          <w:p w:rsidR="00D31549" w:rsidRDefault="00D31549" w:rsidP="00CD6598">
            <w:pPr>
              <w:jc w:val="center"/>
              <w:rPr>
                <w:sz w:val="28"/>
                <w:szCs w:val="28"/>
              </w:rPr>
            </w:pPr>
            <w:r>
              <w:rPr>
                <w:sz w:val="28"/>
                <w:szCs w:val="28"/>
              </w:rPr>
              <w:t>Средний</w:t>
            </w:r>
          </w:p>
        </w:tc>
      </w:tr>
      <w:tr w:rsidR="00D31549" w:rsidTr="0024629F">
        <w:trPr>
          <w:cantSplit/>
        </w:trPr>
        <w:tc>
          <w:tcPr>
            <w:tcW w:w="1728" w:type="dxa"/>
            <w:vMerge/>
          </w:tcPr>
          <w:p w:rsidR="00D31549" w:rsidRDefault="00D31549" w:rsidP="00CD6598">
            <w:pPr>
              <w:jc w:val="center"/>
              <w:rPr>
                <w:sz w:val="28"/>
                <w:szCs w:val="28"/>
              </w:rPr>
            </w:pPr>
          </w:p>
        </w:tc>
        <w:tc>
          <w:tcPr>
            <w:tcW w:w="3190" w:type="dxa"/>
          </w:tcPr>
          <w:p w:rsidR="00D31549" w:rsidRDefault="00D31549" w:rsidP="00CD6598">
            <w:pPr>
              <w:jc w:val="center"/>
              <w:rPr>
                <w:sz w:val="28"/>
                <w:szCs w:val="28"/>
              </w:rPr>
            </w:pPr>
            <w:r>
              <w:rPr>
                <w:sz w:val="28"/>
                <w:szCs w:val="28"/>
              </w:rPr>
              <w:t>49 и ниже</w:t>
            </w:r>
          </w:p>
        </w:tc>
        <w:tc>
          <w:tcPr>
            <w:tcW w:w="4550" w:type="dxa"/>
          </w:tcPr>
          <w:p w:rsidR="00D31549" w:rsidRDefault="00D31549" w:rsidP="00CD6598">
            <w:pPr>
              <w:jc w:val="center"/>
              <w:rPr>
                <w:sz w:val="28"/>
                <w:szCs w:val="28"/>
              </w:rPr>
            </w:pPr>
            <w:r>
              <w:rPr>
                <w:sz w:val="28"/>
                <w:szCs w:val="28"/>
              </w:rPr>
              <w:t>Низкий</w:t>
            </w:r>
          </w:p>
        </w:tc>
      </w:tr>
    </w:tbl>
    <w:p w:rsidR="00D31549" w:rsidRDefault="00D31549" w:rsidP="00CD6598">
      <w:pPr>
        <w:jc w:val="both"/>
        <w:rPr>
          <w:sz w:val="28"/>
          <w:szCs w:val="28"/>
        </w:rPr>
      </w:pPr>
      <w:r>
        <w:rPr>
          <w:sz w:val="28"/>
          <w:szCs w:val="28"/>
        </w:rPr>
        <w:t xml:space="preserve">    Диагностика может применяться как для индивидуального, так и для группового исследования. Однако индивидуальное исследование предпочтительней, поскольку оно дает наиболее полную информацию об испытуемом. Поэтому исследовали испытуемых индивидуально. Каждому из них были предложены задания по всем </w:t>
      </w:r>
      <w:proofErr w:type="spellStart"/>
      <w:r>
        <w:rPr>
          <w:sz w:val="28"/>
          <w:szCs w:val="28"/>
        </w:rPr>
        <w:t>субтестам</w:t>
      </w:r>
      <w:proofErr w:type="spellEnd"/>
      <w:r>
        <w:rPr>
          <w:sz w:val="28"/>
          <w:szCs w:val="28"/>
        </w:rPr>
        <w:t xml:space="preserve"> методики.</w:t>
      </w:r>
    </w:p>
    <w:p w:rsidR="00D31549" w:rsidRDefault="00D31549" w:rsidP="00CD6598">
      <w:pPr>
        <w:jc w:val="center"/>
        <w:rPr>
          <w:i/>
          <w:sz w:val="28"/>
          <w:szCs w:val="28"/>
        </w:rPr>
      </w:pPr>
      <w:r>
        <w:rPr>
          <w:i/>
          <w:sz w:val="28"/>
          <w:szCs w:val="28"/>
        </w:rPr>
        <w:t>Методика предъявления заданий</w:t>
      </w:r>
    </w:p>
    <w:p w:rsidR="00D31549" w:rsidRDefault="00D31549" w:rsidP="00CD6598">
      <w:pPr>
        <w:rPr>
          <w:sz w:val="28"/>
          <w:szCs w:val="28"/>
          <w:u w:val="single"/>
        </w:rPr>
      </w:pPr>
      <w:r>
        <w:rPr>
          <w:sz w:val="28"/>
          <w:szCs w:val="28"/>
          <w:u w:val="single"/>
        </w:rPr>
        <w:t xml:space="preserve">Первый </w:t>
      </w:r>
      <w:proofErr w:type="spellStart"/>
      <w:r>
        <w:rPr>
          <w:sz w:val="28"/>
          <w:szCs w:val="28"/>
          <w:u w:val="single"/>
        </w:rPr>
        <w:t>субтест</w:t>
      </w:r>
      <w:proofErr w:type="spellEnd"/>
      <w:r>
        <w:rPr>
          <w:sz w:val="28"/>
          <w:szCs w:val="28"/>
          <w:u w:val="single"/>
        </w:rPr>
        <w:t xml:space="preserve"> </w:t>
      </w:r>
    </w:p>
    <w:p w:rsidR="00D31549" w:rsidRDefault="00D31549" w:rsidP="00CD6598">
      <w:pPr>
        <w:jc w:val="both"/>
        <w:rPr>
          <w:sz w:val="28"/>
          <w:szCs w:val="28"/>
        </w:rPr>
      </w:pPr>
      <w:r>
        <w:rPr>
          <w:sz w:val="28"/>
          <w:szCs w:val="28"/>
        </w:rPr>
        <w:t xml:space="preserve">    Выбери одно из слов, заключенных в скобки, которое правильно закончит начатое предложение.</w:t>
      </w:r>
    </w:p>
    <w:p w:rsidR="00D31549" w:rsidRDefault="00D31549" w:rsidP="00CD6598">
      <w:pPr>
        <w:jc w:val="both"/>
        <w:rPr>
          <w:sz w:val="28"/>
          <w:szCs w:val="28"/>
          <w:u w:val="single"/>
        </w:rPr>
      </w:pPr>
      <w:r>
        <w:rPr>
          <w:sz w:val="28"/>
          <w:szCs w:val="28"/>
          <w:u w:val="single"/>
        </w:rPr>
        <w:t xml:space="preserve">Второй </w:t>
      </w:r>
      <w:proofErr w:type="spellStart"/>
      <w:r>
        <w:rPr>
          <w:sz w:val="28"/>
          <w:szCs w:val="28"/>
          <w:u w:val="single"/>
        </w:rPr>
        <w:t>субтест</w:t>
      </w:r>
      <w:proofErr w:type="spellEnd"/>
    </w:p>
    <w:p w:rsidR="00D31549" w:rsidRDefault="00D31549" w:rsidP="00CD6598">
      <w:pPr>
        <w:jc w:val="both"/>
        <w:rPr>
          <w:sz w:val="28"/>
          <w:szCs w:val="28"/>
        </w:rPr>
      </w:pPr>
      <w:r>
        <w:rPr>
          <w:sz w:val="28"/>
          <w:szCs w:val="28"/>
        </w:rPr>
        <w:t xml:space="preserve">    Здесь в каждой строке написано пять слов, из которых четыре можно объединить в одну группу и дать ей название, а одно слово к этой группе не относится. Это «лишнее» слово надо найти и исключить его</w:t>
      </w:r>
    </w:p>
    <w:p w:rsidR="00D31549" w:rsidRDefault="00D31549" w:rsidP="00CD6598">
      <w:pPr>
        <w:jc w:val="both"/>
        <w:rPr>
          <w:sz w:val="28"/>
          <w:szCs w:val="28"/>
          <w:u w:val="single"/>
        </w:rPr>
      </w:pPr>
      <w:r>
        <w:rPr>
          <w:sz w:val="28"/>
          <w:szCs w:val="28"/>
          <w:u w:val="single"/>
        </w:rPr>
        <w:t xml:space="preserve">Третий </w:t>
      </w:r>
      <w:proofErr w:type="spellStart"/>
      <w:r>
        <w:rPr>
          <w:sz w:val="28"/>
          <w:szCs w:val="28"/>
          <w:u w:val="single"/>
        </w:rPr>
        <w:t>субтест</w:t>
      </w:r>
      <w:proofErr w:type="spellEnd"/>
    </w:p>
    <w:p w:rsidR="00D31549" w:rsidRDefault="00D31549" w:rsidP="00CD6598">
      <w:pPr>
        <w:jc w:val="both"/>
        <w:rPr>
          <w:sz w:val="28"/>
          <w:szCs w:val="28"/>
        </w:rPr>
      </w:pPr>
      <w:r>
        <w:rPr>
          <w:sz w:val="28"/>
          <w:szCs w:val="28"/>
        </w:rPr>
        <w:t xml:space="preserve">    Внимательно прочитай эти примеры. В них слева написана пара слов, которые находятся в какой-то связи между собой. Справа – одно слово над чертой и пять слов под чертой. Тебе нужно выбрать одно слово из пяти под </w:t>
      </w:r>
      <w:r>
        <w:rPr>
          <w:sz w:val="28"/>
          <w:szCs w:val="28"/>
        </w:rPr>
        <w:lastRenderedPageBreak/>
        <w:t>чертой, которое связано со словом над чертой точно так же, как это сделано в первой паре слов.</w:t>
      </w:r>
    </w:p>
    <w:p w:rsidR="00D31549" w:rsidRDefault="00D31549" w:rsidP="00CD6598">
      <w:pPr>
        <w:jc w:val="both"/>
        <w:rPr>
          <w:sz w:val="28"/>
          <w:szCs w:val="28"/>
          <w:u w:val="single"/>
        </w:rPr>
      </w:pPr>
      <w:r>
        <w:rPr>
          <w:sz w:val="28"/>
          <w:szCs w:val="28"/>
          <w:u w:val="single"/>
        </w:rPr>
        <w:t xml:space="preserve">Четвертый </w:t>
      </w:r>
      <w:proofErr w:type="spellStart"/>
      <w:r>
        <w:rPr>
          <w:sz w:val="28"/>
          <w:szCs w:val="28"/>
          <w:u w:val="single"/>
        </w:rPr>
        <w:t>субтест</w:t>
      </w:r>
      <w:proofErr w:type="spellEnd"/>
    </w:p>
    <w:p w:rsidR="00D31549" w:rsidRDefault="00D31549" w:rsidP="00CD6598">
      <w:pPr>
        <w:jc w:val="both"/>
        <w:rPr>
          <w:sz w:val="28"/>
          <w:szCs w:val="28"/>
        </w:rPr>
      </w:pPr>
      <w:r>
        <w:rPr>
          <w:sz w:val="28"/>
          <w:szCs w:val="28"/>
        </w:rPr>
        <w:t xml:space="preserve">    Эти слова можно назвать одним названием, каким?</w:t>
      </w:r>
    </w:p>
    <w:p w:rsidR="00D31549" w:rsidRDefault="00D31549" w:rsidP="00CD6598">
      <w:pPr>
        <w:jc w:val="both"/>
        <w:rPr>
          <w:sz w:val="28"/>
          <w:szCs w:val="28"/>
        </w:rPr>
      </w:pPr>
      <w:r>
        <w:rPr>
          <w:sz w:val="28"/>
          <w:szCs w:val="28"/>
        </w:rPr>
        <w:t xml:space="preserve">    Перед предъявлением каждого </w:t>
      </w:r>
      <w:proofErr w:type="spellStart"/>
      <w:r>
        <w:rPr>
          <w:sz w:val="28"/>
          <w:szCs w:val="28"/>
        </w:rPr>
        <w:t>субтеста</w:t>
      </w:r>
      <w:proofErr w:type="spellEnd"/>
      <w:r>
        <w:rPr>
          <w:sz w:val="28"/>
          <w:szCs w:val="28"/>
        </w:rPr>
        <w:t xml:space="preserve"> подробно рассматривались примеры заданий (не включенные в </w:t>
      </w:r>
      <w:proofErr w:type="spellStart"/>
      <w:r>
        <w:rPr>
          <w:sz w:val="28"/>
          <w:szCs w:val="28"/>
        </w:rPr>
        <w:t>субтесты</w:t>
      </w:r>
      <w:proofErr w:type="spellEnd"/>
      <w:r>
        <w:rPr>
          <w:sz w:val="28"/>
          <w:szCs w:val="28"/>
        </w:rPr>
        <w:t xml:space="preserve">). Только убедившись, что все дети поняли задание, </w:t>
      </w:r>
      <w:r w:rsidR="005F2E14">
        <w:rPr>
          <w:sz w:val="28"/>
          <w:szCs w:val="28"/>
        </w:rPr>
        <w:t xml:space="preserve">можно </w:t>
      </w:r>
      <w:r>
        <w:rPr>
          <w:sz w:val="28"/>
          <w:szCs w:val="28"/>
        </w:rPr>
        <w:t>начина</w:t>
      </w:r>
      <w:r w:rsidR="005F2E14">
        <w:rPr>
          <w:sz w:val="28"/>
          <w:szCs w:val="28"/>
        </w:rPr>
        <w:t>ть</w:t>
      </w:r>
      <w:r>
        <w:rPr>
          <w:sz w:val="28"/>
          <w:szCs w:val="28"/>
        </w:rPr>
        <w:t xml:space="preserve"> диагностику. </w:t>
      </w:r>
    </w:p>
    <w:p w:rsidR="00D31549" w:rsidRPr="005F2E14" w:rsidRDefault="00D31549" w:rsidP="00CD6598">
      <w:pPr>
        <w:jc w:val="both"/>
        <w:rPr>
          <w:b/>
          <w:sz w:val="32"/>
          <w:szCs w:val="32"/>
        </w:rPr>
      </w:pPr>
      <w:r w:rsidRPr="005F2E14">
        <w:rPr>
          <w:b/>
          <w:sz w:val="32"/>
          <w:szCs w:val="32"/>
        </w:rPr>
        <w:t>Тест 1</w:t>
      </w:r>
      <w:proofErr w:type="gramStart"/>
      <w:r w:rsidRPr="005F2E14">
        <w:rPr>
          <w:b/>
          <w:sz w:val="32"/>
          <w:szCs w:val="32"/>
        </w:rPr>
        <w:t xml:space="preserve"> А</w:t>
      </w:r>
      <w:proofErr w:type="gramEnd"/>
    </w:p>
    <w:p w:rsidR="00D31549" w:rsidRDefault="00D31549" w:rsidP="00CD6598">
      <w:pPr>
        <w:jc w:val="both"/>
        <w:rPr>
          <w:sz w:val="28"/>
          <w:szCs w:val="28"/>
        </w:rPr>
      </w:pPr>
      <w:r>
        <w:rPr>
          <w:sz w:val="28"/>
          <w:szCs w:val="28"/>
        </w:rPr>
        <w:t>Выбери одно из слов, заключенных в скобки, которое правильно закончит начатое предложение. Подчеркни его.</w:t>
      </w:r>
    </w:p>
    <w:p w:rsidR="00D31549" w:rsidRDefault="00D31549" w:rsidP="00CD6598">
      <w:pPr>
        <w:numPr>
          <w:ilvl w:val="0"/>
          <w:numId w:val="24"/>
        </w:numPr>
        <w:jc w:val="both"/>
        <w:rPr>
          <w:sz w:val="28"/>
          <w:szCs w:val="28"/>
        </w:rPr>
      </w:pPr>
      <w:r>
        <w:rPr>
          <w:sz w:val="28"/>
          <w:szCs w:val="28"/>
        </w:rPr>
        <w:t>У сапога есть (шнурок, пряжа, подошва, ремешки, пуговица)</w:t>
      </w:r>
    </w:p>
    <w:p w:rsidR="00D31549" w:rsidRDefault="00D31549" w:rsidP="00CD6598">
      <w:pPr>
        <w:numPr>
          <w:ilvl w:val="0"/>
          <w:numId w:val="24"/>
        </w:numPr>
        <w:jc w:val="both"/>
        <w:rPr>
          <w:sz w:val="28"/>
          <w:szCs w:val="28"/>
        </w:rPr>
      </w:pPr>
      <w:r>
        <w:rPr>
          <w:sz w:val="28"/>
          <w:szCs w:val="28"/>
        </w:rPr>
        <w:t>В теплых краях обитает (волк, медведь, олень, верблюд, тюлень)</w:t>
      </w:r>
    </w:p>
    <w:p w:rsidR="00D31549" w:rsidRDefault="00D31549" w:rsidP="00CD6598">
      <w:pPr>
        <w:numPr>
          <w:ilvl w:val="0"/>
          <w:numId w:val="24"/>
        </w:numPr>
        <w:jc w:val="both"/>
        <w:rPr>
          <w:sz w:val="28"/>
          <w:szCs w:val="28"/>
        </w:rPr>
      </w:pPr>
      <w:r>
        <w:rPr>
          <w:sz w:val="28"/>
          <w:szCs w:val="28"/>
        </w:rPr>
        <w:t>В году (24, 12, 4, 7, 3 месяцев)</w:t>
      </w:r>
    </w:p>
    <w:p w:rsidR="00D31549" w:rsidRDefault="00D31549" w:rsidP="00CD6598">
      <w:pPr>
        <w:numPr>
          <w:ilvl w:val="0"/>
          <w:numId w:val="24"/>
        </w:numPr>
        <w:jc w:val="both"/>
        <w:rPr>
          <w:sz w:val="28"/>
          <w:szCs w:val="28"/>
        </w:rPr>
      </w:pPr>
      <w:r>
        <w:rPr>
          <w:sz w:val="28"/>
          <w:szCs w:val="28"/>
        </w:rPr>
        <w:t>Месяц зимы (сентябрь, октябрь, февраль, ноябрь, март)</w:t>
      </w:r>
    </w:p>
    <w:p w:rsidR="00D31549" w:rsidRDefault="00D31549" w:rsidP="00CD6598">
      <w:pPr>
        <w:numPr>
          <w:ilvl w:val="0"/>
          <w:numId w:val="24"/>
        </w:numPr>
        <w:jc w:val="both"/>
        <w:rPr>
          <w:sz w:val="28"/>
          <w:szCs w:val="28"/>
        </w:rPr>
      </w:pPr>
      <w:r>
        <w:rPr>
          <w:sz w:val="28"/>
          <w:szCs w:val="28"/>
        </w:rPr>
        <w:t>В России не живет (соловей, аист, синица, страус, скворец)</w:t>
      </w:r>
    </w:p>
    <w:p w:rsidR="00D31549" w:rsidRDefault="00D31549" w:rsidP="00CD6598">
      <w:pPr>
        <w:numPr>
          <w:ilvl w:val="0"/>
          <w:numId w:val="24"/>
        </w:numPr>
        <w:jc w:val="both"/>
        <w:rPr>
          <w:sz w:val="28"/>
          <w:szCs w:val="28"/>
        </w:rPr>
      </w:pPr>
      <w:r>
        <w:rPr>
          <w:sz w:val="28"/>
          <w:szCs w:val="28"/>
        </w:rPr>
        <w:t>Отец старше своего сына (часто, всегда, иногда, редко, никогда)</w:t>
      </w:r>
    </w:p>
    <w:p w:rsidR="00D31549" w:rsidRDefault="00D31549" w:rsidP="00CD6598">
      <w:pPr>
        <w:numPr>
          <w:ilvl w:val="0"/>
          <w:numId w:val="24"/>
        </w:numPr>
        <w:jc w:val="both"/>
        <w:rPr>
          <w:sz w:val="28"/>
          <w:szCs w:val="28"/>
        </w:rPr>
      </w:pPr>
      <w:r>
        <w:rPr>
          <w:sz w:val="28"/>
          <w:szCs w:val="28"/>
        </w:rPr>
        <w:t>Время суток (год, месяц, неделя, день, понедельник)</w:t>
      </w:r>
    </w:p>
    <w:p w:rsidR="00D31549" w:rsidRDefault="00D31549" w:rsidP="00CD6598">
      <w:pPr>
        <w:numPr>
          <w:ilvl w:val="0"/>
          <w:numId w:val="24"/>
        </w:numPr>
        <w:jc w:val="both"/>
        <w:rPr>
          <w:sz w:val="28"/>
          <w:szCs w:val="28"/>
        </w:rPr>
      </w:pPr>
      <w:r>
        <w:rPr>
          <w:sz w:val="28"/>
          <w:szCs w:val="28"/>
        </w:rPr>
        <w:t>Вода всегда (прозрачная, холодная, жидкая, белая, вкусная)</w:t>
      </w:r>
    </w:p>
    <w:p w:rsidR="00D31549" w:rsidRDefault="00D31549" w:rsidP="00CD6598">
      <w:pPr>
        <w:numPr>
          <w:ilvl w:val="0"/>
          <w:numId w:val="24"/>
        </w:numPr>
        <w:jc w:val="both"/>
        <w:rPr>
          <w:sz w:val="28"/>
          <w:szCs w:val="28"/>
        </w:rPr>
      </w:pPr>
      <w:r>
        <w:rPr>
          <w:sz w:val="28"/>
          <w:szCs w:val="28"/>
        </w:rPr>
        <w:t>У дерева всегда есть (листья, цветы, плоды, корень, тень)</w:t>
      </w:r>
    </w:p>
    <w:p w:rsidR="00D31549" w:rsidRDefault="00D31549" w:rsidP="00CD6598">
      <w:pPr>
        <w:numPr>
          <w:ilvl w:val="0"/>
          <w:numId w:val="24"/>
        </w:numPr>
        <w:jc w:val="both"/>
        <w:rPr>
          <w:sz w:val="28"/>
          <w:szCs w:val="28"/>
        </w:rPr>
      </w:pPr>
      <w:r>
        <w:rPr>
          <w:sz w:val="28"/>
          <w:szCs w:val="28"/>
        </w:rPr>
        <w:t>Город России (Париж, Москва, Лондон, Варшава, София)</w:t>
      </w:r>
    </w:p>
    <w:p w:rsidR="00D31549" w:rsidRPr="005F2E14" w:rsidRDefault="00D31549" w:rsidP="00CD6598">
      <w:pPr>
        <w:jc w:val="both"/>
        <w:rPr>
          <w:b/>
          <w:sz w:val="32"/>
          <w:szCs w:val="32"/>
        </w:rPr>
      </w:pPr>
      <w:r w:rsidRPr="005F2E14">
        <w:rPr>
          <w:b/>
          <w:sz w:val="32"/>
          <w:szCs w:val="32"/>
        </w:rPr>
        <w:t>Тест 2</w:t>
      </w:r>
      <w:proofErr w:type="gramStart"/>
      <w:r w:rsidRPr="005F2E14">
        <w:rPr>
          <w:b/>
          <w:sz w:val="32"/>
          <w:szCs w:val="32"/>
        </w:rPr>
        <w:t xml:space="preserve"> А</w:t>
      </w:r>
      <w:proofErr w:type="gramEnd"/>
    </w:p>
    <w:p w:rsidR="00D31549" w:rsidRDefault="00D31549" w:rsidP="00CD6598">
      <w:pPr>
        <w:jc w:val="both"/>
        <w:rPr>
          <w:sz w:val="28"/>
          <w:szCs w:val="28"/>
        </w:rPr>
      </w:pPr>
      <w:r>
        <w:rPr>
          <w:sz w:val="28"/>
          <w:szCs w:val="28"/>
        </w:rPr>
        <w:t>Четыре слова каждой строчки можно объединить в одну группу и дать ей название. Одно слово к этой группе не относиться. Найди его и подчеркни.</w:t>
      </w:r>
    </w:p>
    <w:p w:rsidR="00D31549" w:rsidRDefault="00D31549" w:rsidP="00CD6598">
      <w:pPr>
        <w:ind w:left="360"/>
        <w:jc w:val="both"/>
        <w:rPr>
          <w:sz w:val="28"/>
          <w:szCs w:val="28"/>
        </w:rPr>
      </w:pPr>
      <w:r>
        <w:rPr>
          <w:sz w:val="28"/>
          <w:szCs w:val="28"/>
        </w:rPr>
        <w:t>Тюльпан, лилия, фасоль, ромашка, фиалка.</w:t>
      </w:r>
    </w:p>
    <w:p w:rsidR="00D31549" w:rsidRDefault="00D31549" w:rsidP="00CD6598">
      <w:pPr>
        <w:ind w:left="360"/>
        <w:jc w:val="both"/>
        <w:rPr>
          <w:sz w:val="28"/>
          <w:szCs w:val="28"/>
        </w:rPr>
      </w:pPr>
      <w:r>
        <w:rPr>
          <w:sz w:val="28"/>
          <w:szCs w:val="28"/>
        </w:rPr>
        <w:t>Река, озеро, море, мост, болото.</w:t>
      </w:r>
    </w:p>
    <w:p w:rsidR="00D31549" w:rsidRDefault="00D31549" w:rsidP="00CD6598">
      <w:pPr>
        <w:ind w:left="360"/>
        <w:jc w:val="both"/>
        <w:rPr>
          <w:sz w:val="28"/>
          <w:szCs w:val="28"/>
        </w:rPr>
      </w:pPr>
      <w:r>
        <w:rPr>
          <w:sz w:val="28"/>
          <w:szCs w:val="28"/>
        </w:rPr>
        <w:t>Кукла, медвежонок, песок, мяч, лопата.</w:t>
      </w:r>
    </w:p>
    <w:p w:rsidR="00D31549" w:rsidRDefault="00D31549" w:rsidP="00CD6598">
      <w:pPr>
        <w:ind w:left="360"/>
        <w:jc w:val="both"/>
        <w:rPr>
          <w:sz w:val="28"/>
          <w:szCs w:val="28"/>
        </w:rPr>
      </w:pPr>
      <w:r>
        <w:rPr>
          <w:sz w:val="28"/>
          <w:szCs w:val="28"/>
        </w:rPr>
        <w:t>Киев, Харьков, Москва, Лондон, Одесса.</w:t>
      </w:r>
    </w:p>
    <w:p w:rsidR="00D31549" w:rsidRDefault="00D31549" w:rsidP="00CD6598">
      <w:pPr>
        <w:ind w:left="360"/>
        <w:jc w:val="both"/>
        <w:rPr>
          <w:sz w:val="28"/>
          <w:szCs w:val="28"/>
        </w:rPr>
      </w:pPr>
      <w:r>
        <w:rPr>
          <w:sz w:val="28"/>
          <w:szCs w:val="28"/>
        </w:rPr>
        <w:t>Шиповник, сирень, каштан, жасмин, боярышник.</w:t>
      </w:r>
    </w:p>
    <w:p w:rsidR="00D31549" w:rsidRDefault="00D31549" w:rsidP="00CD6598">
      <w:pPr>
        <w:ind w:left="360"/>
        <w:jc w:val="both"/>
        <w:rPr>
          <w:sz w:val="28"/>
          <w:szCs w:val="28"/>
        </w:rPr>
      </w:pPr>
      <w:r>
        <w:rPr>
          <w:sz w:val="28"/>
          <w:szCs w:val="28"/>
        </w:rPr>
        <w:t>Окружность, треугольник, четырехугольник, указка, квадрат.</w:t>
      </w:r>
    </w:p>
    <w:p w:rsidR="00D31549" w:rsidRDefault="00D31549" w:rsidP="00CD6598">
      <w:pPr>
        <w:ind w:left="360"/>
        <w:jc w:val="both"/>
        <w:rPr>
          <w:sz w:val="28"/>
          <w:szCs w:val="28"/>
        </w:rPr>
      </w:pPr>
      <w:r>
        <w:rPr>
          <w:sz w:val="28"/>
          <w:szCs w:val="28"/>
        </w:rPr>
        <w:t>Иван, Петр, Нестеров, Макар, Андрей.</w:t>
      </w:r>
    </w:p>
    <w:p w:rsidR="00D31549" w:rsidRDefault="00D31549" w:rsidP="00CD6598">
      <w:pPr>
        <w:ind w:left="360"/>
        <w:jc w:val="both"/>
        <w:rPr>
          <w:sz w:val="28"/>
          <w:szCs w:val="28"/>
        </w:rPr>
      </w:pPr>
      <w:r>
        <w:rPr>
          <w:sz w:val="28"/>
          <w:szCs w:val="28"/>
        </w:rPr>
        <w:t>Курица, петух, лебедь, гусь, индюк.</w:t>
      </w:r>
    </w:p>
    <w:p w:rsidR="00D31549" w:rsidRDefault="00D31549" w:rsidP="00CD6598">
      <w:pPr>
        <w:ind w:left="360"/>
        <w:jc w:val="both"/>
        <w:rPr>
          <w:sz w:val="28"/>
          <w:szCs w:val="28"/>
        </w:rPr>
      </w:pPr>
      <w:r>
        <w:rPr>
          <w:sz w:val="28"/>
          <w:szCs w:val="28"/>
        </w:rPr>
        <w:t>Число, деление, вычитание, сложение, умножение.</w:t>
      </w:r>
    </w:p>
    <w:p w:rsidR="00D31549" w:rsidRDefault="00D31549" w:rsidP="00CD6598">
      <w:pPr>
        <w:ind w:left="360"/>
        <w:jc w:val="both"/>
        <w:rPr>
          <w:sz w:val="28"/>
          <w:szCs w:val="28"/>
        </w:rPr>
      </w:pPr>
      <w:r>
        <w:rPr>
          <w:sz w:val="28"/>
          <w:szCs w:val="28"/>
        </w:rPr>
        <w:t>Веселый, быстрый, грустный, вкусный, осторожный.</w:t>
      </w:r>
    </w:p>
    <w:p w:rsidR="00D31549" w:rsidRPr="005F2E14" w:rsidRDefault="00D31549" w:rsidP="00CD6598">
      <w:pPr>
        <w:jc w:val="both"/>
        <w:rPr>
          <w:b/>
          <w:sz w:val="32"/>
          <w:szCs w:val="32"/>
        </w:rPr>
      </w:pPr>
      <w:r w:rsidRPr="005F2E14">
        <w:rPr>
          <w:b/>
          <w:sz w:val="32"/>
          <w:szCs w:val="32"/>
        </w:rPr>
        <w:t>Тест 3</w:t>
      </w:r>
      <w:proofErr w:type="gramStart"/>
      <w:r w:rsidRPr="005F2E14">
        <w:rPr>
          <w:b/>
          <w:sz w:val="32"/>
          <w:szCs w:val="32"/>
        </w:rPr>
        <w:t xml:space="preserve"> А</w:t>
      </w:r>
      <w:proofErr w:type="gramEnd"/>
    </w:p>
    <w:p w:rsidR="00D31549" w:rsidRDefault="00D31549" w:rsidP="00CD6598">
      <w:pPr>
        <w:jc w:val="both"/>
        <w:rPr>
          <w:sz w:val="32"/>
          <w:szCs w:val="32"/>
        </w:rPr>
      </w:pPr>
      <w:r>
        <w:rPr>
          <w:sz w:val="32"/>
          <w:szCs w:val="32"/>
        </w:rPr>
        <w:t xml:space="preserve">Прочти внимательно слова из левого столбика. Они связаны между собой. Выбери из слов правого столбика под чертой такое, которое будет связано со словом над чертой так же, как слова левого столбика и подчеркни его.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840"/>
      </w:tblGrid>
      <w:tr w:rsidR="00D31549" w:rsidTr="0024629F">
        <w:trPr>
          <w:cantSplit/>
        </w:trPr>
        <w:tc>
          <w:tcPr>
            <w:tcW w:w="2448" w:type="dxa"/>
            <w:vMerge w:val="restart"/>
          </w:tcPr>
          <w:p w:rsidR="00D31549" w:rsidRDefault="00D31549" w:rsidP="00CD6598">
            <w:pPr>
              <w:jc w:val="center"/>
            </w:pPr>
            <w:proofErr w:type="gramStart"/>
            <w:r>
              <w:t>о</w:t>
            </w:r>
            <w:proofErr w:type="gramEnd"/>
            <w:r>
              <w:t>гурец</w:t>
            </w:r>
          </w:p>
          <w:p w:rsidR="00D31549" w:rsidRDefault="00D31549" w:rsidP="00CD6598">
            <w:pPr>
              <w:jc w:val="center"/>
            </w:pPr>
            <w:r>
              <w:t>овощ</w:t>
            </w:r>
          </w:p>
        </w:tc>
        <w:tc>
          <w:tcPr>
            <w:tcW w:w="6840" w:type="dxa"/>
          </w:tcPr>
          <w:p w:rsidR="00D31549" w:rsidRDefault="00D31549" w:rsidP="00CD6598">
            <w:pPr>
              <w:jc w:val="center"/>
            </w:pPr>
            <w:r>
              <w:t>георгин</w:t>
            </w:r>
          </w:p>
        </w:tc>
      </w:tr>
      <w:tr w:rsidR="00D31549" w:rsidTr="0024629F">
        <w:trPr>
          <w:cantSplit/>
        </w:trPr>
        <w:tc>
          <w:tcPr>
            <w:tcW w:w="2448" w:type="dxa"/>
            <w:vMerge/>
          </w:tcPr>
          <w:p w:rsidR="00D31549" w:rsidRDefault="00D31549" w:rsidP="00CD6598">
            <w:pPr>
              <w:jc w:val="center"/>
            </w:pPr>
          </w:p>
        </w:tc>
        <w:tc>
          <w:tcPr>
            <w:tcW w:w="6840" w:type="dxa"/>
          </w:tcPr>
          <w:p w:rsidR="00D31549" w:rsidRDefault="00D31549" w:rsidP="00CD6598">
            <w:pPr>
              <w:jc w:val="center"/>
            </w:pPr>
            <w:r>
              <w:t>сорняк, роса, садик, цветы, земля</w:t>
            </w:r>
          </w:p>
        </w:tc>
      </w:tr>
      <w:tr w:rsidR="00D31549" w:rsidTr="0024629F">
        <w:trPr>
          <w:cantSplit/>
        </w:trPr>
        <w:tc>
          <w:tcPr>
            <w:tcW w:w="2448" w:type="dxa"/>
            <w:vMerge w:val="restart"/>
          </w:tcPr>
          <w:p w:rsidR="00D31549" w:rsidRDefault="00D31549" w:rsidP="00CD6598">
            <w:pPr>
              <w:jc w:val="center"/>
            </w:pPr>
            <w:r>
              <w:t>огород</w:t>
            </w:r>
          </w:p>
          <w:p w:rsidR="00D31549" w:rsidRDefault="00D31549" w:rsidP="00CD6598">
            <w:pPr>
              <w:jc w:val="center"/>
            </w:pPr>
            <w:r>
              <w:t>морковь</w:t>
            </w:r>
          </w:p>
        </w:tc>
        <w:tc>
          <w:tcPr>
            <w:tcW w:w="6840" w:type="dxa"/>
          </w:tcPr>
          <w:p w:rsidR="00D31549" w:rsidRDefault="00D31549" w:rsidP="00CD6598">
            <w:pPr>
              <w:jc w:val="center"/>
            </w:pPr>
            <w:r>
              <w:t>сад</w:t>
            </w:r>
          </w:p>
        </w:tc>
      </w:tr>
      <w:tr w:rsidR="00D31549" w:rsidTr="0024629F">
        <w:trPr>
          <w:cantSplit/>
        </w:trPr>
        <w:tc>
          <w:tcPr>
            <w:tcW w:w="2448" w:type="dxa"/>
            <w:vMerge/>
          </w:tcPr>
          <w:p w:rsidR="00D31549" w:rsidRDefault="00D31549" w:rsidP="00CD6598">
            <w:pPr>
              <w:jc w:val="center"/>
            </w:pPr>
          </w:p>
        </w:tc>
        <w:tc>
          <w:tcPr>
            <w:tcW w:w="6840" w:type="dxa"/>
          </w:tcPr>
          <w:p w:rsidR="00D31549" w:rsidRDefault="00D31549" w:rsidP="00CD6598">
            <w:pPr>
              <w:jc w:val="center"/>
            </w:pPr>
            <w:r>
              <w:t>забор, грибы, яблоня колодец, скамейка</w:t>
            </w:r>
          </w:p>
        </w:tc>
      </w:tr>
      <w:tr w:rsidR="00D31549" w:rsidTr="0024629F">
        <w:trPr>
          <w:cantSplit/>
        </w:trPr>
        <w:tc>
          <w:tcPr>
            <w:tcW w:w="2448" w:type="dxa"/>
            <w:vMerge w:val="restart"/>
          </w:tcPr>
          <w:p w:rsidR="00D31549" w:rsidRDefault="00D31549" w:rsidP="00CD6598">
            <w:pPr>
              <w:jc w:val="center"/>
            </w:pPr>
            <w:r>
              <w:t>учитель</w:t>
            </w:r>
          </w:p>
          <w:p w:rsidR="00D31549" w:rsidRDefault="00D31549" w:rsidP="00CD6598">
            <w:pPr>
              <w:jc w:val="center"/>
            </w:pPr>
            <w:r>
              <w:t>ученик</w:t>
            </w:r>
          </w:p>
        </w:tc>
        <w:tc>
          <w:tcPr>
            <w:tcW w:w="6840" w:type="dxa"/>
          </w:tcPr>
          <w:p w:rsidR="00D31549" w:rsidRDefault="00D31549" w:rsidP="00CD6598">
            <w:pPr>
              <w:jc w:val="center"/>
            </w:pPr>
            <w:r>
              <w:t>врач</w:t>
            </w:r>
          </w:p>
        </w:tc>
      </w:tr>
      <w:tr w:rsidR="00D31549" w:rsidTr="0024629F">
        <w:trPr>
          <w:cantSplit/>
        </w:trPr>
        <w:tc>
          <w:tcPr>
            <w:tcW w:w="2448" w:type="dxa"/>
            <w:vMerge/>
          </w:tcPr>
          <w:p w:rsidR="00D31549" w:rsidRDefault="00D31549" w:rsidP="00CD6598">
            <w:pPr>
              <w:jc w:val="center"/>
            </w:pPr>
          </w:p>
        </w:tc>
        <w:tc>
          <w:tcPr>
            <w:tcW w:w="6840" w:type="dxa"/>
          </w:tcPr>
          <w:p w:rsidR="00D31549" w:rsidRDefault="00D31549" w:rsidP="00CD6598">
            <w:pPr>
              <w:jc w:val="center"/>
            </w:pPr>
            <w:r>
              <w:t>очки, больные, палата, больной, термометр</w:t>
            </w:r>
          </w:p>
        </w:tc>
      </w:tr>
      <w:tr w:rsidR="00D31549" w:rsidTr="0024629F">
        <w:trPr>
          <w:cantSplit/>
        </w:trPr>
        <w:tc>
          <w:tcPr>
            <w:tcW w:w="2448" w:type="dxa"/>
            <w:vMerge w:val="restart"/>
          </w:tcPr>
          <w:p w:rsidR="00D31549" w:rsidRDefault="00D31549" w:rsidP="00CD6598">
            <w:pPr>
              <w:jc w:val="center"/>
            </w:pPr>
            <w:r>
              <w:t>цветок</w:t>
            </w:r>
          </w:p>
          <w:p w:rsidR="00D31549" w:rsidRDefault="00D31549" w:rsidP="00CD6598">
            <w:pPr>
              <w:jc w:val="center"/>
            </w:pPr>
            <w:r>
              <w:lastRenderedPageBreak/>
              <w:t>ваза</w:t>
            </w:r>
          </w:p>
        </w:tc>
        <w:tc>
          <w:tcPr>
            <w:tcW w:w="6840" w:type="dxa"/>
          </w:tcPr>
          <w:p w:rsidR="00D31549" w:rsidRDefault="00D31549" w:rsidP="00CD6598">
            <w:pPr>
              <w:jc w:val="center"/>
            </w:pPr>
            <w:r>
              <w:lastRenderedPageBreak/>
              <w:t>птица</w:t>
            </w:r>
          </w:p>
        </w:tc>
      </w:tr>
      <w:tr w:rsidR="00D31549" w:rsidTr="0024629F">
        <w:trPr>
          <w:cantSplit/>
        </w:trPr>
        <w:tc>
          <w:tcPr>
            <w:tcW w:w="2448" w:type="dxa"/>
            <w:vMerge/>
          </w:tcPr>
          <w:p w:rsidR="00D31549" w:rsidRDefault="00D31549" w:rsidP="00CD6598">
            <w:pPr>
              <w:jc w:val="center"/>
            </w:pPr>
          </w:p>
        </w:tc>
        <w:tc>
          <w:tcPr>
            <w:tcW w:w="6840" w:type="dxa"/>
          </w:tcPr>
          <w:p w:rsidR="00D31549" w:rsidRDefault="00D31549" w:rsidP="00CD6598">
            <w:pPr>
              <w:jc w:val="center"/>
            </w:pPr>
            <w:r>
              <w:t>клюв, галка, гнездо, яйцо, перья</w:t>
            </w:r>
          </w:p>
        </w:tc>
      </w:tr>
      <w:tr w:rsidR="00D31549" w:rsidTr="0024629F">
        <w:trPr>
          <w:cantSplit/>
        </w:trPr>
        <w:tc>
          <w:tcPr>
            <w:tcW w:w="2448" w:type="dxa"/>
            <w:vMerge w:val="restart"/>
          </w:tcPr>
          <w:p w:rsidR="00D31549" w:rsidRDefault="00D31549" w:rsidP="00CD6598">
            <w:pPr>
              <w:jc w:val="center"/>
            </w:pPr>
            <w:r>
              <w:lastRenderedPageBreak/>
              <w:t>перчатка</w:t>
            </w:r>
          </w:p>
          <w:p w:rsidR="00D31549" w:rsidRDefault="00D31549" w:rsidP="00CD6598">
            <w:pPr>
              <w:jc w:val="center"/>
            </w:pPr>
            <w:r>
              <w:t>рука</w:t>
            </w:r>
          </w:p>
        </w:tc>
        <w:tc>
          <w:tcPr>
            <w:tcW w:w="6840" w:type="dxa"/>
          </w:tcPr>
          <w:p w:rsidR="00D31549" w:rsidRDefault="00D31549" w:rsidP="00CD6598">
            <w:pPr>
              <w:jc w:val="center"/>
            </w:pPr>
            <w:r>
              <w:t>сапог</w:t>
            </w:r>
          </w:p>
        </w:tc>
      </w:tr>
      <w:tr w:rsidR="00D31549" w:rsidTr="0024629F">
        <w:trPr>
          <w:cantSplit/>
        </w:trPr>
        <w:tc>
          <w:tcPr>
            <w:tcW w:w="2448" w:type="dxa"/>
            <w:vMerge/>
          </w:tcPr>
          <w:p w:rsidR="00D31549" w:rsidRDefault="00D31549" w:rsidP="00CD6598">
            <w:pPr>
              <w:jc w:val="center"/>
            </w:pPr>
          </w:p>
        </w:tc>
        <w:tc>
          <w:tcPr>
            <w:tcW w:w="6840" w:type="dxa"/>
          </w:tcPr>
          <w:p w:rsidR="00D31549" w:rsidRDefault="00D31549" w:rsidP="00CD6598">
            <w:pPr>
              <w:jc w:val="center"/>
            </w:pPr>
            <w:r>
              <w:t>чулки, подошва, кожа, нога, щетка</w:t>
            </w:r>
          </w:p>
        </w:tc>
      </w:tr>
      <w:tr w:rsidR="00D31549" w:rsidTr="0024629F">
        <w:trPr>
          <w:cantSplit/>
        </w:trPr>
        <w:tc>
          <w:tcPr>
            <w:tcW w:w="2448" w:type="dxa"/>
            <w:vMerge w:val="restart"/>
          </w:tcPr>
          <w:p w:rsidR="00D31549" w:rsidRDefault="00D31549" w:rsidP="00CD6598">
            <w:pPr>
              <w:jc w:val="center"/>
            </w:pPr>
            <w:r>
              <w:t>темный</w:t>
            </w:r>
          </w:p>
          <w:p w:rsidR="00D31549" w:rsidRDefault="00D31549" w:rsidP="00CD6598">
            <w:pPr>
              <w:jc w:val="center"/>
            </w:pPr>
            <w:r>
              <w:t>светлый</w:t>
            </w:r>
          </w:p>
        </w:tc>
        <w:tc>
          <w:tcPr>
            <w:tcW w:w="6840" w:type="dxa"/>
          </w:tcPr>
          <w:p w:rsidR="00D31549" w:rsidRDefault="00D31549" w:rsidP="00CD6598">
            <w:pPr>
              <w:jc w:val="center"/>
            </w:pPr>
            <w:r>
              <w:t>мокрый</w:t>
            </w:r>
          </w:p>
        </w:tc>
      </w:tr>
      <w:tr w:rsidR="00D31549" w:rsidTr="0024629F">
        <w:trPr>
          <w:cantSplit/>
        </w:trPr>
        <w:tc>
          <w:tcPr>
            <w:tcW w:w="2448" w:type="dxa"/>
            <w:vMerge/>
          </w:tcPr>
          <w:p w:rsidR="00D31549" w:rsidRDefault="00D31549" w:rsidP="00CD6598">
            <w:pPr>
              <w:jc w:val="center"/>
            </w:pPr>
          </w:p>
        </w:tc>
        <w:tc>
          <w:tcPr>
            <w:tcW w:w="6840" w:type="dxa"/>
          </w:tcPr>
          <w:p w:rsidR="00D31549" w:rsidRDefault="00D31549" w:rsidP="00CD6598">
            <w:pPr>
              <w:jc w:val="center"/>
            </w:pPr>
            <w:r>
              <w:t xml:space="preserve"> </w:t>
            </w:r>
            <w:proofErr w:type="gramStart"/>
            <w:r>
              <w:t>солнечный</w:t>
            </w:r>
            <w:proofErr w:type="gramEnd"/>
            <w:r>
              <w:t>, скользкий, сухой, теплый, холодный</w:t>
            </w:r>
          </w:p>
        </w:tc>
      </w:tr>
      <w:tr w:rsidR="00D31549" w:rsidTr="0024629F">
        <w:trPr>
          <w:cantSplit/>
        </w:trPr>
        <w:tc>
          <w:tcPr>
            <w:tcW w:w="2448" w:type="dxa"/>
            <w:vMerge w:val="restart"/>
          </w:tcPr>
          <w:p w:rsidR="00D31549" w:rsidRDefault="00D31549" w:rsidP="00CD6598">
            <w:pPr>
              <w:jc w:val="center"/>
            </w:pPr>
            <w:r>
              <w:t>часы</w:t>
            </w:r>
          </w:p>
          <w:p w:rsidR="00D31549" w:rsidRDefault="00D31549" w:rsidP="00CD6598">
            <w:pPr>
              <w:jc w:val="center"/>
            </w:pPr>
            <w:r>
              <w:t>время</w:t>
            </w:r>
          </w:p>
        </w:tc>
        <w:tc>
          <w:tcPr>
            <w:tcW w:w="6840" w:type="dxa"/>
          </w:tcPr>
          <w:p w:rsidR="00D31549" w:rsidRDefault="00D31549" w:rsidP="00CD6598">
            <w:pPr>
              <w:jc w:val="center"/>
            </w:pPr>
            <w:r>
              <w:t>термометр</w:t>
            </w:r>
          </w:p>
        </w:tc>
      </w:tr>
      <w:tr w:rsidR="00D31549" w:rsidTr="0024629F">
        <w:trPr>
          <w:cantSplit/>
        </w:trPr>
        <w:tc>
          <w:tcPr>
            <w:tcW w:w="2448" w:type="dxa"/>
            <w:vMerge/>
          </w:tcPr>
          <w:p w:rsidR="00D31549" w:rsidRDefault="00D31549" w:rsidP="00CD6598">
            <w:pPr>
              <w:jc w:val="center"/>
            </w:pPr>
          </w:p>
        </w:tc>
        <w:tc>
          <w:tcPr>
            <w:tcW w:w="6840" w:type="dxa"/>
          </w:tcPr>
          <w:p w:rsidR="00D31549" w:rsidRDefault="00D31549" w:rsidP="00CD6598">
            <w:pPr>
              <w:jc w:val="center"/>
            </w:pPr>
            <w:r>
              <w:t>стекло, температура, кровать, больной, врач</w:t>
            </w:r>
          </w:p>
        </w:tc>
      </w:tr>
      <w:tr w:rsidR="00D31549" w:rsidTr="0024629F">
        <w:trPr>
          <w:cantSplit/>
        </w:trPr>
        <w:tc>
          <w:tcPr>
            <w:tcW w:w="2448" w:type="dxa"/>
            <w:vMerge w:val="restart"/>
          </w:tcPr>
          <w:p w:rsidR="00D31549" w:rsidRDefault="00D31549" w:rsidP="00CD6598">
            <w:pPr>
              <w:jc w:val="center"/>
            </w:pPr>
            <w:r>
              <w:t>машина</w:t>
            </w:r>
          </w:p>
          <w:p w:rsidR="00D31549" w:rsidRDefault="00D31549" w:rsidP="00CD6598">
            <w:pPr>
              <w:jc w:val="center"/>
            </w:pPr>
            <w:r>
              <w:t>мотор</w:t>
            </w:r>
          </w:p>
        </w:tc>
        <w:tc>
          <w:tcPr>
            <w:tcW w:w="6840" w:type="dxa"/>
          </w:tcPr>
          <w:p w:rsidR="00D31549" w:rsidRDefault="00D31549" w:rsidP="00CD6598">
            <w:pPr>
              <w:jc w:val="center"/>
            </w:pPr>
            <w:r>
              <w:t>лодка</w:t>
            </w:r>
          </w:p>
        </w:tc>
      </w:tr>
      <w:tr w:rsidR="00D31549" w:rsidTr="0024629F">
        <w:trPr>
          <w:cantSplit/>
        </w:trPr>
        <w:tc>
          <w:tcPr>
            <w:tcW w:w="2448" w:type="dxa"/>
            <w:vMerge/>
          </w:tcPr>
          <w:p w:rsidR="00D31549" w:rsidRDefault="00D31549" w:rsidP="00CD6598">
            <w:pPr>
              <w:jc w:val="center"/>
            </w:pPr>
          </w:p>
        </w:tc>
        <w:tc>
          <w:tcPr>
            <w:tcW w:w="6840" w:type="dxa"/>
          </w:tcPr>
          <w:p w:rsidR="00D31549" w:rsidRDefault="00D31549" w:rsidP="00CD6598">
            <w:pPr>
              <w:jc w:val="center"/>
            </w:pPr>
            <w:r>
              <w:t>река, моряк, болото, парус, волна</w:t>
            </w:r>
          </w:p>
        </w:tc>
      </w:tr>
      <w:tr w:rsidR="00D31549" w:rsidTr="0024629F">
        <w:trPr>
          <w:cantSplit/>
        </w:trPr>
        <w:tc>
          <w:tcPr>
            <w:tcW w:w="2448" w:type="dxa"/>
            <w:vMerge w:val="restart"/>
          </w:tcPr>
          <w:p w:rsidR="00D31549" w:rsidRDefault="00D31549" w:rsidP="00CD6598">
            <w:pPr>
              <w:jc w:val="center"/>
            </w:pPr>
            <w:r>
              <w:t>стул</w:t>
            </w:r>
          </w:p>
          <w:p w:rsidR="00D31549" w:rsidRDefault="00D31549" w:rsidP="00CD6598">
            <w:pPr>
              <w:jc w:val="center"/>
            </w:pPr>
            <w:r>
              <w:t>деревянный</w:t>
            </w:r>
          </w:p>
        </w:tc>
        <w:tc>
          <w:tcPr>
            <w:tcW w:w="6840" w:type="dxa"/>
          </w:tcPr>
          <w:p w:rsidR="00D31549" w:rsidRDefault="00D31549" w:rsidP="00CD6598">
            <w:pPr>
              <w:jc w:val="center"/>
            </w:pPr>
            <w:r>
              <w:t>игла</w:t>
            </w:r>
          </w:p>
        </w:tc>
      </w:tr>
      <w:tr w:rsidR="00D31549" w:rsidTr="0024629F">
        <w:trPr>
          <w:cantSplit/>
        </w:trPr>
        <w:tc>
          <w:tcPr>
            <w:tcW w:w="2448" w:type="dxa"/>
            <w:vMerge/>
          </w:tcPr>
          <w:p w:rsidR="00D31549" w:rsidRDefault="00D31549" w:rsidP="00CD6598">
            <w:pPr>
              <w:jc w:val="center"/>
            </w:pPr>
          </w:p>
        </w:tc>
        <w:tc>
          <w:tcPr>
            <w:tcW w:w="6840" w:type="dxa"/>
          </w:tcPr>
          <w:p w:rsidR="00D31549" w:rsidRDefault="00D31549" w:rsidP="00CD6598">
            <w:pPr>
              <w:jc w:val="center"/>
            </w:pPr>
            <w:r>
              <w:t>острая, тонкая, блестящая, короткая, стальная</w:t>
            </w:r>
          </w:p>
        </w:tc>
      </w:tr>
      <w:tr w:rsidR="00D31549" w:rsidTr="0024629F">
        <w:trPr>
          <w:cantSplit/>
        </w:trPr>
        <w:tc>
          <w:tcPr>
            <w:tcW w:w="2448" w:type="dxa"/>
            <w:vMerge w:val="restart"/>
          </w:tcPr>
          <w:p w:rsidR="00D31549" w:rsidRDefault="00D31549" w:rsidP="00CD6598">
            <w:pPr>
              <w:jc w:val="center"/>
            </w:pPr>
            <w:r>
              <w:t>стол</w:t>
            </w:r>
          </w:p>
          <w:p w:rsidR="00D31549" w:rsidRDefault="00D31549" w:rsidP="00CD6598">
            <w:pPr>
              <w:jc w:val="center"/>
            </w:pPr>
            <w:r>
              <w:t>скатерть</w:t>
            </w:r>
          </w:p>
        </w:tc>
        <w:tc>
          <w:tcPr>
            <w:tcW w:w="6840" w:type="dxa"/>
          </w:tcPr>
          <w:p w:rsidR="00D31549" w:rsidRDefault="00D31549" w:rsidP="00CD6598">
            <w:pPr>
              <w:jc w:val="center"/>
            </w:pPr>
            <w:r>
              <w:t xml:space="preserve">пол </w:t>
            </w:r>
          </w:p>
        </w:tc>
      </w:tr>
      <w:tr w:rsidR="00D31549" w:rsidTr="0024629F">
        <w:trPr>
          <w:cantSplit/>
        </w:trPr>
        <w:tc>
          <w:tcPr>
            <w:tcW w:w="2448" w:type="dxa"/>
            <w:vMerge/>
          </w:tcPr>
          <w:p w:rsidR="00D31549" w:rsidRDefault="00D31549" w:rsidP="00CD6598">
            <w:pPr>
              <w:jc w:val="center"/>
            </w:pPr>
          </w:p>
        </w:tc>
        <w:tc>
          <w:tcPr>
            <w:tcW w:w="6840" w:type="dxa"/>
          </w:tcPr>
          <w:p w:rsidR="00D31549" w:rsidRDefault="00D31549" w:rsidP="00CD6598">
            <w:pPr>
              <w:jc w:val="center"/>
            </w:pPr>
            <w:r>
              <w:t>мебель, ковер, пыль, доска, гвозди</w:t>
            </w:r>
          </w:p>
        </w:tc>
      </w:tr>
    </w:tbl>
    <w:p w:rsidR="00D31549" w:rsidRPr="005F2E14" w:rsidRDefault="00D31549" w:rsidP="00CD6598">
      <w:pPr>
        <w:jc w:val="both"/>
        <w:rPr>
          <w:b/>
          <w:sz w:val="32"/>
          <w:szCs w:val="32"/>
        </w:rPr>
      </w:pPr>
      <w:r w:rsidRPr="005F2E14">
        <w:rPr>
          <w:b/>
          <w:sz w:val="32"/>
          <w:szCs w:val="32"/>
        </w:rPr>
        <w:t>Тест 4</w:t>
      </w:r>
      <w:proofErr w:type="gramStart"/>
      <w:r w:rsidRPr="005F2E14">
        <w:rPr>
          <w:b/>
          <w:sz w:val="32"/>
          <w:szCs w:val="32"/>
        </w:rPr>
        <w:t xml:space="preserve"> А</w:t>
      </w:r>
      <w:proofErr w:type="gramEnd"/>
    </w:p>
    <w:p w:rsidR="00D31549" w:rsidRDefault="00D31549" w:rsidP="00CD6598">
      <w:pPr>
        <w:jc w:val="both"/>
        <w:rPr>
          <w:sz w:val="28"/>
          <w:szCs w:val="28"/>
        </w:rPr>
      </w:pPr>
      <w:r>
        <w:rPr>
          <w:sz w:val="28"/>
          <w:szCs w:val="28"/>
        </w:rPr>
        <w:t>Подбери общее название для слов каждой строки. Запиши его.</w:t>
      </w:r>
    </w:p>
    <w:p w:rsidR="00D31549" w:rsidRDefault="00D31549" w:rsidP="00CD6598">
      <w:pPr>
        <w:ind w:left="360"/>
        <w:jc w:val="both"/>
        <w:rPr>
          <w:sz w:val="28"/>
          <w:szCs w:val="28"/>
        </w:rPr>
      </w:pPr>
      <w:r>
        <w:rPr>
          <w:sz w:val="28"/>
          <w:szCs w:val="28"/>
        </w:rPr>
        <w:t>Метла, лопата _______</w:t>
      </w:r>
    </w:p>
    <w:p w:rsidR="00D31549" w:rsidRDefault="00D31549" w:rsidP="00CD6598">
      <w:pPr>
        <w:ind w:left="360"/>
        <w:jc w:val="both"/>
        <w:rPr>
          <w:sz w:val="28"/>
          <w:szCs w:val="28"/>
        </w:rPr>
      </w:pPr>
      <w:r>
        <w:rPr>
          <w:sz w:val="28"/>
          <w:szCs w:val="28"/>
        </w:rPr>
        <w:t>Окунь, карась _______</w:t>
      </w:r>
    </w:p>
    <w:p w:rsidR="00D31549" w:rsidRDefault="00D31549" w:rsidP="00CD6598">
      <w:pPr>
        <w:ind w:left="360"/>
        <w:jc w:val="both"/>
        <w:rPr>
          <w:sz w:val="28"/>
          <w:szCs w:val="28"/>
        </w:rPr>
      </w:pPr>
      <w:r>
        <w:rPr>
          <w:sz w:val="28"/>
          <w:szCs w:val="28"/>
        </w:rPr>
        <w:t>Лето, зима _______</w:t>
      </w:r>
    </w:p>
    <w:p w:rsidR="00D31549" w:rsidRDefault="00D31549" w:rsidP="00CD6598">
      <w:pPr>
        <w:ind w:left="360"/>
        <w:jc w:val="both"/>
        <w:rPr>
          <w:sz w:val="28"/>
          <w:szCs w:val="28"/>
        </w:rPr>
      </w:pPr>
      <w:r>
        <w:rPr>
          <w:sz w:val="28"/>
          <w:szCs w:val="28"/>
        </w:rPr>
        <w:t>Огурец, помидор _______</w:t>
      </w:r>
    </w:p>
    <w:p w:rsidR="00D31549" w:rsidRDefault="00D31549" w:rsidP="00CD6598">
      <w:pPr>
        <w:ind w:left="360"/>
        <w:jc w:val="both"/>
        <w:rPr>
          <w:sz w:val="28"/>
          <w:szCs w:val="28"/>
        </w:rPr>
      </w:pPr>
      <w:r>
        <w:rPr>
          <w:sz w:val="28"/>
          <w:szCs w:val="28"/>
        </w:rPr>
        <w:t>Сирень, шиповник _______</w:t>
      </w:r>
    </w:p>
    <w:p w:rsidR="00D31549" w:rsidRDefault="00D31549" w:rsidP="00CD6598">
      <w:pPr>
        <w:ind w:left="360"/>
        <w:jc w:val="both"/>
        <w:rPr>
          <w:sz w:val="28"/>
          <w:szCs w:val="28"/>
        </w:rPr>
      </w:pPr>
      <w:r>
        <w:rPr>
          <w:sz w:val="28"/>
          <w:szCs w:val="28"/>
        </w:rPr>
        <w:t>Шкаф, диван _______</w:t>
      </w:r>
    </w:p>
    <w:p w:rsidR="00D31549" w:rsidRDefault="00D31549" w:rsidP="00CD6598">
      <w:pPr>
        <w:ind w:left="360"/>
        <w:jc w:val="both"/>
        <w:rPr>
          <w:sz w:val="28"/>
          <w:szCs w:val="28"/>
        </w:rPr>
      </w:pPr>
      <w:r>
        <w:rPr>
          <w:sz w:val="28"/>
          <w:szCs w:val="28"/>
        </w:rPr>
        <w:t>День, ночь ______</w:t>
      </w:r>
    </w:p>
    <w:p w:rsidR="00D31549" w:rsidRDefault="00D31549" w:rsidP="00CD6598">
      <w:pPr>
        <w:ind w:left="360"/>
        <w:jc w:val="both"/>
        <w:rPr>
          <w:sz w:val="28"/>
          <w:szCs w:val="28"/>
        </w:rPr>
      </w:pPr>
      <w:r>
        <w:rPr>
          <w:sz w:val="28"/>
          <w:szCs w:val="28"/>
        </w:rPr>
        <w:t>Слон, муравей _______</w:t>
      </w:r>
    </w:p>
    <w:p w:rsidR="00D31549" w:rsidRDefault="00D31549" w:rsidP="00CD6598">
      <w:pPr>
        <w:ind w:left="360"/>
        <w:jc w:val="both"/>
        <w:rPr>
          <w:sz w:val="28"/>
          <w:szCs w:val="28"/>
        </w:rPr>
      </w:pPr>
      <w:r>
        <w:rPr>
          <w:sz w:val="28"/>
          <w:szCs w:val="28"/>
        </w:rPr>
        <w:t>Июнь, июль _______</w:t>
      </w:r>
    </w:p>
    <w:p w:rsidR="00D31549" w:rsidRDefault="00D31549" w:rsidP="00CD6598">
      <w:pPr>
        <w:ind w:left="360"/>
        <w:jc w:val="both"/>
        <w:rPr>
          <w:sz w:val="28"/>
          <w:szCs w:val="28"/>
        </w:rPr>
      </w:pPr>
      <w:r>
        <w:rPr>
          <w:sz w:val="28"/>
          <w:szCs w:val="28"/>
        </w:rPr>
        <w:t>Дерево, цветок ______</w:t>
      </w:r>
    </w:p>
    <w:p w:rsidR="00D31549" w:rsidRPr="005F2E14" w:rsidRDefault="00D31549" w:rsidP="00CD6598">
      <w:pPr>
        <w:jc w:val="both"/>
        <w:rPr>
          <w:b/>
          <w:sz w:val="28"/>
          <w:szCs w:val="28"/>
        </w:rPr>
      </w:pPr>
      <w:r w:rsidRPr="005F2E14">
        <w:rPr>
          <w:b/>
          <w:sz w:val="28"/>
          <w:szCs w:val="28"/>
        </w:rPr>
        <w:t>Тест 1</w:t>
      </w:r>
      <w:proofErr w:type="gramStart"/>
      <w:r w:rsidRPr="005F2E14">
        <w:rPr>
          <w:b/>
          <w:sz w:val="28"/>
          <w:szCs w:val="28"/>
        </w:rPr>
        <w:t xml:space="preserve"> Б</w:t>
      </w:r>
      <w:proofErr w:type="gramEnd"/>
    </w:p>
    <w:p w:rsidR="00D31549" w:rsidRDefault="00D31549" w:rsidP="00CD6598">
      <w:pPr>
        <w:jc w:val="both"/>
        <w:rPr>
          <w:sz w:val="28"/>
          <w:szCs w:val="28"/>
        </w:rPr>
      </w:pPr>
      <w:r>
        <w:rPr>
          <w:sz w:val="28"/>
          <w:szCs w:val="28"/>
        </w:rPr>
        <w:t>Выбери одно из слов, заключенных в скобки, которое правильно закончит начатое предложение. Подчеркни его.</w:t>
      </w:r>
    </w:p>
    <w:p w:rsidR="00D31549" w:rsidRDefault="00D31549" w:rsidP="00CD6598">
      <w:pPr>
        <w:numPr>
          <w:ilvl w:val="0"/>
          <w:numId w:val="25"/>
        </w:numPr>
        <w:jc w:val="both"/>
        <w:rPr>
          <w:sz w:val="28"/>
          <w:szCs w:val="28"/>
        </w:rPr>
      </w:pPr>
      <w:r>
        <w:rPr>
          <w:sz w:val="28"/>
          <w:szCs w:val="28"/>
        </w:rPr>
        <w:t>Река (берег, рыба, рыболов, тина, вода)</w:t>
      </w:r>
    </w:p>
    <w:p w:rsidR="00D31549" w:rsidRDefault="00D31549" w:rsidP="00CD6598">
      <w:pPr>
        <w:numPr>
          <w:ilvl w:val="0"/>
          <w:numId w:val="25"/>
        </w:numPr>
        <w:jc w:val="both"/>
        <w:rPr>
          <w:sz w:val="28"/>
          <w:szCs w:val="28"/>
        </w:rPr>
      </w:pPr>
      <w:r>
        <w:rPr>
          <w:sz w:val="28"/>
          <w:szCs w:val="28"/>
        </w:rPr>
        <w:t>Сарай (сеновал, лошади, крыша, скот, стены)</w:t>
      </w:r>
    </w:p>
    <w:p w:rsidR="00D31549" w:rsidRDefault="00D31549" w:rsidP="00CD6598">
      <w:pPr>
        <w:numPr>
          <w:ilvl w:val="0"/>
          <w:numId w:val="25"/>
        </w:numPr>
        <w:jc w:val="both"/>
        <w:rPr>
          <w:sz w:val="28"/>
          <w:szCs w:val="28"/>
        </w:rPr>
      </w:pPr>
      <w:r>
        <w:rPr>
          <w:sz w:val="28"/>
          <w:szCs w:val="28"/>
        </w:rPr>
        <w:t>Деление (класс, делимое, карандаш, делитель, бумага)</w:t>
      </w:r>
    </w:p>
    <w:p w:rsidR="00D31549" w:rsidRDefault="00D31549" w:rsidP="00CD6598">
      <w:pPr>
        <w:numPr>
          <w:ilvl w:val="0"/>
          <w:numId w:val="25"/>
        </w:numPr>
        <w:jc w:val="both"/>
        <w:rPr>
          <w:sz w:val="28"/>
          <w:szCs w:val="28"/>
        </w:rPr>
      </w:pPr>
      <w:r>
        <w:rPr>
          <w:sz w:val="28"/>
          <w:szCs w:val="28"/>
        </w:rPr>
        <w:t>Чтение (глаза, книга, картинка, печать, слова)</w:t>
      </w:r>
    </w:p>
    <w:p w:rsidR="00D31549" w:rsidRDefault="00D31549" w:rsidP="00CD6598">
      <w:pPr>
        <w:numPr>
          <w:ilvl w:val="0"/>
          <w:numId w:val="25"/>
        </w:numPr>
        <w:jc w:val="both"/>
        <w:rPr>
          <w:sz w:val="28"/>
          <w:szCs w:val="28"/>
        </w:rPr>
      </w:pPr>
      <w:r>
        <w:rPr>
          <w:sz w:val="28"/>
          <w:szCs w:val="28"/>
        </w:rPr>
        <w:t>Игра (карты, игроки, штрафы, наказание, правила)</w:t>
      </w:r>
    </w:p>
    <w:p w:rsidR="00D31549" w:rsidRDefault="00D31549" w:rsidP="00CD6598">
      <w:pPr>
        <w:numPr>
          <w:ilvl w:val="0"/>
          <w:numId w:val="25"/>
        </w:numPr>
        <w:jc w:val="both"/>
        <w:rPr>
          <w:sz w:val="28"/>
          <w:szCs w:val="28"/>
        </w:rPr>
      </w:pPr>
      <w:r>
        <w:rPr>
          <w:sz w:val="28"/>
          <w:szCs w:val="28"/>
        </w:rPr>
        <w:t>Газета (правда, приложения, телеграммы, бумага, редактор)</w:t>
      </w:r>
    </w:p>
    <w:p w:rsidR="00D31549" w:rsidRDefault="00D31549" w:rsidP="00CD6598">
      <w:pPr>
        <w:numPr>
          <w:ilvl w:val="0"/>
          <w:numId w:val="25"/>
        </w:numPr>
        <w:jc w:val="both"/>
        <w:rPr>
          <w:sz w:val="28"/>
          <w:szCs w:val="28"/>
        </w:rPr>
      </w:pPr>
      <w:r>
        <w:rPr>
          <w:sz w:val="28"/>
          <w:szCs w:val="28"/>
        </w:rPr>
        <w:t xml:space="preserve">Лес (земля, волк, деревья, грибы, охотник) </w:t>
      </w:r>
    </w:p>
    <w:p w:rsidR="00D31549" w:rsidRDefault="00D31549" w:rsidP="00CD6598">
      <w:pPr>
        <w:numPr>
          <w:ilvl w:val="0"/>
          <w:numId w:val="25"/>
        </w:numPr>
        <w:jc w:val="both"/>
        <w:rPr>
          <w:sz w:val="28"/>
          <w:szCs w:val="28"/>
        </w:rPr>
      </w:pPr>
      <w:r>
        <w:rPr>
          <w:sz w:val="28"/>
          <w:szCs w:val="28"/>
        </w:rPr>
        <w:t>Книга (рисунок, рассказ, бумага,  оглавление, текст)</w:t>
      </w:r>
    </w:p>
    <w:p w:rsidR="00D31549" w:rsidRDefault="00D31549" w:rsidP="00CD6598">
      <w:pPr>
        <w:numPr>
          <w:ilvl w:val="0"/>
          <w:numId w:val="25"/>
        </w:numPr>
        <w:jc w:val="both"/>
        <w:rPr>
          <w:sz w:val="28"/>
          <w:szCs w:val="28"/>
        </w:rPr>
      </w:pPr>
      <w:r>
        <w:rPr>
          <w:sz w:val="28"/>
          <w:szCs w:val="28"/>
        </w:rPr>
        <w:t>Город (машина, здания, улицы, люди, велосипед)</w:t>
      </w:r>
    </w:p>
    <w:p w:rsidR="00D31549" w:rsidRDefault="00D31549" w:rsidP="00CD6598">
      <w:pPr>
        <w:numPr>
          <w:ilvl w:val="0"/>
          <w:numId w:val="25"/>
        </w:numPr>
        <w:jc w:val="both"/>
        <w:rPr>
          <w:sz w:val="28"/>
          <w:szCs w:val="28"/>
        </w:rPr>
      </w:pPr>
      <w:r>
        <w:rPr>
          <w:sz w:val="28"/>
          <w:szCs w:val="28"/>
        </w:rPr>
        <w:t xml:space="preserve"> Война (аэроплан, пушки, сражения, ружья, солдаты)</w:t>
      </w:r>
    </w:p>
    <w:p w:rsidR="00D31549" w:rsidRPr="005F2E14" w:rsidRDefault="00D31549" w:rsidP="00CD6598">
      <w:pPr>
        <w:jc w:val="both"/>
        <w:rPr>
          <w:b/>
          <w:sz w:val="32"/>
          <w:szCs w:val="32"/>
        </w:rPr>
      </w:pPr>
      <w:r w:rsidRPr="005F2E14">
        <w:rPr>
          <w:b/>
          <w:sz w:val="32"/>
          <w:szCs w:val="32"/>
        </w:rPr>
        <w:t>Тест 2</w:t>
      </w:r>
      <w:proofErr w:type="gramStart"/>
      <w:r w:rsidRPr="005F2E14">
        <w:rPr>
          <w:b/>
          <w:sz w:val="32"/>
          <w:szCs w:val="32"/>
        </w:rPr>
        <w:t xml:space="preserve"> Б</w:t>
      </w:r>
      <w:proofErr w:type="gramEnd"/>
    </w:p>
    <w:p w:rsidR="00D31549" w:rsidRDefault="00D31549" w:rsidP="00CD6598">
      <w:pPr>
        <w:jc w:val="both"/>
        <w:rPr>
          <w:sz w:val="28"/>
          <w:szCs w:val="28"/>
        </w:rPr>
      </w:pPr>
      <w:r>
        <w:rPr>
          <w:sz w:val="28"/>
          <w:szCs w:val="28"/>
        </w:rPr>
        <w:t>Четыре слова каждой строчки можно объединить в одну группу и дать ей название. Одно слово к этой группе не относиться. Найди его и подчеркни.</w:t>
      </w:r>
    </w:p>
    <w:p w:rsidR="00D31549" w:rsidRDefault="00D31549" w:rsidP="00CD6598">
      <w:pPr>
        <w:ind w:left="360"/>
        <w:jc w:val="both"/>
        <w:rPr>
          <w:sz w:val="28"/>
          <w:szCs w:val="28"/>
        </w:rPr>
      </w:pPr>
      <w:r>
        <w:rPr>
          <w:sz w:val="28"/>
          <w:szCs w:val="28"/>
        </w:rPr>
        <w:t>Книга, портфель, чемодан, кошелек.</w:t>
      </w:r>
    </w:p>
    <w:p w:rsidR="00D31549" w:rsidRDefault="00D31549" w:rsidP="00CD6598">
      <w:pPr>
        <w:ind w:left="360"/>
        <w:jc w:val="both"/>
        <w:rPr>
          <w:sz w:val="28"/>
          <w:szCs w:val="28"/>
        </w:rPr>
      </w:pPr>
      <w:r>
        <w:rPr>
          <w:sz w:val="28"/>
          <w:szCs w:val="28"/>
        </w:rPr>
        <w:t>Печка, керосинка, свеча, электроплитка.</w:t>
      </w:r>
    </w:p>
    <w:p w:rsidR="00D31549" w:rsidRDefault="00D31549" w:rsidP="00CD6598">
      <w:pPr>
        <w:ind w:left="360"/>
        <w:jc w:val="both"/>
        <w:rPr>
          <w:sz w:val="28"/>
          <w:szCs w:val="28"/>
        </w:rPr>
      </w:pPr>
      <w:r>
        <w:rPr>
          <w:sz w:val="28"/>
          <w:szCs w:val="28"/>
        </w:rPr>
        <w:t>Часы, очки, весы, термометр.</w:t>
      </w:r>
    </w:p>
    <w:p w:rsidR="00D31549" w:rsidRDefault="00D31549" w:rsidP="00CD6598">
      <w:pPr>
        <w:ind w:left="360"/>
        <w:jc w:val="both"/>
        <w:rPr>
          <w:sz w:val="28"/>
          <w:szCs w:val="28"/>
        </w:rPr>
      </w:pPr>
      <w:r>
        <w:rPr>
          <w:sz w:val="28"/>
          <w:szCs w:val="28"/>
        </w:rPr>
        <w:t>Лодка, тачка, мотоцикл, велосипед.</w:t>
      </w:r>
    </w:p>
    <w:p w:rsidR="00D31549" w:rsidRDefault="00D31549" w:rsidP="00CD6598">
      <w:pPr>
        <w:ind w:left="360"/>
        <w:jc w:val="both"/>
        <w:rPr>
          <w:sz w:val="28"/>
          <w:szCs w:val="28"/>
        </w:rPr>
      </w:pPr>
      <w:r>
        <w:rPr>
          <w:sz w:val="28"/>
          <w:szCs w:val="28"/>
        </w:rPr>
        <w:t>Самолет, гвоздь, пчела, вентилятор.</w:t>
      </w:r>
    </w:p>
    <w:p w:rsidR="00D31549" w:rsidRDefault="00D31549" w:rsidP="00CD6598">
      <w:pPr>
        <w:ind w:left="360"/>
        <w:jc w:val="both"/>
        <w:rPr>
          <w:sz w:val="28"/>
          <w:szCs w:val="28"/>
        </w:rPr>
      </w:pPr>
      <w:r>
        <w:rPr>
          <w:sz w:val="28"/>
          <w:szCs w:val="28"/>
        </w:rPr>
        <w:lastRenderedPageBreak/>
        <w:t>Дерево, этажерка, метла, вилка.</w:t>
      </w:r>
    </w:p>
    <w:p w:rsidR="00D31549" w:rsidRDefault="00D31549" w:rsidP="00CD6598">
      <w:pPr>
        <w:ind w:left="360"/>
        <w:jc w:val="both"/>
        <w:rPr>
          <w:sz w:val="28"/>
          <w:szCs w:val="28"/>
        </w:rPr>
      </w:pPr>
      <w:r>
        <w:rPr>
          <w:sz w:val="28"/>
          <w:szCs w:val="28"/>
        </w:rPr>
        <w:t>Дедушка, учитель, мама, папа.</w:t>
      </w:r>
    </w:p>
    <w:p w:rsidR="00D31549" w:rsidRDefault="00D31549" w:rsidP="00CD6598">
      <w:pPr>
        <w:ind w:left="360"/>
        <w:jc w:val="both"/>
        <w:rPr>
          <w:sz w:val="28"/>
          <w:szCs w:val="28"/>
        </w:rPr>
      </w:pPr>
      <w:r>
        <w:rPr>
          <w:sz w:val="28"/>
          <w:szCs w:val="28"/>
        </w:rPr>
        <w:t>Иней, пыль, дождь, роса.</w:t>
      </w:r>
    </w:p>
    <w:p w:rsidR="00D31549" w:rsidRDefault="00D31549" w:rsidP="00CD6598">
      <w:pPr>
        <w:ind w:left="360"/>
        <w:jc w:val="both"/>
        <w:rPr>
          <w:sz w:val="28"/>
          <w:szCs w:val="28"/>
        </w:rPr>
      </w:pPr>
      <w:r>
        <w:rPr>
          <w:sz w:val="28"/>
          <w:szCs w:val="28"/>
        </w:rPr>
        <w:t>Вода, ветер, уголь, трава.</w:t>
      </w:r>
    </w:p>
    <w:p w:rsidR="00D31549" w:rsidRDefault="00D31549" w:rsidP="00CD6598">
      <w:pPr>
        <w:ind w:left="360"/>
        <w:jc w:val="both"/>
        <w:rPr>
          <w:sz w:val="28"/>
          <w:szCs w:val="28"/>
        </w:rPr>
      </w:pPr>
      <w:r>
        <w:rPr>
          <w:sz w:val="28"/>
          <w:szCs w:val="28"/>
        </w:rPr>
        <w:t>Минута, секунда, час, вечер.</w:t>
      </w:r>
    </w:p>
    <w:p w:rsidR="00D31549" w:rsidRPr="005F2E14" w:rsidRDefault="00D31549" w:rsidP="00CD6598">
      <w:pPr>
        <w:jc w:val="both"/>
        <w:rPr>
          <w:b/>
          <w:sz w:val="32"/>
          <w:szCs w:val="32"/>
        </w:rPr>
      </w:pPr>
      <w:r w:rsidRPr="005F2E14">
        <w:rPr>
          <w:b/>
          <w:sz w:val="32"/>
          <w:szCs w:val="32"/>
        </w:rPr>
        <w:t>Тест 3</w:t>
      </w:r>
      <w:proofErr w:type="gramStart"/>
      <w:r w:rsidRPr="005F2E14">
        <w:rPr>
          <w:b/>
          <w:sz w:val="32"/>
          <w:szCs w:val="32"/>
        </w:rPr>
        <w:t xml:space="preserve"> Б</w:t>
      </w:r>
      <w:proofErr w:type="gramEnd"/>
    </w:p>
    <w:p w:rsidR="00D31549" w:rsidRDefault="00D31549" w:rsidP="00CD6598">
      <w:pPr>
        <w:jc w:val="both"/>
        <w:rPr>
          <w:sz w:val="32"/>
          <w:szCs w:val="32"/>
        </w:rPr>
      </w:pPr>
      <w:r>
        <w:rPr>
          <w:sz w:val="32"/>
          <w:szCs w:val="32"/>
        </w:rPr>
        <w:t xml:space="preserve">Прочти внимательно слова из левого столбика. Они связаны между собой. Выбери из слов правого столбика под чертой такое, которое будет связано со словом над чертой так же, как слова левого столбика и подчеркни его.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840"/>
      </w:tblGrid>
      <w:tr w:rsidR="00D31549" w:rsidTr="0024629F">
        <w:trPr>
          <w:cantSplit/>
        </w:trPr>
        <w:tc>
          <w:tcPr>
            <w:tcW w:w="2448" w:type="dxa"/>
            <w:vMerge w:val="restart"/>
          </w:tcPr>
          <w:p w:rsidR="00D31549" w:rsidRDefault="00D31549" w:rsidP="00CD6598">
            <w:pPr>
              <w:jc w:val="center"/>
            </w:pPr>
            <w:proofErr w:type="gramStart"/>
            <w:r>
              <w:t>л</w:t>
            </w:r>
            <w:proofErr w:type="gramEnd"/>
            <w:r>
              <w:t>ошадь</w:t>
            </w:r>
          </w:p>
          <w:p w:rsidR="00D31549" w:rsidRDefault="00D31549" w:rsidP="00CD6598">
            <w:pPr>
              <w:jc w:val="center"/>
            </w:pPr>
            <w:r>
              <w:t>жеребенок</w:t>
            </w:r>
          </w:p>
        </w:tc>
        <w:tc>
          <w:tcPr>
            <w:tcW w:w="6840" w:type="dxa"/>
          </w:tcPr>
          <w:p w:rsidR="00D31549" w:rsidRDefault="00D31549" w:rsidP="00CD6598">
            <w:pPr>
              <w:jc w:val="center"/>
            </w:pPr>
            <w:r>
              <w:t>корова</w:t>
            </w:r>
          </w:p>
        </w:tc>
      </w:tr>
      <w:tr w:rsidR="00D31549" w:rsidTr="0024629F">
        <w:trPr>
          <w:cantSplit/>
        </w:trPr>
        <w:tc>
          <w:tcPr>
            <w:tcW w:w="2448" w:type="dxa"/>
            <w:vMerge/>
          </w:tcPr>
          <w:p w:rsidR="00D31549" w:rsidRDefault="00D31549" w:rsidP="00CD6598">
            <w:pPr>
              <w:jc w:val="center"/>
            </w:pPr>
          </w:p>
        </w:tc>
        <w:tc>
          <w:tcPr>
            <w:tcW w:w="6840" w:type="dxa"/>
          </w:tcPr>
          <w:p w:rsidR="00D31549" w:rsidRDefault="00D31549" w:rsidP="00CD6598">
            <w:pPr>
              <w:jc w:val="center"/>
            </w:pPr>
            <w:r>
              <w:t>пастбище, рога, молоко, теленок, бык</w:t>
            </w:r>
          </w:p>
        </w:tc>
      </w:tr>
      <w:tr w:rsidR="00D31549" w:rsidTr="0024629F">
        <w:trPr>
          <w:cantSplit/>
        </w:trPr>
        <w:tc>
          <w:tcPr>
            <w:tcW w:w="2448" w:type="dxa"/>
            <w:vMerge w:val="restart"/>
          </w:tcPr>
          <w:p w:rsidR="00D31549" w:rsidRDefault="00D31549" w:rsidP="00CD6598">
            <w:pPr>
              <w:jc w:val="center"/>
            </w:pPr>
            <w:r>
              <w:t>яйцо</w:t>
            </w:r>
          </w:p>
          <w:p w:rsidR="00D31549" w:rsidRDefault="00D31549" w:rsidP="00CD6598">
            <w:pPr>
              <w:jc w:val="center"/>
            </w:pPr>
            <w:r>
              <w:t>скорлупа</w:t>
            </w:r>
          </w:p>
        </w:tc>
        <w:tc>
          <w:tcPr>
            <w:tcW w:w="6840" w:type="dxa"/>
          </w:tcPr>
          <w:p w:rsidR="00D31549" w:rsidRDefault="00D31549" w:rsidP="00CD6598">
            <w:pPr>
              <w:jc w:val="center"/>
            </w:pPr>
            <w:r>
              <w:t>картофель</w:t>
            </w:r>
          </w:p>
        </w:tc>
      </w:tr>
      <w:tr w:rsidR="00D31549" w:rsidTr="0024629F">
        <w:trPr>
          <w:cantSplit/>
        </w:trPr>
        <w:tc>
          <w:tcPr>
            <w:tcW w:w="2448" w:type="dxa"/>
            <w:vMerge/>
          </w:tcPr>
          <w:p w:rsidR="00D31549" w:rsidRDefault="00D31549" w:rsidP="00CD6598">
            <w:pPr>
              <w:jc w:val="center"/>
            </w:pPr>
          </w:p>
        </w:tc>
        <w:tc>
          <w:tcPr>
            <w:tcW w:w="6840" w:type="dxa"/>
          </w:tcPr>
          <w:p w:rsidR="00D31549" w:rsidRDefault="00D31549" w:rsidP="00CD6598">
            <w:pPr>
              <w:jc w:val="center"/>
            </w:pPr>
            <w:r>
              <w:t>курица, огород, капуста, суп, шелуха</w:t>
            </w:r>
          </w:p>
        </w:tc>
      </w:tr>
      <w:tr w:rsidR="00D31549" w:rsidTr="0024629F">
        <w:trPr>
          <w:cantSplit/>
        </w:trPr>
        <w:tc>
          <w:tcPr>
            <w:tcW w:w="2448" w:type="dxa"/>
            <w:vMerge w:val="restart"/>
          </w:tcPr>
          <w:p w:rsidR="00D31549" w:rsidRDefault="00D31549" w:rsidP="00CD6598">
            <w:pPr>
              <w:jc w:val="center"/>
            </w:pPr>
            <w:r>
              <w:t>ложка</w:t>
            </w:r>
          </w:p>
          <w:p w:rsidR="00D31549" w:rsidRDefault="00D31549" w:rsidP="00CD6598">
            <w:pPr>
              <w:jc w:val="center"/>
            </w:pPr>
            <w:r>
              <w:t>каша</w:t>
            </w:r>
          </w:p>
        </w:tc>
        <w:tc>
          <w:tcPr>
            <w:tcW w:w="6840" w:type="dxa"/>
          </w:tcPr>
          <w:p w:rsidR="00D31549" w:rsidRDefault="00D31549" w:rsidP="00CD6598">
            <w:pPr>
              <w:jc w:val="center"/>
            </w:pPr>
            <w:r>
              <w:t>вилка</w:t>
            </w:r>
          </w:p>
        </w:tc>
      </w:tr>
      <w:tr w:rsidR="00D31549" w:rsidTr="0024629F">
        <w:trPr>
          <w:cantSplit/>
        </w:trPr>
        <w:tc>
          <w:tcPr>
            <w:tcW w:w="2448" w:type="dxa"/>
            <w:vMerge/>
          </w:tcPr>
          <w:p w:rsidR="00D31549" w:rsidRDefault="00D31549" w:rsidP="00CD6598">
            <w:pPr>
              <w:jc w:val="center"/>
            </w:pPr>
          </w:p>
        </w:tc>
        <w:tc>
          <w:tcPr>
            <w:tcW w:w="6840" w:type="dxa"/>
          </w:tcPr>
          <w:p w:rsidR="00D31549" w:rsidRDefault="00D31549" w:rsidP="00CD6598">
            <w:pPr>
              <w:jc w:val="center"/>
            </w:pPr>
            <w:r>
              <w:t>масло, нож, тарелка, мясо, посуда</w:t>
            </w:r>
          </w:p>
        </w:tc>
      </w:tr>
      <w:tr w:rsidR="00D31549" w:rsidTr="0024629F">
        <w:trPr>
          <w:cantSplit/>
        </w:trPr>
        <w:tc>
          <w:tcPr>
            <w:tcW w:w="2448" w:type="dxa"/>
            <w:vMerge w:val="restart"/>
          </w:tcPr>
          <w:p w:rsidR="00D31549" w:rsidRDefault="00D31549" w:rsidP="00CD6598">
            <w:pPr>
              <w:jc w:val="center"/>
            </w:pPr>
            <w:r>
              <w:t>ухо</w:t>
            </w:r>
          </w:p>
          <w:p w:rsidR="00D31549" w:rsidRDefault="00D31549" w:rsidP="00CD6598">
            <w:pPr>
              <w:jc w:val="center"/>
            </w:pPr>
            <w:r>
              <w:t>слышать</w:t>
            </w:r>
          </w:p>
        </w:tc>
        <w:tc>
          <w:tcPr>
            <w:tcW w:w="6840" w:type="dxa"/>
          </w:tcPr>
          <w:p w:rsidR="00D31549" w:rsidRDefault="00D31549" w:rsidP="00CD6598">
            <w:pPr>
              <w:jc w:val="center"/>
            </w:pPr>
            <w:r>
              <w:t>зубы</w:t>
            </w:r>
          </w:p>
        </w:tc>
      </w:tr>
      <w:tr w:rsidR="00D31549" w:rsidTr="0024629F">
        <w:trPr>
          <w:cantSplit/>
        </w:trPr>
        <w:tc>
          <w:tcPr>
            <w:tcW w:w="2448" w:type="dxa"/>
            <w:vMerge/>
          </w:tcPr>
          <w:p w:rsidR="00D31549" w:rsidRDefault="00D31549" w:rsidP="00CD6598">
            <w:pPr>
              <w:jc w:val="center"/>
            </w:pPr>
          </w:p>
        </w:tc>
        <w:tc>
          <w:tcPr>
            <w:tcW w:w="6840" w:type="dxa"/>
          </w:tcPr>
          <w:p w:rsidR="00D31549" w:rsidRDefault="00D31549" w:rsidP="00CD6598">
            <w:pPr>
              <w:jc w:val="center"/>
            </w:pPr>
            <w:r>
              <w:t>видеть, лечить, рот, щека, жевать</w:t>
            </w:r>
          </w:p>
        </w:tc>
      </w:tr>
      <w:tr w:rsidR="00D31549" w:rsidTr="0024629F">
        <w:trPr>
          <w:cantSplit/>
        </w:trPr>
        <w:tc>
          <w:tcPr>
            <w:tcW w:w="2448" w:type="dxa"/>
            <w:vMerge w:val="restart"/>
          </w:tcPr>
          <w:p w:rsidR="00D31549" w:rsidRDefault="00D31549" w:rsidP="00CD6598">
            <w:pPr>
              <w:jc w:val="center"/>
            </w:pPr>
            <w:r>
              <w:t xml:space="preserve">собака </w:t>
            </w:r>
          </w:p>
          <w:p w:rsidR="00D31549" w:rsidRDefault="00D31549" w:rsidP="00CD6598">
            <w:pPr>
              <w:jc w:val="center"/>
            </w:pPr>
            <w:r>
              <w:t>шерсть</w:t>
            </w:r>
          </w:p>
        </w:tc>
        <w:tc>
          <w:tcPr>
            <w:tcW w:w="6840" w:type="dxa"/>
          </w:tcPr>
          <w:p w:rsidR="00D31549" w:rsidRDefault="00D31549" w:rsidP="00CD6598">
            <w:pPr>
              <w:jc w:val="center"/>
            </w:pPr>
            <w:r>
              <w:t>щука</w:t>
            </w:r>
          </w:p>
        </w:tc>
      </w:tr>
      <w:tr w:rsidR="00D31549" w:rsidTr="0024629F">
        <w:trPr>
          <w:cantSplit/>
        </w:trPr>
        <w:tc>
          <w:tcPr>
            <w:tcW w:w="2448" w:type="dxa"/>
            <w:vMerge/>
          </w:tcPr>
          <w:p w:rsidR="00D31549" w:rsidRDefault="00D31549" w:rsidP="00CD6598">
            <w:pPr>
              <w:jc w:val="center"/>
            </w:pPr>
          </w:p>
        </w:tc>
        <w:tc>
          <w:tcPr>
            <w:tcW w:w="6840" w:type="dxa"/>
          </w:tcPr>
          <w:p w:rsidR="00D31549" w:rsidRDefault="00D31549" w:rsidP="00CD6598">
            <w:pPr>
              <w:jc w:val="center"/>
            </w:pPr>
            <w:r>
              <w:t>овца, ловкость, рыба, удочки, чешуя</w:t>
            </w:r>
          </w:p>
        </w:tc>
      </w:tr>
      <w:tr w:rsidR="00D31549" w:rsidTr="0024629F">
        <w:trPr>
          <w:cantSplit/>
        </w:trPr>
        <w:tc>
          <w:tcPr>
            <w:tcW w:w="2448" w:type="dxa"/>
            <w:vMerge w:val="restart"/>
          </w:tcPr>
          <w:p w:rsidR="00D31549" w:rsidRDefault="00D31549" w:rsidP="00CD6598">
            <w:pPr>
              <w:jc w:val="center"/>
            </w:pPr>
            <w:r>
              <w:t>чай</w:t>
            </w:r>
          </w:p>
          <w:p w:rsidR="00D31549" w:rsidRDefault="00D31549" w:rsidP="00CD6598">
            <w:pPr>
              <w:jc w:val="center"/>
            </w:pPr>
            <w:r>
              <w:t>сахар</w:t>
            </w:r>
          </w:p>
        </w:tc>
        <w:tc>
          <w:tcPr>
            <w:tcW w:w="6840" w:type="dxa"/>
          </w:tcPr>
          <w:p w:rsidR="00D31549" w:rsidRDefault="00D31549" w:rsidP="00CD6598">
            <w:pPr>
              <w:jc w:val="center"/>
            </w:pPr>
            <w:r>
              <w:t>суп</w:t>
            </w:r>
          </w:p>
        </w:tc>
      </w:tr>
      <w:tr w:rsidR="00D31549" w:rsidTr="0024629F">
        <w:trPr>
          <w:cantSplit/>
        </w:trPr>
        <w:tc>
          <w:tcPr>
            <w:tcW w:w="2448" w:type="dxa"/>
            <w:vMerge/>
          </w:tcPr>
          <w:p w:rsidR="00D31549" w:rsidRDefault="00D31549" w:rsidP="00CD6598">
            <w:pPr>
              <w:jc w:val="center"/>
            </w:pPr>
          </w:p>
        </w:tc>
        <w:tc>
          <w:tcPr>
            <w:tcW w:w="6840" w:type="dxa"/>
          </w:tcPr>
          <w:p w:rsidR="00D31549" w:rsidRDefault="00D31549" w:rsidP="00CD6598">
            <w:pPr>
              <w:jc w:val="center"/>
            </w:pPr>
            <w:r>
              <w:t>вода, тарелка, курица, соль, ложка</w:t>
            </w:r>
          </w:p>
        </w:tc>
      </w:tr>
      <w:tr w:rsidR="00D31549" w:rsidTr="0024629F">
        <w:trPr>
          <w:cantSplit/>
        </w:trPr>
        <w:tc>
          <w:tcPr>
            <w:tcW w:w="2448" w:type="dxa"/>
            <w:vMerge w:val="restart"/>
          </w:tcPr>
          <w:p w:rsidR="00D31549" w:rsidRDefault="00D31549" w:rsidP="00CD6598">
            <w:pPr>
              <w:jc w:val="center"/>
            </w:pPr>
            <w:r>
              <w:t>дерево</w:t>
            </w:r>
          </w:p>
          <w:p w:rsidR="00D31549" w:rsidRDefault="00D31549" w:rsidP="00CD6598">
            <w:pPr>
              <w:jc w:val="center"/>
            </w:pPr>
            <w:r>
              <w:t>сук</w:t>
            </w:r>
          </w:p>
        </w:tc>
        <w:tc>
          <w:tcPr>
            <w:tcW w:w="6840" w:type="dxa"/>
          </w:tcPr>
          <w:p w:rsidR="00D31549" w:rsidRDefault="00D31549" w:rsidP="00CD6598">
            <w:pPr>
              <w:jc w:val="center"/>
            </w:pPr>
            <w:r>
              <w:t>рука</w:t>
            </w:r>
          </w:p>
        </w:tc>
      </w:tr>
      <w:tr w:rsidR="00D31549" w:rsidTr="0024629F">
        <w:trPr>
          <w:cantSplit/>
        </w:trPr>
        <w:tc>
          <w:tcPr>
            <w:tcW w:w="2448" w:type="dxa"/>
            <w:vMerge/>
          </w:tcPr>
          <w:p w:rsidR="00D31549" w:rsidRDefault="00D31549" w:rsidP="00CD6598">
            <w:pPr>
              <w:jc w:val="center"/>
            </w:pPr>
          </w:p>
        </w:tc>
        <w:tc>
          <w:tcPr>
            <w:tcW w:w="6840" w:type="dxa"/>
          </w:tcPr>
          <w:p w:rsidR="00D31549" w:rsidRDefault="00D31549" w:rsidP="00CD6598">
            <w:pPr>
              <w:jc w:val="center"/>
            </w:pPr>
            <w:r>
              <w:t>топор, перчатки, нога, работа, палец</w:t>
            </w:r>
          </w:p>
        </w:tc>
      </w:tr>
      <w:tr w:rsidR="00D31549" w:rsidTr="0024629F">
        <w:trPr>
          <w:cantSplit/>
        </w:trPr>
        <w:tc>
          <w:tcPr>
            <w:tcW w:w="2448" w:type="dxa"/>
            <w:vMerge w:val="restart"/>
          </w:tcPr>
          <w:p w:rsidR="00D31549" w:rsidRDefault="00D31549" w:rsidP="00CD6598">
            <w:pPr>
              <w:jc w:val="center"/>
            </w:pPr>
            <w:r>
              <w:t>песня</w:t>
            </w:r>
          </w:p>
          <w:p w:rsidR="00D31549" w:rsidRDefault="00D31549" w:rsidP="00CD6598">
            <w:pPr>
              <w:jc w:val="center"/>
            </w:pPr>
            <w:r>
              <w:t>глухой</w:t>
            </w:r>
          </w:p>
        </w:tc>
        <w:tc>
          <w:tcPr>
            <w:tcW w:w="6840" w:type="dxa"/>
          </w:tcPr>
          <w:p w:rsidR="00D31549" w:rsidRDefault="00D31549" w:rsidP="00CD6598">
            <w:pPr>
              <w:jc w:val="center"/>
            </w:pPr>
            <w:r>
              <w:t>картина</w:t>
            </w:r>
          </w:p>
        </w:tc>
      </w:tr>
      <w:tr w:rsidR="00D31549" w:rsidTr="0024629F">
        <w:trPr>
          <w:cantSplit/>
        </w:trPr>
        <w:tc>
          <w:tcPr>
            <w:tcW w:w="2448" w:type="dxa"/>
            <w:vMerge/>
          </w:tcPr>
          <w:p w:rsidR="00D31549" w:rsidRDefault="00D31549" w:rsidP="00CD6598">
            <w:pPr>
              <w:jc w:val="center"/>
            </w:pPr>
          </w:p>
        </w:tc>
        <w:tc>
          <w:tcPr>
            <w:tcW w:w="6840" w:type="dxa"/>
          </w:tcPr>
          <w:p w:rsidR="00D31549" w:rsidRDefault="00D31549" w:rsidP="00CD6598">
            <w:pPr>
              <w:jc w:val="center"/>
            </w:pPr>
            <w:r>
              <w:t>хромой, слепой, художник, рисунок</w:t>
            </w:r>
          </w:p>
        </w:tc>
      </w:tr>
      <w:tr w:rsidR="00D31549" w:rsidTr="0024629F">
        <w:trPr>
          <w:cantSplit/>
        </w:trPr>
        <w:tc>
          <w:tcPr>
            <w:tcW w:w="2448" w:type="dxa"/>
            <w:vMerge w:val="restart"/>
          </w:tcPr>
          <w:p w:rsidR="00D31549" w:rsidRDefault="00D31549" w:rsidP="00CD6598">
            <w:pPr>
              <w:jc w:val="center"/>
            </w:pPr>
            <w:r>
              <w:t>вода</w:t>
            </w:r>
          </w:p>
          <w:p w:rsidR="00D31549" w:rsidRDefault="00D31549" w:rsidP="00CD6598">
            <w:pPr>
              <w:jc w:val="center"/>
            </w:pPr>
            <w:r>
              <w:t>жажда</w:t>
            </w:r>
          </w:p>
        </w:tc>
        <w:tc>
          <w:tcPr>
            <w:tcW w:w="6840" w:type="dxa"/>
          </w:tcPr>
          <w:p w:rsidR="00D31549" w:rsidRDefault="00D31549" w:rsidP="00CD6598">
            <w:pPr>
              <w:jc w:val="center"/>
            </w:pPr>
            <w:r>
              <w:t>пища</w:t>
            </w:r>
          </w:p>
        </w:tc>
      </w:tr>
      <w:tr w:rsidR="00D31549" w:rsidTr="0024629F">
        <w:trPr>
          <w:cantSplit/>
        </w:trPr>
        <w:tc>
          <w:tcPr>
            <w:tcW w:w="2448" w:type="dxa"/>
            <w:vMerge/>
          </w:tcPr>
          <w:p w:rsidR="00D31549" w:rsidRDefault="00D31549" w:rsidP="00CD6598">
            <w:pPr>
              <w:jc w:val="center"/>
            </w:pPr>
          </w:p>
        </w:tc>
        <w:tc>
          <w:tcPr>
            <w:tcW w:w="6840" w:type="dxa"/>
          </w:tcPr>
          <w:p w:rsidR="00D31549" w:rsidRDefault="00D31549" w:rsidP="00CD6598">
            <w:pPr>
              <w:jc w:val="center"/>
            </w:pPr>
            <w:r>
              <w:t>пить, голод, хлеб, рот, еда</w:t>
            </w:r>
          </w:p>
        </w:tc>
      </w:tr>
      <w:tr w:rsidR="00D31549" w:rsidTr="0024629F">
        <w:trPr>
          <w:cantSplit/>
        </w:trPr>
        <w:tc>
          <w:tcPr>
            <w:tcW w:w="2448" w:type="dxa"/>
            <w:vMerge w:val="restart"/>
          </w:tcPr>
          <w:p w:rsidR="00D31549" w:rsidRDefault="00D31549" w:rsidP="00CD6598">
            <w:pPr>
              <w:jc w:val="center"/>
            </w:pPr>
            <w:r>
              <w:t>хлеб</w:t>
            </w:r>
          </w:p>
          <w:p w:rsidR="00D31549" w:rsidRDefault="00D31549" w:rsidP="00CD6598">
            <w:pPr>
              <w:jc w:val="center"/>
            </w:pPr>
            <w:r>
              <w:t>пекарь</w:t>
            </w:r>
          </w:p>
        </w:tc>
        <w:tc>
          <w:tcPr>
            <w:tcW w:w="6840" w:type="dxa"/>
          </w:tcPr>
          <w:p w:rsidR="00D31549" w:rsidRDefault="00D31549" w:rsidP="00CD6598">
            <w:pPr>
              <w:jc w:val="center"/>
            </w:pPr>
            <w:r>
              <w:t>дом</w:t>
            </w:r>
          </w:p>
        </w:tc>
      </w:tr>
      <w:tr w:rsidR="00D31549" w:rsidTr="0024629F">
        <w:trPr>
          <w:cantSplit/>
        </w:trPr>
        <w:tc>
          <w:tcPr>
            <w:tcW w:w="2448" w:type="dxa"/>
            <w:vMerge/>
          </w:tcPr>
          <w:p w:rsidR="00D31549" w:rsidRDefault="00D31549" w:rsidP="00CD6598">
            <w:pPr>
              <w:jc w:val="center"/>
            </w:pPr>
          </w:p>
        </w:tc>
        <w:tc>
          <w:tcPr>
            <w:tcW w:w="6840" w:type="dxa"/>
          </w:tcPr>
          <w:p w:rsidR="00D31549" w:rsidRDefault="00D31549" w:rsidP="00CD6598">
            <w:pPr>
              <w:jc w:val="center"/>
            </w:pPr>
            <w:r>
              <w:t>вагон, город, жилище, строитель, дверь</w:t>
            </w:r>
          </w:p>
        </w:tc>
      </w:tr>
    </w:tbl>
    <w:p w:rsidR="00D31549" w:rsidRPr="005F2E14" w:rsidRDefault="00D31549" w:rsidP="00CD6598">
      <w:pPr>
        <w:jc w:val="both"/>
        <w:rPr>
          <w:b/>
          <w:sz w:val="32"/>
          <w:szCs w:val="32"/>
        </w:rPr>
      </w:pPr>
      <w:r w:rsidRPr="005F2E14">
        <w:rPr>
          <w:b/>
          <w:sz w:val="32"/>
          <w:szCs w:val="32"/>
        </w:rPr>
        <w:t>Тест 4</w:t>
      </w:r>
      <w:proofErr w:type="gramStart"/>
      <w:r w:rsidRPr="005F2E14">
        <w:rPr>
          <w:b/>
          <w:sz w:val="32"/>
          <w:szCs w:val="32"/>
        </w:rPr>
        <w:t xml:space="preserve"> Б</w:t>
      </w:r>
      <w:proofErr w:type="gramEnd"/>
    </w:p>
    <w:p w:rsidR="00D31549" w:rsidRDefault="00D31549" w:rsidP="00CD6598">
      <w:pPr>
        <w:jc w:val="both"/>
        <w:rPr>
          <w:sz w:val="28"/>
          <w:szCs w:val="28"/>
        </w:rPr>
      </w:pPr>
      <w:r>
        <w:rPr>
          <w:sz w:val="28"/>
          <w:szCs w:val="28"/>
        </w:rPr>
        <w:t>Подбери общее название для слов каждой строки. Запиши его.</w:t>
      </w:r>
    </w:p>
    <w:p w:rsidR="00D31549" w:rsidRDefault="00D31549" w:rsidP="00CD6598">
      <w:pPr>
        <w:jc w:val="both"/>
        <w:rPr>
          <w:sz w:val="28"/>
          <w:szCs w:val="28"/>
        </w:rPr>
      </w:pPr>
      <w:r>
        <w:rPr>
          <w:sz w:val="28"/>
          <w:szCs w:val="28"/>
        </w:rPr>
        <w:t>Тарелки, стаканы, миски ______</w:t>
      </w:r>
    </w:p>
    <w:p w:rsidR="00D31549" w:rsidRDefault="00D31549" w:rsidP="00CD6598">
      <w:pPr>
        <w:jc w:val="both"/>
        <w:rPr>
          <w:sz w:val="28"/>
          <w:szCs w:val="28"/>
        </w:rPr>
      </w:pPr>
      <w:r>
        <w:rPr>
          <w:sz w:val="28"/>
          <w:szCs w:val="28"/>
        </w:rPr>
        <w:t>Столы, стулья, диваны ______</w:t>
      </w:r>
    </w:p>
    <w:p w:rsidR="00D31549" w:rsidRDefault="00D31549" w:rsidP="00CD6598">
      <w:pPr>
        <w:jc w:val="both"/>
        <w:rPr>
          <w:sz w:val="28"/>
          <w:szCs w:val="28"/>
        </w:rPr>
      </w:pPr>
      <w:r>
        <w:rPr>
          <w:sz w:val="28"/>
          <w:szCs w:val="28"/>
        </w:rPr>
        <w:t>Рубашки, брюки, платья ______</w:t>
      </w:r>
    </w:p>
    <w:p w:rsidR="00D31549" w:rsidRDefault="00D31549" w:rsidP="00CD6598">
      <w:pPr>
        <w:jc w:val="both"/>
        <w:rPr>
          <w:sz w:val="28"/>
          <w:szCs w:val="28"/>
        </w:rPr>
      </w:pPr>
      <w:r>
        <w:rPr>
          <w:sz w:val="28"/>
          <w:szCs w:val="28"/>
        </w:rPr>
        <w:t>Супы, каши, кисели ______</w:t>
      </w:r>
    </w:p>
    <w:p w:rsidR="00D31549" w:rsidRDefault="00D31549" w:rsidP="00CD6598">
      <w:pPr>
        <w:jc w:val="both"/>
        <w:rPr>
          <w:sz w:val="28"/>
          <w:szCs w:val="28"/>
        </w:rPr>
      </w:pPr>
      <w:r>
        <w:rPr>
          <w:sz w:val="28"/>
          <w:szCs w:val="28"/>
        </w:rPr>
        <w:t>Туфли, тапочки, валенки ______</w:t>
      </w:r>
    </w:p>
    <w:p w:rsidR="00D31549" w:rsidRDefault="00D31549" w:rsidP="00CD6598">
      <w:pPr>
        <w:jc w:val="both"/>
        <w:rPr>
          <w:sz w:val="28"/>
          <w:szCs w:val="28"/>
        </w:rPr>
      </w:pPr>
      <w:r>
        <w:rPr>
          <w:sz w:val="28"/>
          <w:szCs w:val="28"/>
        </w:rPr>
        <w:t>Березы, липы, ели ______</w:t>
      </w:r>
    </w:p>
    <w:p w:rsidR="00D31549" w:rsidRDefault="00D31549" w:rsidP="00CD6598">
      <w:pPr>
        <w:jc w:val="both"/>
        <w:rPr>
          <w:sz w:val="28"/>
          <w:szCs w:val="28"/>
        </w:rPr>
      </w:pPr>
      <w:r>
        <w:rPr>
          <w:sz w:val="28"/>
          <w:szCs w:val="28"/>
        </w:rPr>
        <w:t>Воробьи, голуби, гуси ______</w:t>
      </w:r>
    </w:p>
    <w:p w:rsidR="00D31549" w:rsidRDefault="00D31549" w:rsidP="00CD6598">
      <w:pPr>
        <w:jc w:val="both"/>
        <w:rPr>
          <w:sz w:val="28"/>
          <w:szCs w:val="28"/>
        </w:rPr>
      </w:pPr>
      <w:r>
        <w:rPr>
          <w:sz w:val="28"/>
          <w:szCs w:val="28"/>
        </w:rPr>
        <w:t>Караси, окуни, щуки ______</w:t>
      </w:r>
    </w:p>
    <w:p w:rsidR="00D31549" w:rsidRDefault="00D31549" w:rsidP="00CD6598">
      <w:pPr>
        <w:jc w:val="both"/>
        <w:rPr>
          <w:sz w:val="28"/>
          <w:szCs w:val="28"/>
        </w:rPr>
      </w:pPr>
      <w:r>
        <w:rPr>
          <w:sz w:val="28"/>
          <w:szCs w:val="28"/>
        </w:rPr>
        <w:t>Одуванчики, розы, ромашки ______</w:t>
      </w:r>
    </w:p>
    <w:p w:rsidR="00D31549" w:rsidRDefault="00D31549" w:rsidP="00CD6598">
      <w:pPr>
        <w:rPr>
          <w:sz w:val="28"/>
          <w:szCs w:val="28"/>
        </w:rPr>
      </w:pPr>
      <w:r>
        <w:rPr>
          <w:sz w:val="28"/>
          <w:szCs w:val="28"/>
        </w:rPr>
        <w:t>Малина, земляника, вишня ________</w:t>
      </w:r>
    </w:p>
    <w:p w:rsidR="00D31549" w:rsidRDefault="00D31549" w:rsidP="00CD6598"/>
    <w:p w:rsidR="00D31549" w:rsidRDefault="00D31549" w:rsidP="00CD6598">
      <w:pPr>
        <w:jc w:val="both"/>
        <w:rPr>
          <w:sz w:val="28"/>
          <w:szCs w:val="28"/>
        </w:rPr>
      </w:pPr>
      <w:r>
        <w:rPr>
          <w:sz w:val="28"/>
          <w:szCs w:val="28"/>
        </w:rPr>
        <w:t xml:space="preserve">    Поскольку в </w:t>
      </w:r>
      <w:proofErr w:type="spellStart"/>
      <w:r>
        <w:rPr>
          <w:sz w:val="28"/>
          <w:szCs w:val="28"/>
        </w:rPr>
        <w:t>субтесты</w:t>
      </w:r>
      <w:proofErr w:type="spellEnd"/>
      <w:r>
        <w:rPr>
          <w:sz w:val="28"/>
          <w:szCs w:val="28"/>
        </w:rPr>
        <w:t xml:space="preserve"> включены вербальные задания, а </w:t>
      </w:r>
      <w:proofErr w:type="gramStart"/>
      <w:r>
        <w:rPr>
          <w:sz w:val="28"/>
          <w:szCs w:val="28"/>
        </w:rPr>
        <w:t>значит методика привязана</w:t>
      </w:r>
      <w:proofErr w:type="gramEnd"/>
      <w:r>
        <w:rPr>
          <w:sz w:val="28"/>
          <w:szCs w:val="28"/>
        </w:rPr>
        <w:t xml:space="preserve"> к жизненному опыту испытуемого, и дабы уменьшить долю случая </w:t>
      </w:r>
      <w:r>
        <w:rPr>
          <w:sz w:val="28"/>
          <w:szCs w:val="28"/>
        </w:rPr>
        <w:lastRenderedPageBreak/>
        <w:t xml:space="preserve">(сложно судить о развитии интеллектуальных способностей по результатам одного или двух тестов), </w:t>
      </w:r>
      <w:r w:rsidR="005F2E14">
        <w:rPr>
          <w:sz w:val="28"/>
          <w:szCs w:val="28"/>
        </w:rPr>
        <w:t>можно использовать</w:t>
      </w:r>
      <w:r>
        <w:rPr>
          <w:sz w:val="28"/>
          <w:szCs w:val="28"/>
        </w:rPr>
        <w:t xml:space="preserve"> методик</w:t>
      </w:r>
      <w:r w:rsidR="005F2E14">
        <w:rPr>
          <w:sz w:val="28"/>
          <w:szCs w:val="28"/>
        </w:rPr>
        <w:t>у</w:t>
      </w:r>
      <w:r>
        <w:rPr>
          <w:sz w:val="28"/>
          <w:szCs w:val="28"/>
        </w:rPr>
        <w:t xml:space="preserve"> Андрианова.</w:t>
      </w:r>
    </w:p>
    <w:p w:rsidR="00D31549" w:rsidRDefault="00D31549" w:rsidP="00CD6598">
      <w:pPr>
        <w:jc w:val="both"/>
        <w:rPr>
          <w:sz w:val="28"/>
          <w:szCs w:val="28"/>
        </w:rPr>
      </w:pPr>
      <w:r>
        <w:rPr>
          <w:sz w:val="28"/>
          <w:szCs w:val="28"/>
        </w:rPr>
        <w:t xml:space="preserve">    Она содержит два типа заданий (для исследования двух особенностей: анализировать и классифицировать): </w:t>
      </w:r>
      <w:proofErr w:type="spellStart"/>
      <w:r>
        <w:rPr>
          <w:sz w:val="28"/>
          <w:szCs w:val="28"/>
        </w:rPr>
        <w:t>субтест</w:t>
      </w:r>
      <w:proofErr w:type="spellEnd"/>
      <w:r>
        <w:rPr>
          <w:sz w:val="28"/>
          <w:szCs w:val="28"/>
        </w:rPr>
        <w:t xml:space="preserve"> </w:t>
      </w:r>
      <w:r>
        <w:rPr>
          <w:sz w:val="28"/>
          <w:szCs w:val="28"/>
          <w:lang w:val="en-US"/>
        </w:rPr>
        <w:t>L</w:t>
      </w:r>
      <w:r>
        <w:rPr>
          <w:sz w:val="28"/>
          <w:szCs w:val="28"/>
        </w:rPr>
        <w:t xml:space="preserve"> – обнаружение закономерностей, построенных на математических формах, и </w:t>
      </w:r>
      <w:proofErr w:type="spellStart"/>
      <w:r>
        <w:rPr>
          <w:sz w:val="28"/>
          <w:szCs w:val="28"/>
        </w:rPr>
        <w:t>субтест</w:t>
      </w:r>
      <w:proofErr w:type="spellEnd"/>
      <w:proofErr w:type="gramStart"/>
      <w:r>
        <w:rPr>
          <w:sz w:val="28"/>
          <w:szCs w:val="28"/>
        </w:rPr>
        <w:t xml:space="preserve"> К</w:t>
      </w:r>
      <w:proofErr w:type="gramEnd"/>
      <w:r>
        <w:rPr>
          <w:sz w:val="28"/>
          <w:szCs w:val="28"/>
        </w:rPr>
        <w:t xml:space="preserve"> – классификация математических форм (т.к. интеллектуальные действия с математическими формами наименее зависимы от культурной среды, в которой находится испытуемый).</w:t>
      </w:r>
    </w:p>
    <w:p w:rsidR="00D31549" w:rsidRDefault="00D31549" w:rsidP="00CD6598">
      <w:pPr>
        <w:jc w:val="both"/>
        <w:rPr>
          <w:sz w:val="28"/>
          <w:szCs w:val="28"/>
        </w:rPr>
      </w:pPr>
      <w:r>
        <w:rPr>
          <w:sz w:val="28"/>
          <w:szCs w:val="28"/>
        </w:rPr>
        <w:t xml:space="preserve">    Исследование двух других способностей (способности к обобщению и рассуждению) не имеет смысла, поскольку о случайности результатов можно судить уже по проведенным исследованиям.</w:t>
      </w:r>
    </w:p>
    <w:p w:rsidR="00D31549" w:rsidRDefault="00D31549" w:rsidP="00CD6598">
      <w:pPr>
        <w:jc w:val="both"/>
        <w:rPr>
          <w:sz w:val="28"/>
          <w:szCs w:val="28"/>
        </w:rPr>
      </w:pPr>
      <w:r>
        <w:rPr>
          <w:sz w:val="28"/>
          <w:szCs w:val="28"/>
        </w:rPr>
        <w:t xml:space="preserve">    Задания теста представляют собой задачи двух типов:</w:t>
      </w:r>
    </w:p>
    <w:p w:rsidR="00D31549" w:rsidRDefault="005B4C42" w:rsidP="00CD6598">
      <w:pPr>
        <w:numPr>
          <w:ilvl w:val="0"/>
          <w:numId w:val="8"/>
        </w:numPr>
        <w:jc w:val="both"/>
        <w:rPr>
          <w:sz w:val="28"/>
          <w:szCs w:val="28"/>
        </w:rPr>
      </w:pPr>
      <w:r>
        <w:rPr>
          <w:sz w:val="28"/>
          <w:szCs w:val="28"/>
        </w:rPr>
        <w:t>№ 1–8 –</w:t>
      </w:r>
      <w:r w:rsidR="00D31549">
        <w:rPr>
          <w:sz w:val="28"/>
          <w:szCs w:val="28"/>
        </w:rPr>
        <w:t>продолжение или восстановление логических закономерностей, построенных из геометрических фигур различной окраски; задания расположены в порядке возрастающей сложности;</w:t>
      </w:r>
    </w:p>
    <w:p w:rsidR="00D31549" w:rsidRDefault="00D31549" w:rsidP="00CD6598">
      <w:pPr>
        <w:numPr>
          <w:ilvl w:val="0"/>
          <w:numId w:val="8"/>
        </w:numPr>
        <w:jc w:val="both"/>
        <w:rPr>
          <w:sz w:val="28"/>
          <w:szCs w:val="28"/>
        </w:rPr>
      </w:pPr>
      <w:r>
        <w:rPr>
          <w:sz w:val="28"/>
          <w:szCs w:val="28"/>
        </w:rPr>
        <w:t>№ 9 – 12 – классификация группы объектов – геометрических фигур различной окраски; задания расположены в порядке возрастающей сложности.</w:t>
      </w:r>
    </w:p>
    <w:p w:rsidR="00D31549" w:rsidRDefault="00D31549" w:rsidP="00CD6598">
      <w:pPr>
        <w:jc w:val="both"/>
        <w:rPr>
          <w:sz w:val="28"/>
          <w:szCs w:val="28"/>
        </w:rPr>
      </w:pPr>
      <w:r>
        <w:rPr>
          <w:sz w:val="28"/>
          <w:szCs w:val="28"/>
        </w:rPr>
        <w:t xml:space="preserve">    Задания первого типа подразделяются по уровню сложности на три блока:</w:t>
      </w:r>
    </w:p>
    <w:p w:rsidR="00D31549" w:rsidRDefault="00D31549" w:rsidP="00CD6598">
      <w:pPr>
        <w:jc w:val="both"/>
        <w:rPr>
          <w:sz w:val="28"/>
          <w:szCs w:val="28"/>
        </w:rPr>
      </w:pPr>
      <w:proofErr w:type="gramStart"/>
      <w:r>
        <w:rPr>
          <w:sz w:val="28"/>
          <w:szCs w:val="28"/>
          <w:lang w:val="en-US"/>
        </w:rPr>
        <w:t>L</w:t>
      </w:r>
      <w:r>
        <w:rPr>
          <w:sz w:val="28"/>
          <w:szCs w:val="28"/>
        </w:rPr>
        <w:t>(</w:t>
      </w:r>
      <w:proofErr w:type="gramEnd"/>
      <w:r>
        <w:rPr>
          <w:sz w:val="28"/>
          <w:szCs w:val="28"/>
        </w:rPr>
        <w:t>1) – первый блок – задания № 1, 2 (простейшие);</w:t>
      </w:r>
    </w:p>
    <w:p w:rsidR="00D31549" w:rsidRDefault="00D31549" w:rsidP="00CD6598">
      <w:pPr>
        <w:jc w:val="both"/>
        <w:rPr>
          <w:sz w:val="28"/>
          <w:szCs w:val="28"/>
        </w:rPr>
      </w:pPr>
      <w:proofErr w:type="gramStart"/>
      <w:r>
        <w:rPr>
          <w:sz w:val="28"/>
          <w:szCs w:val="28"/>
          <w:lang w:val="en-US"/>
        </w:rPr>
        <w:t>L</w:t>
      </w:r>
      <w:r>
        <w:rPr>
          <w:sz w:val="28"/>
          <w:szCs w:val="28"/>
        </w:rPr>
        <w:t>(</w:t>
      </w:r>
      <w:proofErr w:type="gramEnd"/>
      <w:r>
        <w:rPr>
          <w:sz w:val="28"/>
          <w:szCs w:val="28"/>
        </w:rPr>
        <w:t>2) – второй блок – задания № 3-5 (простые);</w:t>
      </w:r>
    </w:p>
    <w:p w:rsidR="00D31549" w:rsidRDefault="00D31549" w:rsidP="00CD6598">
      <w:pPr>
        <w:jc w:val="both"/>
        <w:rPr>
          <w:sz w:val="28"/>
          <w:szCs w:val="28"/>
        </w:rPr>
      </w:pPr>
      <w:proofErr w:type="gramStart"/>
      <w:r>
        <w:rPr>
          <w:sz w:val="28"/>
          <w:szCs w:val="28"/>
          <w:lang w:val="en-US"/>
        </w:rPr>
        <w:t>L</w:t>
      </w:r>
      <w:r>
        <w:rPr>
          <w:sz w:val="28"/>
          <w:szCs w:val="28"/>
        </w:rPr>
        <w:t>(</w:t>
      </w:r>
      <w:proofErr w:type="gramEnd"/>
      <w:r>
        <w:rPr>
          <w:sz w:val="28"/>
          <w:szCs w:val="28"/>
        </w:rPr>
        <w:t>3) – третий блок – задания № 6-8 (средней сложности).</w:t>
      </w:r>
    </w:p>
    <w:p w:rsidR="00D31549" w:rsidRDefault="00D31549" w:rsidP="00CD6598">
      <w:pPr>
        <w:jc w:val="both"/>
        <w:rPr>
          <w:sz w:val="28"/>
          <w:szCs w:val="28"/>
        </w:rPr>
      </w:pPr>
      <w:r>
        <w:rPr>
          <w:sz w:val="28"/>
          <w:szCs w:val="28"/>
        </w:rPr>
        <w:t xml:space="preserve">    Задания второго типа подразделяются по уровню сложности на два блока:</w:t>
      </w:r>
    </w:p>
    <w:p w:rsidR="00D31549" w:rsidRDefault="00D31549" w:rsidP="00CD6598">
      <w:pPr>
        <w:jc w:val="both"/>
        <w:rPr>
          <w:sz w:val="28"/>
          <w:szCs w:val="28"/>
        </w:rPr>
      </w:pPr>
      <w:r>
        <w:rPr>
          <w:sz w:val="28"/>
          <w:szCs w:val="28"/>
        </w:rPr>
        <w:t>К(1) – первый блок – задания № 9-11(простые);</w:t>
      </w:r>
    </w:p>
    <w:p w:rsidR="00D31549" w:rsidRDefault="00D31549" w:rsidP="00CD6598">
      <w:pPr>
        <w:jc w:val="both"/>
        <w:rPr>
          <w:sz w:val="28"/>
          <w:szCs w:val="28"/>
        </w:rPr>
      </w:pPr>
      <w:r>
        <w:rPr>
          <w:sz w:val="28"/>
          <w:szCs w:val="28"/>
        </w:rPr>
        <w:t>К(2) – второй блок – задание №12 (средней сложности).</w:t>
      </w:r>
    </w:p>
    <w:p w:rsidR="00D31549" w:rsidRDefault="00D31549" w:rsidP="00CD6598">
      <w:pPr>
        <w:jc w:val="both"/>
        <w:rPr>
          <w:sz w:val="28"/>
          <w:szCs w:val="28"/>
        </w:rPr>
      </w:pPr>
      <w:r>
        <w:rPr>
          <w:sz w:val="28"/>
          <w:szCs w:val="28"/>
        </w:rPr>
        <w:t xml:space="preserve">    Рассмотрим методику проведения диагностики.</w:t>
      </w:r>
    </w:p>
    <w:p w:rsidR="00D31549" w:rsidRDefault="00D31549" w:rsidP="00CD6598">
      <w:pPr>
        <w:jc w:val="center"/>
        <w:rPr>
          <w:i/>
          <w:sz w:val="28"/>
          <w:szCs w:val="28"/>
        </w:rPr>
      </w:pPr>
      <w:r>
        <w:rPr>
          <w:i/>
          <w:sz w:val="28"/>
          <w:szCs w:val="28"/>
        </w:rPr>
        <w:t>Постановка  вопросов</w:t>
      </w:r>
    </w:p>
    <w:p w:rsidR="00D31549" w:rsidRDefault="00D31549" w:rsidP="00CD6598">
      <w:pPr>
        <w:jc w:val="both"/>
        <w:rPr>
          <w:sz w:val="28"/>
          <w:szCs w:val="28"/>
        </w:rPr>
      </w:pPr>
      <w:r>
        <w:rPr>
          <w:sz w:val="28"/>
          <w:szCs w:val="28"/>
        </w:rPr>
        <w:t xml:space="preserve">    К заданиям серий 1, 6, 8 форма вопросов одинакова: «Какую из этих фигур, - диагност указывает на фигуры, расположенные вне клеток, - надо поставить в пустую клетку?».</w:t>
      </w:r>
    </w:p>
    <w:p w:rsidR="00D31549" w:rsidRDefault="00D31549" w:rsidP="00CD6598">
      <w:pPr>
        <w:jc w:val="both"/>
        <w:rPr>
          <w:sz w:val="28"/>
          <w:szCs w:val="28"/>
        </w:rPr>
      </w:pPr>
      <w:r>
        <w:rPr>
          <w:sz w:val="28"/>
          <w:szCs w:val="28"/>
        </w:rPr>
        <w:t xml:space="preserve">    К заданиям серии 2, 5: «Куда надо поставить этот, -  диагност указывает на круг, расположенный вне ячеек, - круг?».</w:t>
      </w:r>
    </w:p>
    <w:p w:rsidR="00D31549" w:rsidRDefault="00D31549" w:rsidP="00CD6598">
      <w:pPr>
        <w:jc w:val="both"/>
        <w:rPr>
          <w:sz w:val="28"/>
          <w:szCs w:val="28"/>
        </w:rPr>
      </w:pPr>
      <w:r>
        <w:rPr>
          <w:sz w:val="28"/>
          <w:szCs w:val="28"/>
        </w:rPr>
        <w:t xml:space="preserve">    К заданиям серии 4, 7: «Какой из кругов (столбцов) нижнего ряда надо поставить на последнее место?». </w:t>
      </w:r>
    </w:p>
    <w:p w:rsidR="00D31549" w:rsidRDefault="00D31549" w:rsidP="00CD6598">
      <w:pPr>
        <w:jc w:val="both"/>
        <w:rPr>
          <w:sz w:val="28"/>
          <w:szCs w:val="28"/>
        </w:rPr>
      </w:pPr>
      <w:r>
        <w:rPr>
          <w:sz w:val="28"/>
          <w:szCs w:val="28"/>
        </w:rPr>
        <w:t xml:space="preserve">    К заданиям серии 3: «Какую из этих фигур надо поставить на место вопросительного знака?».</w:t>
      </w:r>
    </w:p>
    <w:p w:rsidR="00D31549" w:rsidRDefault="00D31549" w:rsidP="00CD6598">
      <w:pPr>
        <w:jc w:val="both"/>
        <w:rPr>
          <w:sz w:val="28"/>
          <w:szCs w:val="28"/>
        </w:rPr>
      </w:pPr>
      <w:r>
        <w:rPr>
          <w:sz w:val="28"/>
          <w:szCs w:val="28"/>
        </w:rPr>
        <w:t xml:space="preserve">    К заданиям серии 9-12: «Какая из них, - диагност указывает на фигуры, не такая как остальные?».</w:t>
      </w:r>
    </w:p>
    <w:p w:rsidR="00D31549" w:rsidRDefault="00D31549" w:rsidP="00CD6598">
      <w:pPr>
        <w:jc w:val="center"/>
        <w:rPr>
          <w:i/>
          <w:sz w:val="28"/>
          <w:szCs w:val="28"/>
        </w:rPr>
      </w:pPr>
      <w:r>
        <w:rPr>
          <w:i/>
          <w:sz w:val="28"/>
          <w:szCs w:val="28"/>
        </w:rPr>
        <w:t>Особенности проведения диагностики</w:t>
      </w:r>
    </w:p>
    <w:p w:rsidR="00D31549" w:rsidRDefault="00D31549" w:rsidP="00CD6598">
      <w:pPr>
        <w:numPr>
          <w:ilvl w:val="0"/>
          <w:numId w:val="9"/>
        </w:numPr>
        <w:jc w:val="both"/>
        <w:rPr>
          <w:sz w:val="28"/>
          <w:szCs w:val="28"/>
        </w:rPr>
      </w:pPr>
      <w:r>
        <w:rPr>
          <w:sz w:val="28"/>
          <w:szCs w:val="28"/>
        </w:rPr>
        <w:t>Испытуемый тестируется по одному варианту.</w:t>
      </w:r>
    </w:p>
    <w:p w:rsidR="00D31549" w:rsidRDefault="00D31549" w:rsidP="00CD6598">
      <w:pPr>
        <w:numPr>
          <w:ilvl w:val="0"/>
          <w:numId w:val="9"/>
        </w:numPr>
        <w:jc w:val="both"/>
        <w:rPr>
          <w:sz w:val="28"/>
          <w:szCs w:val="28"/>
        </w:rPr>
      </w:pPr>
      <w:r>
        <w:rPr>
          <w:sz w:val="28"/>
          <w:szCs w:val="28"/>
        </w:rPr>
        <w:t>После ответа испытуемого диагност просит пояснить ответ.</w:t>
      </w:r>
    </w:p>
    <w:p w:rsidR="00D31549" w:rsidRDefault="00D31549" w:rsidP="00CD6598">
      <w:pPr>
        <w:numPr>
          <w:ilvl w:val="0"/>
          <w:numId w:val="9"/>
        </w:numPr>
        <w:jc w:val="both"/>
        <w:rPr>
          <w:sz w:val="28"/>
          <w:szCs w:val="28"/>
        </w:rPr>
      </w:pPr>
      <w:r>
        <w:rPr>
          <w:sz w:val="28"/>
          <w:szCs w:val="28"/>
        </w:rPr>
        <w:t>Задание считается правильно выполненным только тогда, когда верный ответ сопровождается верным пояснением.</w:t>
      </w:r>
    </w:p>
    <w:p w:rsidR="00D31549" w:rsidRDefault="00D31549" w:rsidP="00CD6598">
      <w:pPr>
        <w:numPr>
          <w:ilvl w:val="0"/>
          <w:numId w:val="9"/>
        </w:numPr>
        <w:jc w:val="both"/>
        <w:rPr>
          <w:sz w:val="28"/>
          <w:szCs w:val="28"/>
        </w:rPr>
      </w:pPr>
      <w:r>
        <w:rPr>
          <w:sz w:val="28"/>
          <w:szCs w:val="28"/>
        </w:rPr>
        <w:lastRenderedPageBreak/>
        <w:t>В случае допуска ошибки, диагносту следует предложить решение ещё раз. Если испытуемый во второй раз даст верный ответ, то блок считается решенным.</w:t>
      </w:r>
    </w:p>
    <w:p w:rsidR="00D31549" w:rsidRDefault="00D31549" w:rsidP="00CD6598">
      <w:pPr>
        <w:numPr>
          <w:ilvl w:val="0"/>
          <w:numId w:val="9"/>
        </w:numPr>
        <w:jc w:val="both"/>
        <w:rPr>
          <w:sz w:val="28"/>
          <w:szCs w:val="28"/>
        </w:rPr>
      </w:pPr>
      <w:r>
        <w:rPr>
          <w:sz w:val="28"/>
          <w:szCs w:val="28"/>
        </w:rPr>
        <w:t>На выполнение всех заданий отводится не более 6 минут.</w:t>
      </w:r>
    </w:p>
    <w:p w:rsidR="00D31549" w:rsidRDefault="00D31549" w:rsidP="00CD6598">
      <w:pPr>
        <w:jc w:val="center"/>
        <w:rPr>
          <w:i/>
          <w:sz w:val="28"/>
          <w:szCs w:val="28"/>
        </w:rPr>
      </w:pPr>
      <w:r>
        <w:rPr>
          <w:i/>
          <w:sz w:val="28"/>
          <w:szCs w:val="28"/>
        </w:rPr>
        <w:t>Обработка  результатов</w:t>
      </w:r>
    </w:p>
    <w:p w:rsidR="00D31549" w:rsidRDefault="00D31549" w:rsidP="00CD6598">
      <w:pPr>
        <w:jc w:val="both"/>
        <w:rPr>
          <w:sz w:val="28"/>
          <w:szCs w:val="28"/>
          <w:u w:val="single"/>
        </w:rPr>
      </w:pPr>
      <w:r>
        <w:rPr>
          <w:sz w:val="28"/>
          <w:szCs w:val="28"/>
          <w:u w:val="single"/>
        </w:rPr>
        <w:t>По заданиям первого типа</w:t>
      </w:r>
    </w:p>
    <w:p w:rsidR="00D31549" w:rsidRDefault="00D31549" w:rsidP="00CD6598">
      <w:pPr>
        <w:jc w:val="both"/>
        <w:rPr>
          <w:sz w:val="28"/>
          <w:szCs w:val="28"/>
        </w:rPr>
      </w:pPr>
      <w:proofErr w:type="gramStart"/>
      <w:r>
        <w:rPr>
          <w:sz w:val="28"/>
          <w:szCs w:val="28"/>
          <w:lang w:val="en-US"/>
        </w:rPr>
        <w:t>L</w:t>
      </w:r>
      <w:r>
        <w:rPr>
          <w:sz w:val="28"/>
          <w:szCs w:val="28"/>
        </w:rPr>
        <w:t>(</w:t>
      </w:r>
      <w:proofErr w:type="gramEnd"/>
      <w:r>
        <w:rPr>
          <w:sz w:val="28"/>
          <w:szCs w:val="28"/>
        </w:rPr>
        <w:t>1) – первый блок – задания № 1, 2</w:t>
      </w:r>
    </w:p>
    <w:p w:rsidR="00D31549" w:rsidRDefault="00D31549" w:rsidP="00CD6598">
      <w:pPr>
        <w:jc w:val="both"/>
        <w:rPr>
          <w:sz w:val="28"/>
          <w:szCs w:val="28"/>
        </w:rPr>
      </w:pPr>
      <w:r>
        <w:rPr>
          <w:sz w:val="28"/>
          <w:szCs w:val="28"/>
        </w:rPr>
        <w:t xml:space="preserve">    Верное решение одного задания оценивается в 1 балл. За неверное решение баллы не начисляются. Таким образом, по первому блоку </w:t>
      </w:r>
      <w:proofErr w:type="gramStart"/>
      <w:r>
        <w:rPr>
          <w:sz w:val="28"/>
          <w:szCs w:val="28"/>
        </w:rPr>
        <w:t>возможны</w:t>
      </w:r>
      <w:proofErr w:type="gramEnd"/>
      <w:r>
        <w:rPr>
          <w:sz w:val="28"/>
          <w:szCs w:val="28"/>
        </w:rPr>
        <w:t xml:space="preserve"> 3 результата: 2, 1, 0 баллов. Если результат испытуемого равен 1 или 0 баллов, то задания следующего блока не предлагаются.</w:t>
      </w:r>
    </w:p>
    <w:p w:rsidR="00D31549" w:rsidRDefault="00D31549" w:rsidP="00CD6598">
      <w:pPr>
        <w:jc w:val="both"/>
        <w:rPr>
          <w:sz w:val="28"/>
          <w:szCs w:val="28"/>
        </w:rPr>
      </w:pPr>
      <w:proofErr w:type="gramStart"/>
      <w:r>
        <w:rPr>
          <w:sz w:val="28"/>
          <w:szCs w:val="28"/>
          <w:lang w:val="en-US"/>
        </w:rPr>
        <w:t>L</w:t>
      </w:r>
      <w:r>
        <w:rPr>
          <w:sz w:val="28"/>
          <w:szCs w:val="28"/>
        </w:rPr>
        <w:t>(</w:t>
      </w:r>
      <w:proofErr w:type="gramEnd"/>
      <w:r>
        <w:rPr>
          <w:sz w:val="28"/>
          <w:szCs w:val="28"/>
        </w:rPr>
        <w:t>2) – второй блок – задания № 3-5</w:t>
      </w:r>
    </w:p>
    <w:p w:rsidR="00D31549" w:rsidRDefault="00D31549" w:rsidP="00CD6598">
      <w:pPr>
        <w:jc w:val="both"/>
        <w:rPr>
          <w:sz w:val="28"/>
          <w:szCs w:val="28"/>
        </w:rPr>
      </w:pPr>
      <w:r>
        <w:rPr>
          <w:sz w:val="28"/>
          <w:szCs w:val="28"/>
        </w:rPr>
        <w:t xml:space="preserve">    Верное решение оценивается в 2 балла. За неверное решение баллы не начисляются. Задания следующего блока предлагаются только в том случае, если результат по второму блоку равен 6 баллам. </w:t>
      </w:r>
      <w:proofErr w:type="gramStart"/>
      <w:r>
        <w:rPr>
          <w:sz w:val="28"/>
          <w:szCs w:val="28"/>
        </w:rPr>
        <w:t>Возможны</w:t>
      </w:r>
      <w:proofErr w:type="gramEnd"/>
      <w:r>
        <w:rPr>
          <w:sz w:val="28"/>
          <w:szCs w:val="28"/>
        </w:rPr>
        <w:t xml:space="preserve"> 4 результата: 6, 4, 2, 0 баллов.</w:t>
      </w:r>
    </w:p>
    <w:p w:rsidR="00D31549" w:rsidRDefault="00D31549" w:rsidP="00CD6598">
      <w:pPr>
        <w:jc w:val="both"/>
        <w:rPr>
          <w:sz w:val="28"/>
          <w:szCs w:val="28"/>
        </w:rPr>
      </w:pPr>
      <w:proofErr w:type="gramStart"/>
      <w:r>
        <w:rPr>
          <w:sz w:val="28"/>
          <w:szCs w:val="28"/>
          <w:lang w:val="en-US"/>
        </w:rPr>
        <w:t>L</w:t>
      </w:r>
      <w:r>
        <w:rPr>
          <w:sz w:val="28"/>
          <w:szCs w:val="28"/>
        </w:rPr>
        <w:t>(</w:t>
      </w:r>
      <w:proofErr w:type="gramEnd"/>
      <w:r>
        <w:rPr>
          <w:sz w:val="28"/>
          <w:szCs w:val="28"/>
        </w:rPr>
        <w:t>3) – третий блок – задания № 6-8</w:t>
      </w:r>
    </w:p>
    <w:p w:rsidR="00D31549" w:rsidRDefault="00D31549" w:rsidP="00CD6598">
      <w:pPr>
        <w:jc w:val="both"/>
        <w:rPr>
          <w:sz w:val="28"/>
          <w:szCs w:val="28"/>
        </w:rPr>
      </w:pPr>
      <w:r>
        <w:rPr>
          <w:sz w:val="28"/>
          <w:szCs w:val="28"/>
        </w:rPr>
        <w:t xml:space="preserve">    Верное решение оценивается в 3 балла. За неверное решение баллы не начисляются. </w:t>
      </w:r>
      <w:proofErr w:type="gramStart"/>
      <w:r>
        <w:rPr>
          <w:sz w:val="28"/>
          <w:szCs w:val="28"/>
        </w:rPr>
        <w:t>Возможны</w:t>
      </w:r>
      <w:proofErr w:type="gramEnd"/>
      <w:r>
        <w:rPr>
          <w:sz w:val="28"/>
          <w:szCs w:val="28"/>
        </w:rPr>
        <w:t xml:space="preserve"> 4 результата: 9, 6, 3, 0 баллов.</w:t>
      </w:r>
    </w:p>
    <w:p w:rsidR="00D31549" w:rsidRDefault="00D31549" w:rsidP="00CD6598">
      <w:pPr>
        <w:jc w:val="both"/>
        <w:rPr>
          <w:sz w:val="28"/>
          <w:szCs w:val="28"/>
        </w:rPr>
      </w:pPr>
      <w:r>
        <w:rPr>
          <w:sz w:val="28"/>
          <w:szCs w:val="28"/>
          <w:u w:val="single"/>
        </w:rPr>
        <w:t>По заданиям второго типа</w:t>
      </w:r>
    </w:p>
    <w:p w:rsidR="00D31549" w:rsidRDefault="00D31549" w:rsidP="00CD6598">
      <w:pPr>
        <w:jc w:val="both"/>
        <w:rPr>
          <w:sz w:val="28"/>
          <w:szCs w:val="28"/>
        </w:rPr>
      </w:pPr>
      <w:r>
        <w:rPr>
          <w:sz w:val="28"/>
          <w:szCs w:val="28"/>
        </w:rPr>
        <w:t>К(1) – первый блок – задания № 9-1</w:t>
      </w:r>
    </w:p>
    <w:p w:rsidR="00D31549" w:rsidRDefault="00D31549" w:rsidP="00CD6598">
      <w:pPr>
        <w:jc w:val="both"/>
        <w:rPr>
          <w:sz w:val="28"/>
          <w:szCs w:val="28"/>
        </w:rPr>
      </w:pPr>
      <w:r>
        <w:rPr>
          <w:sz w:val="28"/>
          <w:szCs w:val="28"/>
        </w:rPr>
        <w:t xml:space="preserve">Три правильных ответа оцениваются в 10 баллов. Два правильных ответа оцениваются 3 баллами. Если правильных ответов меньше двух, то испытуемый получает 0 баллов. </w:t>
      </w:r>
      <w:proofErr w:type="gramStart"/>
      <w:r>
        <w:rPr>
          <w:sz w:val="28"/>
          <w:szCs w:val="28"/>
        </w:rPr>
        <w:t>Возможны</w:t>
      </w:r>
      <w:proofErr w:type="gramEnd"/>
      <w:r>
        <w:rPr>
          <w:sz w:val="28"/>
          <w:szCs w:val="28"/>
        </w:rPr>
        <w:t xml:space="preserve"> 3 результата: 10, 3, 0 баллов.</w:t>
      </w:r>
    </w:p>
    <w:p w:rsidR="00D31549" w:rsidRDefault="00D31549" w:rsidP="00CD6598">
      <w:pPr>
        <w:jc w:val="both"/>
        <w:rPr>
          <w:sz w:val="28"/>
          <w:szCs w:val="28"/>
        </w:rPr>
      </w:pPr>
      <w:r>
        <w:rPr>
          <w:sz w:val="28"/>
          <w:szCs w:val="28"/>
        </w:rPr>
        <w:t xml:space="preserve">    Задание второго уровня сложности предъявляется испытуемому только в том случае, если за первый блок получено 10 баллов.</w:t>
      </w:r>
    </w:p>
    <w:p w:rsidR="00D31549" w:rsidRDefault="00D31549" w:rsidP="00CD6598">
      <w:pPr>
        <w:jc w:val="both"/>
        <w:rPr>
          <w:sz w:val="28"/>
          <w:szCs w:val="28"/>
        </w:rPr>
      </w:pPr>
      <w:r>
        <w:rPr>
          <w:sz w:val="28"/>
          <w:szCs w:val="28"/>
        </w:rPr>
        <w:t>К(2) – второй блок – задание № 12</w:t>
      </w:r>
    </w:p>
    <w:p w:rsidR="00D31549" w:rsidRDefault="00D31549" w:rsidP="00CD6598">
      <w:pPr>
        <w:jc w:val="both"/>
        <w:rPr>
          <w:sz w:val="28"/>
          <w:szCs w:val="28"/>
        </w:rPr>
      </w:pPr>
      <w:r>
        <w:rPr>
          <w:sz w:val="28"/>
          <w:szCs w:val="28"/>
        </w:rPr>
        <w:t xml:space="preserve">    Верное решение оценивается в 10 баллов. За неверное решение баллы не начисляются. </w:t>
      </w:r>
      <w:proofErr w:type="gramStart"/>
      <w:r>
        <w:rPr>
          <w:sz w:val="28"/>
          <w:szCs w:val="28"/>
        </w:rPr>
        <w:t>Возможны</w:t>
      </w:r>
      <w:proofErr w:type="gramEnd"/>
      <w:r>
        <w:rPr>
          <w:sz w:val="28"/>
          <w:szCs w:val="28"/>
        </w:rPr>
        <w:t xml:space="preserve"> 2 результата: 10, 0 баллов.</w:t>
      </w:r>
    </w:p>
    <w:p w:rsidR="00D31549" w:rsidRDefault="00D31549" w:rsidP="00CD6598">
      <w:pPr>
        <w:jc w:val="both"/>
        <w:rPr>
          <w:sz w:val="28"/>
          <w:szCs w:val="28"/>
        </w:rPr>
      </w:pPr>
      <w:r>
        <w:rPr>
          <w:sz w:val="28"/>
          <w:szCs w:val="28"/>
        </w:rPr>
        <w:t xml:space="preserve">    Путем обработки полученных результатов можно получить классификацию коэффициентов интеллектуальных способностей, которая представлена в таблице № 2.</w:t>
      </w:r>
    </w:p>
    <w:p w:rsidR="00D31549" w:rsidRDefault="00D31549" w:rsidP="00CD6598">
      <w:pPr>
        <w:jc w:val="right"/>
        <w:rPr>
          <w:sz w:val="28"/>
          <w:szCs w:val="28"/>
        </w:rPr>
      </w:pPr>
      <w:r>
        <w:rPr>
          <w:sz w:val="28"/>
          <w:szCs w:val="28"/>
        </w:rPr>
        <w:t>Таблица № 2</w:t>
      </w:r>
    </w:p>
    <w:p w:rsidR="00D31549" w:rsidRDefault="00D31549" w:rsidP="00CD6598">
      <w:pPr>
        <w:jc w:val="center"/>
        <w:rPr>
          <w:b/>
          <w:u w:val="single"/>
        </w:rPr>
      </w:pPr>
      <w:r>
        <w:rPr>
          <w:b/>
          <w:u w:val="single"/>
        </w:rPr>
        <w:t>Уровни  развития  интеллектуальных  способностей  по  Андрианову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190"/>
        <w:gridCol w:w="4550"/>
      </w:tblGrid>
      <w:tr w:rsidR="00D31549" w:rsidTr="0024629F">
        <w:tc>
          <w:tcPr>
            <w:tcW w:w="1728" w:type="dxa"/>
          </w:tcPr>
          <w:p w:rsidR="00D31549" w:rsidRDefault="00D31549" w:rsidP="00CD6598">
            <w:pPr>
              <w:jc w:val="center"/>
              <w:rPr>
                <w:sz w:val="28"/>
                <w:szCs w:val="28"/>
              </w:rPr>
            </w:pPr>
            <w:r>
              <w:rPr>
                <w:sz w:val="28"/>
                <w:szCs w:val="28"/>
              </w:rPr>
              <w:t xml:space="preserve">№ </w:t>
            </w:r>
            <w:proofErr w:type="spellStart"/>
            <w:r>
              <w:rPr>
                <w:sz w:val="28"/>
                <w:szCs w:val="28"/>
              </w:rPr>
              <w:t>субтеста</w:t>
            </w:r>
            <w:proofErr w:type="spellEnd"/>
          </w:p>
        </w:tc>
        <w:tc>
          <w:tcPr>
            <w:tcW w:w="3190" w:type="dxa"/>
          </w:tcPr>
          <w:p w:rsidR="00D31549" w:rsidRDefault="00D31549" w:rsidP="00CD6598">
            <w:pPr>
              <w:jc w:val="center"/>
              <w:rPr>
                <w:sz w:val="28"/>
                <w:szCs w:val="28"/>
              </w:rPr>
            </w:pPr>
            <w:r>
              <w:rPr>
                <w:sz w:val="28"/>
                <w:szCs w:val="28"/>
              </w:rPr>
              <w:t>Количество баллов</w:t>
            </w:r>
          </w:p>
        </w:tc>
        <w:tc>
          <w:tcPr>
            <w:tcW w:w="4550" w:type="dxa"/>
          </w:tcPr>
          <w:p w:rsidR="00D31549" w:rsidRDefault="00D31549" w:rsidP="00CD6598">
            <w:pPr>
              <w:jc w:val="center"/>
              <w:rPr>
                <w:sz w:val="28"/>
                <w:szCs w:val="28"/>
              </w:rPr>
            </w:pPr>
            <w:r>
              <w:rPr>
                <w:sz w:val="28"/>
                <w:szCs w:val="28"/>
              </w:rPr>
              <w:t>Уровень развития интеллектуальных способностей</w:t>
            </w:r>
          </w:p>
        </w:tc>
      </w:tr>
      <w:tr w:rsidR="00D31549" w:rsidTr="0024629F">
        <w:trPr>
          <w:cantSplit/>
        </w:trPr>
        <w:tc>
          <w:tcPr>
            <w:tcW w:w="1728" w:type="dxa"/>
            <w:vMerge w:val="restart"/>
          </w:tcPr>
          <w:p w:rsidR="00D31549" w:rsidRDefault="00D31549" w:rsidP="00CD6598">
            <w:pPr>
              <w:jc w:val="center"/>
              <w:rPr>
                <w:b/>
                <w:sz w:val="28"/>
                <w:szCs w:val="28"/>
              </w:rPr>
            </w:pPr>
            <w:r>
              <w:rPr>
                <w:b/>
                <w:sz w:val="28"/>
                <w:szCs w:val="28"/>
              </w:rPr>
              <w:t>1</w:t>
            </w:r>
          </w:p>
        </w:tc>
        <w:tc>
          <w:tcPr>
            <w:tcW w:w="3190" w:type="dxa"/>
          </w:tcPr>
          <w:p w:rsidR="00D31549" w:rsidRDefault="00D31549" w:rsidP="00CD6598">
            <w:pPr>
              <w:jc w:val="center"/>
              <w:rPr>
                <w:sz w:val="28"/>
                <w:szCs w:val="28"/>
              </w:rPr>
            </w:pPr>
            <w:r>
              <w:rPr>
                <w:sz w:val="28"/>
                <w:szCs w:val="28"/>
              </w:rPr>
              <w:t xml:space="preserve">13 – 17 </w:t>
            </w:r>
          </w:p>
        </w:tc>
        <w:tc>
          <w:tcPr>
            <w:tcW w:w="4550" w:type="dxa"/>
          </w:tcPr>
          <w:p w:rsidR="00D31549" w:rsidRDefault="00D31549" w:rsidP="00CD6598">
            <w:pPr>
              <w:jc w:val="center"/>
              <w:rPr>
                <w:sz w:val="28"/>
                <w:szCs w:val="28"/>
              </w:rPr>
            </w:pPr>
            <w:r>
              <w:rPr>
                <w:sz w:val="28"/>
                <w:szCs w:val="28"/>
              </w:rPr>
              <w:t>Высокий</w:t>
            </w:r>
          </w:p>
        </w:tc>
      </w:tr>
      <w:tr w:rsidR="00D31549" w:rsidTr="0024629F">
        <w:trPr>
          <w:cantSplit/>
        </w:trPr>
        <w:tc>
          <w:tcPr>
            <w:tcW w:w="1728" w:type="dxa"/>
            <w:vMerge/>
          </w:tcPr>
          <w:p w:rsidR="00D31549" w:rsidRDefault="00D31549" w:rsidP="00CD6598">
            <w:pPr>
              <w:jc w:val="center"/>
              <w:rPr>
                <w:b/>
                <w:sz w:val="28"/>
                <w:szCs w:val="28"/>
              </w:rPr>
            </w:pPr>
          </w:p>
        </w:tc>
        <w:tc>
          <w:tcPr>
            <w:tcW w:w="3190" w:type="dxa"/>
          </w:tcPr>
          <w:p w:rsidR="00D31549" w:rsidRDefault="00D31549" w:rsidP="00CD6598">
            <w:pPr>
              <w:jc w:val="center"/>
              <w:rPr>
                <w:sz w:val="28"/>
                <w:szCs w:val="28"/>
              </w:rPr>
            </w:pPr>
            <w:r>
              <w:rPr>
                <w:sz w:val="28"/>
                <w:szCs w:val="28"/>
              </w:rPr>
              <w:t xml:space="preserve">9 – 12 </w:t>
            </w:r>
          </w:p>
        </w:tc>
        <w:tc>
          <w:tcPr>
            <w:tcW w:w="4550" w:type="dxa"/>
          </w:tcPr>
          <w:p w:rsidR="00D31549" w:rsidRDefault="00D31549" w:rsidP="00CD6598">
            <w:pPr>
              <w:jc w:val="center"/>
              <w:rPr>
                <w:sz w:val="28"/>
                <w:szCs w:val="28"/>
              </w:rPr>
            </w:pPr>
            <w:r>
              <w:rPr>
                <w:sz w:val="28"/>
                <w:szCs w:val="28"/>
              </w:rPr>
              <w:t>Средний</w:t>
            </w:r>
          </w:p>
        </w:tc>
      </w:tr>
      <w:tr w:rsidR="00D31549" w:rsidTr="0024629F">
        <w:trPr>
          <w:cantSplit/>
        </w:trPr>
        <w:tc>
          <w:tcPr>
            <w:tcW w:w="1728" w:type="dxa"/>
            <w:vMerge/>
          </w:tcPr>
          <w:p w:rsidR="00D31549" w:rsidRDefault="00D31549" w:rsidP="00CD6598">
            <w:pPr>
              <w:jc w:val="center"/>
              <w:rPr>
                <w:b/>
                <w:sz w:val="28"/>
                <w:szCs w:val="28"/>
              </w:rPr>
            </w:pPr>
          </w:p>
        </w:tc>
        <w:tc>
          <w:tcPr>
            <w:tcW w:w="3190" w:type="dxa"/>
          </w:tcPr>
          <w:p w:rsidR="00D31549" w:rsidRDefault="00D31549" w:rsidP="00CD6598">
            <w:pPr>
              <w:jc w:val="center"/>
              <w:rPr>
                <w:sz w:val="28"/>
                <w:szCs w:val="28"/>
              </w:rPr>
            </w:pPr>
            <w:r>
              <w:rPr>
                <w:sz w:val="28"/>
                <w:szCs w:val="28"/>
              </w:rPr>
              <w:t>8 и ниже</w:t>
            </w:r>
          </w:p>
        </w:tc>
        <w:tc>
          <w:tcPr>
            <w:tcW w:w="4550" w:type="dxa"/>
          </w:tcPr>
          <w:p w:rsidR="00D31549" w:rsidRDefault="00D31549" w:rsidP="00CD6598">
            <w:pPr>
              <w:jc w:val="center"/>
              <w:rPr>
                <w:sz w:val="28"/>
                <w:szCs w:val="28"/>
              </w:rPr>
            </w:pPr>
            <w:r>
              <w:rPr>
                <w:sz w:val="28"/>
                <w:szCs w:val="28"/>
              </w:rPr>
              <w:t>Низкий</w:t>
            </w:r>
          </w:p>
        </w:tc>
      </w:tr>
      <w:tr w:rsidR="00D31549" w:rsidTr="0024629F">
        <w:trPr>
          <w:cantSplit/>
        </w:trPr>
        <w:tc>
          <w:tcPr>
            <w:tcW w:w="1728" w:type="dxa"/>
            <w:vMerge w:val="restart"/>
          </w:tcPr>
          <w:p w:rsidR="00D31549" w:rsidRDefault="00D31549" w:rsidP="00CD6598">
            <w:pPr>
              <w:jc w:val="center"/>
              <w:rPr>
                <w:b/>
                <w:sz w:val="28"/>
                <w:szCs w:val="28"/>
              </w:rPr>
            </w:pPr>
            <w:r>
              <w:rPr>
                <w:b/>
                <w:sz w:val="28"/>
                <w:szCs w:val="28"/>
              </w:rPr>
              <w:t>2</w:t>
            </w:r>
          </w:p>
        </w:tc>
        <w:tc>
          <w:tcPr>
            <w:tcW w:w="3190" w:type="dxa"/>
          </w:tcPr>
          <w:p w:rsidR="00D31549" w:rsidRDefault="00D31549" w:rsidP="00CD6598">
            <w:pPr>
              <w:jc w:val="center"/>
              <w:rPr>
                <w:sz w:val="28"/>
                <w:szCs w:val="28"/>
              </w:rPr>
            </w:pPr>
            <w:r>
              <w:rPr>
                <w:sz w:val="28"/>
                <w:szCs w:val="28"/>
              </w:rPr>
              <w:t xml:space="preserve">20 </w:t>
            </w:r>
          </w:p>
        </w:tc>
        <w:tc>
          <w:tcPr>
            <w:tcW w:w="4550" w:type="dxa"/>
          </w:tcPr>
          <w:p w:rsidR="00D31549" w:rsidRDefault="00D31549" w:rsidP="00CD6598">
            <w:pPr>
              <w:jc w:val="center"/>
              <w:rPr>
                <w:sz w:val="28"/>
                <w:szCs w:val="28"/>
              </w:rPr>
            </w:pPr>
            <w:r>
              <w:rPr>
                <w:sz w:val="28"/>
                <w:szCs w:val="28"/>
              </w:rPr>
              <w:t>Высокий</w:t>
            </w:r>
          </w:p>
        </w:tc>
      </w:tr>
      <w:tr w:rsidR="00D31549" w:rsidTr="0024629F">
        <w:trPr>
          <w:cantSplit/>
        </w:trPr>
        <w:tc>
          <w:tcPr>
            <w:tcW w:w="1728" w:type="dxa"/>
            <w:vMerge/>
          </w:tcPr>
          <w:p w:rsidR="00D31549" w:rsidRDefault="00D31549" w:rsidP="00CD6598">
            <w:pPr>
              <w:jc w:val="center"/>
              <w:rPr>
                <w:b/>
                <w:sz w:val="28"/>
                <w:szCs w:val="28"/>
              </w:rPr>
            </w:pPr>
          </w:p>
        </w:tc>
        <w:tc>
          <w:tcPr>
            <w:tcW w:w="3190" w:type="dxa"/>
          </w:tcPr>
          <w:p w:rsidR="00D31549" w:rsidRDefault="00D31549" w:rsidP="00CD6598">
            <w:pPr>
              <w:jc w:val="center"/>
              <w:rPr>
                <w:sz w:val="28"/>
                <w:szCs w:val="28"/>
              </w:rPr>
            </w:pPr>
            <w:r>
              <w:rPr>
                <w:sz w:val="28"/>
                <w:szCs w:val="28"/>
              </w:rPr>
              <w:t xml:space="preserve">10 </w:t>
            </w:r>
          </w:p>
        </w:tc>
        <w:tc>
          <w:tcPr>
            <w:tcW w:w="4550" w:type="dxa"/>
          </w:tcPr>
          <w:p w:rsidR="00D31549" w:rsidRDefault="00D31549" w:rsidP="00CD6598">
            <w:pPr>
              <w:jc w:val="center"/>
              <w:rPr>
                <w:sz w:val="28"/>
                <w:szCs w:val="28"/>
              </w:rPr>
            </w:pPr>
            <w:r>
              <w:rPr>
                <w:sz w:val="28"/>
                <w:szCs w:val="28"/>
              </w:rPr>
              <w:t>Средний</w:t>
            </w:r>
          </w:p>
        </w:tc>
      </w:tr>
      <w:tr w:rsidR="00D31549" w:rsidTr="0024629F">
        <w:trPr>
          <w:cantSplit/>
        </w:trPr>
        <w:tc>
          <w:tcPr>
            <w:tcW w:w="1728" w:type="dxa"/>
            <w:vMerge/>
          </w:tcPr>
          <w:p w:rsidR="00D31549" w:rsidRDefault="00D31549" w:rsidP="00CD6598">
            <w:pPr>
              <w:jc w:val="center"/>
              <w:rPr>
                <w:b/>
                <w:sz w:val="28"/>
                <w:szCs w:val="28"/>
              </w:rPr>
            </w:pPr>
          </w:p>
        </w:tc>
        <w:tc>
          <w:tcPr>
            <w:tcW w:w="3190" w:type="dxa"/>
          </w:tcPr>
          <w:p w:rsidR="00D31549" w:rsidRDefault="00D31549" w:rsidP="00CD6598">
            <w:pPr>
              <w:jc w:val="center"/>
              <w:rPr>
                <w:sz w:val="28"/>
                <w:szCs w:val="28"/>
              </w:rPr>
            </w:pPr>
            <w:r>
              <w:rPr>
                <w:sz w:val="28"/>
                <w:szCs w:val="28"/>
              </w:rPr>
              <w:t>3</w:t>
            </w:r>
          </w:p>
        </w:tc>
        <w:tc>
          <w:tcPr>
            <w:tcW w:w="4550" w:type="dxa"/>
          </w:tcPr>
          <w:p w:rsidR="00D31549" w:rsidRDefault="00D31549" w:rsidP="00CD6598">
            <w:pPr>
              <w:jc w:val="center"/>
              <w:rPr>
                <w:sz w:val="28"/>
                <w:szCs w:val="28"/>
              </w:rPr>
            </w:pPr>
            <w:r>
              <w:rPr>
                <w:sz w:val="28"/>
                <w:szCs w:val="28"/>
              </w:rPr>
              <w:t>Низкий</w:t>
            </w:r>
          </w:p>
        </w:tc>
      </w:tr>
      <w:tr w:rsidR="00D31549" w:rsidTr="0024629F">
        <w:trPr>
          <w:cantSplit/>
        </w:trPr>
        <w:tc>
          <w:tcPr>
            <w:tcW w:w="1728" w:type="dxa"/>
            <w:vMerge w:val="restart"/>
          </w:tcPr>
          <w:p w:rsidR="00D31549" w:rsidRDefault="00D31549" w:rsidP="00CD6598">
            <w:pPr>
              <w:jc w:val="center"/>
              <w:rPr>
                <w:b/>
                <w:sz w:val="28"/>
                <w:szCs w:val="28"/>
              </w:rPr>
            </w:pPr>
            <w:r>
              <w:rPr>
                <w:b/>
                <w:sz w:val="28"/>
                <w:szCs w:val="28"/>
              </w:rPr>
              <w:t>общий уровень</w:t>
            </w:r>
          </w:p>
        </w:tc>
        <w:tc>
          <w:tcPr>
            <w:tcW w:w="3190" w:type="dxa"/>
          </w:tcPr>
          <w:p w:rsidR="00D31549" w:rsidRDefault="00D31549" w:rsidP="00CD6598">
            <w:pPr>
              <w:jc w:val="center"/>
              <w:rPr>
                <w:sz w:val="28"/>
                <w:szCs w:val="28"/>
              </w:rPr>
            </w:pPr>
            <w:r>
              <w:rPr>
                <w:sz w:val="28"/>
                <w:szCs w:val="28"/>
              </w:rPr>
              <w:t xml:space="preserve">30 – 37 </w:t>
            </w:r>
          </w:p>
        </w:tc>
        <w:tc>
          <w:tcPr>
            <w:tcW w:w="4550" w:type="dxa"/>
          </w:tcPr>
          <w:p w:rsidR="00D31549" w:rsidRDefault="00D31549" w:rsidP="00CD6598">
            <w:pPr>
              <w:jc w:val="center"/>
              <w:rPr>
                <w:sz w:val="28"/>
                <w:szCs w:val="28"/>
              </w:rPr>
            </w:pPr>
            <w:r>
              <w:rPr>
                <w:sz w:val="28"/>
                <w:szCs w:val="28"/>
              </w:rPr>
              <w:t>Высокий</w:t>
            </w:r>
          </w:p>
        </w:tc>
      </w:tr>
      <w:tr w:rsidR="00D31549" w:rsidTr="0024629F">
        <w:trPr>
          <w:cantSplit/>
        </w:trPr>
        <w:tc>
          <w:tcPr>
            <w:tcW w:w="1728" w:type="dxa"/>
            <w:vMerge/>
          </w:tcPr>
          <w:p w:rsidR="00D31549" w:rsidRDefault="00D31549" w:rsidP="00CD6598">
            <w:pPr>
              <w:jc w:val="center"/>
              <w:rPr>
                <w:sz w:val="28"/>
                <w:szCs w:val="28"/>
              </w:rPr>
            </w:pPr>
          </w:p>
        </w:tc>
        <w:tc>
          <w:tcPr>
            <w:tcW w:w="3190" w:type="dxa"/>
          </w:tcPr>
          <w:p w:rsidR="00D31549" w:rsidRDefault="00D31549" w:rsidP="00CD6598">
            <w:pPr>
              <w:jc w:val="center"/>
              <w:rPr>
                <w:sz w:val="28"/>
                <w:szCs w:val="28"/>
              </w:rPr>
            </w:pPr>
            <w:r>
              <w:rPr>
                <w:sz w:val="28"/>
                <w:szCs w:val="28"/>
              </w:rPr>
              <w:t xml:space="preserve">19 – 29 </w:t>
            </w:r>
          </w:p>
        </w:tc>
        <w:tc>
          <w:tcPr>
            <w:tcW w:w="4550" w:type="dxa"/>
          </w:tcPr>
          <w:p w:rsidR="00D31549" w:rsidRDefault="00D31549" w:rsidP="00CD6598">
            <w:pPr>
              <w:jc w:val="center"/>
              <w:rPr>
                <w:sz w:val="28"/>
                <w:szCs w:val="28"/>
              </w:rPr>
            </w:pPr>
            <w:r>
              <w:rPr>
                <w:sz w:val="28"/>
                <w:szCs w:val="28"/>
              </w:rPr>
              <w:t>Средний</w:t>
            </w:r>
          </w:p>
        </w:tc>
      </w:tr>
      <w:tr w:rsidR="00D31549" w:rsidTr="0024629F">
        <w:trPr>
          <w:cantSplit/>
        </w:trPr>
        <w:tc>
          <w:tcPr>
            <w:tcW w:w="1728" w:type="dxa"/>
            <w:vMerge/>
          </w:tcPr>
          <w:p w:rsidR="00D31549" w:rsidRDefault="00D31549" w:rsidP="00CD6598">
            <w:pPr>
              <w:jc w:val="center"/>
              <w:rPr>
                <w:sz w:val="28"/>
                <w:szCs w:val="28"/>
              </w:rPr>
            </w:pPr>
          </w:p>
        </w:tc>
        <w:tc>
          <w:tcPr>
            <w:tcW w:w="3190" w:type="dxa"/>
          </w:tcPr>
          <w:p w:rsidR="00D31549" w:rsidRDefault="00D31549" w:rsidP="00CD6598">
            <w:pPr>
              <w:jc w:val="center"/>
              <w:rPr>
                <w:sz w:val="28"/>
                <w:szCs w:val="28"/>
              </w:rPr>
            </w:pPr>
            <w:r>
              <w:rPr>
                <w:sz w:val="28"/>
                <w:szCs w:val="28"/>
              </w:rPr>
              <w:t>18 и ниже</w:t>
            </w:r>
          </w:p>
        </w:tc>
        <w:tc>
          <w:tcPr>
            <w:tcW w:w="4550" w:type="dxa"/>
          </w:tcPr>
          <w:p w:rsidR="00D31549" w:rsidRDefault="00D31549" w:rsidP="00CD6598">
            <w:pPr>
              <w:jc w:val="center"/>
              <w:rPr>
                <w:sz w:val="28"/>
                <w:szCs w:val="28"/>
              </w:rPr>
            </w:pPr>
            <w:r>
              <w:rPr>
                <w:sz w:val="28"/>
                <w:szCs w:val="28"/>
              </w:rPr>
              <w:t>Низкий</w:t>
            </w:r>
          </w:p>
        </w:tc>
      </w:tr>
    </w:tbl>
    <w:p w:rsidR="00560D87" w:rsidRDefault="00D31549" w:rsidP="00CD6598">
      <w:pPr>
        <w:jc w:val="both"/>
        <w:rPr>
          <w:sz w:val="28"/>
          <w:szCs w:val="28"/>
        </w:rPr>
      </w:pPr>
      <w:r>
        <w:rPr>
          <w:sz w:val="28"/>
          <w:szCs w:val="28"/>
        </w:rPr>
        <w:lastRenderedPageBreak/>
        <w:t xml:space="preserve">    Исследование проводи</w:t>
      </w:r>
      <w:r w:rsidR="005F2E14">
        <w:rPr>
          <w:sz w:val="28"/>
          <w:szCs w:val="28"/>
        </w:rPr>
        <w:t>тся</w:t>
      </w:r>
      <w:r>
        <w:rPr>
          <w:sz w:val="28"/>
          <w:szCs w:val="28"/>
        </w:rPr>
        <w:t xml:space="preserve"> индивидуально по разным вариантам. </w:t>
      </w:r>
    </w:p>
    <w:p w:rsidR="005F2E14" w:rsidRDefault="005F2E14" w:rsidP="00CD6598">
      <w:pPr>
        <w:jc w:val="center"/>
        <w:rPr>
          <w:sz w:val="28"/>
          <w:szCs w:val="28"/>
        </w:rPr>
      </w:pPr>
      <w:r>
        <w:rPr>
          <w:sz w:val="28"/>
          <w:szCs w:val="28"/>
        </w:rPr>
        <w:t xml:space="preserve">Вариант </w:t>
      </w:r>
      <w:r>
        <w:rPr>
          <w:sz w:val="28"/>
          <w:szCs w:val="28"/>
          <w:lang w:val="en-US"/>
        </w:rPr>
        <w:t>III</w:t>
      </w:r>
    </w:p>
    <w:p w:rsidR="005F2E14" w:rsidRDefault="005F2E14" w:rsidP="00CD6598">
      <w:pPr>
        <w:rPr>
          <w:sz w:val="28"/>
          <w:szCs w:val="28"/>
        </w:rPr>
      </w:pPr>
      <w:r>
        <w:rPr>
          <w:sz w:val="28"/>
          <w:szCs w:val="28"/>
        </w:rPr>
        <w:t>Задание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948"/>
        <w:gridCol w:w="948"/>
        <w:gridCol w:w="948"/>
        <w:gridCol w:w="948"/>
        <w:gridCol w:w="948"/>
      </w:tblGrid>
      <w:tr w:rsidR="005F2E14" w:rsidTr="0024629F">
        <w:tc>
          <w:tcPr>
            <w:tcW w:w="948" w:type="dxa"/>
          </w:tcPr>
          <w:p w:rsidR="005F2E14" w:rsidRDefault="005F2E14" w:rsidP="00CD6598">
            <w:pPr>
              <w:rPr>
                <w:sz w:val="28"/>
                <w:szCs w:val="28"/>
              </w:rPr>
            </w:pPr>
            <w:r>
              <w:rPr>
                <w:noProof/>
                <w:sz w:val="28"/>
                <w:szCs w:val="28"/>
              </w:rPr>
              <w:pict>
                <v:oval id="_x0000_s1166" style="position:absolute;margin-left:9pt;margin-top:-.95pt;width:18pt;height:18pt;z-index:251740160"/>
              </w:pict>
            </w:r>
          </w:p>
        </w:tc>
        <w:tc>
          <w:tcPr>
            <w:tcW w:w="948" w:type="dxa"/>
          </w:tcPr>
          <w:p w:rsidR="005F2E14" w:rsidRDefault="005F2E14" w:rsidP="00CD6598">
            <w:pPr>
              <w:rPr>
                <w:sz w:val="28"/>
                <w:szCs w:val="28"/>
              </w:rPr>
            </w:pPr>
            <w:r>
              <w:rPr>
                <w:noProof/>
                <w:sz w:val="28"/>
                <w:szCs w:val="28"/>
              </w:rPr>
              <w:pict>
                <v:rect id="_x0000_s1178" style="position:absolute;margin-left:6.85pt;margin-top:-.35pt;width:18pt;height:15.15pt;z-index:251752448;mso-position-horizontal-relative:text;mso-position-vertical-relative:text" fillcolor="gray"/>
              </w:pict>
            </w:r>
          </w:p>
        </w:tc>
        <w:tc>
          <w:tcPr>
            <w:tcW w:w="948" w:type="dxa"/>
          </w:tcPr>
          <w:p w:rsidR="005F2E14" w:rsidRDefault="005F2E14" w:rsidP="00CD6598">
            <w:pPr>
              <w:rPr>
                <w:sz w:val="28"/>
                <w:szCs w:val="28"/>
              </w:rPr>
            </w:pPr>
            <w:r>
              <w:rPr>
                <w:noProof/>
                <w:sz w:val="28"/>
                <w:szCs w:val="28"/>
              </w:rPr>
              <w:pict>
                <v:oval id="_x0000_s1168" style="position:absolute;margin-left:4.6pt;margin-top:-.35pt;width:18pt;height:18pt;z-index:251742208;mso-position-horizontal-relative:text;mso-position-vertical-relative:text"/>
              </w:pict>
            </w:r>
          </w:p>
        </w:tc>
        <w:tc>
          <w:tcPr>
            <w:tcW w:w="948" w:type="dxa"/>
          </w:tcPr>
          <w:p w:rsidR="005F2E14" w:rsidRDefault="005F2E14" w:rsidP="00CD6598">
            <w:pPr>
              <w:rPr>
                <w:sz w:val="28"/>
                <w:szCs w:val="28"/>
              </w:rPr>
            </w:pPr>
            <w:r>
              <w:rPr>
                <w:noProof/>
                <w:sz w:val="28"/>
                <w:szCs w:val="28"/>
              </w:rPr>
              <w:pict>
                <v:rect id="_x0000_s1176" style="position:absolute;margin-left:11.35pt;margin-top:-.35pt;width:18pt;height:15.15pt;z-index:251750400;mso-position-horizontal-relative:text;mso-position-vertical-relative:text" fillcolor="gray"/>
              </w:pict>
            </w:r>
          </w:p>
        </w:tc>
        <w:tc>
          <w:tcPr>
            <w:tcW w:w="948" w:type="dxa"/>
          </w:tcPr>
          <w:p w:rsidR="005F2E14" w:rsidRDefault="005F2E14" w:rsidP="00CD6598">
            <w:pPr>
              <w:rPr>
                <w:sz w:val="28"/>
                <w:szCs w:val="28"/>
              </w:rPr>
            </w:pPr>
            <w:r>
              <w:rPr>
                <w:noProof/>
                <w:sz w:val="28"/>
                <w:szCs w:val="28"/>
              </w:rPr>
              <w:pict>
                <v:oval id="_x0000_s1170" style="position:absolute;margin-left:8.35pt;margin-top:-.35pt;width:18pt;height:18pt;z-index:251744256;mso-position-horizontal-relative:text;mso-position-vertical-relative:text"/>
              </w:pict>
            </w:r>
          </w:p>
        </w:tc>
        <w:tc>
          <w:tcPr>
            <w:tcW w:w="948" w:type="dxa"/>
          </w:tcPr>
          <w:p w:rsidR="005F2E14" w:rsidRDefault="005F2E14" w:rsidP="00CD6598">
            <w:pPr>
              <w:rPr>
                <w:sz w:val="28"/>
                <w:szCs w:val="28"/>
              </w:rPr>
            </w:pPr>
            <w:r>
              <w:rPr>
                <w:noProof/>
                <w:sz w:val="28"/>
                <w:szCs w:val="28"/>
              </w:rPr>
              <w:pict>
                <v:rect id="_x0000_s1174" style="position:absolute;margin-left:6.1pt;margin-top:-.35pt;width:18pt;height:15.15pt;z-index:251748352;mso-position-horizontal-relative:text;mso-position-vertical-relative:text" fillcolor="gray"/>
              </w:pict>
            </w:r>
          </w:p>
        </w:tc>
      </w:tr>
      <w:tr w:rsidR="005F2E14" w:rsidTr="0024629F">
        <w:tc>
          <w:tcPr>
            <w:tcW w:w="948" w:type="dxa"/>
          </w:tcPr>
          <w:p w:rsidR="005F2E14" w:rsidRDefault="005F2E14" w:rsidP="00CD6598">
            <w:pPr>
              <w:rPr>
                <w:sz w:val="28"/>
                <w:szCs w:val="28"/>
              </w:rPr>
            </w:pPr>
          </w:p>
        </w:tc>
        <w:tc>
          <w:tcPr>
            <w:tcW w:w="948" w:type="dxa"/>
          </w:tcPr>
          <w:p w:rsidR="005F2E14" w:rsidRDefault="005F2E14" w:rsidP="00CD6598">
            <w:pPr>
              <w:rPr>
                <w:sz w:val="28"/>
                <w:szCs w:val="28"/>
              </w:rPr>
            </w:pPr>
            <w:r>
              <w:rPr>
                <w:noProof/>
                <w:sz w:val="28"/>
                <w:szCs w:val="28"/>
              </w:rPr>
              <w:pict>
                <v:oval id="_x0000_s1167" style="position:absolute;margin-left:6.6pt;margin-top:1.4pt;width:18pt;height:18pt;z-index:251741184;mso-position-horizontal-relative:text;mso-position-vertical-relative:text"/>
              </w:pict>
            </w:r>
          </w:p>
        </w:tc>
        <w:tc>
          <w:tcPr>
            <w:tcW w:w="948" w:type="dxa"/>
          </w:tcPr>
          <w:p w:rsidR="005F2E14" w:rsidRDefault="005F2E14" w:rsidP="00CD6598">
            <w:pPr>
              <w:rPr>
                <w:sz w:val="28"/>
                <w:szCs w:val="28"/>
              </w:rPr>
            </w:pPr>
            <w:r>
              <w:rPr>
                <w:noProof/>
                <w:sz w:val="28"/>
                <w:szCs w:val="28"/>
              </w:rPr>
              <w:pict>
                <v:rect id="_x0000_s1177" style="position:absolute;margin-left:4.6pt;margin-top:1.9pt;width:18pt;height:15.15pt;z-index:251751424;mso-position-horizontal-relative:text;mso-position-vertical-relative:text" fillcolor="gray"/>
              </w:pict>
            </w:r>
          </w:p>
        </w:tc>
        <w:tc>
          <w:tcPr>
            <w:tcW w:w="948" w:type="dxa"/>
          </w:tcPr>
          <w:p w:rsidR="005F2E14" w:rsidRDefault="005F2E14" w:rsidP="00CD6598">
            <w:pPr>
              <w:rPr>
                <w:sz w:val="28"/>
                <w:szCs w:val="28"/>
              </w:rPr>
            </w:pPr>
            <w:r>
              <w:rPr>
                <w:noProof/>
                <w:sz w:val="28"/>
                <w:szCs w:val="28"/>
              </w:rPr>
              <w:pict>
                <v:oval id="_x0000_s1169" style="position:absolute;margin-left:11.35pt;margin-top:1.9pt;width:18pt;height:18pt;z-index:251743232;mso-position-horizontal-relative:text;mso-position-vertical-relative:text"/>
              </w:pict>
            </w:r>
          </w:p>
        </w:tc>
        <w:tc>
          <w:tcPr>
            <w:tcW w:w="948" w:type="dxa"/>
          </w:tcPr>
          <w:p w:rsidR="005F2E14" w:rsidRDefault="005F2E14" w:rsidP="00CD6598">
            <w:pPr>
              <w:rPr>
                <w:sz w:val="28"/>
                <w:szCs w:val="28"/>
              </w:rPr>
            </w:pPr>
            <w:r>
              <w:rPr>
                <w:noProof/>
                <w:sz w:val="28"/>
                <w:szCs w:val="28"/>
              </w:rPr>
              <w:pict>
                <v:rect id="_x0000_s1175" style="position:absolute;margin-left:8.35pt;margin-top:1.9pt;width:18pt;height:15.15pt;z-index:251749376;mso-position-horizontal-relative:text;mso-position-vertical-relative:text" fillcolor="gray"/>
              </w:pict>
            </w:r>
          </w:p>
        </w:tc>
        <w:tc>
          <w:tcPr>
            <w:tcW w:w="948" w:type="dxa"/>
          </w:tcPr>
          <w:p w:rsidR="005F2E14" w:rsidRDefault="005F2E14" w:rsidP="00CD6598">
            <w:pPr>
              <w:rPr>
                <w:sz w:val="28"/>
                <w:szCs w:val="28"/>
              </w:rPr>
            </w:pPr>
            <w:r>
              <w:rPr>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79" type="#_x0000_t5" style="position:absolute;margin-left:141pt;margin-top:10.4pt;width:18pt;height:18pt;z-index:251753472;mso-position-horizontal-relative:text;mso-position-vertical-relative:text" fillcolor="gray"/>
              </w:pict>
            </w:r>
            <w:r>
              <w:rPr>
                <w:noProof/>
                <w:sz w:val="28"/>
                <w:szCs w:val="28"/>
              </w:rPr>
              <w:pict>
                <v:rect id="_x0000_s1173" style="position:absolute;margin-left:105pt;margin-top:10.4pt;width:18pt;height:15.15pt;z-index:251747328;mso-position-horizontal-relative:text;mso-position-vertical-relative:text" fillcolor="gray"/>
              </w:pict>
            </w:r>
            <w:r>
              <w:rPr>
                <w:noProof/>
                <w:sz w:val="28"/>
                <w:szCs w:val="28"/>
              </w:rPr>
              <w:pict>
                <v:oval id="_x0000_s1172" style="position:absolute;margin-left:69.1pt;margin-top:10.9pt;width:18pt;height:18pt;z-index:251746304;mso-position-horizontal-relative:text;mso-position-vertical-relative:text"/>
              </w:pict>
            </w:r>
            <w:r>
              <w:rPr>
                <w:noProof/>
                <w:sz w:val="28"/>
                <w:szCs w:val="28"/>
              </w:rPr>
              <w:pict>
                <v:oval id="_x0000_s1171" style="position:absolute;margin-left:6.1pt;margin-top:1.9pt;width:18pt;height:18pt;z-index:251745280;mso-position-horizontal-relative:text;mso-position-vertical-relative:text"/>
              </w:pict>
            </w:r>
          </w:p>
        </w:tc>
      </w:tr>
    </w:tbl>
    <w:p w:rsidR="005F2E14" w:rsidRDefault="005F2E14" w:rsidP="00CD6598">
      <w:pPr>
        <w:rPr>
          <w:sz w:val="28"/>
          <w:szCs w:val="28"/>
        </w:rPr>
      </w:pPr>
    </w:p>
    <w:p w:rsidR="005F2E14" w:rsidRDefault="005F2E14" w:rsidP="00CD6598">
      <w:pPr>
        <w:rPr>
          <w:sz w:val="28"/>
          <w:szCs w:val="28"/>
        </w:rPr>
      </w:pPr>
      <w:r>
        <w:rPr>
          <w:sz w:val="28"/>
          <w:szCs w:val="28"/>
        </w:rPr>
        <w:t>Задание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912"/>
        <w:gridCol w:w="912"/>
        <w:gridCol w:w="912"/>
        <w:gridCol w:w="912"/>
        <w:gridCol w:w="912"/>
        <w:gridCol w:w="912"/>
        <w:gridCol w:w="912"/>
        <w:gridCol w:w="912"/>
      </w:tblGrid>
      <w:tr w:rsidR="005F2E14" w:rsidTr="0024629F">
        <w:tc>
          <w:tcPr>
            <w:tcW w:w="912" w:type="dxa"/>
          </w:tcPr>
          <w:p w:rsidR="005F2E14" w:rsidRDefault="005F2E14" w:rsidP="00CD6598">
            <w:pPr>
              <w:rPr>
                <w:sz w:val="28"/>
                <w:szCs w:val="28"/>
              </w:rPr>
            </w:pPr>
            <w:r>
              <w:rPr>
                <w:noProof/>
                <w:sz w:val="28"/>
                <w:szCs w:val="28"/>
              </w:rPr>
              <w:pict>
                <v:oval id="_x0000_s1183" style="position:absolute;margin-left:9.1pt;margin-top:.4pt;width:18pt;height:18pt;z-index:251757568" fillcolor="gray"/>
              </w:pict>
            </w:r>
          </w:p>
        </w:tc>
        <w:tc>
          <w:tcPr>
            <w:tcW w:w="912" w:type="dxa"/>
          </w:tcPr>
          <w:p w:rsidR="005F2E14" w:rsidRDefault="005F2E14" w:rsidP="00CD6598">
            <w:pPr>
              <w:rPr>
                <w:sz w:val="28"/>
                <w:szCs w:val="28"/>
              </w:rPr>
            </w:pPr>
          </w:p>
        </w:tc>
        <w:tc>
          <w:tcPr>
            <w:tcW w:w="912" w:type="dxa"/>
          </w:tcPr>
          <w:p w:rsidR="005F2E14" w:rsidRDefault="005F2E14" w:rsidP="00CD6598">
            <w:pPr>
              <w:rPr>
                <w:sz w:val="28"/>
                <w:szCs w:val="28"/>
              </w:rPr>
            </w:pPr>
            <w:r>
              <w:rPr>
                <w:noProof/>
                <w:sz w:val="28"/>
                <w:szCs w:val="28"/>
              </w:rPr>
              <w:pict>
                <v:oval id="_x0000_s1182" style="position:absolute;margin-left:8.35pt;margin-top:.4pt;width:18pt;height:18pt;z-index:251756544;mso-position-horizontal-relative:text;mso-position-vertical-relative:text" fillcolor="gray"/>
              </w:pict>
            </w:r>
          </w:p>
        </w:tc>
        <w:tc>
          <w:tcPr>
            <w:tcW w:w="912" w:type="dxa"/>
          </w:tcPr>
          <w:p w:rsidR="005F2E14" w:rsidRDefault="005F2E14" w:rsidP="00CD6598">
            <w:pPr>
              <w:rPr>
                <w:sz w:val="28"/>
                <w:szCs w:val="28"/>
              </w:rPr>
            </w:pPr>
          </w:p>
        </w:tc>
        <w:tc>
          <w:tcPr>
            <w:tcW w:w="912" w:type="dxa"/>
          </w:tcPr>
          <w:p w:rsidR="005F2E14" w:rsidRDefault="005F2E14" w:rsidP="00CD6598">
            <w:pPr>
              <w:rPr>
                <w:sz w:val="28"/>
                <w:szCs w:val="28"/>
              </w:rPr>
            </w:pPr>
            <w:r>
              <w:rPr>
                <w:noProof/>
                <w:sz w:val="28"/>
                <w:szCs w:val="28"/>
              </w:rPr>
              <w:pict>
                <v:oval id="_x0000_s1181" style="position:absolute;margin-left:6.85pt;margin-top:.4pt;width:18pt;height:18pt;z-index:251755520;mso-position-horizontal-relative:text;mso-position-vertical-relative:text" fillcolor="gray"/>
              </w:pict>
            </w:r>
          </w:p>
        </w:tc>
        <w:tc>
          <w:tcPr>
            <w:tcW w:w="912" w:type="dxa"/>
          </w:tcPr>
          <w:p w:rsidR="005F2E14" w:rsidRDefault="005F2E14" w:rsidP="00CD6598">
            <w:pPr>
              <w:rPr>
                <w:sz w:val="28"/>
                <w:szCs w:val="28"/>
              </w:rPr>
            </w:pPr>
          </w:p>
        </w:tc>
        <w:tc>
          <w:tcPr>
            <w:tcW w:w="912" w:type="dxa"/>
          </w:tcPr>
          <w:p w:rsidR="005F2E14" w:rsidRDefault="005F2E14" w:rsidP="00CD6598">
            <w:pPr>
              <w:rPr>
                <w:sz w:val="28"/>
                <w:szCs w:val="28"/>
              </w:rPr>
            </w:pPr>
            <w:r>
              <w:rPr>
                <w:noProof/>
                <w:sz w:val="28"/>
                <w:szCs w:val="28"/>
              </w:rPr>
              <w:pict>
                <v:oval id="_x0000_s1180" style="position:absolute;margin-left:5.35pt;margin-top:.4pt;width:18pt;height:18pt;z-index:251754496;mso-position-horizontal-relative:text;mso-position-vertical-relative:text" fillcolor="gray"/>
              </w:pict>
            </w:r>
          </w:p>
        </w:tc>
        <w:tc>
          <w:tcPr>
            <w:tcW w:w="912" w:type="dxa"/>
          </w:tcPr>
          <w:p w:rsidR="005F2E14" w:rsidRDefault="005F2E14" w:rsidP="00CD6598">
            <w:pPr>
              <w:rPr>
                <w:sz w:val="28"/>
                <w:szCs w:val="28"/>
              </w:rPr>
            </w:pPr>
          </w:p>
        </w:tc>
        <w:tc>
          <w:tcPr>
            <w:tcW w:w="912" w:type="dxa"/>
            <w:tcBorders>
              <w:bottom w:val="single" w:sz="4" w:space="0" w:color="auto"/>
            </w:tcBorders>
          </w:tcPr>
          <w:p w:rsidR="005F2E14" w:rsidRDefault="005F2E14" w:rsidP="00CD6598">
            <w:pPr>
              <w:rPr>
                <w:sz w:val="28"/>
                <w:szCs w:val="28"/>
              </w:rPr>
            </w:pPr>
            <w:r>
              <w:rPr>
                <w:noProof/>
                <w:sz w:val="28"/>
                <w:szCs w:val="28"/>
              </w:rPr>
              <w:pict>
                <v:oval id="_x0000_s1184" style="position:absolute;margin-left:63.6pt;margin-top:9.3pt;width:18pt;height:18pt;z-index:251758592;mso-position-horizontal-relative:text;mso-position-vertical-relative:text" fillcolor="gray"/>
              </w:pict>
            </w:r>
          </w:p>
        </w:tc>
      </w:tr>
    </w:tbl>
    <w:p w:rsidR="005F2E14" w:rsidRDefault="005F2E14" w:rsidP="00CD6598">
      <w:pPr>
        <w:rPr>
          <w:sz w:val="28"/>
          <w:szCs w:val="28"/>
        </w:rPr>
      </w:pPr>
    </w:p>
    <w:p w:rsidR="005F2E14" w:rsidRDefault="005F2E14" w:rsidP="00CD6598">
      <w:pPr>
        <w:rPr>
          <w:sz w:val="28"/>
          <w:szCs w:val="28"/>
        </w:rPr>
      </w:pPr>
      <w:r>
        <w:rPr>
          <w:noProof/>
          <w:sz w:val="28"/>
          <w:szCs w:val="28"/>
        </w:rPr>
        <w:pict>
          <v:shape id="_x0000_s1185" type="#_x0000_t5" style="position:absolute;margin-left:27pt;margin-top:23.15pt;width:108pt;height:90pt;z-index:251759616"/>
        </w:pict>
      </w:r>
      <w:r>
        <w:rPr>
          <w:sz w:val="28"/>
          <w:szCs w:val="28"/>
        </w:rPr>
        <w:t>Задание № 3</w:t>
      </w:r>
    </w:p>
    <w:p w:rsidR="005F2E14" w:rsidRDefault="005F2E14" w:rsidP="00CD6598">
      <w:pPr>
        <w:rPr>
          <w:sz w:val="28"/>
          <w:szCs w:val="28"/>
        </w:rPr>
      </w:pPr>
    </w:p>
    <w:p w:rsidR="005F2E14" w:rsidRDefault="005F2E14" w:rsidP="00CD6598">
      <w:pPr>
        <w:rPr>
          <w:sz w:val="28"/>
          <w:szCs w:val="28"/>
        </w:rPr>
      </w:pPr>
      <w:r>
        <w:rPr>
          <w:noProof/>
          <w:sz w:val="28"/>
          <w:szCs w:val="28"/>
        </w:rPr>
        <w:pict>
          <v:shape id="_x0000_s1188" type="#_x0000_t5" style="position:absolute;margin-left:54pt;margin-top:19.85pt;width:54pt;height:45pt;z-index:251762688"/>
        </w:pict>
      </w:r>
      <w:r>
        <w:rPr>
          <w:noProof/>
          <w:sz w:val="28"/>
          <w:szCs w:val="28"/>
        </w:rPr>
        <w:pict>
          <v:rect id="_x0000_s1186" style="position:absolute;margin-left:54pt;margin-top:19.85pt;width:54pt;height:45pt;z-index:251760640"/>
        </w:pict>
      </w:r>
    </w:p>
    <w:p w:rsidR="005F2E14" w:rsidRDefault="005F2E14" w:rsidP="00CD6598">
      <w:pPr>
        <w:rPr>
          <w:sz w:val="28"/>
          <w:szCs w:val="28"/>
        </w:rPr>
      </w:pPr>
      <w:r>
        <w:rPr>
          <w:noProof/>
          <w:sz w:val="28"/>
          <w:szCs w:val="28"/>
        </w:rPr>
        <w:pict>
          <v:oval id="_x0000_s1190" style="position:absolute;margin-left:252pt;margin-top:13.7pt;width:18pt;height:18pt;z-index:251764736"/>
        </w:pict>
      </w:r>
      <w:r>
        <w:rPr>
          <w:noProof/>
          <w:sz w:val="28"/>
          <w:szCs w:val="28"/>
        </w:rPr>
        <w:pict>
          <v:shape id="_x0000_s1189" type="#_x0000_t5" style="position:absolute;margin-left:3in;margin-top:13.7pt;width:18pt;height:18pt;z-index:251763712"/>
        </w:pict>
      </w:r>
      <w:r>
        <w:rPr>
          <w:noProof/>
          <w:sz w:val="28"/>
          <w:szCs w:val="28"/>
        </w:rPr>
        <w:pict>
          <v:rect id="_x0000_s1187" style="position:absolute;margin-left:180pt;margin-top:13.7pt;width:18pt;height:18pt;z-index:251761664"/>
        </w:pict>
      </w:r>
    </w:p>
    <w:p w:rsidR="005F2E14" w:rsidRDefault="005F2E14" w:rsidP="00CD6598">
      <w:pPr>
        <w:rPr>
          <w:sz w:val="28"/>
          <w:szCs w:val="28"/>
        </w:rPr>
      </w:pPr>
    </w:p>
    <w:p w:rsidR="005F2E14" w:rsidRDefault="005F2E14" w:rsidP="00CD6598">
      <w:pPr>
        <w:rPr>
          <w:sz w:val="28"/>
          <w:szCs w:val="28"/>
        </w:rPr>
      </w:pPr>
    </w:p>
    <w:p w:rsidR="005F2E14" w:rsidRDefault="005F2E14" w:rsidP="00CD6598">
      <w:pPr>
        <w:rPr>
          <w:sz w:val="28"/>
          <w:szCs w:val="28"/>
        </w:rPr>
      </w:pPr>
      <w:r>
        <w:rPr>
          <w:sz w:val="28"/>
          <w:szCs w:val="28"/>
        </w:rPr>
        <w:t>Задание № 4</w:t>
      </w:r>
    </w:p>
    <w:p w:rsidR="005F2E14" w:rsidRDefault="005F2E14" w:rsidP="00CD6598">
      <w:pPr>
        <w:jc w:val="center"/>
        <w:rPr>
          <w:sz w:val="28"/>
          <w:szCs w:val="28"/>
        </w:rPr>
      </w:pPr>
      <w:r>
        <w:rPr>
          <w:noProof/>
          <w:sz w:val="28"/>
          <w:szCs w:val="28"/>
        </w:rPr>
        <w:drawing>
          <wp:inline distT="0" distB="0" distL="0" distR="0">
            <wp:extent cx="3696970" cy="2334895"/>
            <wp:effectExtent l="19050" t="0" r="0" b="0"/>
            <wp:docPr id="4"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cstate="print">
                      <a:lum bright="24000"/>
                    </a:blip>
                    <a:srcRect/>
                    <a:stretch>
                      <a:fillRect/>
                    </a:stretch>
                  </pic:blipFill>
                  <pic:spPr bwMode="auto">
                    <a:xfrm>
                      <a:off x="0" y="0"/>
                      <a:ext cx="3696970" cy="2334895"/>
                    </a:xfrm>
                    <a:prstGeom prst="rect">
                      <a:avLst/>
                    </a:prstGeom>
                    <a:noFill/>
                    <a:ln w="9525">
                      <a:noFill/>
                      <a:miter lim="800000"/>
                      <a:headEnd/>
                      <a:tailEnd/>
                    </a:ln>
                  </pic:spPr>
                </pic:pic>
              </a:graphicData>
            </a:graphic>
          </wp:inline>
        </w:drawing>
      </w:r>
    </w:p>
    <w:p w:rsidR="005F2E14" w:rsidRDefault="005F2E14" w:rsidP="00CD6598">
      <w:pPr>
        <w:rPr>
          <w:sz w:val="28"/>
          <w:szCs w:val="28"/>
        </w:rPr>
      </w:pPr>
      <w:r>
        <w:rPr>
          <w:sz w:val="28"/>
          <w:szCs w:val="28"/>
        </w:rPr>
        <w:t>Задание № 5</w:t>
      </w:r>
    </w:p>
    <w:p w:rsidR="005F2E14" w:rsidRDefault="005F2E14" w:rsidP="00CD6598">
      <w:pPr>
        <w:jc w:val="center"/>
        <w:rPr>
          <w:sz w:val="28"/>
          <w:szCs w:val="28"/>
        </w:rPr>
      </w:pPr>
      <w:r>
        <w:rPr>
          <w:noProof/>
          <w:sz w:val="28"/>
          <w:szCs w:val="28"/>
        </w:rPr>
        <w:drawing>
          <wp:inline distT="0" distB="0" distL="0" distR="0">
            <wp:extent cx="4665345" cy="1310640"/>
            <wp:effectExtent l="19050" t="0" r="1905" b="0"/>
            <wp:docPr id="5"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cstate="print">
                      <a:lum bright="18000"/>
                    </a:blip>
                    <a:srcRect/>
                    <a:stretch>
                      <a:fillRect/>
                    </a:stretch>
                  </pic:blipFill>
                  <pic:spPr bwMode="auto">
                    <a:xfrm>
                      <a:off x="0" y="0"/>
                      <a:ext cx="4665345" cy="1310640"/>
                    </a:xfrm>
                    <a:prstGeom prst="rect">
                      <a:avLst/>
                    </a:prstGeom>
                    <a:noFill/>
                    <a:ln w="9525">
                      <a:noFill/>
                      <a:miter lim="800000"/>
                      <a:headEnd/>
                      <a:tailEnd/>
                    </a:ln>
                  </pic:spPr>
                </pic:pic>
              </a:graphicData>
            </a:graphic>
          </wp:inline>
        </w:drawing>
      </w:r>
    </w:p>
    <w:p w:rsidR="005F2E14" w:rsidRDefault="005F2E14" w:rsidP="00CD6598">
      <w:pPr>
        <w:rPr>
          <w:sz w:val="28"/>
          <w:szCs w:val="28"/>
        </w:rPr>
      </w:pPr>
      <w:r>
        <w:rPr>
          <w:sz w:val="28"/>
          <w:szCs w:val="28"/>
        </w:rPr>
        <w:t>Задание № 6</w:t>
      </w:r>
    </w:p>
    <w:p w:rsidR="005F2E14" w:rsidRDefault="005F2E14" w:rsidP="00CD6598">
      <w:pPr>
        <w:jc w:val="center"/>
        <w:rPr>
          <w:sz w:val="28"/>
          <w:szCs w:val="28"/>
        </w:rPr>
      </w:pPr>
      <w:r>
        <w:rPr>
          <w:noProof/>
          <w:sz w:val="28"/>
          <w:szCs w:val="28"/>
        </w:rPr>
        <w:drawing>
          <wp:inline distT="0" distB="0" distL="0" distR="0">
            <wp:extent cx="5147310" cy="556260"/>
            <wp:effectExtent l="19050" t="0" r="0" b="0"/>
            <wp:docPr id="6"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lum bright="24000"/>
                    </a:blip>
                    <a:srcRect/>
                    <a:stretch>
                      <a:fillRect/>
                    </a:stretch>
                  </pic:blipFill>
                  <pic:spPr bwMode="auto">
                    <a:xfrm>
                      <a:off x="0" y="0"/>
                      <a:ext cx="5147310" cy="556260"/>
                    </a:xfrm>
                    <a:prstGeom prst="rect">
                      <a:avLst/>
                    </a:prstGeom>
                    <a:noFill/>
                    <a:ln w="9525">
                      <a:noFill/>
                      <a:miter lim="800000"/>
                      <a:headEnd/>
                      <a:tailEnd/>
                    </a:ln>
                  </pic:spPr>
                </pic:pic>
              </a:graphicData>
            </a:graphic>
          </wp:inline>
        </w:drawing>
      </w:r>
    </w:p>
    <w:p w:rsidR="005F2E14" w:rsidRDefault="005F2E14" w:rsidP="00CD6598">
      <w:pPr>
        <w:rPr>
          <w:sz w:val="28"/>
          <w:szCs w:val="28"/>
        </w:rPr>
      </w:pPr>
      <w:r>
        <w:rPr>
          <w:sz w:val="28"/>
          <w:szCs w:val="28"/>
        </w:rPr>
        <w:t>Задание № 7</w:t>
      </w:r>
    </w:p>
    <w:p w:rsidR="005F2E14" w:rsidRDefault="005F2E14" w:rsidP="00CD6598">
      <w:pPr>
        <w:rPr>
          <w:sz w:val="28"/>
          <w:szCs w:val="28"/>
        </w:rPr>
      </w:pPr>
      <w:r>
        <w:rPr>
          <w:noProof/>
          <w:sz w:val="28"/>
          <w:szCs w:val="28"/>
        </w:rPr>
        <w:lastRenderedPageBreak/>
        <w:drawing>
          <wp:inline distT="0" distB="0" distL="0" distR="0">
            <wp:extent cx="3657600" cy="1411605"/>
            <wp:effectExtent l="19050" t="0" r="0" b="0"/>
            <wp:docPr id="7"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cstate="print">
                      <a:lum bright="24000"/>
                    </a:blip>
                    <a:srcRect/>
                    <a:stretch>
                      <a:fillRect/>
                    </a:stretch>
                  </pic:blipFill>
                  <pic:spPr bwMode="auto">
                    <a:xfrm>
                      <a:off x="0" y="0"/>
                      <a:ext cx="3657600" cy="1411605"/>
                    </a:xfrm>
                    <a:prstGeom prst="rect">
                      <a:avLst/>
                    </a:prstGeom>
                    <a:noFill/>
                    <a:ln w="9525">
                      <a:noFill/>
                      <a:miter lim="800000"/>
                      <a:headEnd/>
                      <a:tailEnd/>
                    </a:ln>
                  </pic:spPr>
                </pic:pic>
              </a:graphicData>
            </a:graphic>
          </wp:inline>
        </w:drawing>
      </w:r>
    </w:p>
    <w:p w:rsidR="005F2E14" w:rsidRDefault="005F2E14" w:rsidP="00CD6598">
      <w:pPr>
        <w:rPr>
          <w:sz w:val="28"/>
          <w:szCs w:val="28"/>
        </w:rPr>
      </w:pPr>
      <w:r>
        <w:rPr>
          <w:sz w:val="28"/>
          <w:szCs w:val="28"/>
        </w:rPr>
        <w:t>Задание № 8</w:t>
      </w:r>
    </w:p>
    <w:p w:rsidR="005F2E14" w:rsidRDefault="005F2E14" w:rsidP="00CD6598">
      <w:pPr>
        <w:rPr>
          <w:sz w:val="28"/>
          <w:szCs w:val="28"/>
        </w:rPr>
      </w:pPr>
      <w:r>
        <w:rPr>
          <w:noProof/>
          <w:sz w:val="28"/>
          <w:szCs w:val="28"/>
        </w:rPr>
        <w:drawing>
          <wp:inline distT="0" distB="0" distL="0" distR="0">
            <wp:extent cx="3886200" cy="1088390"/>
            <wp:effectExtent l="19050" t="0" r="0" b="0"/>
            <wp:docPr id="8"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cstate="print">
                      <a:lum bright="18000"/>
                    </a:blip>
                    <a:srcRect/>
                    <a:stretch>
                      <a:fillRect/>
                    </a:stretch>
                  </pic:blipFill>
                  <pic:spPr bwMode="auto">
                    <a:xfrm>
                      <a:off x="0" y="0"/>
                      <a:ext cx="3886200" cy="1088390"/>
                    </a:xfrm>
                    <a:prstGeom prst="rect">
                      <a:avLst/>
                    </a:prstGeom>
                    <a:noFill/>
                    <a:ln w="9525">
                      <a:noFill/>
                      <a:miter lim="800000"/>
                      <a:headEnd/>
                      <a:tailEnd/>
                    </a:ln>
                  </pic:spPr>
                </pic:pic>
              </a:graphicData>
            </a:graphic>
          </wp:inline>
        </w:drawing>
      </w:r>
    </w:p>
    <w:p w:rsidR="005F2E14" w:rsidRDefault="005F2E14" w:rsidP="00CD6598">
      <w:pPr>
        <w:rPr>
          <w:sz w:val="28"/>
          <w:szCs w:val="28"/>
        </w:rPr>
      </w:pPr>
      <w:r>
        <w:rPr>
          <w:sz w:val="28"/>
          <w:szCs w:val="28"/>
        </w:rPr>
        <w:t xml:space="preserve">Задание № 9 </w:t>
      </w:r>
    </w:p>
    <w:p w:rsidR="005F2E14" w:rsidRDefault="005F2E14" w:rsidP="00CD6598">
      <w:pPr>
        <w:rPr>
          <w:sz w:val="28"/>
          <w:szCs w:val="28"/>
        </w:rPr>
      </w:pPr>
      <w:r>
        <w:rPr>
          <w:noProof/>
          <w:sz w:val="28"/>
          <w:szCs w:val="28"/>
        </w:rPr>
        <w:drawing>
          <wp:inline distT="0" distB="0" distL="0" distR="0">
            <wp:extent cx="4810125" cy="1085850"/>
            <wp:effectExtent l="19050" t="0" r="9525" b="0"/>
            <wp:docPr id="9"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lum bright="36000"/>
                    </a:blip>
                    <a:srcRect/>
                    <a:stretch>
                      <a:fillRect/>
                    </a:stretch>
                  </pic:blipFill>
                  <pic:spPr bwMode="auto">
                    <a:xfrm>
                      <a:off x="0" y="0"/>
                      <a:ext cx="4810125" cy="1085850"/>
                    </a:xfrm>
                    <a:prstGeom prst="rect">
                      <a:avLst/>
                    </a:prstGeom>
                    <a:noFill/>
                    <a:ln w="9525">
                      <a:noFill/>
                      <a:miter lim="800000"/>
                      <a:headEnd/>
                      <a:tailEnd/>
                    </a:ln>
                  </pic:spPr>
                </pic:pic>
              </a:graphicData>
            </a:graphic>
          </wp:inline>
        </w:drawing>
      </w:r>
    </w:p>
    <w:p w:rsidR="005F2E14" w:rsidRDefault="005F2E14" w:rsidP="00CD6598">
      <w:pPr>
        <w:rPr>
          <w:sz w:val="28"/>
          <w:szCs w:val="28"/>
        </w:rPr>
      </w:pPr>
      <w:r>
        <w:rPr>
          <w:sz w:val="28"/>
          <w:szCs w:val="28"/>
        </w:rPr>
        <w:t>Задание № 10</w:t>
      </w:r>
    </w:p>
    <w:p w:rsidR="005F2E14" w:rsidRDefault="005F2E14" w:rsidP="00CD6598">
      <w:pPr>
        <w:rPr>
          <w:sz w:val="28"/>
          <w:szCs w:val="28"/>
        </w:rPr>
      </w:pPr>
      <w:r>
        <w:rPr>
          <w:noProof/>
          <w:sz w:val="28"/>
          <w:szCs w:val="28"/>
        </w:rPr>
        <w:drawing>
          <wp:inline distT="0" distB="0" distL="0" distR="0">
            <wp:extent cx="4105275" cy="857250"/>
            <wp:effectExtent l="19050" t="0" r="9525" b="0"/>
            <wp:docPr id="10"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cstate="print">
                      <a:lum bright="30000"/>
                    </a:blip>
                    <a:srcRect/>
                    <a:stretch>
                      <a:fillRect/>
                    </a:stretch>
                  </pic:blipFill>
                  <pic:spPr bwMode="auto">
                    <a:xfrm>
                      <a:off x="0" y="0"/>
                      <a:ext cx="4105275" cy="857250"/>
                    </a:xfrm>
                    <a:prstGeom prst="rect">
                      <a:avLst/>
                    </a:prstGeom>
                    <a:noFill/>
                    <a:ln w="9525">
                      <a:noFill/>
                      <a:miter lim="800000"/>
                      <a:headEnd/>
                      <a:tailEnd/>
                    </a:ln>
                  </pic:spPr>
                </pic:pic>
              </a:graphicData>
            </a:graphic>
          </wp:inline>
        </w:drawing>
      </w:r>
    </w:p>
    <w:p w:rsidR="005F2E14" w:rsidRDefault="005F2E14" w:rsidP="00CD6598">
      <w:pPr>
        <w:rPr>
          <w:sz w:val="28"/>
          <w:szCs w:val="28"/>
        </w:rPr>
      </w:pPr>
      <w:r>
        <w:rPr>
          <w:sz w:val="28"/>
          <w:szCs w:val="28"/>
        </w:rPr>
        <w:t>Задание № 11</w:t>
      </w:r>
    </w:p>
    <w:p w:rsidR="005F2E14" w:rsidRDefault="005F2E14" w:rsidP="00CD6598">
      <w:pPr>
        <w:rPr>
          <w:sz w:val="28"/>
          <w:szCs w:val="28"/>
        </w:rPr>
      </w:pPr>
      <w:r>
        <w:rPr>
          <w:noProof/>
          <w:sz w:val="28"/>
          <w:szCs w:val="28"/>
        </w:rPr>
        <w:drawing>
          <wp:inline distT="0" distB="0" distL="0" distR="0">
            <wp:extent cx="4000500" cy="918845"/>
            <wp:effectExtent l="19050" t="0" r="0" b="0"/>
            <wp:docPr id="11"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cstate="print">
                      <a:lum bright="24000"/>
                    </a:blip>
                    <a:srcRect/>
                    <a:stretch>
                      <a:fillRect/>
                    </a:stretch>
                  </pic:blipFill>
                  <pic:spPr bwMode="auto">
                    <a:xfrm>
                      <a:off x="0" y="0"/>
                      <a:ext cx="4000500" cy="918845"/>
                    </a:xfrm>
                    <a:prstGeom prst="rect">
                      <a:avLst/>
                    </a:prstGeom>
                    <a:noFill/>
                    <a:ln w="9525">
                      <a:noFill/>
                      <a:miter lim="800000"/>
                      <a:headEnd/>
                      <a:tailEnd/>
                    </a:ln>
                  </pic:spPr>
                </pic:pic>
              </a:graphicData>
            </a:graphic>
          </wp:inline>
        </w:drawing>
      </w:r>
    </w:p>
    <w:p w:rsidR="005F2E14" w:rsidRDefault="005F2E14" w:rsidP="00CD6598">
      <w:pPr>
        <w:rPr>
          <w:sz w:val="28"/>
          <w:szCs w:val="28"/>
        </w:rPr>
      </w:pPr>
    </w:p>
    <w:p w:rsidR="005F2E14" w:rsidRDefault="005F2E14" w:rsidP="00CD6598">
      <w:pPr>
        <w:rPr>
          <w:sz w:val="28"/>
          <w:szCs w:val="28"/>
        </w:rPr>
      </w:pPr>
    </w:p>
    <w:p w:rsidR="005F2E14" w:rsidRDefault="005F2E14" w:rsidP="00CD6598">
      <w:pPr>
        <w:rPr>
          <w:sz w:val="28"/>
          <w:szCs w:val="28"/>
        </w:rPr>
      </w:pPr>
    </w:p>
    <w:p w:rsidR="005F2E14" w:rsidRDefault="005F2E14" w:rsidP="00CD6598">
      <w:pPr>
        <w:rPr>
          <w:sz w:val="28"/>
          <w:szCs w:val="28"/>
        </w:rPr>
      </w:pPr>
      <w:r>
        <w:rPr>
          <w:sz w:val="28"/>
          <w:szCs w:val="28"/>
        </w:rPr>
        <w:t>Задание № 12</w:t>
      </w:r>
    </w:p>
    <w:p w:rsidR="005F2E14" w:rsidRDefault="005F2E14" w:rsidP="00CD6598">
      <w:pPr>
        <w:jc w:val="center"/>
        <w:rPr>
          <w:sz w:val="28"/>
          <w:szCs w:val="28"/>
        </w:rPr>
      </w:pPr>
      <w:r>
        <w:rPr>
          <w:noProof/>
          <w:sz w:val="28"/>
          <w:szCs w:val="28"/>
        </w:rPr>
        <w:drawing>
          <wp:inline distT="0" distB="0" distL="0" distR="0">
            <wp:extent cx="2345690" cy="1682115"/>
            <wp:effectExtent l="19050" t="0" r="0" b="0"/>
            <wp:docPr id="12"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cstate="print"/>
                    <a:srcRect/>
                    <a:stretch>
                      <a:fillRect/>
                    </a:stretch>
                  </pic:blipFill>
                  <pic:spPr bwMode="auto">
                    <a:xfrm>
                      <a:off x="0" y="0"/>
                      <a:ext cx="2345690" cy="1682115"/>
                    </a:xfrm>
                    <a:prstGeom prst="rect">
                      <a:avLst/>
                    </a:prstGeom>
                    <a:noFill/>
                    <a:ln w="9525">
                      <a:noFill/>
                      <a:miter lim="800000"/>
                      <a:headEnd/>
                      <a:tailEnd/>
                    </a:ln>
                  </pic:spPr>
                </pic:pic>
              </a:graphicData>
            </a:graphic>
          </wp:inline>
        </w:drawing>
      </w:r>
    </w:p>
    <w:p w:rsidR="005F2E14" w:rsidRDefault="005F2E14" w:rsidP="00CD6598">
      <w:pPr>
        <w:jc w:val="center"/>
        <w:rPr>
          <w:sz w:val="28"/>
          <w:szCs w:val="28"/>
        </w:rPr>
      </w:pPr>
    </w:p>
    <w:p w:rsidR="005F2E14" w:rsidRDefault="005F2E14" w:rsidP="00CD6598">
      <w:pPr>
        <w:jc w:val="center"/>
        <w:rPr>
          <w:sz w:val="28"/>
          <w:szCs w:val="28"/>
        </w:rPr>
      </w:pPr>
    </w:p>
    <w:p w:rsidR="005F2E14" w:rsidRDefault="005F2E14" w:rsidP="00CD6598">
      <w:pPr>
        <w:jc w:val="center"/>
        <w:rPr>
          <w:sz w:val="28"/>
          <w:szCs w:val="28"/>
        </w:rPr>
      </w:pPr>
      <w:r>
        <w:rPr>
          <w:sz w:val="28"/>
          <w:szCs w:val="28"/>
        </w:rPr>
        <w:lastRenderedPageBreak/>
        <w:t xml:space="preserve">Вариант </w:t>
      </w:r>
      <w:r>
        <w:rPr>
          <w:sz w:val="28"/>
          <w:szCs w:val="28"/>
          <w:lang w:val="en-US"/>
        </w:rPr>
        <w:t>IV</w:t>
      </w:r>
    </w:p>
    <w:p w:rsidR="005F2E14" w:rsidRDefault="005F2E14" w:rsidP="00CD6598">
      <w:pPr>
        <w:jc w:val="center"/>
        <w:rPr>
          <w:sz w:val="28"/>
          <w:szCs w:val="28"/>
        </w:rPr>
      </w:pPr>
    </w:p>
    <w:p w:rsidR="005F2E14" w:rsidRDefault="005F2E14" w:rsidP="00CD6598">
      <w:pPr>
        <w:rPr>
          <w:sz w:val="28"/>
          <w:szCs w:val="28"/>
        </w:rPr>
      </w:pPr>
      <w:r>
        <w:rPr>
          <w:sz w:val="28"/>
          <w:szCs w:val="28"/>
        </w:rPr>
        <w:t>Задание № 1</w:t>
      </w:r>
    </w:p>
    <w:p w:rsidR="005F2E14" w:rsidRDefault="005F2E14" w:rsidP="00CD6598">
      <w:pPr>
        <w:rPr>
          <w:sz w:val="28"/>
          <w:szCs w:val="28"/>
        </w:rPr>
      </w:pPr>
      <w:r>
        <w:rPr>
          <w:noProof/>
          <w:sz w:val="28"/>
          <w:szCs w:val="28"/>
        </w:rPr>
        <w:drawing>
          <wp:inline distT="0" distB="0" distL="0" distR="0">
            <wp:extent cx="4114800" cy="1511935"/>
            <wp:effectExtent l="1905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lum bright="24000"/>
                    </a:blip>
                    <a:srcRect/>
                    <a:stretch>
                      <a:fillRect/>
                    </a:stretch>
                  </pic:blipFill>
                  <pic:spPr bwMode="auto">
                    <a:xfrm>
                      <a:off x="0" y="0"/>
                      <a:ext cx="4114800" cy="1511935"/>
                    </a:xfrm>
                    <a:prstGeom prst="rect">
                      <a:avLst/>
                    </a:prstGeom>
                    <a:noFill/>
                    <a:ln w="9525">
                      <a:noFill/>
                      <a:miter lim="800000"/>
                      <a:headEnd/>
                      <a:tailEnd/>
                    </a:ln>
                  </pic:spPr>
                </pic:pic>
              </a:graphicData>
            </a:graphic>
          </wp:inline>
        </w:drawing>
      </w:r>
    </w:p>
    <w:p w:rsidR="005F2E14" w:rsidRDefault="005F2E14" w:rsidP="00CD6598">
      <w:pPr>
        <w:rPr>
          <w:sz w:val="28"/>
          <w:szCs w:val="28"/>
        </w:rPr>
      </w:pPr>
      <w:r>
        <w:rPr>
          <w:sz w:val="28"/>
          <w:szCs w:val="28"/>
        </w:rPr>
        <w:t>Задание № 2</w:t>
      </w:r>
    </w:p>
    <w:p w:rsidR="005F2E14" w:rsidRDefault="005F2E14" w:rsidP="00CD6598">
      <w:pPr>
        <w:rPr>
          <w:sz w:val="28"/>
          <w:szCs w:val="28"/>
        </w:rPr>
      </w:pPr>
      <w:r>
        <w:rPr>
          <w:noProof/>
          <w:sz w:val="28"/>
          <w:szCs w:val="28"/>
        </w:rPr>
        <w:drawing>
          <wp:inline distT="0" distB="0" distL="0" distR="0">
            <wp:extent cx="4324350" cy="523875"/>
            <wp:effectExtent l="1905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lum bright="18000"/>
                    </a:blip>
                    <a:srcRect/>
                    <a:stretch>
                      <a:fillRect/>
                    </a:stretch>
                  </pic:blipFill>
                  <pic:spPr bwMode="auto">
                    <a:xfrm>
                      <a:off x="0" y="0"/>
                      <a:ext cx="4324350" cy="523875"/>
                    </a:xfrm>
                    <a:prstGeom prst="rect">
                      <a:avLst/>
                    </a:prstGeom>
                    <a:noFill/>
                    <a:ln w="9525">
                      <a:noFill/>
                      <a:miter lim="800000"/>
                      <a:headEnd/>
                      <a:tailEnd/>
                    </a:ln>
                  </pic:spPr>
                </pic:pic>
              </a:graphicData>
            </a:graphic>
          </wp:inline>
        </w:drawing>
      </w:r>
    </w:p>
    <w:p w:rsidR="005F2E14" w:rsidRDefault="005F2E14" w:rsidP="00CD6598">
      <w:pPr>
        <w:rPr>
          <w:sz w:val="28"/>
          <w:szCs w:val="28"/>
        </w:rPr>
      </w:pPr>
    </w:p>
    <w:p w:rsidR="005F2E14" w:rsidRDefault="005F2E14" w:rsidP="00CD6598">
      <w:pPr>
        <w:rPr>
          <w:sz w:val="28"/>
          <w:szCs w:val="28"/>
        </w:rPr>
      </w:pPr>
      <w:r>
        <w:rPr>
          <w:sz w:val="28"/>
          <w:szCs w:val="28"/>
        </w:rPr>
        <w:t>Задание № 3</w:t>
      </w:r>
    </w:p>
    <w:p w:rsidR="005F2E14" w:rsidRDefault="005F2E14" w:rsidP="00CD6598">
      <w:pPr>
        <w:rPr>
          <w:sz w:val="28"/>
          <w:szCs w:val="28"/>
        </w:rPr>
      </w:pPr>
      <w:r>
        <w:rPr>
          <w:noProof/>
          <w:sz w:val="28"/>
          <w:szCs w:val="28"/>
        </w:rPr>
        <w:drawing>
          <wp:inline distT="0" distB="0" distL="0" distR="0">
            <wp:extent cx="3686175" cy="1343025"/>
            <wp:effectExtent l="19050" t="0" r="9525" b="0"/>
            <wp:docPr id="1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cstate="print"/>
                    <a:srcRect/>
                    <a:stretch>
                      <a:fillRect/>
                    </a:stretch>
                  </pic:blipFill>
                  <pic:spPr bwMode="auto">
                    <a:xfrm>
                      <a:off x="0" y="0"/>
                      <a:ext cx="3686175" cy="1343025"/>
                    </a:xfrm>
                    <a:prstGeom prst="rect">
                      <a:avLst/>
                    </a:prstGeom>
                    <a:noFill/>
                    <a:ln w="9525">
                      <a:noFill/>
                      <a:miter lim="800000"/>
                      <a:headEnd/>
                      <a:tailEnd/>
                    </a:ln>
                  </pic:spPr>
                </pic:pic>
              </a:graphicData>
            </a:graphic>
          </wp:inline>
        </w:drawing>
      </w:r>
    </w:p>
    <w:p w:rsidR="005F2E14" w:rsidRDefault="005F2E14" w:rsidP="00CD6598">
      <w:pPr>
        <w:rPr>
          <w:sz w:val="28"/>
          <w:szCs w:val="28"/>
        </w:rPr>
      </w:pPr>
    </w:p>
    <w:p w:rsidR="005F2E14" w:rsidRDefault="005F2E14" w:rsidP="00CD6598">
      <w:pPr>
        <w:rPr>
          <w:sz w:val="28"/>
          <w:szCs w:val="28"/>
        </w:rPr>
      </w:pPr>
    </w:p>
    <w:p w:rsidR="005F2E14" w:rsidRDefault="005F2E14" w:rsidP="00CD6598">
      <w:pPr>
        <w:rPr>
          <w:sz w:val="28"/>
          <w:szCs w:val="28"/>
        </w:rPr>
      </w:pPr>
    </w:p>
    <w:p w:rsidR="005F2E14" w:rsidRDefault="005F2E14" w:rsidP="00CD6598">
      <w:pPr>
        <w:rPr>
          <w:sz w:val="28"/>
          <w:szCs w:val="28"/>
        </w:rPr>
      </w:pPr>
      <w:r>
        <w:rPr>
          <w:sz w:val="28"/>
          <w:szCs w:val="28"/>
        </w:rPr>
        <w:t>Задание № 4</w:t>
      </w:r>
    </w:p>
    <w:p w:rsidR="005F2E14" w:rsidRDefault="005F2E14" w:rsidP="00CD6598">
      <w:pPr>
        <w:jc w:val="center"/>
        <w:rPr>
          <w:sz w:val="28"/>
          <w:szCs w:val="28"/>
        </w:rPr>
      </w:pPr>
      <w:r>
        <w:rPr>
          <w:noProof/>
          <w:sz w:val="28"/>
          <w:szCs w:val="28"/>
        </w:rPr>
        <w:drawing>
          <wp:inline distT="0" distB="0" distL="0" distR="0">
            <wp:extent cx="2400300" cy="2247900"/>
            <wp:effectExtent l="19050" t="0" r="0" b="0"/>
            <wp:docPr id="16"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 cstate="print">
                      <a:lum bright="18000"/>
                    </a:blip>
                    <a:srcRect/>
                    <a:stretch>
                      <a:fillRect/>
                    </a:stretch>
                  </pic:blipFill>
                  <pic:spPr bwMode="auto">
                    <a:xfrm>
                      <a:off x="0" y="0"/>
                      <a:ext cx="2400300" cy="2247900"/>
                    </a:xfrm>
                    <a:prstGeom prst="rect">
                      <a:avLst/>
                    </a:prstGeom>
                    <a:noFill/>
                    <a:ln w="9525">
                      <a:noFill/>
                      <a:miter lim="800000"/>
                      <a:headEnd/>
                      <a:tailEnd/>
                    </a:ln>
                  </pic:spPr>
                </pic:pic>
              </a:graphicData>
            </a:graphic>
          </wp:inline>
        </w:drawing>
      </w:r>
    </w:p>
    <w:p w:rsidR="005F2E14" w:rsidRDefault="005F2E14" w:rsidP="00CD6598">
      <w:pPr>
        <w:rPr>
          <w:sz w:val="28"/>
          <w:szCs w:val="28"/>
        </w:rPr>
      </w:pPr>
    </w:p>
    <w:p w:rsidR="005F2E14" w:rsidRDefault="005F2E14" w:rsidP="00CD6598">
      <w:pPr>
        <w:rPr>
          <w:sz w:val="28"/>
          <w:szCs w:val="28"/>
        </w:rPr>
      </w:pPr>
      <w:r>
        <w:rPr>
          <w:sz w:val="28"/>
          <w:szCs w:val="28"/>
        </w:rPr>
        <w:t>Задание № 5</w:t>
      </w:r>
    </w:p>
    <w:p w:rsidR="005F2E14" w:rsidRDefault="005F2E14" w:rsidP="00CD6598">
      <w:pPr>
        <w:rPr>
          <w:sz w:val="28"/>
          <w:szCs w:val="28"/>
        </w:rPr>
      </w:pPr>
      <w:r>
        <w:rPr>
          <w:noProof/>
          <w:sz w:val="28"/>
          <w:szCs w:val="28"/>
        </w:rPr>
        <w:drawing>
          <wp:inline distT="0" distB="0" distL="0" distR="0">
            <wp:extent cx="3752850" cy="990600"/>
            <wp:effectExtent l="19050" t="0" r="0" b="0"/>
            <wp:docPr id="27"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cstate="print">
                      <a:lum bright="30000"/>
                    </a:blip>
                    <a:srcRect/>
                    <a:stretch>
                      <a:fillRect/>
                    </a:stretch>
                  </pic:blipFill>
                  <pic:spPr bwMode="auto">
                    <a:xfrm>
                      <a:off x="0" y="0"/>
                      <a:ext cx="3752850" cy="990600"/>
                    </a:xfrm>
                    <a:prstGeom prst="rect">
                      <a:avLst/>
                    </a:prstGeom>
                    <a:noFill/>
                    <a:ln w="9525">
                      <a:noFill/>
                      <a:miter lim="800000"/>
                      <a:headEnd/>
                      <a:tailEnd/>
                    </a:ln>
                  </pic:spPr>
                </pic:pic>
              </a:graphicData>
            </a:graphic>
          </wp:inline>
        </w:drawing>
      </w:r>
    </w:p>
    <w:p w:rsidR="005F2E14" w:rsidRDefault="005F2E14" w:rsidP="00CD6598">
      <w:pPr>
        <w:rPr>
          <w:sz w:val="28"/>
          <w:szCs w:val="28"/>
        </w:rPr>
      </w:pPr>
    </w:p>
    <w:p w:rsidR="005F2E14" w:rsidRDefault="005F2E14" w:rsidP="00CD6598">
      <w:pPr>
        <w:rPr>
          <w:sz w:val="28"/>
          <w:szCs w:val="28"/>
        </w:rPr>
      </w:pPr>
      <w:r>
        <w:rPr>
          <w:sz w:val="28"/>
          <w:szCs w:val="28"/>
        </w:rPr>
        <w:t>Задание № 6</w:t>
      </w:r>
    </w:p>
    <w:p w:rsidR="005F2E14" w:rsidRDefault="005F2E14" w:rsidP="00CD6598">
      <w:pPr>
        <w:rPr>
          <w:sz w:val="28"/>
          <w:szCs w:val="28"/>
        </w:rPr>
      </w:pPr>
      <w:r>
        <w:rPr>
          <w:noProof/>
          <w:sz w:val="28"/>
          <w:szCs w:val="28"/>
        </w:rPr>
        <w:drawing>
          <wp:inline distT="0" distB="0" distL="0" distR="0">
            <wp:extent cx="4305300" cy="514350"/>
            <wp:effectExtent l="19050" t="0" r="0" b="0"/>
            <wp:docPr id="28"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cstate="print">
                      <a:lum bright="24000"/>
                    </a:blip>
                    <a:srcRect/>
                    <a:stretch>
                      <a:fillRect/>
                    </a:stretch>
                  </pic:blipFill>
                  <pic:spPr bwMode="auto">
                    <a:xfrm>
                      <a:off x="0" y="0"/>
                      <a:ext cx="4305300" cy="514350"/>
                    </a:xfrm>
                    <a:prstGeom prst="rect">
                      <a:avLst/>
                    </a:prstGeom>
                    <a:noFill/>
                    <a:ln w="9525">
                      <a:noFill/>
                      <a:miter lim="800000"/>
                      <a:headEnd/>
                      <a:tailEnd/>
                    </a:ln>
                  </pic:spPr>
                </pic:pic>
              </a:graphicData>
            </a:graphic>
          </wp:inline>
        </w:drawing>
      </w:r>
    </w:p>
    <w:p w:rsidR="005F2E14" w:rsidRDefault="005F2E14" w:rsidP="00CD6598">
      <w:pPr>
        <w:rPr>
          <w:sz w:val="28"/>
          <w:szCs w:val="28"/>
        </w:rPr>
      </w:pPr>
    </w:p>
    <w:p w:rsidR="005F2E14" w:rsidRDefault="005F2E14" w:rsidP="00CD6598">
      <w:pPr>
        <w:rPr>
          <w:sz w:val="28"/>
          <w:szCs w:val="28"/>
        </w:rPr>
      </w:pPr>
      <w:r>
        <w:rPr>
          <w:sz w:val="28"/>
          <w:szCs w:val="28"/>
        </w:rPr>
        <w:t>Задание № 7</w:t>
      </w:r>
    </w:p>
    <w:p w:rsidR="005F2E14" w:rsidRDefault="005F2E14" w:rsidP="00CD6598">
      <w:pPr>
        <w:rPr>
          <w:sz w:val="28"/>
          <w:szCs w:val="28"/>
        </w:rPr>
      </w:pPr>
      <w:r>
        <w:rPr>
          <w:noProof/>
          <w:sz w:val="28"/>
          <w:szCs w:val="28"/>
        </w:rPr>
        <w:drawing>
          <wp:inline distT="0" distB="0" distL="0" distR="0">
            <wp:extent cx="3429000" cy="1576705"/>
            <wp:effectExtent l="19050" t="0" r="0" b="0"/>
            <wp:docPr id="29"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cstate="print">
                      <a:lum bright="24000"/>
                    </a:blip>
                    <a:srcRect/>
                    <a:stretch>
                      <a:fillRect/>
                    </a:stretch>
                  </pic:blipFill>
                  <pic:spPr bwMode="auto">
                    <a:xfrm>
                      <a:off x="0" y="0"/>
                      <a:ext cx="3429000" cy="1576705"/>
                    </a:xfrm>
                    <a:prstGeom prst="rect">
                      <a:avLst/>
                    </a:prstGeom>
                    <a:noFill/>
                    <a:ln w="9525">
                      <a:noFill/>
                      <a:miter lim="800000"/>
                      <a:headEnd/>
                      <a:tailEnd/>
                    </a:ln>
                  </pic:spPr>
                </pic:pic>
              </a:graphicData>
            </a:graphic>
          </wp:inline>
        </w:drawing>
      </w:r>
    </w:p>
    <w:p w:rsidR="005F2E14" w:rsidRDefault="005F2E14" w:rsidP="00CD6598">
      <w:pPr>
        <w:rPr>
          <w:sz w:val="28"/>
          <w:szCs w:val="28"/>
        </w:rPr>
      </w:pPr>
      <w:r>
        <w:rPr>
          <w:sz w:val="28"/>
          <w:szCs w:val="28"/>
        </w:rPr>
        <w:t>Задание № 8</w:t>
      </w:r>
    </w:p>
    <w:p w:rsidR="005F2E14" w:rsidRDefault="005F2E14" w:rsidP="00CD6598">
      <w:pPr>
        <w:rPr>
          <w:sz w:val="28"/>
          <w:szCs w:val="28"/>
        </w:rPr>
      </w:pPr>
      <w:r>
        <w:rPr>
          <w:noProof/>
          <w:sz w:val="28"/>
          <w:szCs w:val="28"/>
        </w:rPr>
        <w:drawing>
          <wp:inline distT="0" distB="0" distL="0" distR="0">
            <wp:extent cx="3486150" cy="1000125"/>
            <wp:effectExtent l="19050" t="0" r="0" b="0"/>
            <wp:docPr id="30"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cstate="print">
                      <a:lum bright="12000"/>
                    </a:blip>
                    <a:srcRect/>
                    <a:stretch>
                      <a:fillRect/>
                    </a:stretch>
                  </pic:blipFill>
                  <pic:spPr bwMode="auto">
                    <a:xfrm>
                      <a:off x="0" y="0"/>
                      <a:ext cx="3486150" cy="1000125"/>
                    </a:xfrm>
                    <a:prstGeom prst="rect">
                      <a:avLst/>
                    </a:prstGeom>
                    <a:noFill/>
                    <a:ln w="9525">
                      <a:noFill/>
                      <a:miter lim="800000"/>
                      <a:headEnd/>
                      <a:tailEnd/>
                    </a:ln>
                  </pic:spPr>
                </pic:pic>
              </a:graphicData>
            </a:graphic>
          </wp:inline>
        </w:drawing>
      </w:r>
    </w:p>
    <w:p w:rsidR="005F2E14" w:rsidRDefault="005F2E14" w:rsidP="00CD6598">
      <w:pPr>
        <w:rPr>
          <w:sz w:val="28"/>
          <w:szCs w:val="28"/>
        </w:rPr>
      </w:pPr>
      <w:r>
        <w:rPr>
          <w:sz w:val="28"/>
          <w:szCs w:val="28"/>
        </w:rPr>
        <w:t xml:space="preserve">Задание № 9 </w:t>
      </w:r>
    </w:p>
    <w:p w:rsidR="005F2E14" w:rsidRDefault="005F2E14" w:rsidP="00CD6598">
      <w:pPr>
        <w:rPr>
          <w:sz w:val="28"/>
          <w:szCs w:val="28"/>
        </w:rPr>
      </w:pPr>
      <w:r>
        <w:rPr>
          <w:noProof/>
          <w:sz w:val="28"/>
          <w:szCs w:val="28"/>
        </w:rPr>
        <w:drawing>
          <wp:inline distT="0" distB="0" distL="0" distR="0">
            <wp:extent cx="4114800" cy="913765"/>
            <wp:effectExtent l="19050" t="0" r="0" b="0"/>
            <wp:docPr id="31"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cstate="print"/>
                    <a:srcRect/>
                    <a:stretch>
                      <a:fillRect/>
                    </a:stretch>
                  </pic:blipFill>
                  <pic:spPr bwMode="auto">
                    <a:xfrm>
                      <a:off x="0" y="0"/>
                      <a:ext cx="4114800" cy="913765"/>
                    </a:xfrm>
                    <a:prstGeom prst="rect">
                      <a:avLst/>
                    </a:prstGeom>
                    <a:noFill/>
                    <a:ln w="9525">
                      <a:noFill/>
                      <a:miter lim="800000"/>
                      <a:headEnd/>
                      <a:tailEnd/>
                    </a:ln>
                  </pic:spPr>
                </pic:pic>
              </a:graphicData>
            </a:graphic>
          </wp:inline>
        </w:drawing>
      </w:r>
    </w:p>
    <w:p w:rsidR="005F2E14" w:rsidRDefault="005F2E14" w:rsidP="00CD6598">
      <w:pPr>
        <w:rPr>
          <w:sz w:val="28"/>
          <w:szCs w:val="28"/>
        </w:rPr>
      </w:pPr>
    </w:p>
    <w:p w:rsidR="005F2E14" w:rsidRDefault="005F2E14" w:rsidP="00CD6598">
      <w:pPr>
        <w:rPr>
          <w:sz w:val="28"/>
          <w:szCs w:val="28"/>
        </w:rPr>
      </w:pPr>
      <w:r>
        <w:rPr>
          <w:sz w:val="28"/>
          <w:szCs w:val="28"/>
        </w:rPr>
        <w:t>Задание № 10</w:t>
      </w:r>
    </w:p>
    <w:p w:rsidR="005F2E14" w:rsidRDefault="005F2E14" w:rsidP="00CD6598">
      <w:pPr>
        <w:rPr>
          <w:sz w:val="28"/>
          <w:szCs w:val="28"/>
        </w:rPr>
      </w:pPr>
      <w:r>
        <w:rPr>
          <w:noProof/>
          <w:sz w:val="28"/>
          <w:szCs w:val="28"/>
        </w:rPr>
        <w:drawing>
          <wp:inline distT="0" distB="0" distL="0" distR="0">
            <wp:extent cx="4124325" cy="990600"/>
            <wp:effectExtent l="19050" t="0" r="9525" b="0"/>
            <wp:docPr id="41"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lum bright="18000"/>
                    </a:blip>
                    <a:srcRect/>
                    <a:stretch>
                      <a:fillRect/>
                    </a:stretch>
                  </pic:blipFill>
                  <pic:spPr bwMode="auto">
                    <a:xfrm>
                      <a:off x="0" y="0"/>
                      <a:ext cx="4124325" cy="990600"/>
                    </a:xfrm>
                    <a:prstGeom prst="rect">
                      <a:avLst/>
                    </a:prstGeom>
                    <a:noFill/>
                    <a:ln w="9525">
                      <a:noFill/>
                      <a:miter lim="800000"/>
                      <a:headEnd/>
                      <a:tailEnd/>
                    </a:ln>
                  </pic:spPr>
                </pic:pic>
              </a:graphicData>
            </a:graphic>
          </wp:inline>
        </w:drawing>
      </w:r>
    </w:p>
    <w:p w:rsidR="005F2E14" w:rsidRDefault="005F2E14" w:rsidP="00CD6598">
      <w:pPr>
        <w:rPr>
          <w:sz w:val="28"/>
          <w:szCs w:val="28"/>
        </w:rPr>
      </w:pPr>
    </w:p>
    <w:p w:rsidR="005F2E14" w:rsidRDefault="005F2E14" w:rsidP="00CD6598">
      <w:pPr>
        <w:rPr>
          <w:sz w:val="28"/>
          <w:szCs w:val="28"/>
        </w:rPr>
      </w:pPr>
      <w:r>
        <w:rPr>
          <w:sz w:val="28"/>
          <w:szCs w:val="28"/>
        </w:rPr>
        <w:t>Задание № 11</w:t>
      </w:r>
    </w:p>
    <w:p w:rsidR="005F2E14" w:rsidRDefault="005F2E14" w:rsidP="00CD6598">
      <w:pPr>
        <w:rPr>
          <w:sz w:val="28"/>
          <w:szCs w:val="28"/>
        </w:rPr>
      </w:pPr>
      <w:r>
        <w:rPr>
          <w:noProof/>
          <w:sz w:val="28"/>
          <w:szCs w:val="28"/>
        </w:rPr>
        <w:drawing>
          <wp:inline distT="0" distB="0" distL="0" distR="0">
            <wp:extent cx="4238625" cy="914400"/>
            <wp:effectExtent l="19050" t="0" r="9525" b="0"/>
            <wp:docPr id="42"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cstate="print">
                      <a:lum bright="18000"/>
                    </a:blip>
                    <a:srcRect/>
                    <a:stretch>
                      <a:fillRect/>
                    </a:stretch>
                  </pic:blipFill>
                  <pic:spPr bwMode="auto">
                    <a:xfrm>
                      <a:off x="0" y="0"/>
                      <a:ext cx="4238625" cy="914400"/>
                    </a:xfrm>
                    <a:prstGeom prst="rect">
                      <a:avLst/>
                    </a:prstGeom>
                    <a:noFill/>
                    <a:ln w="9525">
                      <a:noFill/>
                      <a:miter lim="800000"/>
                      <a:headEnd/>
                      <a:tailEnd/>
                    </a:ln>
                  </pic:spPr>
                </pic:pic>
              </a:graphicData>
            </a:graphic>
          </wp:inline>
        </w:drawing>
      </w:r>
    </w:p>
    <w:p w:rsidR="005F2E14" w:rsidRDefault="005F2E14" w:rsidP="00CD6598">
      <w:pPr>
        <w:rPr>
          <w:sz w:val="28"/>
          <w:szCs w:val="28"/>
        </w:rPr>
      </w:pPr>
    </w:p>
    <w:p w:rsidR="005F2E14" w:rsidRDefault="005F2E14" w:rsidP="00CD6598">
      <w:pPr>
        <w:rPr>
          <w:sz w:val="28"/>
          <w:szCs w:val="28"/>
        </w:rPr>
      </w:pPr>
      <w:r>
        <w:rPr>
          <w:sz w:val="28"/>
          <w:szCs w:val="28"/>
        </w:rPr>
        <w:t>Задание № 12</w:t>
      </w:r>
    </w:p>
    <w:p w:rsidR="005F2E14" w:rsidRDefault="005F2E14" w:rsidP="00CD6598">
      <w:pPr>
        <w:jc w:val="both"/>
        <w:rPr>
          <w:sz w:val="28"/>
          <w:szCs w:val="28"/>
        </w:rPr>
      </w:pPr>
      <w:r>
        <w:rPr>
          <w:noProof/>
          <w:sz w:val="28"/>
          <w:szCs w:val="28"/>
        </w:rPr>
        <w:lastRenderedPageBreak/>
        <w:drawing>
          <wp:inline distT="0" distB="0" distL="0" distR="0">
            <wp:extent cx="3209925" cy="2066925"/>
            <wp:effectExtent l="19050" t="0" r="9525" b="0"/>
            <wp:docPr id="4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srcRect/>
                    <a:stretch>
                      <a:fillRect/>
                    </a:stretch>
                  </pic:blipFill>
                  <pic:spPr bwMode="auto">
                    <a:xfrm>
                      <a:off x="0" y="0"/>
                      <a:ext cx="3209925" cy="2066925"/>
                    </a:xfrm>
                    <a:prstGeom prst="rect">
                      <a:avLst/>
                    </a:prstGeom>
                    <a:noFill/>
                    <a:ln w="9525">
                      <a:noFill/>
                      <a:miter lim="800000"/>
                      <a:headEnd/>
                      <a:tailEnd/>
                    </a:ln>
                  </pic:spPr>
                </pic:pic>
              </a:graphicData>
            </a:graphic>
          </wp:inline>
        </w:drawing>
      </w:r>
    </w:p>
    <w:p w:rsidR="00D31549" w:rsidRDefault="00D31549" w:rsidP="00CD6598">
      <w:pPr>
        <w:jc w:val="both"/>
        <w:rPr>
          <w:sz w:val="28"/>
          <w:szCs w:val="28"/>
        </w:rPr>
      </w:pPr>
    </w:p>
    <w:p w:rsidR="00D31549" w:rsidRDefault="00D31549" w:rsidP="00CD6598">
      <w:pPr>
        <w:jc w:val="both"/>
        <w:rPr>
          <w:sz w:val="28"/>
          <w:szCs w:val="28"/>
        </w:rPr>
      </w:pPr>
    </w:p>
    <w:sectPr w:rsidR="00D31549" w:rsidSect="00835A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5441"/>
    <w:multiLevelType w:val="hybridMultilevel"/>
    <w:tmpl w:val="6B120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54706E"/>
    <w:multiLevelType w:val="hybridMultilevel"/>
    <w:tmpl w:val="1EAC31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DD0C81"/>
    <w:multiLevelType w:val="hybridMultilevel"/>
    <w:tmpl w:val="6AE691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295CC8"/>
    <w:multiLevelType w:val="hybridMultilevel"/>
    <w:tmpl w:val="2FAC4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DB6CB8"/>
    <w:multiLevelType w:val="hybridMultilevel"/>
    <w:tmpl w:val="5644C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F713E4"/>
    <w:multiLevelType w:val="hybridMultilevel"/>
    <w:tmpl w:val="86281FD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0A02E91"/>
    <w:multiLevelType w:val="hybridMultilevel"/>
    <w:tmpl w:val="733639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CC4828"/>
    <w:multiLevelType w:val="hybridMultilevel"/>
    <w:tmpl w:val="6658AF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4407A8"/>
    <w:multiLevelType w:val="hybridMultilevel"/>
    <w:tmpl w:val="3ED0085E"/>
    <w:lvl w:ilvl="0" w:tplc="774AE2D2">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E650A8"/>
    <w:multiLevelType w:val="hybridMultilevel"/>
    <w:tmpl w:val="FEDC03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F026EAE"/>
    <w:multiLevelType w:val="hybridMultilevel"/>
    <w:tmpl w:val="8A5088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4CB57F3"/>
    <w:multiLevelType w:val="hybridMultilevel"/>
    <w:tmpl w:val="5CE06AC2"/>
    <w:lvl w:ilvl="0" w:tplc="04190001">
      <w:start w:val="2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5410D5D"/>
    <w:multiLevelType w:val="hybridMultilevel"/>
    <w:tmpl w:val="12CC6E6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6C0499"/>
    <w:multiLevelType w:val="multilevel"/>
    <w:tmpl w:val="409287A6"/>
    <w:lvl w:ilvl="0">
      <w:start w:val="8808"/>
      <w:numFmt w:val="decimal"/>
      <w:lvlText w:val="%1"/>
      <w:lvlJc w:val="left"/>
      <w:pPr>
        <w:tabs>
          <w:tab w:val="num" w:pos="2355"/>
        </w:tabs>
        <w:ind w:left="2355" w:hanging="2355"/>
      </w:pPr>
      <w:rPr>
        <w:rFonts w:hint="default"/>
      </w:rPr>
    </w:lvl>
    <w:lvl w:ilvl="1">
      <w:start w:val="5055"/>
      <w:numFmt w:val="decimal"/>
      <w:lvlText w:val="%1-%2"/>
      <w:lvlJc w:val="left"/>
      <w:pPr>
        <w:tabs>
          <w:tab w:val="num" w:pos="2715"/>
        </w:tabs>
        <w:ind w:left="2715" w:hanging="2355"/>
      </w:pPr>
      <w:rPr>
        <w:rFonts w:hint="default"/>
      </w:rPr>
    </w:lvl>
    <w:lvl w:ilvl="2">
      <w:start w:val="1"/>
      <w:numFmt w:val="decimal"/>
      <w:lvlText w:val="%1-%2.%3"/>
      <w:lvlJc w:val="left"/>
      <w:pPr>
        <w:tabs>
          <w:tab w:val="num" w:pos="3075"/>
        </w:tabs>
        <w:ind w:left="3075" w:hanging="2355"/>
      </w:pPr>
      <w:rPr>
        <w:rFonts w:hint="default"/>
      </w:rPr>
    </w:lvl>
    <w:lvl w:ilvl="3">
      <w:start w:val="1"/>
      <w:numFmt w:val="decimal"/>
      <w:lvlText w:val="%1-%2.%3.%4"/>
      <w:lvlJc w:val="left"/>
      <w:pPr>
        <w:tabs>
          <w:tab w:val="num" w:pos="3435"/>
        </w:tabs>
        <w:ind w:left="3435" w:hanging="2355"/>
      </w:pPr>
      <w:rPr>
        <w:rFonts w:hint="default"/>
      </w:rPr>
    </w:lvl>
    <w:lvl w:ilvl="4">
      <w:start w:val="1"/>
      <w:numFmt w:val="decimal"/>
      <w:lvlText w:val="%1-%2.%3.%4.%5"/>
      <w:lvlJc w:val="left"/>
      <w:pPr>
        <w:tabs>
          <w:tab w:val="num" w:pos="3795"/>
        </w:tabs>
        <w:ind w:left="3795" w:hanging="2355"/>
      </w:pPr>
      <w:rPr>
        <w:rFonts w:hint="default"/>
      </w:rPr>
    </w:lvl>
    <w:lvl w:ilvl="5">
      <w:start w:val="1"/>
      <w:numFmt w:val="decimal"/>
      <w:lvlText w:val="%1-%2.%3.%4.%5.%6"/>
      <w:lvlJc w:val="left"/>
      <w:pPr>
        <w:tabs>
          <w:tab w:val="num" w:pos="4155"/>
        </w:tabs>
        <w:ind w:left="4155" w:hanging="2355"/>
      </w:pPr>
      <w:rPr>
        <w:rFonts w:hint="default"/>
      </w:rPr>
    </w:lvl>
    <w:lvl w:ilvl="6">
      <w:start w:val="1"/>
      <w:numFmt w:val="decimal"/>
      <w:lvlText w:val="%1-%2.%3.%4.%5.%6.%7"/>
      <w:lvlJc w:val="left"/>
      <w:pPr>
        <w:tabs>
          <w:tab w:val="num" w:pos="4515"/>
        </w:tabs>
        <w:ind w:left="4515" w:hanging="2355"/>
      </w:pPr>
      <w:rPr>
        <w:rFonts w:hint="default"/>
      </w:rPr>
    </w:lvl>
    <w:lvl w:ilvl="7">
      <w:start w:val="1"/>
      <w:numFmt w:val="decimal"/>
      <w:lvlText w:val="%1-%2.%3.%4.%5.%6.%7.%8"/>
      <w:lvlJc w:val="left"/>
      <w:pPr>
        <w:tabs>
          <w:tab w:val="num" w:pos="4875"/>
        </w:tabs>
        <w:ind w:left="4875" w:hanging="2355"/>
      </w:pPr>
      <w:rPr>
        <w:rFonts w:hint="default"/>
      </w:rPr>
    </w:lvl>
    <w:lvl w:ilvl="8">
      <w:start w:val="1"/>
      <w:numFmt w:val="decimal"/>
      <w:lvlText w:val="%1-%2.%3.%4.%5.%6.%7.%8.%9"/>
      <w:lvlJc w:val="left"/>
      <w:pPr>
        <w:tabs>
          <w:tab w:val="num" w:pos="5235"/>
        </w:tabs>
        <w:ind w:left="5235" w:hanging="2355"/>
      </w:pPr>
      <w:rPr>
        <w:rFonts w:hint="default"/>
      </w:rPr>
    </w:lvl>
  </w:abstractNum>
  <w:abstractNum w:abstractNumId="14">
    <w:nsid w:val="459F1983"/>
    <w:multiLevelType w:val="hybridMultilevel"/>
    <w:tmpl w:val="9802F7C2"/>
    <w:lvl w:ilvl="0" w:tplc="62FAAF4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E62D93"/>
    <w:multiLevelType w:val="hybridMultilevel"/>
    <w:tmpl w:val="B79A0B8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2944338"/>
    <w:multiLevelType w:val="hybridMultilevel"/>
    <w:tmpl w:val="FDCC1E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76D4A7C"/>
    <w:multiLevelType w:val="multilevel"/>
    <w:tmpl w:val="816684DA"/>
    <w:lvl w:ilvl="0">
      <w:start w:val="2"/>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66DB3E10"/>
    <w:multiLevelType w:val="multilevel"/>
    <w:tmpl w:val="502038A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7B84966"/>
    <w:multiLevelType w:val="hybridMultilevel"/>
    <w:tmpl w:val="B3ECEC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9524BBB"/>
    <w:multiLevelType w:val="hybridMultilevel"/>
    <w:tmpl w:val="EF448CDE"/>
    <w:lvl w:ilvl="0" w:tplc="24C610FC">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BD40236"/>
    <w:multiLevelType w:val="hybridMultilevel"/>
    <w:tmpl w:val="47248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1C599A"/>
    <w:multiLevelType w:val="hybridMultilevel"/>
    <w:tmpl w:val="AC3274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F24B18"/>
    <w:multiLevelType w:val="hybridMultilevel"/>
    <w:tmpl w:val="9FB6B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AD33708"/>
    <w:multiLevelType w:val="hybridMultilevel"/>
    <w:tmpl w:val="514E8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20"/>
  </w:num>
  <w:num w:numId="3">
    <w:abstractNumId w:val="15"/>
  </w:num>
  <w:num w:numId="4">
    <w:abstractNumId w:val="21"/>
  </w:num>
  <w:num w:numId="5">
    <w:abstractNumId w:val="8"/>
  </w:num>
  <w:num w:numId="6">
    <w:abstractNumId w:val="10"/>
  </w:num>
  <w:num w:numId="7">
    <w:abstractNumId w:val="9"/>
  </w:num>
  <w:num w:numId="8">
    <w:abstractNumId w:val="12"/>
  </w:num>
  <w:num w:numId="9">
    <w:abstractNumId w:val="1"/>
  </w:num>
  <w:num w:numId="10">
    <w:abstractNumId w:val="0"/>
  </w:num>
  <w:num w:numId="11">
    <w:abstractNumId w:val="19"/>
  </w:num>
  <w:num w:numId="12">
    <w:abstractNumId w:val="2"/>
  </w:num>
  <w:num w:numId="13">
    <w:abstractNumId w:val="13"/>
  </w:num>
  <w:num w:numId="14">
    <w:abstractNumId w:val="5"/>
  </w:num>
  <w:num w:numId="15">
    <w:abstractNumId w:val="24"/>
  </w:num>
  <w:num w:numId="16">
    <w:abstractNumId w:val="4"/>
  </w:num>
  <w:num w:numId="17">
    <w:abstractNumId w:val="11"/>
  </w:num>
  <w:num w:numId="18">
    <w:abstractNumId w:val="6"/>
  </w:num>
  <w:num w:numId="19">
    <w:abstractNumId w:val="16"/>
  </w:num>
  <w:num w:numId="20">
    <w:abstractNumId w:val="3"/>
  </w:num>
  <w:num w:numId="21">
    <w:abstractNumId w:val="14"/>
  </w:num>
  <w:num w:numId="22">
    <w:abstractNumId w:val="18"/>
  </w:num>
  <w:num w:numId="23">
    <w:abstractNumId w:val="17"/>
  </w:num>
  <w:num w:numId="24">
    <w:abstractNumId w:val="7"/>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1549"/>
    <w:rsid w:val="0045540A"/>
    <w:rsid w:val="00560D87"/>
    <w:rsid w:val="005B4C42"/>
    <w:rsid w:val="005F2E14"/>
    <w:rsid w:val="00835AC6"/>
    <w:rsid w:val="00C977C6"/>
    <w:rsid w:val="00CD6598"/>
    <w:rsid w:val="00D31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5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1549"/>
    <w:pPr>
      <w:keepNext/>
      <w:spacing w:line="360" w:lineRule="auto"/>
      <w:jc w:val="center"/>
      <w:outlineLvl w:val="0"/>
    </w:pPr>
    <w:rPr>
      <w:b/>
      <w:i/>
      <w:iCs/>
      <w:sz w:val="56"/>
      <w:szCs w:val="5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31549"/>
    <w:rPr>
      <w:rFonts w:ascii="Times New Roman" w:eastAsia="Times New Roman" w:hAnsi="Times New Roman" w:cs="Times New Roman"/>
      <w:b/>
      <w:i/>
      <w:iCs/>
      <w:sz w:val="56"/>
      <w:szCs w:val="56"/>
      <w:lang w:eastAsia="ru-RU"/>
    </w:rPr>
  </w:style>
  <w:style w:type="paragraph" w:styleId="a3">
    <w:name w:val="Body Text"/>
    <w:basedOn w:val="a"/>
    <w:link w:val="a4"/>
    <w:rsid w:val="00D31549"/>
    <w:pPr>
      <w:spacing w:line="360" w:lineRule="auto"/>
      <w:jc w:val="center"/>
    </w:pPr>
    <w:rPr>
      <w:b/>
      <w:i/>
      <w:iCs/>
      <w:sz w:val="36"/>
      <w:szCs w:val="36"/>
    </w:rPr>
  </w:style>
  <w:style w:type="character" w:customStyle="1" w:styleId="a4">
    <w:name w:val="Основной текст Знак"/>
    <w:basedOn w:val="a0"/>
    <w:link w:val="a3"/>
    <w:rsid w:val="00D31549"/>
    <w:rPr>
      <w:rFonts w:ascii="Times New Roman" w:eastAsia="Times New Roman" w:hAnsi="Times New Roman" w:cs="Times New Roman"/>
      <w:b/>
      <w:i/>
      <w:iCs/>
      <w:sz w:val="36"/>
      <w:szCs w:val="36"/>
      <w:lang w:eastAsia="ru-RU"/>
    </w:rPr>
  </w:style>
  <w:style w:type="paragraph" w:styleId="a5">
    <w:name w:val="header"/>
    <w:basedOn w:val="a"/>
    <w:link w:val="a6"/>
    <w:rsid w:val="00D31549"/>
    <w:pPr>
      <w:tabs>
        <w:tab w:val="center" w:pos="4677"/>
        <w:tab w:val="right" w:pos="9355"/>
      </w:tabs>
    </w:pPr>
  </w:style>
  <w:style w:type="character" w:customStyle="1" w:styleId="a6">
    <w:name w:val="Верхний колонтитул Знак"/>
    <w:basedOn w:val="a0"/>
    <w:link w:val="a5"/>
    <w:rsid w:val="00D31549"/>
    <w:rPr>
      <w:rFonts w:ascii="Times New Roman" w:eastAsia="Times New Roman" w:hAnsi="Times New Roman" w:cs="Times New Roman"/>
      <w:sz w:val="24"/>
      <w:szCs w:val="24"/>
      <w:lang w:eastAsia="ru-RU"/>
    </w:rPr>
  </w:style>
  <w:style w:type="character" w:styleId="a7">
    <w:name w:val="page number"/>
    <w:basedOn w:val="a0"/>
    <w:rsid w:val="00D31549"/>
  </w:style>
  <w:style w:type="paragraph" w:styleId="a8">
    <w:name w:val="footer"/>
    <w:basedOn w:val="a"/>
    <w:link w:val="a9"/>
    <w:rsid w:val="00D31549"/>
    <w:pPr>
      <w:tabs>
        <w:tab w:val="center" w:pos="4677"/>
        <w:tab w:val="right" w:pos="9355"/>
      </w:tabs>
    </w:pPr>
  </w:style>
  <w:style w:type="character" w:customStyle="1" w:styleId="a9">
    <w:name w:val="Нижний колонтитул Знак"/>
    <w:basedOn w:val="a0"/>
    <w:link w:val="a8"/>
    <w:rsid w:val="00D3154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31549"/>
    <w:rPr>
      <w:rFonts w:ascii="Tahoma" w:hAnsi="Tahoma" w:cs="Tahoma"/>
      <w:sz w:val="16"/>
      <w:szCs w:val="16"/>
    </w:rPr>
  </w:style>
  <w:style w:type="character" w:customStyle="1" w:styleId="ab">
    <w:name w:val="Текст выноски Знак"/>
    <w:basedOn w:val="a0"/>
    <w:link w:val="aa"/>
    <w:uiPriority w:val="99"/>
    <w:semiHidden/>
    <w:rsid w:val="00D31549"/>
    <w:rPr>
      <w:rFonts w:ascii="Tahoma" w:eastAsia="Times New Roman" w:hAnsi="Tahoma" w:cs="Tahoma"/>
      <w:sz w:val="16"/>
      <w:szCs w:val="16"/>
      <w:lang w:eastAsia="ru-RU"/>
    </w:rPr>
  </w:style>
  <w:style w:type="paragraph" w:styleId="ac">
    <w:name w:val="Normal (Web)"/>
    <w:basedOn w:val="a"/>
    <w:uiPriority w:val="99"/>
    <w:semiHidden/>
    <w:unhideWhenUsed/>
    <w:rsid w:val="00CD659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398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13</Pages>
  <Words>2479</Words>
  <Characters>14136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2015-01-05T09:08:00Z</dcterms:created>
  <dcterms:modified xsi:type="dcterms:W3CDTF">2015-01-05T10:26:00Z</dcterms:modified>
</cp:coreProperties>
</file>