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F2" w:rsidRDefault="009226F2" w:rsidP="009226F2">
      <w:pPr>
        <w:jc w:val="center"/>
        <w:rPr>
          <w:b/>
          <w:sz w:val="28"/>
          <w:szCs w:val="28"/>
        </w:rPr>
      </w:pPr>
    </w:p>
    <w:p w:rsidR="009226F2" w:rsidRDefault="009226F2" w:rsidP="009226F2">
      <w:pPr>
        <w:jc w:val="center"/>
        <w:rPr>
          <w:b/>
          <w:sz w:val="28"/>
          <w:szCs w:val="28"/>
        </w:rPr>
      </w:pPr>
      <w:r w:rsidRPr="00C05E55">
        <w:rPr>
          <w:b/>
          <w:sz w:val="28"/>
          <w:szCs w:val="28"/>
        </w:rPr>
        <w:t xml:space="preserve">Протокол </w:t>
      </w:r>
    </w:p>
    <w:p w:rsidR="009226F2" w:rsidRPr="00BF21FA" w:rsidRDefault="009226F2" w:rsidP="009226F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F21FA">
        <w:rPr>
          <w:sz w:val="28"/>
          <w:szCs w:val="28"/>
        </w:rPr>
        <w:t xml:space="preserve">едагогического совета </w:t>
      </w:r>
    </w:p>
    <w:p w:rsidR="009226F2" w:rsidRPr="00BF21FA" w:rsidRDefault="009226F2" w:rsidP="009226F2">
      <w:pPr>
        <w:jc w:val="center"/>
        <w:rPr>
          <w:bCs/>
          <w:sz w:val="28"/>
          <w:szCs w:val="28"/>
        </w:rPr>
      </w:pPr>
      <w:r w:rsidRPr="00BF21FA">
        <w:rPr>
          <w:bCs/>
          <w:sz w:val="28"/>
          <w:szCs w:val="28"/>
        </w:rPr>
        <w:t>Муниципального бюджетного дошкольного образовательного  учреждения</w:t>
      </w:r>
    </w:p>
    <w:p w:rsidR="009226F2" w:rsidRPr="00BF21FA" w:rsidRDefault="009226F2" w:rsidP="009226F2">
      <w:pPr>
        <w:jc w:val="center"/>
        <w:rPr>
          <w:bCs/>
          <w:sz w:val="28"/>
          <w:szCs w:val="28"/>
        </w:rPr>
      </w:pPr>
      <w:r w:rsidRPr="00BF21FA">
        <w:rPr>
          <w:bCs/>
          <w:sz w:val="28"/>
          <w:szCs w:val="28"/>
        </w:rPr>
        <w:t>«Центр развития ребенка – детский сад № 60»</w:t>
      </w:r>
    </w:p>
    <w:p w:rsidR="009226F2" w:rsidRPr="00BF21FA" w:rsidRDefault="009226F2" w:rsidP="009226F2">
      <w:pPr>
        <w:jc w:val="center"/>
        <w:rPr>
          <w:bCs/>
          <w:sz w:val="28"/>
          <w:szCs w:val="28"/>
        </w:rPr>
      </w:pPr>
      <w:r w:rsidRPr="00BF21FA">
        <w:rPr>
          <w:bCs/>
          <w:sz w:val="28"/>
          <w:szCs w:val="28"/>
        </w:rPr>
        <w:t>Орджоникидзевского района городского округа город Уфа</w:t>
      </w:r>
    </w:p>
    <w:p w:rsidR="009226F2" w:rsidRDefault="009226F2" w:rsidP="009226F2">
      <w:pPr>
        <w:jc w:val="center"/>
        <w:rPr>
          <w:b/>
          <w:sz w:val="28"/>
          <w:szCs w:val="28"/>
        </w:rPr>
      </w:pPr>
      <w:r w:rsidRPr="00BF21FA">
        <w:rPr>
          <w:bCs/>
          <w:sz w:val="28"/>
          <w:szCs w:val="28"/>
        </w:rPr>
        <w:t>Республики Башкортостан</w:t>
      </w:r>
    </w:p>
    <w:p w:rsidR="009226F2" w:rsidRDefault="009226F2" w:rsidP="009226F2">
      <w:pPr>
        <w:jc w:val="both"/>
        <w:rPr>
          <w:sz w:val="28"/>
          <w:szCs w:val="28"/>
        </w:rPr>
      </w:pPr>
    </w:p>
    <w:p w:rsidR="009226F2" w:rsidRPr="00BF21FA" w:rsidRDefault="009226F2" w:rsidP="009226F2">
      <w:pPr>
        <w:jc w:val="both"/>
        <w:rPr>
          <w:b/>
          <w:sz w:val="28"/>
          <w:szCs w:val="28"/>
        </w:rPr>
      </w:pPr>
      <w:r w:rsidRPr="00BF21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BF21FA">
        <w:rPr>
          <w:b/>
          <w:sz w:val="28"/>
          <w:szCs w:val="28"/>
        </w:rPr>
        <w:t>.08.201</w:t>
      </w:r>
      <w:r>
        <w:rPr>
          <w:b/>
          <w:sz w:val="28"/>
          <w:szCs w:val="28"/>
        </w:rPr>
        <w:t>4</w:t>
      </w:r>
      <w:r w:rsidRPr="00BF21FA">
        <w:rPr>
          <w:b/>
          <w:sz w:val="28"/>
          <w:szCs w:val="28"/>
        </w:rPr>
        <w:t>г.                                                                                      № 1</w:t>
      </w:r>
    </w:p>
    <w:p w:rsidR="009226F2" w:rsidRDefault="009226F2" w:rsidP="009226F2">
      <w:pPr>
        <w:jc w:val="right"/>
        <w:rPr>
          <w:sz w:val="28"/>
          <w:szCs w:val="28"/>
        </w:rPr>
      </w:pPr>
    </w:p>
    <w:p w:rsidR="009226F2" w:rsidRDefault="009226F2" w:rsidP="009226F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Присутствовали 12 человек.</w:t>
      </w:r>
    </w:p>
    <w:p w:rsidR="009226F2" w:rsidRDefault="009226F2" w:rsidP="009226F2">
      <w:pPr>
        <w:jc w:val="both"/>
        <w:rPr>
          <w:sz w:val="28"/>
          <w:szCs w:val="28"/>
        </w:rPr>
      </w:pPr>
    </w:p>
    <w:p w:rsidR="009226F2" w:rsidRDefault="009226F2" w:rsidP="009226F2">
      <w:pPr>
        <w:jc w:val="both"/>
        <w:rPr>
          <w:sz w:val="28"/>
          <w:szCs w:val="28"/>
        </w:rPr>
      </w:pPr>
    </w:p>
    <w:p w:rsidR="009226F2" w:rsidRDefault="009226F2" w:rsidP="009226F2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9226F2" w:rsidRDefault="009226F2" w:rsidP="009226F2">
      <w:pPr>
        <w:jc w:val="both"/>
        <w:rPr>
          <w:sz w:val="28"/>
          <w:szCs w:val="28"/>
        </w:rPr>
      </w:pPr>
    </w:p>
    <w:p w:rsidR="009226F2" w:rsidRPr="00B6600A" w:rsidRDefault="009226F2" w:rsidP="009226F2">
      <w:pPr>
        <w:spacing w:line="360" w:lineRule="auto"/>
        <w:rPr>
          <w:color w:val="000000"/>
          <w:sz w:val="28"/>
          <w:szCs w:val="28"/>
        </w:rPr>
      </w:pPr>
      <w:r w:rsidRPr="00B6600A">
        <w:rPr>
          <w:color w:val="000000"/>
          <w:sz w:val="28"/>
          <w:szCs w:val="28"/>
        </w:rPr>
        <w:t xml:space="preserve">1. Анализ работы за </w:t>
      </w:r>
      <w:r>
        <w:rPr>
          <w:color w:val="000000"/>
          <w:sz w:val="28"/>
          <w:szCs w:val="28"/>
        </w:rPr>
        <w:t>летний оздоровительный период.</w:t>
      </w:r>
    </w:p>
    <w:p w:rsidR="009226F2" w:rsidRDefault="009226F2" w:rsidP="009226F2">
      <w:pPr>
        <w:spacing w:line="360" w:lineRule="auto"/>
        <w:ind w:left="360" w:hanging="360"/>
        <w:rPr>
          <w:color w:val="000000"/>
          <w:sz w:val="28"/>
          <w:szCs w:val="28"/>
        </w:rPr>
      </w:pPr>
      <w:r w:rsidRPr="00B6600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.Итоги смотра по подготовке к новому учебному году.</w:t>
      </w:r>
    </w:p>
    <w:p w:rsidR="009226F2" w:rsidRPr="00B6600A" w:rsidRDefault="009226F2" w:rsidP="009226F2">
      <w:pPr>
        <w:spacing w:line="360" w:lineRule="auto"/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Рассмотрение основной </w:t>
      </w:r>
      <w:r w:rsidR="00886ABE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образовательной программы  МБДОУ «ЦРР – детский сад № 60»  на 2014-2015 учебный год.</w:t>
      </w:r>
    </w:p>
    <w:p w:rsidR="009226F2" w:rsidRDefault="009226F2" w:rsidP="009226F2">
      <w:pPr>
        <w:spacing w:line="360" w:lineRule="auto"/>
        <w:ind w:left="360" w:hanging="360"/>
        <w:rPr>
          <w:color w:val="000000"/>
          <w:sz w:val="28"/>
          <w:szCs w:val="28"/>
        </w:rPr>
      </w:pPr>
      <w:r w:rsidRPr="00B660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B6600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Обсуждение годового плана работы, тематики родительских собраний, положений о смотрах-конкурсах и т.д.</w:t>
      </w:r>
    </w:p>
    <w:p w:rsidR="009226F2" w:rsidRDefault="009226F2" w:rsidP="009226F2">
      <w:pPr>
        <w:spacing w:line="360" w:lineRule="auto"/>
        <w:jc w:val="both"/>
        <w:rPr>
          <w:color w:val="000000"/>
          <w:sz w:val="28"/>
          <w:szCs w:val="28"/>
        </w:rPr>
      </w:pPr>
    </w:p>
    <w:p w:rsidR="009226F2" w:rsidRDefault="009226F2" w:rsidP="009226F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воспитатель Баймиева Г.М. ознакомила с результатами решений педагогического совета № 5 от 29.05.201</w:t>
      </w:r>
      <w:r w:rsidR="004C794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  <w:r w:rsidR="00D7465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все пункты решения выполнены.</w:t>
      </w:r>
    </w:p>
    <w:p w:rsidR="009226F2" w:rsidRDefault="009226F2" w:rsidP="009226F2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 и о. заведующей Шаронову О.Ю.</w:t>
      </w:r>
    </w:p>
    <w:p w:rsidR="009226F2" w:rsidRPr="002219C3" w:rsidRDefault="009226F2" w:rsidP="009226F2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color w:val="000000"/>
          <w:sz w:val="28"/>
          <w:szCs w:val="28"/>
        </w:rPr>
        <w:t xml:space="preserve">Ольга Юрьевна </w:t>
      </w:r>
      <w:r w:rsidRPr="002219C3">
        <w:rPr>
          <w:rStyle w:val="FontStyle12"/>
          <w:sz w:val="28"/>
          <w:szCs w:val="28"/>
        </w:rPr>
        <w:t>проанализировала работу детского сада за летний оздоровительный период. За лето 20</w:t>
      </w:r>
      <w:r>
        <w:rPr>
          <w:rStyle w:val="FontStyle12"/>
          <w:sz w:val="28"/>
          <w:szCs w:val="28"/>
        </w:rPr>
        <w:t>1</w:t>
      </w:r>
      <w:r w:rsidR="004C7944">
        <w:rPr>
          <w:rStyle w:val="FontStyle12"/>
          <w:sz w:val="28"/>
          <w:szCs w:val="28"/>
        </w:rPr>
        <w:t>4</w:t>
      </w:r>
      <w:bookmarkStart w:id="0" w:name="_GoBack"/>
      <w:bookmarkEnd w:id="0"/>
      <w:r>
        <w:rPr>
          <w:rStyle w:val="FontStyle12"/>
          <w:sz w:val="28"/>
          <w:szCs w:val="28"/>
        </w:rPr>
        <w:t xml:space="preserve"> го</w:t>
      </w:r>
      <w:r w:rsidRPr="002219C3">
        <w:rPr>
          <w:rStyle w:val="FontStyle12"/>
          <w:sz w:val="28"/>
          <w:szCs w:val="28"/>
        </w:rPr>
        <w:t xml:space="preserve">да была проведена большая административно-хозяйственная работа: </w:t>
      </w:r>
      <w:r>
        <w:rPr>
          <w:rStyle w:val="FontStyle12"/>
          <w:sz w:val="28"/>
          <w:szCs w:val="28"/>
        </w:rPr>
        <w:t>проведен частичный ремонт крыши ДОУ.</w:t>
      </w:r>
      <w:r w:rsidRPr="002219C3">
        <w:rPr>
          <w:rStyle w:val="FontStyle12"/>
          <w:sz w:val="28"/>
          <w:szCs w:val="28"/>
        </w:rPr>
        <w:t xml:space="preserve"> В группах и в коридорах провели косметический ремонт.</w:t>
      </w:r>
    </w:p>
    <w:p w:rsidR="009226F2" w:rsidRDefault="009226F2" w:rsidP="009226F2">
      <w:pPr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Основной задачей на летний период являлась задача по оздоровлению детей.  Для решения этой задачи проводили ознакомление детей с живой и неживой  природой, организовывались труд в природе, прогулки, закаливающие мероприятия.</w:t>
      </w:r>
    </w:p>
    <w:p w:rsidR="009226F2" w:rsidRDefault="009226F2" w:rsidP="009226F2">
      <w:pPr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Все запланированные мероприятия проведены в срок и качественно. За летний период не было травм и инфекционных заболеваний, дети за лето отдохнули и закалились.</w:t>
      </w:r>
    </w:p>
    <w:p w:rsidR="00076835" w:rsidRDefault="00076835" w:rsidP="009226F2">
      <w:pPr>
        <w:ind w:firstLine="709"/>
        <w:jc w:val="both"/>
        <w:rPr>
          <w:rStyle w:val="FontStyle24"/>
          <w:sz w:val="28"/>
          <w:szCs w:val="28"/>
        </w:rPr>
      </w:pPr>
    </w:p>
    <w:p w:rsidR="00076835" w:rsidRPr="00076835" w:rsidRDefault="00076835" w:rsidP="00076835">
      <w:pPr>
        <w:numPr>
          <w:ilvl w:val="0"/>
          <w:numId w:val="1"/>
        </w:numPr>
        <w:jc w:val="both"/>
        <w:rPr>
          <w:sz w:val="28"/>
          <w:szCs w:val="28"/>
        </w:rPr>
      </w:pPr>
      <w:r w:rsidRPr="00076835">
        <w:rPr>
          <w:sz w:val="28"/>
          <w:szCs w:val="28"/>
        </w:rPr>
        <w:t>Слушали:</w:t>
      </w:r>
    </w:p>
    <w:p w:rsidR="00076835" w:rsidRPr="00076835" w:rsidRDefault="00076835" w:rsidP="00076835">
      <w:pPr>
        <w:ind w:firstLine="709"/>
        <w:jc w:val="both"/>
        <w:rPr>
          <w:sz w:val="28"/>
          <w:szCs w:val="28"/>
        </w:rPr>
      </w:pPr>
      <w:r w:rsidRPr="00076835">
        <w:rPr>
          <w:sz w:val="28"/>
          <w:szCs w:val="28"/>
        </w:rPr>
        <w:lastRenderedPageBreak/>
        <w:t>Старший воспитатель Баймиева Г.М. ознакомила с итогами смотра-конкурса «Готовность ДОУ к новому 201</w:t>
      </w:r>
      <w:r>
        <w:rPr>
          <w:sz w:val="28"/>
          <w:szCs w:val="28"/>
        </w:rPr>
        <w:t>4</w:t>
      </w:r>
      <w:r w:rsidRPr="00076835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076835">
        <w:rPr>
          <w:sz w:val="28"/>
          <w:szCs w:val="28"/>
        </w:rPr>
        <w:t xml:space="preserve"> учебному году». Она отметила, что все сотрудники отнеслись ответственно к смотру-конкурсу: документация воспитателей во всех возрастных группах соответствуют требованиям. Группы эстетично оформлены, игровой и учебный материал соответствует возрасту детей.</w:t>
      </w:r>
      <w:r>
        <w:rPr>
          <w:sz w:val="28"/>
          <w:szCs w:val="28"/>
        </w:rPr>
        <w:t xml:space="preserve"> Предметно-пространственная </w:t>
      </w:r>
      <w:r w:rsidR="00392364">
        <w:rPr>
          <w:sz w:val="28"/>
          <w:szCs w:val="28"/>
        </w:rPr>
        <w:t xml:space="preserve">развивающая </w:t>
      </w:r>
      <w:r>
        <w:rPr>
          <w:sz w:val="28"/>
          <w:szCs w:val="28"/>
        </w:rPr>
        <w:t>среда во всех группах пополнена новым  игровым оборудованием.</w:t>
      </w:r>
      <w:r w:rsidRPr="00076835">
        <w:rPr>
          <w:sz w:val="28"/>
          <w:szCs w:val="28"/>
        </w:rPr>
        <w:t xml:space="preserve"> Соблюдены все правила техники безопасности и охраны труда. Галина Меншаиковна предложила объявить благодарность коллективу.</w:t>
      </w:r>
    </w:p>
    <w:p w:rsidR="005F7D36" w:rsidRDefault="00194744" w:rsidP="00886ABE">
      <w:pPr>
        <w:jc w:val="both"/>
      </w:pPr>
    </w:p>
    <w:p w:rsidR="00392364" w:rsidRPr="00002E60" w:rsidRDefault="00886ABE" w:rsidP="00392364">
      <w:pPr>
        <w:tabs>
          <w:tab w:val="left" w:pos="8850"/>
        </w:tabs>
        <w:ind w:firstLine="851"/>
        <w:jc w:val="both"/>
        <w:rPr>
          <w:rFonts w:eastAsia="Calibri"/>
          <w:sz w:val="28"/>
          <w:szCs w:val="28"/>
        </w:rPr>
      </w:pPr>
      <w:r w:rsidRPr="00886ABE">
        <w:rPr>
          <w:b/>
          <w:sz w:val="28"/>
          <w:szCs w:val="28"/>
        </w:rPr>
        <w:t>3</w:t>
      </w:r>
      <w:r>
        <w:t xml:space="preserve">. </w:t>
      </w:r>
      <w:r w:rsidRPr="00076835">
        <w:rPr>
          <w:sz w:val="28"/>
          <w:szCs w:val="28"/>
        </w:rPr>
        <w:t xml:space="preserve">Старший воспитатель Баймиева Г.М. </w:t>
      </w:r>
      <w:r>
        <w:rPr>
          <w:sz w:val="28"/>
          <w:szCs w:val="28"/>
        </w:rPr>
        <w:t xml:space="preserve">зачитала проект </w:t>
      </w:r>
      <w:r>
        <w:rPr>
          <w:color w:val="000000"/>
          <w:sz w:val="28"/>
          <w:szCs w:val="28"/>
        </w:rPr>
        <w:t>основной общеобразовательной программы  МБДОУ «ЦРР – детский сад № 60»  на 2014-2015 учебный год</w:t>
      </w:r>
      <w:r w:rsidR="00392364">
        <w:rPr>
          <w:color w:val="000000"/>
          <w:sz w:val="28"/>
          <w:szCs w:val="28"/>
        </w:rPr>
        <w:t xml:space="preserve">. </w:t>
      </w:r>
      <w:r w:rsidR="00392364">
        <w:rPr>
          <w:sz w:val="28"/>
          <w:szCs w:val="28"/>
        </w:rPr>
        <w:t xml:space="preserve">Программа разработана </w:t>
      </w:r>
      <w:r w:rsidR="00392364" w:rsidRPr="00002E60">
        <w:rPr>
          <w:rFonts w:eastAsia="Calibri"/>
          <w:sz w:val="28"/>
          <w:szCs w:val="28"/>
        </w:rPr>
        <w:t>в соответствии со следующей нормативно-правовой базой:</w:t>
      </w:r>
    </w:p>
    <w:p w:rsidR="00392364" w:rsidRPr="00002E60" w:rsidRDefault="00392364" w:rsidP="00392364">
      <w:pPr>
        <w:numPr>
          <w:ilvl w:val="0"/>
          <w:numId w:val="2"/>
        </w:numPr>
        <w:tabs>
          <w:tab w:val="left" w:pos="8850"/>
        </w:tabs>
        <w:jc w:val="both"/>
        <w:rPr>
          <w:rFonts w:eastAsia="Calibri"/>
          <w:sz w:val="28"/>
          <w:szCs w:val="28"/>
        </w:rPr>
      </w:pPr>
      <w:r w:rsidRPr="00002E60">
        <w:rPr>
          <w:rFonts w:eastAsia="Calibri"/>
          <w:sz w:val="28"/>
          <w:szCs w:val="28"/>
        </w:rPr>
        <w:t>Федеральный закон РФ от 29 декабря 2012г. № 273-ФЗ «Об образовании в РФ»</w:t>
      </w:r>
    </w:p>
    <w:p w:rsidR="00392364" w:rsidRPr="00002E60" w:rsidRDefault="00392364" w:rsidP="00392364">
      <w:pPr>
        <w:numPr>
          <w:ilvl w:val="0"/>
          <w:numId w:val="2"/>
        </w:numPr>
        <w:tabs>
          <w:tab w:val="left" w:pos="8850"/>
        </w:tabs>
        <w:jc w:val="both"/>
        <w:rPr>
          <w:rFonts w:eastAsia="Calibri"/>
          <w:sz w:val="28"/>
          <w:szCs w:val="28"/>
        </w:rPr>
      </w:pPr>
      <w:r w:rsidRPr="00002E60">
        <w:rPr>
          <w:rFonts w:eastAsia="Calibri"/>
          <w:sz w:val="28"/>
          <w:szCs w:val="28"/>
        </w:rPr>
        <w:t xml:space="preserve">Приказ </w:t>
      </w:r>
      <w:proofErr w:type="spellStart"/>
      <w:r w:rsidRPr="00002E60">
        <w:rPr>
          <w:rFonts w:eastAsia="Calibri"/>
          <w:sz w:val="28"/>
          <w:szCs w:val="28"/>
        </w:rPr>
        <w:t>Минобрнауки</w:t>
      </w:r>
      <w:proofErr w:type="spellEnd"/>
      <w:r w:rsidRPr="00002E60">
        <w:rPr>
          <w:rFonts w:eastAsia="Calibri"/>
          <w:sz w:val="28"/>
          <w:szCs w:val="28"/>
        </w:rPr>
        <w:t xml:space="preserve"> РФ от 30.08.2013г. № 1014 «Об утверждении порядка организации и осуществления деятельности по основным общеобразовательным программам – образовательным программам ДО»</w:t>
      </w:r>
    </w:p>
    <w:p w:rsidR="00392364" w:rsidRPr="00002E60" w:rsidRDefault="00392364" w:rsidP="00392364">
      <w:pPr>
        <w:numPr>
          <w:ilvl w:val="0"/>
          <w:numId w:val="2"/>
        </w:numPr>
        <w:tabs>
          <w:tab w:val="left" w:pos="8850"/>
        </w:tabs>
        <w:jc w:val="both"/>
        <w:rPr>
          <w:rFonts w:eastAsia="Calibri"/>
          <w:sz w:val="28"/>
          <w:szCs w:val="28"/>
        </w:rPr>
      </w:pPr>
      <w:r w:rsidRPr="00002E60">
        <w:rPr>
          <w:rFonts w:eastAsia="Calibri"/>
          <w:sz w:val="28"/>
          <w:szCs w:val="28"/>
        </w:rPr>
        <w:t xml:space="preserve">Приказ </w:t>
      </w:r>
      <w:proofErr w:type="spellStart"/>
      <w:r w:rsidRPr="00002E60">
        <w:rPr>
          <w:rFonts w:eastAsia="Calibri"/>
          <w:sz w:val="28"/>
          <w:szCs w:val="28"/>
        </w:rPr>
        <w:t>Минобрнауки</w:t>
      </w:r>
      <w:proofErr w:type="spellEnd"/>
      <w:r w:rsidRPr="00002E60">
        <w:rPr>
          <w:rFonts w:eastAsia="Calibri"/>
          <w:sz w:val="28"/>
          <w:szCs w:val="28"/>
        </w:rPr>
        <w:t xml:space="preserve"> РФ от 17.10.2013г. № 1155 «Об утверждении Федеральных государственных образовательных стандартов дошкольного образования».</w:t>
      </w:r>
    </w:p>
    <w:p w:rsidR="00392364" w:rsidRPr="00002E60" w:rsidRDefault="00392364" w:rsidP="00392364">
      <w:pPr>
        <w:numPr>
          <w:ilvl w:val="0"/>
          <w:numId w:val="2"/>
        </w:numPr>
        <w:tabs>
          <w:tab w:val="left" w:pos="8850"/>
        </w:tabs>
        <w:jc w:val="both"/>
        <w:rPr>
          <w:rFonts w:eastAsia="Calibri"/>
          <w:sz w:val="28"/>
          <w:szCs w:val="28"/>
        </w:rPr>
      </w:pPr>
      <w:r w:rsidRPr="00002E60">
        <w:rPr>
          <w:rFonts w:eastAsia="Calibri"/>
          <w:sz w:val="28"/>
          <w:szCs w:val="28"/>
        </w:rPr>
        <w:t xml:space="preserve">Постановление главного государственного санитарного врача РФ от 15.05.2013г. № 26 «Об утверждении </w:t>
      </w:r>
      <w:proofErr w:type="spellStart"/>
      <w:r w:rsidRPr="00002E60">
        <w:rPr>
          <w:rFonts w:eastAsia="Calibri"/>
          <w:sz w:val="28"/>
          <w:szCs w:val="28"/>
        </w:rPr>
        <w:t>СанПин</w:t>
      </w:r>
      <w:proofErr w:type="spellEnd"/>
      <w:r w:rsidRPr="00002E60">
        <w:rPr>
          <w:rFonts w:eastAsia="Calibri"/>
          <w:sz w:val="28"/>
          <w:szCs w:val="28"/>
        </w:rPr>
        <w:t xml:space="preserve"> 2.4.1.3049-13 «</w:t>
      </w:r>
      <w:proofErr w:type="spellStart"/>
      <w:r w:rsidRPr="00002E60">
        <w:rPr>
          <w:rFonts w:eastAsia="Calibri"/>
          <w:sz w:val="28"/>
          <w:szCs w:val="28"/>
        </w:rPr>
        <w:t>Санитарно</w:t>
      </w:r>
      <w:proofErr w:type="spellEnd"/>
      <w:r w:rsidRPr="00002E60">
        <w:rPr>
          <w:rFonts w:eastAsia="Calibri"/>
          <w:sz w:val="28"/>
          <w:szCs w:val="28"/>
        </w:rPr>
        <w:t xml:space="preserve"> - эпидемиологических требований к устройству, содержанию и организации режима работы ДОО».</w:t>
      </w:r>
    </w:p>
    <w:p w:rsidR="00392364" w:rsidRPr="00002E60" w:rsidRDefault="00392364" w:rsidP="00392364">
      <w:pPr>
        <w:numPr>
          <w:ilvl w:val="0"/>
          <w:numId w:val="2"/>
        </w:numPr>
        <w:tabs>
          <w:tab w:val="left" w:pos="8850"/>
        </w:tabs>
        <w:jc w:val="both"/>
        <w:rPr>
          <w:rFonts w:eastAsia="Calibri"/>
          <w:sz w:val="28"/>
          <w:szCs w:val="28"/>
        </w:rPr>
      </w:pPr>
      <w:r w:rsidRPr="00002E60">
        <w:rPr>
          <w:rFonts w:eastAsia="Calibri"/>
          <w:sz w:val="28"/>
          <w:szCs w:val="28"/>
        </w:rPr>
        <w:t>Устав ДОО.</w:t>
      </w:r>
    </w:p>
    <w:p w:rsidR="00392364" w:rsidRPr="00002E60" w:rsidRDefault="00392364" w:rsidP="00392364">
      <w:pPr>
        <w:numPr>
          <w:ilvl w:val="0"/>
          <w:numId w:val="2"/>
        </w:numPr>
        <w:tabs>
          <w:tab w:val="left" w:pos="8850"/>
        </w:tabs>
        <w:jc w:val="both"/>
        <w:rPr>
          <w:rFonts w:eastAsia="Calibri"/>
          <w:sz w:val="28"/>
          <w:szCs w:val="28"/>
        </w:rPr>
      </w:pPr>
      <w:r w:rsidRPr="00002E60">
        <w:rPr>
          <w:rFonts w:eastAsia="Calibri"/>
          <w:sz w:val="28"/>
          <w:szCs w:val="28"/>
        </w:rPr>
        <w:t>Программа развития ДОО.</w:t>
      </w:r>
    </w:p>
    <w:p w:rsidR="00392364" w:rsidRPr="00002E60" w:rsidRDefault="00392364" w:rsidP="00392364">
      <w:pPr>
        <w:numPr>
          <w:ilvl w:val="0"/>
          <w:numId w:val="2"/>
        </w:numPr>
        <w:tabs>
          <w:tab w:val="left" w:pos="8850"/>
        </w:tabs>
        <w:jc w:val="both"/>
        <w:rPr>
          <w:rFonts w:eastAsia="Calibri"/>
          <w:sz w:val="28"/>
          <w:szCs w:val="28"/>
        </w:rPr>
      </w:pPr>
      <w:r w:rsidRPr="00002E60">
        <w:rPr>
          <w:rFonts w:eastAsia="Calibri"/>
          <w:sz w:val="28"/>
          <w:szCs w:val="28"/>
        </w:rPr>
        <w:t xml:space="preserve">Развитие системы дошкольного образования РБ на 2013-2017гг. </w:t>
      </w:r>
    </w:p>
    <w:p w:rsidR="00392364" w:rsidRDefault="00392364" w:rsidP="00392364">
      <w:pPr>
        <w:ind w:firstLine="709"/>
        <w:jc w:val="both"/>
        <w:rPr>
          <w:rFonts w:eastAsia="Calibri"/>
          <w:b/>
          <w:sz w:val="28"/>
          <w:szCs w:val="28"/>
        </w:rPr>
      </w:pPr>
      <w:r w:rsidRPr="00002E60">
        <w:rPr>
          <w:sz w:val="28"/>
          <w:szCs w:val="28"/>
        </w:rPr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</w:t>
      </w:r>
      <w:r w:rsidRPr="00002E60">
        <w:rPr>
          <w:rFonts w:eastAsia="Calibri"/>
          <w:b/>
          <w:sz w:val="28"/>
          <w:szCs w:val="28"/>
        </w:rPr>
        <w:t xml:space="preserve"> </w:t>
      </w:r>
    </w:p>
    <w:p w:rsidR="00392364" w:rsidRPr="00002E60" w:rsidRDefault="00392364" w:rsidP="0039236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92364">
        <w:rPr>
          <w:rFonts w:eastAsia="Calibri"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образования:</w:t>
      </w:r>
      <w:r w:rsidRPr="00002E60">
        <w:rPr>
          <w:rFonts w:eastAsia="Calibri"/>
          <w:sz w:val="28"/>
          <w:szCs w:val="28"/>
        </w:rPr>
        <w:t xml:space="preserve"> </w:t>
      </w:r>
      <w:r w:rsidRPr="00002E60">
        <w:rPr>
          <w:rFonts w:eastAsia="Calibri"/>
          <w:sz w:val="28"/>
          <w:szCs w:val="28"/>
          <w:lang w:eastAsia="en-US"/>
        </w:rPr>
        <w:t>разностороннее, полноценное и гармоничное развитие личности ребенка с учетом возрастных, психологических, физиологических и индивидуальных особенностей.</w:t>
      </w:r>
    </w:p>
    <w:p w:rsidR="00392364" w:rsidRPr="00002E60" w:rsidRDefault="00392364" w:rsidP="00392364">
      <w:p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002E60">
        <w:rPr>
          <w:rFonts w:eastAsia="Calibri"/>
          <w:color w:val="000000"/>
          <w:sz w:val="28"/>
          <w:szCs w:val="28"/>
        </w:rPr>
        <w:t xml:space="preserve">Программа направлена </w:t>
      </w:r>
      <w:proofErr w:type="gramStart"/>
      <w:r w:rsidRPr="00002E60">
        <w:rPr>
          <w:rFonts w:eastAsia="Calibri"/>
          <w:color w:val="000000"/>
          <w:sz w:val="28"/>
          <w:szCs w:val="28"/>
        </w:rPr>
        <w:t>на</w:t>
      </w:r>
      <w:proofErr w:type="gramEnd"/>
      <w:r w:rsidRPr="00002E60">
        <w:rPr>
          <w:rFonts w:eastAsia="Calibri"/>
          <w:color w:val="000000"/>
          <w:sz w:val="28"/>
          <w:szCs w:val="28"/>
        </w:rPr>
        <w:t>:</w:t>
      </w:r>
    </w:p>
    <w:p w:rsidR="00392364" w:rsidRPr="00002E60" w:rsidRDefault="00392364" w:rsidP="00392364">
      <w:pPr>
        <w:numPr>
          <w:ilvl w:val="0"/>
          <w:numId w:val="3"/>
        </w:num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002E60">
        <w:rPr>
          <w:rFonts w:eastAsia="Calibri"/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02E60">
        <w:rPr>
          <w:rFonts w:eastAsia="Calibri"/>
          <w:color w:val="000000"/>
          <w:sz w:val="28"/>
          <w:szCs w:val="28"/>
        </w:rPr>
        <w:t>со</w:t>
      </w:r>
      <w:proofErr w:type="gramEnd"/>
      <w:r w:rsidRPr="00002E60">
        <w:rPr>
          <w:rFonts w:eastAsia="Calibri"/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392364" w:rsidRPr="00002E60" w:rsidRDefault="00392364" w:rsidP="00392364">
      <w:pPr>
        <w:numPr>
          <w:ilvl w:val="0"/>
          <w:numId w:val="3"/>
        </w:num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002E60">
        <w:rPr>
          <w:rFonts w:eastAsia="Calibri"/>
          <w:color w:val="000000"/>
          <w:sz w:val="28"/>
          <w:szCs w:val="28"/>
        </w:rPr>
        <w:lastRenderedPageBreak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92364" w:rsidRPr="00392364" w:rsidRDefault="00392364" w:rsidP="00392364">
      <w:p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392364">
        <w:rPr>
          <w:rFonts w:eastAsia="Calibri"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392364" w:rsidRPr="00002E60" w:rsidRDefault="00392364" w:rsidP="0039236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02E60">
        <w:rPr>
          <w:rFonts w:eastAsia="Calibri"/>
          <w:color w:val="000000"/>
          <w:sz w:val="28"/>
          <w:szCs w:val="28"/>
        </w:rPr>
        <w:t xml:space="preserve">Приоритетными задачами развития и воспитания детей являются: </w:t>
      </w:r>
    </w:p>
    <w:p w:rsidR="00392364" w:rsidRPr="00002E60" w:rsidRDefault="00392364" w:rsidP="0039236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02E60">
        <w:rPr>
          <w:rFonts w:ascii="Cambria Math" w:eastAsia="Calibri" w:hAnsi="Cambria Math" w:cs="Cambria Math"/>
          <w:color w:val="000000"/>
          <w:sz w:val="28"/>
          <w:szCs w:val="28"/>
        </w:rPr>
        <w:t>‒</w:t>
      </w:r>
      <w:r w:rsidRPr="00002E60">
        <w:rPr>
          <w:rFonts w:eastAsia="Calibri"/>
          <w:color w:val="000000"/>
          <w:sz w:val="28"/>
          <w:szCs w:val="28"/>
        </w:rPr>
        <w:t xml:space="preserve"> укрепление физического и психического здоровья ребенка, формирование основ его двигательной и гигиенической культуры; </w:t>
      </w:r>
    </w:p>
    <w:p w:rsidR="00392364" w:rsidRPr="00002E60" w:rsidRDefault="00392364" w:rsidP="0039236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02E60">
        <w:rPr>
          <w:rFonts w:ascii="Cambria Math" w:eastAsia="Calibri" w:hAnsi="Cambria Math" w:cs="Cambria Math"/>
          <w:color w:val="000000"/>
          <w:sz w:val="28"/>
          <w:szCs w:val="28"/>
        </w:rPr>
        <w:t>‒</w:t>
      </w:r>
      <w:r w:rsidRPr="00002E60">
        <w:rPr>
          <w:rFonts w:eastAsia="Calibri"/>
          <w:color w:val="000000"/>
          <w:sz w:val="28"/>
          <w:szCs w:val="28"/>
        </w:rPr>
        <w:t xml:space="preserve"> целостное развитие ребенка как субъекта посильных дошкольнику видов деятельности; </w:t>
      </w:r>
    </w:p>
    <w:p w:rsidR="00392364" w:rsidRPr="00002E60" w:rsidRDefault="00392364" w:rsidP="0039236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02E60">
        <w:rPr>
          <w:rFonts w:ascii="Cambria Math" w:eastAsia="Calibri" w:hAnsi="Cambria Math" w:cs="Cambria Math"/>
          <w:color w:val="000000"/>
          <w:sz w:val="28"/>
          <w:szCs w:val="28"/>
        </w:rPr>
        <w:t>‒</w:t>
      </w:r>
      <w:r w:rsidRPr="00002E60">
        <w:rPr>
          <w:rFonts w:eastAsia="Calibri"/>
          <w:color w:val="000000"/>
          <w:sz w:val="28"/>
          <w:szCs w:val="28"/>
        </w:rPr>
        <w:t xml:space="preserve"> обогащенное развитие ребенка, обеспечивающее единый процесс социализации–индивидуализации с учетом детских потребностей, возможностей и способностей; </w:t>
      </w:r>
    </w:p>
    <w:p w:rsidR="00392364" w:rsidRPr="00002E60" w:rsidRDefault="00392364" w:rsidP="0039236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02E60">
        <w:rPr>
          <w:rFonts w:ascii="Cambria Math" w:eastAsia="Calibri" w:hAnsi="Cambria Math" w:cs="Cambria Math"/>
          <w:color w:val="000000"/>
          <w:sz w:val="28"/>
          <w:szCs w:val="28"/>
        </w:rPr>
        <w:t>‒</w:t>
      </w:r>
      <w:r w:rsidRPr="00002E60">
        <w:rPr>
          <w:rFonts w:eastAsia="Calibri"/>
          <w:color w:val="000000"/>
          <w:sz w:val="28"/>
          <w:szCs w:val="28"/>
        </w:rPr>
        <w:t xml:space="preserve">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 </w:t>
      </w:r>
    </w:p>
    <w:p w:rsidR="00392364" w:rsidRPr="00002E60" w:rsidRDefault="00392364" w:rsidP="0039236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02E60">
        <w:rPr>
          <w:rFonts w:ascii="Cambria Math" w:eastAsia="Calibri" w:hAnsi="Cambria Math" w:cs="Cambria Math"/>
          <w:color w:val="000000"/>
          <w:sz w:val="28"/>
          <w:szCs w:val="28"/>
        </w:rPr>
        <w:t>‒</w:t>
      </w:r>
      <w:r w:rsidRPr="00002E60">
        <w:rPr>
          <w:rFonts w:eastAsia="Calibri"/>
          <w:color w:val="000000"/>
          <w:sz w:val="28"/>
          <w:szCs w:val="28"/>
        </w:rPr>
        <w:t xml:space="preserve">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 </w:t>
      </w:r>
    </w:p>
    <w:p w:rsidR="00392364" w:rsidRPr="00002E60" w:rsidRDefault="00392364" w:rsidP="003923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02E60">
        <w:rPr>
          <w:rFonts w:ascii="Cambria Math" w:eastAsia="Calibri" w:hAnsi="Cambria Math" w:cs="Cambria Math"/>
          <w:color w:val="000000"/>
          <w:sz w:val="28"/>
          <w:szCs w:val="28"/>
        </w:rPr>
        <w:t>‒</w:t>
      </w:r>
      <w:r w:rsidRPr="00002E60">
        <w:rPr>
          <w:rFonts w:eastAsia="Calibri"/>
          <w:color w:val="000000"/>
          <w:sz w:val="28"/>
          <w:szCs w:val="28"/>
        </w:rPr>
        <w:t xml:space="preserve"> пробуждение творческой активности и воображения ребенка, желания </w:t>
      </w:r>
      <w:r w:rsidRPr="00002E60">
        <w:rPr>
          <w:rFonts w:eastAsia="Calibri"/>
          <w:sz w:val="28"/>
          <w:szCs w:val="28"/>
        </w:rPr>
        <w:t xml:space="preserve">включаться в творческую деятельность; </w:t>
      </w:r>
    </w:p>
    <w:p w:rsidR="00392364" w:rsidRPr="00002E60" w:rsidRDefault="00392364" w:rsidP="003923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02E60">
        <w:rPr>
          <w:rFonts w:ascii="Cambria Math" w:eastAsia="Calibri" w:hAnsi="Cambria Math" w:cs="Cambria Math"/>
          <w:sz w:val="28"/>
          <w:szCs w:val="28"/>
        </w:rPr>
        <w:t>‒</w:t>
      </w:r>
      <w:r w:rsidRPr="00002E60">
        <w:rPr>
          <w:rFonts w:eastAsia="Calibri"/>
          <w:sz w:val="28"/>
          <w:szCs w:val="28"/>
        </w:rPr>
        <w:t xml:space="preserve"> 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392364" w:rsidRPr="00002E60" w:rsidRDefault="00392364" w:rsidP="003923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02E60">
        <w:rPr>
          <w:rFonts w:ascii="Cambria Math" w:eastAsia="Calibri" w:hAnsi="Cambria Math" w:cs="Cambria Math"/>
          <w:sz w:val="28"/>
          <w:szCs w:val="28"/>
        </w:rPr>
        <w:t>‒</w:t>
      </w:r>
      <w:r w:rsidRPr="00002E60">
        <w:rPr>
          <w:rFonts w:eastAsia="Calibri"/>
          <w:sz w:val="28"/>
          <w:szCs w:val="28"/>
        </w:rPr>
        <w:t xml:space="preserve"> приобщение ребенка к культуре своей страны и воспитание уважения к другим народам и культурам; </w:t>
      </w:r>
    </w:p>
    <w:p w:rsidR="00392364" w:rsidRPr="00002E60" w:rsidRDefault="00392364" w:rsidP="003923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02E60">
        <w:rPr>
          <w:rFonts w:ascii="Cambria Math" w:eastAsia="Calibri" w:hAnsi="Cambria Math" w:cs="Cambria Math"/>
          <w:sz w:val="28"/>
          <w:szCs w:val="28"/>
        </w:rPr>
        <w:t>‒</w:t>
      </w:r>
      <w:r w:rsidRPr="00002E60">
        <w:rPr>
          <w:rFonts w:eastAsia="Calibri"/>
          <w:sz w:val="28"/>
          <w:szCs w:val="28"/>
        </w:rPr>
        <w:t xml:space="preserve">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 </w:t>
      </w:r>
    </w:p>
    <w:p w:rsidR="00392364" w:rsidRPr="00802A90" w:rsidRDefault="00392364" w:rsidP="00392364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002E60">
        <w:rPr>
          <w:rFonts w:eastAsia="Calibri"/>
          <w:b/>
          <w:sz w:val="28"/>
          <w:szCs w:val="28"/>
        </w:rPr>
        <w:t xml:space="preserve">- </w:t>
      </w:r>
      <w:r w:rsidRPr="00802A90">
        <w:rPr>
          <w:rFonts w:eastAsia="Calibri"/>
          <w:sz w:val="28"/>
          <w:szCs w:val="28"/>
        </w:rPr>
        <w:t>формирование общей культуры с учетом этнокультурной составляющей национально – регионального образования;</w:t>
      </w:r>
    </w:p>
    <w:p w:rsidR="00392364" w:rsidRPr="00802A90" w:rsidRDefault="00392364" w:rsidP="00392364">
      <w:pPr>
        <w:contextualSpacing/>
        <w:jc w:val="both"/>
        <w:rPr>
          <w:bCs/>
          <w:sz w:val="28"/>
          <w:szCs w:val="28"/>
        </w:rPr>
      </w:pPr>
      <w:r w:rsidRPr="00802A90">
        <w:rPr>
          <w:sz w:val="28"/>
          <w:szCs w:val="28"/>
        </w:rPr>
        <w:t>- воспитание любви к малой Родине,  способствовать осознанию ее многонациональности;</w:t>
      </w:r>
    </w:p>
    <w:p w:rsidR="00392364" w:rsidRPr="00802A90" w:rsidRDefault="00392364" w:rsidP="00392364">
      <w:pPr>
        <w:contextualSpacing/>
        <w:jc w:val="both"/>
        <w:rPr>
          <w:bCs/>
          <w:sz w:val="28"/>
          <w:szCs w:val="28"/>
        </w:rPr>
      </w:pPr>
      <w:r w:rsidRPr="00802A90">
        <w:rPr>
          <w:bCs/>
          <w:sz w:val="28"/>
          <w:szCs w:val="28"/>
        </w:rPr>
        <w:t>-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886ABE" w:rsidRDefault="00802A90" w:rsidP="00392364">
      <w:pPr>
        <w:ind w:firstLine="426"/>
        <w:jc w:val="both"/>
        <w:rPr>
          <w:sz w:val="28"/>
          <w:szCs w:val="28"/>
        </w:rPr>
      </w:pPr>
      <w:r w:rsidRPr="00516FB8">
        <w:rPr>
          <w:sz w:val="28"/>
          <w:szCs w:val="28"/>
        </w:rPr>
        <w:t xml:space="preserve">Так же она ознакомила с </w:t>
      </w:r>
      <w:r w:rsidR="00516FB8">
        <w:rPr>
          <w:sz w:val="28"/>
          <w:szCs w:val="28"/>
        </w:rPr>
        <w:t>требованиями к результатам освоения ООП.</w:t>
      </w:r>
      <w:r w:rsidRPr="00516FB8">
        <w:rPr>
          <w:sz w:val="28"/>
          <w:szCs w:val="28"/>
        </w:rPr>
        <w:t xml:space="preserve"> </w:t>
      </w:r>
    </w:p>
    <w:p w:rsidR="00516FB8" w:rsidRDefault="00516FB8" w:rsidP="003923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 Соловьева Н.В. предложила принять данный проект основной общеобразовательной программы за основу. Вопрос  был поставлен на голосование. Все  педагоги проголосовали «За».</w:t>
      </w:r>
    </w:p>
    <w:p w:rsidR="00F5796E" w:rsidRDefault="00F5796E" w:rsidP="00392364">
      <w:pPr>
        <w:ind w:firstLine="426"/>
        <w:jc w:val="both"/>
        <w:rPr>
          <w:sz w:val="28"/>
          <w:szCs w:val="28"/>
        </w:rPr>
      </w:pPr>
    </w:p>
    <w:p w:rsidR="00CB1B01" w:rsidRPr="0091300A" w:rsidRDefault="00F5796E" w:rsidP="00CB1B01">
      <w:pPr>
        <w:ind w:firstLine="709"/>
        <w:contextualSpacing/>
        <w:jc w:val="both"/>
        <w:rPr>
          <w:sz w:val="28"/>
          <w:szCs w:val="28"/>
        </w:rPr>
      </w:pPr>
      <w:r w:rsidRPr="00F5796E"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С</w:t>
      </w:r>
      <w:r w:rsidRPr="00F5796E">
        <w:rPr>
          <w:sz w:val="28"/>
          <w:szCs w:val="28"/>
        </w:rPr>
        <w:t xml:space="preserve">тарший воспитатель </w:t>
      </w:r>
      <w:r w:rsidR="00CB1B01">
        <w:rPr>
          <w:sz w:val="28"/>
          <w:szCs w:val="28"/>
        </w:rPr>
        <w:t xml:space="preserve">ознакомила с проектом плана работы МБДОУ «ЦРР – детский сад № 60» на 2014-2015 учебный год </w:t>
      </w:r>
      <w:r w:rsidR="00CB1B01" w:rsidRPr="0091300A">
        <w:rPr>
          <w:sz w:val="28"/>
          <w:szCs w:val="28"/>
        </w:rPr>
        <w:t>и зачитала основные годовые задачи:</w:t>
      </w:r>
    </w:p>
    <w:p w:rsidR="00CB1B01" w:rsidRPr="00567028" w:rsidRDefault="00CB1B01" w:rsidP="00CB1B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67028">
        <w:rPr>
          <w:color w:val="000000" w:themeColor="text1"/>
          <w:sz w:val="28"/>
          <w:szCs w:val="28"/>
        </w:rPr>
        <w:t xml:space="preserve">1. </w:t>
      </w:r>
      <w:r w:rsidRPr="00567028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Формировать   профессиональную  компетентность  педагогов  в </w:t>
      </w:r>
      <w:r w:rsidRPr="0056702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области  освоения  новых  федеральных государственных образовательных стандартов дошкольного образования</w:t>
      </w:r>
    </w:p>
    <w:p w:rsidR="00CB1B01" w:rsidRPr="00567028" w:rsidRDefault="00CB1B01" w:rsidP="00CB1B01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567028"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Pr="00567028">
        <w:rPr>
          <w:color w:val="000000" w:themeColor="text1"/>
          <w:lang w:eastAsia="ar-SA"/>
        </w:rPr>
        <w:t xml:space="preserve"> </w:t>
      </w:r>
      <w:r w:rsidRPr="0056702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Оптимизировать </w:t>
      </w:r>
      <w:r w:rsidRPr="00567028">
        <w:rPr>
          <w:color w:val="000000" w:themeColor="text1"/>
          <w:sz w:val="28"/>
          <w:szCs w:val="28"/>
          <w:lang w:eastAsia="ar-SA"/>
        </w:rPr>
        <w:t>условия познавательного развития детей через организацию образовательной экспериментальной деятельности экологической направленности.</w:t>
      </w:r>
    </w:p>
    <w:p w:rsidR="00CB1B01" w:rsidRPr="00567028" w:rsidRDefault="00CB1B01" w:rsidP="00CB1B01">
      <w:pPr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567028">
        <w:rPr>
          <w:rFonts w:eastAsiaTheme="minorHAnsi"/>
          <w:color w:val="000000" w:themeColor="text1"/>
          <w:sz w:val="28"/>
          <w:szCs w:val="28"/>
          <w:lang w:eastAsia="en-US"/>
        </w:rPr>
        <w:t>3. Совершенствовать работу, направленную на обеспечение здоровья личности ребенка – дошкольника, его потребности в двигательной активности, формирование привычки к здоровому образу жизни и правилам личной безопасности.</w:t>
      </w:r>
    </w:p>
    <w:p w:rsidR="00CB1B01" w:rsidRPr="0091300A" w:rsidRDefault="00CB1B01" w:rsidP="00CB1B01">
      <w:pPr>
        <w:ind w:firstLine="709"/>
        <w:contextualSpacing/>
        <w:jc w:val="both"/>
        <w:rPr>
          <w:sz w:val="28"/>
          <w:szCs w:val="28"/>
        </w:rPr>
      </w:pPr>
      <w:r w:rsidRPr="0091300A">
        <w:rPr>
          <w:sz w:val="28"/>
          <w:szCs w:val="28"/>
        </w:rPr>
        <w:t>Далее зачитала содержание основных разделов: р</w:t>
      </w:r>
      <w:r>
        <w:rPr>
          <w:sz w:val="28"/>
          <w:szCs w:val="28"/>
        </w:rPr>
        <w:t>абота с кадрами, организационно-</w:t>
      </w:r>
      <w:r w:rsidRPr="0091300A">
        <w:rPr>
          <w:sz w:val="28"/>
          <w:szCs w:val="28"/>
        </w:rPr>
        <w:t>педагогическая работа, работа с родителями, контроль, административно-хозяйственная работа.</w:t>
      </w:r>
    </w:p>
    <w:p w:rsidR="00CB1B01" w:rsidRDefault="00CB1B01" w:rsidP="00CB1B01">
      <w:pPr>
        <w:ind w:firstLine="709"/>
        <w:contextualSpacing/>
        <w:jc w:val="both"/>
        <w:rPr>
          <w:sz w:val="28"/>
          <w:szCs w:val="28"/>
        </w:rPr>
      </w:pPr>
      <w:r w:rsidRPr="0091300A">
        <w:rPr>
          <w:sz w:val="28"/>
          <w:szCs w:val="28"/>
        </w:rPr>
        <w:t>Ознакомила с тематикой родительских собраний, смотров – конкурсов и т.д.</w:t>
      </w:r>
    </w:p>
    <w:p w:rsidR="00F5796E" w:rsidRDefault="000D0E6C" w:rsidP="00CB1B0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Валиева М.М. предложила д</w:t>
      </w:r>
      <w:r w:rsidR="00CB1B01">
        <w:rPr>
          <w:sz w:val="28"/>
          <w:szCs w:val="28"/>
        </w:rPr>
        <w:t>анный проект плана</w:t>
      </w:r>
      <w:r>
        <w:rPr>
          <w:sz w:val="28"/>
          <w:szCs w:val="28"/>
        </w:rPr>
        <w:t xml:space="preserve"> вынести </w:t>
      </w:r>
      <w:r w:rsidR="00B77349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обсуждени</w:t>
      </w:r>
      <w:r w:rsidR="00B77349">
        <w:rPr>
          <w:sz w:val="28"/>
          <w:szCs w:val="28"/>
        </w:rPr>
        <w:t>я</w:t>
      </w:r>
      <w:r>
        <w:rPr>
          <w:sz w:val="28"/>
          <w:szCs w:val="28"/>
        </w:rPr>
        <w:t xml:space="preserve"> на общее собрание работников (трудового коллектива).</w:t>
      </w:r>
    </w:p>
    <w:p w:rsidR="00B77349" w:rsidRDefault="00B77349" w:rsidP="00CB1B01">
      <w:pPr>
        <w:ind w:firstLine="426"/>
        <w:jc w:val="both"/>
        <w:rPr>
          <w:sz w:val="28"/>
          <w:szCs w:val="28"/>
        </w:rPr>
      </w:pPr>
    </w:p>
    <w:p w:rsidR="00B77349" w:rsidRDefault="00B77349" w:rsidP="00B77349">
      <w:pPr>
        <w:jc w:val="both"/>
        <w:rPr>
          <w:sz w:val="28"/>
          <w:szCs w:val="28"/>
        </w:rPr>
      </w:pPr>
    </w:p>
    <w:p w:rsidR="00B77349" w:rsidRDefault="00B77349" w:rsidP="00B77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Решения:</w:t>
      </w:r>
    </w:p>
    <w:p w:rsidR="00B77349" w:rsidRDefault="00B77349" w:rsidP="00B77349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Задачи за летний оздоровительный период считать выполненными. </w:t>
      </w:r>
    </w:p>
    <w:p w:rsidR="00B77349" w:rsidRDefault="00B77349" w:rsidP="00B77349">
      <w:pPr>
        <w:ind w:left="36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заведующей</w:t>
      </w:r>
    </w:p>
    <w:p w:rsidR="00B77349" w:rsidRDefault="00B77349" w:rsidP="00B7734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Срок: сентябрь 2014г.</w:t>
      </w:r>
    </w:p>
    <w:p w:rsidR="00B77349" w:rsidRDefault="00B77349" w:rsidP="00B77349">
      <w:pPr>
        <w:pStyle w:val="a3"/>
        <w:jc w:val="right"/>
        <w:rPr>
          <w:sz w:val="28"/>
          <w:szCs w:val="28"/>
        </w:rPr>
      </w:pPr>
    </w:p>
    <w:p w:rsidR="00E072CC" w:rsidRPr="00E072CC" w:rsidRDefault="00B77349" w:rsidP="00E07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72CC" w:rsidRPr="00E072CC">
        <w:rPr>
          <w:sz w:val="28"/>
          <w:szCs w:val="28"/>
        </w:rPr>
        <w:t>По итогам смотра-конкурса «Готовность ДОУ к новому учебному году» объявить благодарность коллективу МБДОУ «ЦРР – детский сад № 60»за хорошую подготовку к новому учебному году.</w:t>
      </w:r>
    </w:p>
    <w:p w:rsidR="00E072CC" w:rsidRPr="00E072CC" w:rsidRDefault="00E072CC" w:rsidP="00E072CC">
      <w:pPr>
        <w:jc w:val="right"/>
        <w:rPr>
          <w:sz w:val="28"/>
          <w:szCs w:val="28"/>
        </w:rPr>
      </w:pPr>
      <w:r w:rsidRPr="00E072CC">
        <w:rPr>
          <w:sz w:val="28"/>
          <w:szCs w:val="28"/>
        </w:rPr>
        <w:t>Ответственный: заведующий.</w:t>
      </w:r>
    </w:p>
    <w:p w:rsidR="00E072CC" w:rsidRDefault="00E072CC" w:rsidP="00E072CC">
      <w:pPr>
        <w:pStyle w:val="a3"/>
        <w:ind w:left="0" w:hanging="11"/>
        <w:jc w:val="both"/>
        <w:rPr>
          <w:sz w:val="28"/>
          <w:szCs w:val="28"/>
        </w:rPr>
      </w:pPr>
      <w:r w:rsidRPr="00E072CC">
        <w:rPr>
          <w:sz w:val="28"/>
          <w:szCs w:val="28"/>
        </w:rPr>
        <w:t xml:space="preserve">                                                                              Срок: </w:t>
      </w:r>
      <w:r>
        <w:rPr>
          <w:sz w:val="28"/>
          <w:szCs w:val="28"/>
        </w:rPr>
        <w:t>сентябрь</w:t>
      </w:r>
    </w:p>
    <w:p w:rsidR="00E072CC" w:rsidRDefault="00E072CC" w:rsidP="00E072CC">
      <w:pPr>
        <w:pStyle w:val="a3"/>
        <w:ind w:left="0" w:hanging="11"/>
        <w:jc w:val="both"/>
        <w:rPr>
          <w:sz w:val="28"/>
          <w:szCs w:val="28"/>
        </w:rPr>
      </w:pPr>
      <w:r w:rsidRPr="00E072CC">
        <w:rPr>
          <w:sz w:val="28"/>
          <w:szCs w:val="28"/>
        </w:rPr>
        <w:t xml:space="preserve">   </w:t>
      </w:r>
    </w:p>
    <w:p w:rsidR="00B77349" w:rsidRDefault="00E072CC" w:rsidP="00E072CC">
      <w:pPr>
        <w:pStyle w:val="a3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7349">
        <w:rPr>
          <w:sz w:val="28"/>
          <w:szCs w:val="28"/>
        </w:rPr>
        <w:t>Принять проект  основной образовательной программы МБДОУ «ЦРР – детский сад № 60№»  на 2014-2015 учебный год и передать на утверждение.</w:t>
      </w:r>
    </w:p>
    <w:p w:rsidR="00B77349" w:rsidRDefault="00B77349" w:rsidP="00B77349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>: ст. воспитатель</w:t>
      </w:r>
    </w:p>
    <w:p w:rsidR="00B77349" w:rsidRDefault="00B77349" w:rsidP="00B77349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Срок: август 2014г.</w:t>
      </w:r>
    </w:p>
    <w:p w:rsidR="00B77349" w:rsidRDefault="00B77349" w:rsidP="00B77349">
      <w:pPr>
        <w:ind w:left="357"/>
        <w:rPr>
          <w:sz w:val="28"/>
          <w:szCs w:val="28"/>
        </w:rPr>
      </w:pPr>
    </w:p>
    <w:p w:rsidR="00454E55" w:rsidRPr="00454E55" w:rsidRDefault="00454E55" w:rsidP="00454E5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7349">
        <w:rPr>
          <w:sz w:val="28"/>
          <w:szCs w:val="28"/>
        </w:rPr>
        <w:t>.</w:t>
      </w:r>
      <w:r w:rsidRPr="00454E55">
        <w:rPr>
          <w:sz w:val="28"/>
          <w:szCs w:val="28"/>
        </w:rPr>
        <w:t xml:space="preserve"> Вынести проект годового плана на 2013-2014 учебный год на рассмотрение общего собрания трудового коллектива</w:t>
      </w:r>
    </w:p>
    <w:p w:rsidR="00454E55" w:rsidRPr="00454E55" w:rsidRDefault="00454E55" w:rsidP="00454E55">
      <w:pPr>
        <w:jc w:val="right"/>
        <w:rPr>
          <w:sz w:val="28"/>
          <w:szCs w:val="28"/>
        </w:rPr>
      </w:pPr>
      <w:r w:rsidRPr="00454E55">
        <w:rPr>
          <w:sz w:val="28"/>
          <w:szCs w:val="28"/>
        </w:rPr>
        <w:t>Ответственный: ст. воспитатель.</w:t>
      </w:r>
    </w:p>
    <w:p w:rsidR="00454E55" w:rsidRPr="00454E55" w:rsidRDefault="00454E55" w:rsidP="00454E55">
      <w:pPr>
        <w:jc w:val="right"/>
        <w:rPr>
          <w:sz w:val="28"/>
          <w:szCs w:val="28"/>
        </w:rPr>
      </w:pPr>
      <w:r w:rsidRPr="00454E55">
        <w:rPr>
          <w:sz w:val="28"/>
          <w:szCs w:val="28"/>
        </w:rPr>
        <w:t>Срок: 2</w:t>
      </w:r>
      <w:r>
        <w:rPr>
          <w:sz w:val="28"/>
          <w:szCs w:val="28"/>
        </w:rPr>
        <w:t>9</w:t>
      </w:r>
      <w:r w:rsidRPr="00454E55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4</w:t>
      </w:r>
      <w:r w:rsidRPr="00454E55">
        <w:rPr>
          <w:sz w:val="28"/>
          <w:szCs w:val="28"/>
        </w:rPr>
        <w:t>г.</w:t>
      </w:r>
    </w:p>
    <w:p w:rsidR="00B77349" w:rsidRDefault="00B77349" w:rsidP="00B77349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54E55" w:rsidRPr="00454E55" w:rsidRDefault="00454E55" w:rsidP="00454E55">
      <w:pPr>
        <w:spacing w:line="360" w:lineRule="auto"/>
        <w:jc w:val="right"/>
        <w:rPr>
          <w:sz w:val="28"/>
          <w:szCs w:val="28"/>
        </w:rPr>
      </w:pPr>
    </w:p>
    <w:p w:rsidR="00454E55" w:rsidRDefault="00454E55" w:rsidP="00454E55">
      <w:pPr>
        <w:spacing w:line="276" w:lineRule="auto"/>
        <w:contextualSpacing/>
        <w:jc w:val="both"/>
        <w:rPr>
          <w:sz w:val="28"/>
          <w:szCs w:val="28"/>
        </w:rPr>
      </w:pPr>
      <w:r w:rsidRPr="00454E55">
        <w:rPr>
          <w:sz w:val="28"/>
          <w:szCs w:val="28"/>
        </w:rPr>
        <w:t xml:space="preserve">Председатель ________________ </w:t>
      </w:r>
      <w:r>
        <w:rPr>
          <w:sz w:val="28"/>
          <w:szCs w:val="28"/>
        </w:rPr>
        <w:t>О.Ю. Шаронова</w:t>
      </w:r>
    </w:p>
    <w:p w:rsidR="00454E55" w:rsidRPr="00454E55" w:rsidRDefault="00454E55" w:rsidP="00454E55">
      <w:pPr>
        <w:spacing w:line="276" w:lineRule="auto"/>
        <w:contextualSpacing/>
        <w:jc w:val="both"/>
        <w:rPr>
          <w:sz w:val="28"/>
          <w:szCs w:val="28"/>
        </w:rPr>
      </w:pPr>
    </w:p>
    <w:p w:rsidR="00B77349" w:rsidRPr="00F5796E" w:rsidRDefault="00454E55" w:rsidP="00454E55">
      <w:pPr>
        <w:spacing w:line="276" w:lineRule="auto"/>
        <w:contextualSpacing/>
        <w:jc w:val="both"/>
        <w:rPr>
          <w:sz w:val="28"/>
          <w:szCs w:val="28"/>
        </w:rPr>
      </w:pPr>
      <w:r w:rsidRPr="00454E55">
        <w:rPr>
          <w:sz w:val="28"/>
          <w:szCs w:val="28"/>
        </w:rPr>
        <w:t>Секрета</w:t>
      </w:r>
      <w:r>
        <w:rPr>
          <w:sz w:val="28"/>
          <w:szCs w:val="28"/>
        </w:rPr>
        <w:t>рь _______________ Г.М. Баймиева</w:t>
      </w:r>
      <w:r w:rsidR="00B7734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</w:t>
      </w:r>
    </w:p>
    <w:sectPr w:rsidR="00B77349" w:rsidRPr="00F5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8CF"/>
    <w:multiLevelType w:val="hybridMultilevel"/>
    <w:tmpl w:val="3BEA0868"/>
    <w:lvl w:ilvl="0" w:tplc="2F6E1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4660AF4"/>
    <w:multiLevelType w:val="hybridMultilevel"/>
    <w:tmpl w:val="EC4CB08C"/>
    <w:lvl w:ilvl="0" w:tplc="5A62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205392"/>
    <w:multiLevelType w:val="hybridMultilevel"/>
    <w:tmpl w:val="3C200F8E"/>
    <w:lvl w:ilvl="0" w:tplc="092415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F2"/>
    <w:rsid w:val="00076835"/>
    <w:rsid w:val="000D0E6C"/>
    <w:rsid w:val="00194744"/>
    <w:rsid w:val="00392364"/>
    <w:rsid w:val="0039563A"/>
    <w:rsid w:val="003F3FF9"/>
    <w:rsid w:val="00454E55"/>
    <w:rsid w:val="004C7944"/>
    <w:rsid w:val="00516FB8"/>
    <w:rsid w:val="0058424D"/>
    <w:rsid w:val="00802A90"/>
    <w:rsid w:val="00886ABE"/>
    <w:rsid w:val="009226F2"/>
    <w:rsid w:val="00B77349"/>
    <w:rsid w:val="00CB1B01"/>
    <w:rsid w:val="00D74652"/>
    <w:rsid w:val="00E072CC"/>
    <w:rsid w:val="00F5796E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9226F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9226F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2">
    <w:name w:val="Font Style12"/>
    <w:uiPriority w:val="99"/>
    <w:rsid w:val="009226F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B7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9226F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9226F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2">
    <w:name w:val="Font Style12"/>
    <w:uiPriority w:val="99"/>
    <w:rsid w:val="009226F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B7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270D-6AFA-4E8A-9011-048A6BB0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6</cp:revision>
  <dcterms:created xsi:type="dcterms:W3CDTF">2014-09-11T08:37:00Z</dcterms:created>
  <dcterms:modified xsi:type="dcterms:W3CDTF">2015-09-02T07:30:00Z</dcterms:modified>
</cp:coreProperties>
</file>