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51" w:rsidRPr="00707851" w:rsidRDefault="00707851" w:rsidP="007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07851" w:rsidRPr="00707851" w:rsidRDefault="00707851" w:rsidP="007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комбинированного вида №192 г. </w:t>
      </w:r>
      <w:proofErr w:type="gramStart"/>
      <w:r w:rsidRPr="00707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Ново-Савиновского</w:t>
      </w:r>
      <w:proofErr w:type="gramEnd"/>
      <w:r w:rsidRPr="0070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07851" w:rsidRPr="00707851" w:rsidRDefault="00707851" w:rsidP="007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70785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0785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  Республики Татарстан</w:t>
      </w:r>
    </w:p>
    <w:p w:rsidR="00707851" w:rsidRPr="00707851" w:rsidRDefault="00707851" w:rsidP="00707851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707851" w:rsidRPr="00707851" w:rsidRDefault="00707851" w:rsidP="007078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07851" w:rsidRPr="00707851" w:rsidRDefault="00707851" w:rsidP="007078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07851" w:rsidRPr="00707851" w:rsidRDefault="00707851" w:rsidP="00707851">
      <w:pPr>
        <w:spacing w:after="200" w:line="276" w:lineRule="auto"/>
        <w:ind w:right="-606"/>
        <w:contextualSpacing/>
        <w:rPr>
          <w:rFonts w:ascii="Times New Roman" w:eastAsia="Calibri" w:hAnsi="Times New Roman" w:cs="Times New Roman"/>
        </w:rPr>
      </w:pPr>
      <w:r w:rsidRPr="00707851">
        <w:rPr>
          <w:rFonts w:ascii="Times New Roman" w:eastAsia="Calibri" w:hAnsi="Times New Roman" w:cs="Times New Roman"/>
        </w:rPr>
        <w:t xml:space="preserve">          </w:t>
      </w:r>
    </w:p>
    <w:p w:rsidR="00707851" w:rsidRPr="00707851" w:rsidRDefault="00707851" w:rsidP="00707851">
      <w:pPr>
        <w:spacing w:after="20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85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707851" w:rsidRPr="00707851" w:rsidRDefault="00707851" w:rsidP="00707851">
      <w:pPr>
        <w:spacing w:after="20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0785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707851" w:rsidRPr="007906EE" w:rsidRDefault="00707851" w:rsidP="007906E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851">
        <w:rPr>
          <w:rFonts w:ascii="Times New Roman" w:eastAsia="Calibri" w:hAnsi="Times New Roman" w:cs="Times New Roman"/>
          <w:b/>
          <w:sz w:val="40"/>
          <w:szCs w:val="40"/>
        </w:rPr>
        <w:t>План работы по самообразованию</w:t>
      </w:r>
    </w:p>
    <w:p w:rsidR="00707851" w:rsidRDefault="007906EE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воспитателя МБДОУ «Детский сад № 192»</w:t>
      </w:r>
    </w:p>
    <w:p w:rsidR="007906EE" w:rsidRDefault="007906EE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Ново-Савиновского района г</w:t>
      </w:r>
      <w:proofErr w:type="gramStart"/>
      <w:r>
        <w:rPr>
          <w:rFonts w:ascii="Times New Roman" w:eastAsia="Calibri" w:hAnsi="Times New Roman" w:cs="Times New Roman"/>
          <w:b/>
          <w:sz w:val="40"/>
          <w:szCs w:val="40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40"/>
          <w:szCs w:val="40"/>
        </w:rPr>
        <w:t>азани</w:t>
      </w:r>
    </w:p>
    <w:p w:rsidR="007906EE" w:rsidRPr="007906EE" w:rsidRDefault="007906EE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proofErr w:type="spellStart"/>
      <w:r w:rsidRPr="007906EE">
        <w:rPr>
          <w:rFonts w:ascii="Times New Roman" w:eastAsia="Calibri" w:hAnsi="Times New Roman" w:cs="Times New Roman"/>
          <w:b/>
          <w:sz w:val="40"/>
          <w:szCs w:val="40"/>
          <w:u w:val="single"/>
        </w:rPr>
        <w:t>Кашаповой</w:t>
      </w:r>
      <w:proofErr w:type="spellEnd"/>
      <w:r w:rsidRPr="007906EE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906EE">
        <w:rPr>
          <w:rFonts w:ascii="Times New Roman" w:eastAsia="Calibri" w:hAnsi="Times New Roman" w:cs="Times New Roman"/>
          <w:b/>
          <w:sz w:val="40"/>
          <w:szCs w:val="40"/>
          <w:u w:val="single"/>
        </w:rPr>
        <w:t>Гульназ</w:t>
      </w:r>
      <w:proofErr w:type="spellEnd"/>
      <w:r w:rsidRPr="007906EE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906EE">
        <w:rPr>
          <w:rFonts w:ascii="Times New Roman" w:eastAsia="Calibri" w:hAnsi="Times New Roman" w:cs="Times New Roman"/>
          <w:b/>
          <w:sz w:val="40"/>
          <w:szCs w:val="40"/>
          <w:u w:val="single"/>
        </w:rPr>
        <w:t>Котдусовны</w:t>
      </w:r>
      <w:proofErr w:type="spellEnd"/>
    </w:p>
    <w:p w:rsidR="00707851" w:rsidRPr="00707851" w:rsidRDefault="00707851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07851">
        <w:rPr>
          <w:rFonts w:ascii="Times New Roman" w:eastAsia="Calibri" w:hAnsi="Times New Roman" w:cs="Times New Roman"/>
          <w:b/>
          <w:sz w:val="40"/>
          <w:szCs w:val="40"/>
        </w:rPr>
        <w:t xml:space="preserve">«Современные подходы к организации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взаимодействия </w:t>
      </w:r>
      <w:r w:rsidRPr="00707851">
        <w:rPr>
          <w:rFonts w:ascii="Times New Roman" w:eastAsia="Calibri" w:hAnsi="Times New Roman" w:cs="Times New Roman"/>
          <w:b/>
          <w:sz w:val="40"/>
          <w:szCs w:val="40"/>
        </w:rPr>
        <w:t>детского сада и семьи»</w:t>
      </w:r>
    </w:p>
    <w:p w:rsidR="00707851" w:rsidRPr="00707851" w:rsidRDefault="00707851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7851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</w:t>
      </w:r>
    </w:p>
    <w:p w:rsidR="00707851" w:rsidRPr="00707851" w:rsidRDefault="00707851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851" w:rsidRPr="00707851" w:rsidRDefault="00707851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851" w:rsidRPr="00707851" w:rsidRDefault="00707851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851" w:rsidRPr="00707851" w:rsidRDefault="00707851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851" w:rsidRPr="00707851" w:rsidRDefault="00707851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851" w:rsidRPr="00707851" w:rsidRDefault="00707851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851" w:rsidRPr="00707851" w:rsidRDefault="00707851" w:rsidP="007078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06EE" w:rsidRDefault="007906EE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E" w:rsidRDefault="007906EE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E" w:rsidRDefault="007906EE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E" w:rsidRDefault="007906EE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E" w:rsidRDefault="007906EE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E" w:rsidRDefault="007906EE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E" w:rsidRDefault="007906EE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93" w:rsidRPr="00EE6162" w:rsidRDefault="00A35793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62">
        <w:rPr>
          <w:rFonts w:ascii="Times New Roman" w:hAnsi="Times New Roman" w:cs="Times New Roman"/>
          <w:b/>
          <w:sz w:val="28"/>
          <w:szCs w:val="28"/>
        </w:rPr>
        <w:t>Самообразование на 2013-2018 год</w:t>
      </w:r>
    </w:p>
    <w:p w:rsidR="00A35793" w:rsidRPr="00EE6162" w:rsidRDefault="00A35793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62">
        <w:rPr>
          <w:rFonts w:ascii="Times New Roman" w:hAnsi="Times New Roman" w:cs="Times New Roman"/>
          <w:b/>
          <w:sz w:val="28"/>
          <w:szCs w:val="28"/>
        </w:rPr>
        <w:t xml:space="preserve">«Современные подходы к организации </w:t>
      </w:r>
      <w:r w:rsidR="00707851">
        <w:rPr>
          <w:rFonts w:ascii="Times New Roman" w:hAnsi="Times New Roman" w:cs="Times New Roman"/>
          <w:b/>
          <w:sz w:val="28"/>
          <w:szCs w:val="28"/>
        </w:rPr>
        <w:t xml:space="preserve">взаимодействия </w:t>
      </w:r>
      <w:bookmarkStart w:id="0" w:name="_GoBack"/>
      <w:bookmarkEnd w:id="0"/>
      <w:r w:rsidRPr="00EE6162">
        <w:rPr>
          <w:rFonts w:ascii="Times New Roman" w:hAnsi="Times New Roman" w:cs="Times New Roman"/>
          <w:b/>
          <w:sz w:val="28"/>
          <w:szCs w:val="28"/>
        </w:rPr>
        <w:t>детского сада и семьи</w:t>
      </w:r>
      <w:r w:rsidR="003B19D5" w:rsidRPr="00EE6162">
        <w:rPr>
          <w:rFonts w:ascii="Times New Roman" w:hAnsi="Times New Roman" w:cs="Times New Roman"/>
          <w:b/>
          <w:sz w:val="28"/>
          <w:szCs w:val="28"/>
        </w:rPr>
        <w:t>»</w:t>
      </w:r>
    </w:p>
    <w:p w:rsidR="00A35793" w:rsidRPr="00EE6162" w:rsidRDefault="003B19D5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62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дошкольного образования в соответствии с Федеральным государственным образовательным стандартом на современном этапе </w:t>
      </w:r>
      <w:proofErr w:type="spellStart"/>
      <w:proofErr w:type="gramStart"/>
      <w:r w:rsidRPr="00EE6162">
        <w:rPr>
          <w:rFonts w:ascii="Times New Roman" w:hAnsi="Times New Roman" w:cs="Times New Roman"/>
          <w:sz w:val="28"/>
          <w:szCs w:val="28"/>
        </w:rPr>
        <w:t>является-уважение</w:t>
      </w:r>
      <w:proofErr w:type="spellEnd"/>
      <w:proofErr w:type="gramEnd"/>
      <w:r w:rsidRPr="00EE6162">
        <w:rPr>
          <w:rFonts w:ascii="Times New Roman" w:hAnsi="Times New Roman" w:cs="Times New Roman"/>
          <w:sz w:val="28"/>
          <w:szCs w:val="28"/>
        </w:rPr>
        <w:t xml:space="preserve"> личности ребенка как обязательное требование ко всем взрослым участникам образовательной деятельности.</w:t>
      </w:r>
    </w:p>
    <w:p w:rsidR="003B19D5" w:rsidRPr="00EE6162" w:rsidRDefault="003B19D5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62">
        <w:rPr>
          <w:rFonts w:ascii="Times New Roman" w:hAnsi="Times New Roman" w:cs="Times New Roman"/>
          <w:sz w:val="28"/>
          <w:szCs w:val="28"/>
        </w:rPr>
        <w:t xml:space="preserve">Для внедрения и реализации ФГОС в жизнь детского сада, я считаю необходимым активное вовлечение родителей в работу детского образовательного учреждения. Детский сад и </w:t>
      </w:r>
      <w:proofErr w:type="spellStart"/>
      <w:r w:rsidRPr="00EE6162">
        <w:rPr>
          <w:rFonts w:ascii="Times New Roman" w:hAnsi="Times New Roman" w:cs="Times New Roman"/>
          <w:sz w:val="28"/>
          <w:szCs w:val="28"/>
        </w:rPr>
        <w:t>семья-два</w:t>
      </w:r>
      <w:proofErr w:type="spellEnd"/>
      <w:r w:rsidRPr="00EE6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162">
        <w:rPr>
          <w:rFonts w:ascii="Times New Roman" w:hAnsi="Times New Roman" w:cs="Times New Roman"/>
          <w:sz w:val="28"/>
          <w:szCs w:val="28"/>
        </w:rPr>
        <w:t>воспитательных</w:t>
      </w:r>
      <w:proofErr w:type="gramEnd"/>
      <w:r w:rsidRPr="00EE6162">
        <w:rPr>
          <w:rFonts w:ascii="Times New Roman" w:hAnsi="Times New Roman" w:cs="Times New Roman"/>
          <w:sz w:val="28"/>
          <w:szCs w:val="28"/>
        </w:rPr>
        <w:t xml:space="preserve"> феномена, каждый из которых по-своему дает ребенку социальный опыт. Отсюда, следует актуальность одного из механизмов реализации </w:t>
      </w:r>
      <w:proofErr w:type="spellStart"/>
      <w:r w:rsidRPr="00EE6162">
        <w:rPr>
          <w:rFonts w:ascii="Times New Roman" w:hAnsi="Times New Roman" w:cs="Times New Roman"/>
          <w:sz w:val="28"/>
          <w:szCs w:val="28"/>
        </w:rPr>
        <w:t>ФГОС-повышение</w:t>
      </w:r>
      <w:proofErr w:type="spellEnd"/>
      <w:r w:rsidRPr="00EE6162">
        <w:rPr>
          <w:rFonts w:ascii="Times New Roman" w:hAnsi="Times New Roman" w:cs="Times New Roman"/>
          <w:sz w:val="28"/>
          <w:szCs w:val="28"/>
        </w:rPr>
        <w:t xml:space="preserve"> ответственности родителей за воспитание детей, углубленное взаимодействие между семьей и ДОУ.</w:t>
      </w:r>
    </w:p>
    <w:p w:rsidR="003B19D5" w:rsidRPr="00EE6162" w:rsidRDefault="003B19D5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62">
        <w:rPr>
          <w:rFonts w:ascii="Times New Roman" w:hAnsi="Times New Roman" w:cs="Times New Roman"/>
          <w:sz w:val="28"/>
          <w:szCs w:val="28"/>
        </w:rPr>
        <w:t xml:space="preserve">Я стремлюсь к тому, чтобы и дети, и родители чувствовали себя в детском саду комфортно, а также к тому, чтобы родители были уверены в поддержке своих воспитательных действий. В соответствии с этим изменяется и позиция дошкольного учреждения в работе с семьей, а именно совершенствование форм и методов сотрудничества ДОУ и семьи во всестороннем </w:t>
      </w:r>
      <w:r w:rsidR="00270A96" w:rsidRPr="00EE6162">
        <w:rPr>
          <w:rFonts w:ascii="Times New Roman" w:hAnsi="Times New Roman" w:cs="Times New Roman"/>
          <w:sz w:val="28"/>
          <w:szCs w:val="28"/>
        </w:rPr>
        <w:t>развитии ребенка.</w:t>
      </w:r>
    </w:p>
    <w:p w:rsidR="00270A96" w:rsidRPr="00EE6162" w:rsidRDefault="00270A96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6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6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162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EE6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162">
        <w:rPr>
          <w:rFonts w:ascii="Times New Roman" w:hAnsi="Times New Roman" w:cs="Times New Roman"/>
          <w:sz w:val="28"/>
          <w:szCs w:val="28"/>
        </w:rPr>
        <w:t>работы-решение</w:t>
      </w:r>
      <w:proofErr w:type="spellEnd"/>
      <w:r w:rsidRPr="00EE6162">
        <w:rPr>
          <w:rFonts w:ascii="Times New Roman" w:hAnsi="Times New Roman" w:cs="Times New Roman"/>
          <w:sz w:val="28"/>
          <w:szCs w:val="28"/>
        </w:rPr>
        <w:t xml:space="preserve"> задач, связанных с возрождением традиций семейного воспитания, вовлечение родителей в педагогический процесс.</w:t>
      </w:r>
    </w:p>
    <w:p w:rsidR="0059517A" w:rsidRPr="00EE6162" w:rsidRDefault="00270A96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62">
        <w:rPr>
          <w:rFonts w:ascii="Times New Roman" w:hAnsi="Times New Roman" w:cs="Times New Roman"/>
          <w:sz w:val="28"/>
          <w:szCs w:val="28"/>
        </w:rPr>
        <w:t>Организованное сотрудничество может дать импульс к построению взаимодействия с семьей на качественно новой основе, предполагающей не просто совместное участие в воспитании ребенка, а осознание общих целей, формирование доверительных отношен</w:t>
      </w:r>
      <w:r w:rsidR="0059517A" w:rsidRPr="00EE6162">
        <w:rPr>
          <w:rFonts w:ascii="Times New Roman" w:hAnsi="Times New Roman" w:cs="Times New Roman"/>
          <w:sz w:val="28"/>
          <w:szCs w:val="28"/>
        </w:rPr>
        <w:t>ий и стремление к взаимопониманию.</w:t>
      </w:r>
    </w:p>
    <w:p w:rsidR="0059517A" w:rsidRPr="00EE6162" w:rsidRDefault="0059517A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62">
        <w:rPr>
          <w:rFonts w:ascii="Times New Roman" w:hAnsi="Times New Roman" w:cs="Times New Roman"/>
          <w:sz w:val="28"/>
          <w:szCs w:val="28"/>
        </w:rPr>
        <w:t>Используя нетрадиционные формы взаимодействия ДОУ с семьей, мы решаем следующие задачи:</w:t>
      </w:r>
    </w:p>
    <w:p w:rsidR="0059517A" w:rsidRPr="00EE6162" w:rsidRDefault="0059517A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62">
        <w:rPr>
          <w:rFonts w:ascii="Times New Roman" w:hAnsi="Times New Roman" w:cs="Times New Roman"/>
          <w:sz w:val="28"/>
          <w:szCs w:val="28"/>
        </w:rPr>
        <w:t>-повышение уровня родительской компетентности</w:t>
      </w:r>
    </w:p>
    <w:p w:rsidR="0059517A" w:rsidRPr="00EE6162" w:rsidRDefault="0059517A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62">
        <w:rPr>
          <w:rFonts w:ascii="Times New Roman" w:hAnsi="Times New Roman" w:cs="Times New Roman"/>
          <w:sz w:val="28"/>
          <w:szCs w:val="28"/>
        </w:rPr>
        <w:t>-повышение ответственности родителей за судьбу ребенка и их активности в отношениях с сотрудниками ДОУ</w:t>
      </w:r>
    </w:p>
    <w:p w:rsidR="0059517A" w:rsidRPr="00EE6162" w:rsidRDefault="0059517A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62">
        <w:rPr>
          <w:rFonts w:ascii="Times New Roman" w:hAnsi="Times New Roman" w:cs="Times New Roman"/>
          <w:sz w:val="28"/>
          <w:szCs w:val="28"/>
        </w:rPr>
        <w:t>-улучшение эмоционального климата в семье</w:t>
      </w:r>
    </w:p>
    <w:p w:rsidR="0059517A" w:rsidRPr="00EE6162" w:rsidRDefault="0059517A" w:rsidP="00EE616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6162" w:rsidRDefault="00EE6162" w:rsidP="00EE616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6162" w:rsidRDefault="00EE6162" w:rsidP="00EE616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6162" w:rsidRDefault="00EE6162" w:rsidP="00EE616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6162" w:rsidRDefault="00EE6162" w:rsidP="00EE616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6162" w:rsidRDefault="00EE6162" w:rsidP="00EE616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6162" w:rsidRDefault="00EE6162" w:rsidP="00EE616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517A" w:rsidRPr="00EE6162" w:rsidRDefault="0059517A" w:rsidP="00EE616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ПРОФЕССИОНАЛЬНО-ЛИЧНОСТНОЕ САМОРАЗВИТИЕ</w:t>
      </w:r>
    </w:p>
    <w:p w:rsidR="0059517A" w:rsidRPr="00EE6162" w:rsidRDefault="0059517A" w:rsidP="00EE61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190"/>
        <w:gridCol w:w="4400"/>
        <w:gridCol w:w="2074"/>
      </w:tblGrid>
      <w:tr w:rsidR="0059517A" w:rsidRPr="00EE6162" w:rsidTr="009A28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профессионально-личностного саморазвития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9517A" w:rsidRPr="00EE6162" w:rsidTr="009A28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образованности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переподготовка</w:t>
            </w:r>
          </w:p>
          <w:p w:rsidR="0059517A" w:rsidRPr="00EE6162" w:rsidRDefault="0059517A" w:rsidP="00EE61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  <w:p w:rsidR="0059517A" w:rsidRPr="00EE6162" w:rsidRDefault="0059517A" w:rsidP="00EE61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 по дошкольному образованию.</w:t>
            </w:r>
          </w:p>
          <w:p w:rsidR="0059517A" w:rsidRPr="00EE6162" w:rsidRDefault="0059517A" w:rsidP="00EE61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«Закон об Образовании», «Конвенция о Правах Ребенка»</w:t>
            </w:r>
          </w:p>
          <w:p w:rsidR="0059517A" w:rsidRPr="00EE6162" w:rsidRDefault="0059517A" w:rsidP="00EE61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 г.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2015 год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постоянно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2013 -2014 г.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2014 г.</w:t>
            </w:r>
          </w:p>
        </w:tc>
      </w:tr>
      <w:tr w:rsidR="0059517A" w:rsidRPr="00EE6162" w:rsidTr="009A28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педагогической и психологической компетентности.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родительского клуба «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Семицветик-развиваемся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вместе»</w:t>
            </w:r>
          </w:p>
          <w:p w:rsidR="0059517A" w:rsidRPr="00EE6162" w:rsidRDefault="0059517A" w:rsidP="00EE61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педагогических советах.</w:t>
            </w:r>
          </w:p>
          <w:p w:rsidR="0059517A" w:rsidRPr="00EE6162" w:rsidRDefault="0059517A" w:rsidP="00EE61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конкурсах профессионального мастерства</w:t>
            </w:r>
          </w:p>
          <w:p w:rsidR="0059517A" w:rsidRPr="00EE6162" w:rsidRDefault="0059517A" w:rsidP="00EE61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конкурсах, проводимых ИРО РТ</w:t>
            </w:r>
          </w:p>
          <w:p w:rsidR="0059517A" w:rsidRPr="00EE6162" w:rsidRDefault="0059517A" w:rsidP="00EE61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психологом.</w:t>
            </w:r>
          </w:p>
          <w:p w:rsidR="0059517A" w:rsidRPr="00EE6162" w:rsidRDefault="0059517A" w:rsidP="00EE61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«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Мультимодальная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терапия творчеством» (КФУ Институт педагогики и психологии»)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 год</w:t>
            </w:r>
          </w:p>
          <w:p w:rsidR="0059517A" w:rsidRPr="00EE6162" w:rsidRDefault="0059517A" w:rsidP="00EE61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квартал</w:t>
            </w:r>
          </w:p>
          <w:p w:rsidR="0059517A" w:rsidRPr="00EE6162" w:rsidRDefault="0059517A" w:rsidP="00EE61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</w:tr>
      <w:tr w:rsidR="0059517A" w:rsidRPr="00EE6162" w:rsidTr="009A28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Самовоспитание (развитие личностных свойств, способствующих высоким результатам деятельности и устранение недостатков)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специальной литературы, способствующей развитию личности, улучшению человеческих взаимоотношении (цикл книг Эрика Берна, Ричарда 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Бендлера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Джона 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Гриндера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Анвара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Бакирова</w:t>
            </w:r>
            <w:proofErr w:type="gram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.Свияш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9517A" w:rsidRPr="00EE6162" w:rsidRDefault="0059517A" w:rsidP="00EE616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«</w:t>
            </w:r>
            <w:proofErr w:type="gram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</w:t>
            </w:r>
            <w:proofErr w:type="gram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Я»</w:t>
            </w:r>
          </w:p>
          <w:p w:rsidR="0059517A" w:rsidRPr="00EE6162" w:rsidRDefault="0059517A" w:rsidP="00EE616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-Быть хозяином своей судьбы.</w:t>
            </w:r>
            <w:proofErr w:type="gram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Достигнуть успеха 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-Внести конструктивный вклад в общее дело.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-Строить свои отношения на доверии.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-Развивать творческие способности.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-Заботиться о здоровье.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-Не терять веру в себя.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-Мыслить позитивно.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-Сочетать материальное благополучие с духовным удовлетворением.</w:t>
            </w:r>
          </w:p>
          <w:p w:rsidR="0059517A" w:rsidRPr="00EE6162" w:rsidRDefault="0059517A" w:rsidP="00EE61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театров, выставок, галерей, концертов</w:t>
            </w:r>
          </w:p>
          <w:p w:rsidR="0059517A" w:rsidRPr="00EE6162" w:rsidRDefault="0059517A" w:rsidP="00EE61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Hande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2014-2018 г.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 – 2018 г.</w:t>
            </w:r>
          </w:p>
        </w:tc>
      </w:tr>
      <w:tr w:rsidR="0059517A" w:rsidRPr="00EE6162" w:rsidTr="009A28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творческого потенциала в профессиональной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школе педагогического мастерства.</w:t>
            </w:r>
          </w:p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“Воспитатель года-2014”.</w:t>
            </w:r>
          </w:p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работа  кружка «Театр и мы»</w:t>
            </w:r>
          </w:p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телерадиокомпанией «ТНВ – Новый век». Интервью на актуальные темы воспитания. Знакомство телезрителей с различными проектами, проводимыми в ДОУ. </w:t>
            </w:r>
          </w:p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утренней программе «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Манзара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темы «Взаимодействие с родителями в ДОУ», «Адаптация ребенка в детском саду»</w:t>
            </w:r>
          </w:p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в программе «Алтын </w:t>
            </w:r>
            <w:proofErr w:type="spellStart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куллар</w:t>
            </w:r>
            <w:proofErr w:type="spellEnd"/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мастер – класс «Создание дерева счастья»</w:t>
            </w:r>
          </w:p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авторской программы</w:t>
            </w:r>
          </w:p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 публикации, обмен опытом в местных газетах и  журналах</w:t>
            </w:r>
          </w:p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и республиканских конкурсах на грант.</w:t>
            </w:r>
          </w:p>
          <w:p w:rsidR="0059517A" w:rsidRPr="00EE6162" w:rsidRDefault="0059517A" w:rsidP="00EE61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Досрочная аттестация на высшую категорию</w:t>
            </w:r>
          </w:p>
          <w:p w:rsidR="0059517A" w:rsidRPr="00EE6162" w:rsidRDefault="0059517A" w:rsidP="00EE6162">
            <w:p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17A" w:rsidRPr="00EE6162" w:rsidRDefault="0059517A" w:rsidP="00EE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2013-2015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2018 г.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2014 -2015 г.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2016 -2018 год</w:t>
            </w:r>
          </w:p>
          <w:p w:rsidR="0059517A" w:rsidRPr="00EE6162" w:rsidRDefault="0059517A" w:rsidP="00EE6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2018 учебный год.</w:t>
            </w:r>
          </w:p>
        </w:tc>
      </w:tr>
    </w:tbl>
    <w:p w:rsidR="003B19D5" w:rsidRPr="00EE6162" w:rsidRDefault="003B19D5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517A" w:rsidRPr="00EE6162" w:rsidRDefault="0059517A" w:rsidP="00EE6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62">
        <w:rPr>
          <w:rFonts w:ascii="Times New Roman" w:hAnsi="Times New Roman" w:cs="Times New Roman"/>
          <w:b/>
          <w:sz w:val="28"/>
          <w:szCs w:val="28"/>
        </w:rPr>
        <w:t>ПРОГРАММА РЕАЛИЗАЦИИ</w:t>
      </w:r>
    </w:p>
    <w:p w:rsidR="0059517A" w:rsidRPr="00EE6162" w:rsidRDefault="0059517A" w:rsidP="00EE6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72" w:type="dxa"/>
        <w:tblLook w:val="04A0"/>
      </w:tblPr>
      <w:tblGrid>
        <w:gridCol w:w="2502"/>
        <w:gridCol w:w="2503"/>
        <w:gridCol w:w="2508"/>
        <w:gridCol w:w="2410"/>
      </w:tblGrid>
      <w:tr w:rsidR="00B9302E" w:rsidRPr="00EE6162" w:rsidTr="00B9302E">
        <w:tc>
          <w:tcPr>
            <w:tcW w:w="7513" w:type="dxa"/>
            <w:gridSpan w:val="3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самообразования на 2013-2014 </w:t>
            </w:r>
            <w:proofErr w:type="spell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Форма и срок отчета</w:t>
            </w:r>
          </w:p>
        </w:tc>
      </w:tr>
      <w:tr w:rsidR="00B9302E" w:rsidRPr="00EE6162" w:rsidTr="00B9302E">
        <w:tc>
          <w:tcPr>
            <w:tcW w:w="7513" w:type="dxa"/>
            <w:gridSpan w:val="3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реализация проекта «Родительский клуб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Семицветик-развиваемся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вместе»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Презентация на педсовете «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раскрывает свои лепестки» 2014</w:t>
            </w:r>
          </w:p>
        </w:tc>
      </w:tr>
      <w:tr w:rsidR="00B9302E" w:rsidRPr="00EE6162" w:rsidTr="00B9302E">
        <w:tc>
          <w:tcPr>
            <w:tcW w:w="7513" w:type="dxa"/>
            <w:gridSpan w:val="3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Отзывы детей в рисунках «Я люблю свой детский сад»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«Мостик понимания между родителями и ДОУ»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Встреча в родительском клубе «Давайте познакомимся»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2013-2014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Творческий проект «Чудеса из бумаги»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«Ум ребенка на кончиках пальцев»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дерева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счастья-Топиарий</w:t>
            </w:r>
            <w:proofErr w:type="spellEnd"/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Декабрь-февраль 2013-2014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Конкурс рисунков «Это моя мама»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«Волшебный клубочек»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«Роль матери в жизни ребенка» (концерт для мам, конкурс кулинарных способностей)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Март-май 2013-2014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</w:tr>
      <w:tr w:rsidR="00B9302E" w:rsidRPr="00EE6162" w:rsidTr="00B9302E">
        <w:tc>
          <w:tcPr>
            <w:tcW w:w="7513" w:type="dxa"/>
            <w:gridSpan w:val="3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самообразования на 2014-2015 </w:t>
            </w:r>
            <w:proofErr w:type="spell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Форма и срок отчета</w:t>
            </w:r>
          </w:p>
        </w:tc>
      </w:tr>
      <w:tr w:rsidR="00B9302E" w:rsidRPr="00EE6162" w:rsidTr="00B9302E">
        <w:tc>
          <w:tcPr>
            <w:tcW w:w="7513" w:type="dxa"/>
            <w:gridSpan w:val="3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Семейные ценности в традициях народов Поволжья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для педагогов и родителей «Мозаика культур Поволжья»</w:t>
            </w:r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Проект «Петрушка на осенней ярмарке»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материала.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«Воспитание толерантности у дошкольников»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Народные гуляния «Вот собрали урожай»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Креативные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овощи с огорода»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2014-2015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«Загадки и головоломки от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домовенка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Кузи»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«Семейные традиции в татарских и русских семьях»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 родительском клубе «Семья для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домовенка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Кузи»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Декабрь-февраль 2014-2015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«Веселая масленица»</w:t>
            </w:r>
            <w:r w:rsidRPr="00EE616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Карга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боткасы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Науруз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«Уроки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«Волшебные руки наших мам»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Март-май 2014-2015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7513" w:type="dxa"/>
            <w:gridSpan w:val="3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самообразования на 2015-2016 </w:t>
            </w:r>
            <w:proofErr w:type="spell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Форма и срок отчета</w:t>
            </w:r>
          </w:p>
        </w:tc>
      </w:tr>
      <w:tr w:rsidR="00B9302E" w:rsidRPr="00EE6162" w:rsidTr="00B9302E">
        <w:tc>
          <w:tcPr>
            <w:tcW w:w="7513" w:type="dxa"/>
            <w:gridSpan w:val="3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Роль старшего поколения в воспитании современных дошкольников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родителей, творческий отчет для бабушек и дедушек «Сохраняя традиции, строим светлое будущее»</w:t>
            </w:r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бабушек и дедушек 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Выступление коллектива на день пожилого человека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Конкурс семейных рецептов «Бабушкины пирожки»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2015-2016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Проект «Как жили наши предки?»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EE6162">
              <w:rPr>
                <w:rFonts w:ascii="Times New Roman" w:hAnsi="Times New Roman" w:cs="Times New Roman"/>
                <w:sz w:val="28"/>
                <w:szCs w:val="28"/>
              </w:rPr>
              <w:br/>
              <w:t>«Бабушкины сказки»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Пополнение коллекции краеведческого музея детского сада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генеалогического древа 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Декабрь-февраль 2015-2016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«Своим дедушкой </w:t>
            </w: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горжусь!»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«Знаешь ли ты </w:t>
            </w: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корни?»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для пап «Мастерили мы </w:t>
            </w: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скворечник…»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Март-май 2015-2016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FE1FAC">
        <w:tc>
          <w:tcPr>
            <w:tcW w:w="7513" w:type="dxa"/>
            <w:gridSpan w:val="3"/>
          </w:tcPr>
          <w:p w:rsidR="00B9302E" w:rsidRPr="00EE6162" w:rsidRDefault="00B9302E" w:rsidP="00EE6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самообразования</w:t>
            </w:r>
            <w:r w:rsidR="00FC6566"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2016-2017</w:t>
            </w: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Форма и срок отчета</w:t>
            </w:r>
          </w:p>
        </w:tc>
      </w:tr>
      <w:tr w:rsidR="00B9302E" w:rsidRPr="00EE6162" w:rsidTr="00F358DB">
        <w:tc>
          <w:tcPr>
            <w:tcW w:w="7513" w:type="dxa"/>
            <w:gridSpan w:val="3"/>
          </w:tcPr>
          <w:p w:rsidR="00B9302E" w:rsidRPr="00EE6162" w:rsidRDefault="00FC6566" w:rsidP="00EE6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Процесс социализации через мультфильмы и кино у дошкольников</w:t>
            </w:r>
          </w:p>
        </w:tc>
        <w:tc>
          <w:tcPr>
            <w:tcW w:w="2410" w:type="dxa"/>
          </w:tcPr>
          <w:p w:rsidR="00B9302E" w:rsidRPr="00EE6162" w:rsidRDefault="00FC6566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» против «Бешеных кроликов» (Доброта и воспитанность против агрессии и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поведения)</w:t>
            </w:r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«Мой любимый мультик»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Консультация «Возрастные ограничения в телевидении, плюсы и минусы»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Встреча в родительском клубе «Влияние мультфильмов на воспитание ребенка»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2016-2017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«Парад снеговиков»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Презентация «Вред и польза мультфильмов»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Костюмированный вечер «Ожившие герои мультфильмов» 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Декабрь-февраль 2016-2017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Спортивный проект «Богатырская наша сила!»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Выступление:</w:t>
            </w:r>
            <w:r w:rsidRPr="00EE6162">
              <w:rPr>
                <w:rFonts w:ascii="Times New Roman" w:hAnsi="Times New Roman" w:cs="Times New Roman"/>
                <w:sz w:val="28"/>
                <w:szCs w:val="28"/>
              </w:rPr>
              <w:br/>
              <w:t>«Психологический аспект выбора героя для подражания ребенком из мультфильма»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Викторина «Это наше детство!»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Март-май 2016-2017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FC6566" w:rsidRPr="00EE6162" w:rsidTr="008D7B4A">
        <w:tc>
          <w:tcPr>
            <w:tcW w:w="7513" w:type="dxa"/>
            <w:gridSpan w:val="3"/>
          </w:tcPr>
          <w:p w:rsidR="00FC6566" w:rsidRPr="00EE6162" w:rsidRDefault="00FC6566" w:rsidP="00EE6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самообразования на 2017-2018 </w:t>
            </w:r>
            <w:proofErr w:type="spell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FC6566" w:rsidRPr="00EE6162" w:rsidRDefault="00FC6566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b/>
                <w:sz w:val="28"/>
                <w:szCs w:val="28"/>
              </w:rPr>
              <w:t>Форма и срок отчета</w:t>
            </w:r>
          </w:p>
        </w:tc>
      </w:tr>
      <w:tr w:rsidR="00FC6566" w:rsidRPr="00EE6162" w:rsidTr="003D380C">
        <w:tc>
          <w:tcPr>
            <w:tcW w:w="7513" w:type="dxa"/>
            <w:gridSpan w:val="3"/>
          </w:tcPr>
          <w:p w:rsidR="00FC6566" w:rsidRPr="00EE6162" w:rsidRDefault="00FC6566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Сбережем </w:t>
            </w:r>
            <w:proofErr w:type="spellStart"/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природу-сохраним</w:t>
            </w:r>
            <w:proofErr w:type="spellEnd"/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будущих поколений!</w:t>
            </w:r>
          </w:p>
        </w:tc>
        <w:tc>
          <w:tcPr>
            <w:tcW w:w="2410" w:type="dxa"/>
          </w:tcPr>
          <w:p w:rsidR="00FC6566" w:rsidRPr="00EE6162" w:rsidRDefault="00FC6566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Ози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 Защити планету!»</w:t>
            </w:r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Сказки о цветах и деревьях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мультфильма «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Лоракс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Семинар-практикум «Формирование экологических представлений у дошкольников»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Проект «Почемучки про природу» игра-викторина для родителей и детей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2017-2018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Конкурс поделок «Елки-иголки»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«Экологические </w:t>
            </w: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катастрофы»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«Экологические болезни»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Акция «Не руби!»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«Чистая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вода+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чистый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воздух=чистая</w:t>
            </w:r>
            <w:proofErr w:type="spell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планета!»</w:t>
            </w: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Декабрь-февраль 2017-2018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B9302E" w:rsidRPr="00EE6162" w:rsidTr="00B9302E">
        <w:tc>
          <w:tcPr>
            <w:tcW w:w="2502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«Космос»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 Вселенная»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Проект «Огород на подоконнике»</w:t>
            </w:r>
          </w:p>
        </w:tc>
        <w:tc>
          <w:tcPr>
            <w:tcW w:w="2503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Создание движения «Юные защитники природы»</w:t>
            </w:r>
          </w:p>
        </w:tc>
        <w:tc>
          <w:tcPr>
            <w:tcW w:w="2508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проектов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«Каждый из нас в ответе, какую землю оставит он детям!»</w:t>
            </w:r>
          </w:p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302E" w:rsidRPr="00EE6162" w:rsidRDefault="00B9302E" w:rsidP="00E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62">
              <w:rPr>
                <w:rFonts w:ascii="Times New Roman" w:hAnsi="Times New Roman" w:cs="Times New Roman"/>
                <w:sz w:val="28"/>
                <w:szCs w:val="28"/>
              </w:rPr>
              <w:t xml:space="preserve">Март-май 2017-2018 </w:t>
            </w:r>
            <w:proofErr w:type="spell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616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</w:tbl>
    <w:p w:rsidR="00417A95" w:rsidRPr="00EE6162" w:rsidRDefault="00417A95" w:rsidP="00EE616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417A95" w:rsidRPr="00EE6162" w:rsidSect="00A35793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D9" w:rsidRDefault="00534AD9" w:rsidP="00A35793">
      <w:pPr>
        <w:spacing w:after="0" w:line="240" w:lineRule="auto"/>
      </w:pPr>
      <w:r>
        <w:separator/>
      </w:r>
    </w:p>
  </w:endnote>
  <w:endnote w:type="continuationSeparator" w:id="0">
    <w:p w:rsidR="00534AD9" w:rsidRDefault="00534AD9" w:rsidP="00A3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D9" w:rsidRDefault="00534AD9" w:rsidP="00A35793">
      <w:pPr>
        <w:spacing w:after="0" w:line="240" w:lineRule="auto"/>
      </w:pPr>
      <w:r>
        <w:separator/>
      </w:r>
    </w:p>
  </w:footnote>
  <w:footnote w:type="continuationSeparator" w:id="0">
    <w:p w:rsidR="00534AD9" w:rsidRDefault="00534AD9" w:rsidP="00A3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B37"/>
    <w:multiLevelType w:val="multilevel"/>
    <w:tmpl w:val="F95A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27531"/>
    <w:multiLevelType w:val="multilevel"/>
    <w:tmpl w:val="3C9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24DB9"/>
    <w:multiLevelType w:val="multilevel"/>
    <w:tmpl w:val="D802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65927"/>
    <w:multiLevelType w:val="multilevel"/>
    <w:tmpl w:val="0C5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D6"/>
    <w:rsid w:val="00047ACD"/>
    <w:rsid w:val="001A27D6"/>
    <w:rsid w:val="001B3F2E"/>
    <w:rsid w:val="00205474"/>
    <w:rsid w:val="00262A01"/>
    <w:rsid w:val="00270A96"/>
    <w:rsid w:val="00276CA3"/>
    <w:rsid w:val="003B19D5"/>
    <w:rsid w:val="00417A95"/>
    <w:rsid w:val="00534AD9"/>
    <w:rsid w:val="0059517A"/>
    <w:rsid w:val="00700770"/>
    <w:rsid w:val="00707851"/>
    <w:rsid w:val="007906EE"/>
    <w:rsid w:val="007C7CB2"/>
    <w:rsid w:val="00821E38"/>
    <w:rsid w:val="008A1309"/>
    <w:rsid w:val="009A65F8"/>
    <w:rsid w:val="00A33934"/>
    <w:rsid w:val="00A35793"/>
    <w:rsid w:val="00A80699"/>
    <w:rsid w:val="00B73D8C"/>
    <w:rsid w:val="00B9302E"/>
    <w:rsid w:val="00C1592B"/>
    <w:rsid w:val="00EE6162"/>
    <w:rsid w:val="00FC6566"/>
    <w:rsid w:val="00F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793"/>
  </w:style>
  <w:style w:type="paragraph" w:styleId="a6">
    <w:name w:val="footer"/>
    <w:basedOn w:val="a"/>
    <w:link w:val="a7"/>
    <w:uiPriority w:val="99"/>
    <w:unhideWhenUsed/>
    <w:rsid w:val="00A3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GeorgyGorin</cp:lastModifiedBy>
  <cp:revision>8</cp:revision>
  <dcterms:created xsi:type="dcterms:W3CDTF">2015-10-01T18:32:00Z</dcterms:created>
  <dcterms:modified xsi:type="dcterms:W3CDTF">2015-10-11T16:21:00Z</dcterms:modified>
</cp:coreProperties>
</file>