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8F" w:rsidRDefault="0093438F"/>
    <w:p w:rsidR="00025A04" w:rsidRDefault="00025A04"/>
    <w:p w:rsidR="00025A04" w:rsidRDefault="00025A04"/>
    <w:p w:rsidR="00025A04" w:rsidRDefault="00025A04"/>
    <w:p w:rsidR="00025A04" w:rsidRDefault="00025A04"/>
    <w:p w:rsidR="00025A04" w:rsidRDefault="00025A04"/>
    <w:p w:rsidR="00025A04" w:rsidRDefault="00025A04"/>
    <w:p w:rsidR="00025A04" w:rsidRDefault="00025A04" w:rsidP="00025A0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Индивидуальный план работы по повышению профессионального уровня в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межатестационный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период</w:t>
      </w:r>
    </w:p>
    <w:p w:rsidR="00025A04" w:rsidRDefault="00025A04" w:rsidP="00025A0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25A04" w:rsidRDefault="00025A04" w:rsidP="00025A0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25A04" w:rsidRDefault="00025A04" w:rsidP="00025A0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sz w:val="52"/>
          <w:szCs w:val="52"/>
        </w:rPr>
        <w:t>Камальтдиновой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Нурии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Илгамутдиновны</w:t>
      </w:r>
      <w:proofErr w:type="spellEnd"/>
    </w:p>
    <w:p w:rsidR="00025A04" w:rsidRDefault="00025A04" w:rsidP="00025A0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25A04" w:rsidRDefault="00025A04" w:rsidP="00025A0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25A04" w:rsidRDefault="00025A04" w:rsidP="00025A0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25A04" w:rsidRDefault="00025A04" w:rsidP="00025A0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25A04" w:rsidRDefault="00025A04" w:rsidP="00025A0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25A04" w:rsidRDefault="00025A04" w:rsidP="00025A0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25A04" w:rsidRDefault="00025A04" w:rsidP="00025A0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25A04" w:rsidRDefault="00025A04" w:rsidP="00025A0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25A04" w:rsidRPr="00CA222A" w:rsidRDefault="00025A04" w:rsidP="00025A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1.</w:t>
      </w:r>
      <w:r w:rsidRPr="00CA222A">
        <w:rPr>
          <w:rFonts w:ascii="Times New Roman" w:hAnsi="Times New Roman" w:cs="Times New Roman"/>
          <w:b/>
          <w:sz w:val="36"/>
          <w:szCs w:val="36"/>
        </w:rPr>
        <w:t>Ф.И.О. педагога</w:t>
      </w:r>
      <w:r>
        <w:rPr>
          <w:rFonts w:ascii="Times New Roman" w:hAnsi="Times New Roman" w:cs="Times New Roman"/>
          <w:sz w:val="36"/>
          <w:szCs w:val="36"/>
        </w:rPr>
        <w:t xml:space="preserve"> -  </w:t>
      </w:r>
      <w:proofErr w:type="spellStart"/>
      <w:r w:rsidRPr="00CA222A">
        <w:rPr>
          <w:rFonts w:ascii="Times New Roman" w:hAnsi="Times New Roman" w:cs="Times New Roman"/>
          <w:sz w:val="32"/>
          <w:szCs w:val="32"/>
        </w:rPr>
        <w:t>Камальтдинова</w:t>
      </w:r>
      <w:proofErr w:type="spellEnd"/>
      <w:r w:rsidRPr="00CA22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A222A">
        <w:rPr>
          <w:rFonts w:ascii="Times New Roman" w:hAnsi="Times New Roman" w:cs="Times New Roman"/>
          <w:sz w:val="32"/>
          <w:szCs w:val="32"/>
        </w:rPr>
        <w:t>Нурия</w:t>
      </w:r>
      <w:proofErr w:type="spellEnd"/>
      <w:r w:rsidRPr="00CA22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A222A">
        <w:rPr>
          <w:rFonts w:ascii="Times New Roman" w:hAnsi="Times New Roman" w:cs="Times New Roman"/>
          <w:sz w:val="32"/>
          <w:szCs w:val="32"/>
        </w:rPr>
        <w:t>Илгамутдиновна</w:t>
      </w:r>
      <w:proofErr w:type="spellEnd"/>
    </w:p>
    <w:p w:rsidR="00025A04" w:rsidRPr="00CA222A" w:rsidRDefault="00025A04" w:rsidP="00025A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2</w:t>
      </w:r>
      <w:r w:rsidR="00CA222A">
        <w:rPr>
          <w:rFonts w:ascii="Times New Roman" w:hAnsi="Times New Roman" w:cs="Times New Roman"/>
          <w:b/>
          <w:sz w:val="36"/>
          <w:szCs w:val="36"/>
        </w:rPr>
        <w:t>. О</w:t>
      </w:r>
      <w:r w:rsidRPr="00CA222A">
        <w:rPr>
          <w:rFonts w:ascii="Times New Roman" w:hAnsi="Times New Roman" w:cs="Times New Roman"/>
          <w:b/>
          <w:sz w:val="36"/>
          <w:szCs w:val="36"/>
        </w:rPr>
        <w:t>бразование</w:t>
      </w:r>
      <w:r>
        <w:rPr>
          <w:rFonts w:ascii="Times New Roman" w:hAnsi="Times New Roman" w:cs="Times New Roman"/>
          <w:sz w:val="36"/>
          <w:szCs w:val="36"/>
        </w:rPr>
        <w:t xml:space="preserve"> – </w:t>
      </w:r>
      <w:r w:rsidRPr="00CA222A">
        <w:rPr>
          <w:rFonts w:ascii="Times New Roman" w:hAnsi="Times New Roman" w:cs="Times New Roman"/>
          <w:sz w:val="32"/>
          <w:szCs w:val="32"/>
        </w:rPr>
        <w:t>высшее ЕГПИ дошкольный факультет</w:t>
      </w:r>
    </w:p>
    <w:p w:rsidR="00025A04" w:rsidRPr="00CA222A" w:rsidRDefault="00CA222A" w:rsidP="00025A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3. К</w:t>
      </w:r>
      <w:r w:rsidR="00025A04" w:rsidRPr="00CA222A">
        <w:rPr>
          <w:rFonts w:ascii="Times New Roman" w:hAnsi="Times New Roman" w:cs="Times New Roman"/>
          <w:b/>
          <w:sz w:val="36"/>
          <w:szCs w:val="36"/>
        </w:rPr>
        <w:t>атегория</w:t>
      </w:r>
      <w:r w:rsidR="00025A04" w:rsidRPr="00CA222A">
        <w:rPr>
          <w:rFonts w:ascii="Times New Roman" w:hAnsi="Times New Roman" w:cs="Times New Roman"/>
          <w:sz w:val="32"/>
          <w:szCs w:val="32"/>
        </w:rPr>
        <w:t xml:space="preserve"> – высшая квалификационная категория</w:t>
      </w:r>
    </w:p>
    <w:p w:rsidR="00025A04" w:rsidRDefault="00025A04" w:rsidP="00025A04">
      <w:pPr>
        <w:rPr>
          <w:rFonts w:ascii="Times New Roman" w:hAnsi="Times New Roman" w:cs="Times New Roman"/>
          <w:sz w:val="32"/>
          <w:szCs w:val="32"/>
        </w:rPr>
      </w:pPr>
      <w:r w:rsidRPr="00CA222A">
        <w:rPr>
          <w:rFonts w:ascii="Times New Roman" w:hAnsi="Times New Roman" w:cs="Times New Roman"/>
          <w:b/>
          <w:sz w:val="36"/>
          <w:szCs w:val="36"/>
        </w:rPr>
        <w:t>4.Тема самообразования:</w:t>
      </w:r>
      <w:r w:rsidRPr="00CA222A">
        <w:rPr>
          <w:rFonts w:ascii="Times New Roman" w:hAnsi="Times New Roman" w:cs="Times New Roman"/>
          <w:sz w:val="32"/>
          <w:szCs w:val="32"/>
        </w:rPr>
        <w:t xml:space="preserve"> «Изучение и реализация авторских УМК по обучению детей русскому языку».</w:t>
      </w:r>
    </w:p>
    <w:p w:rsidR="00CA222A" w:rsidRDefault="00CA222A" w:rsidP="00025A04">
      <w:pPr>
        <w:rPr>
          <w:rFonts w:ascii="Times New Roman" w:hAnsi="Times New Roman" w:cs="Times New Roman"/>
          <w:sz w:val="32"/>
          <w:szCs w:val="32"/>
        </w:rPr>
      </w:pPr>
      <w:r w:rsidRPr="00CA222A">
        <w:rPr>
          <w:rFonts w:ascii="Times New Roman" w:hAnsi="Times New Roman" w:cs="Times New Roman"/>
          <w:b/>
          <w:sz w:val="36"/>
          <w:szCs w:val="36"/>
        </w:rPr>
        <w:t>5. Методическая тема:</w:t>
      </w:r>
      <w:r>
        <w:rPr>
          <w:rFonts w:ascii="Times New Roman" w:hAnsi="Times New Roman" w:cs="Times New Roman"/>
          <w:sz w:val="32"/>
          <w:szCs w:val="32"/>
        </w:rPr>
        <w:t xml:space="preserve"> «Обучение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татароязычных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детей русскому языку».</w:t>
      </w:r>
    </w:p>
    <w:p w:rsidR="00CA222A" w:rsidRDefault="00CA222A" w:rsidP="006762C3">
      <w:pPr>
        <w:jc w:val="both"/>
        <w:rPr>
          <w:rFonts w:ascii="Times New Roman" w:hAnsi="Times New Roman" w:cs="Times New Roman"/>
          <w:sz w:val="32"/>
          <w:szCs w:val="32"/>
        </w:rPr>
      </w:pPr>
      <w:r w:rsidRPr="006762C3">
        <w:rPr>
          <w:rFonts w:ascii="Times New Roman" w:hAnsi="Times New Roman" w:cs="Times New Roman"/>
          <w:b/>
          <w:sz w:val="36"/>
          <w:szCs w:val="36"/>
        </w:rPr>
        <w:t>6. Актуальность</w:t>
      </w:r>
      <w:r>
        <w:rPr>
          <w:rFonts w:ascii="Times New Roman" w:hAnsi="Times New Roman" w:cs="Times New Roman"/>
          <w:sz w:val="32"/>
          <w:szCs w:val="32"/>
        </w:rPr>
        <w:t>: На современном этапе происходит обновление содержания дошкольного образования. Приказом Министерства образования и науки РФ №1155 от 17 октября 2013 г. были утверждены Федеральные государ</w:t>
      </w:r>
      <w:r w:rsidR="003A3FDB">
        <w:rPr>
          <w:rFonts w:ascii="Times New Roman" w:hAnsi="Times New Roman" w:cs="Times New Roman"/>
          <w:sz w:val="32"/>
          <w:szCs w:val="32"/>
        </w:rPr>
        <w:t xml:space="preserve">ственные образовательные стандарты </w:t>
      </w:r>
      <w:r>
        <w:rPr>
          <w:rFonts w:ascii="Times New Roman" w:hAnsi="Times New Roman" w:cs="Times New Roman"/>
          <w:sz w:val="32"/>
          <w:szCs w:val="32"/>
        </w:rPr>
        <w:t xml:space="preserve">дошкольного </w:t>
      </w:r>
      <w:r w:rsidR="003A3FDB">
        <w:rPr>
          <w:rFonts w:ascii="Times New Roman" w:hAnsi="Times New Roman" w:cs="Times New Roman"/>
          <w:sz w:val="32"/>
          <w:szCs w:val="32"/>
        </w:rPr>
        <w:t>образования. ФГОС – совокупность обязательных требований к дошкольному образованию.</w:t>
      </w:r>
    </w:p>
    <w:p w:rsidR="003A3FDB" w:rsidRDefault="003A3FDB" w:rsidP="006762C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современных условиях развития общества русский язык становится обязательным компонентом обучения не только в школе, но и в национальных дошкольных образовательных учреждениях. Раннее обучение русскому языку создает прекрасные возможности для того, чтобы вызвать интерес к языковому</w:t>
      </w:r>
      <w:r w:rsidR="006762C3">
        <w:rPr>
          <w:rFonts w:ascii="Times New Roman" w:hAnsi="Times New Roman" w:cs="Times New Roman"/>
          <w:sz w:val="32"/>
          <w:szCs w:val="32"/>
        </w:rPr>
        <w:t xml:space="preserve"> и культурному многообразию Республики Татарстан и России, уважение к языку и культуре русского народа, способствует развитию коммуникативно-речевого такта.</w:t>
      </w:r>
    </w:p>
    <w:p w:rsidR="006762C3" w:rsidRDefault="006762C3" w:rsidP="006762C3">
      <w:pPr>
        <w:jc w:val="both"/>
        <w:rPr>
          <w:rFonts w:ascii="Times New Roman" w:hAnsi="Times New Roman" w:cs="Times New Roman"/>
          <w:sz w:val="32"/>
          <w:szCs w:val="32"/>
        </w:rPr>
      </w:pPr>
      <w:r w:rsidRPr="006762C3">
        <w:rPr>
          <w:rFonts w:ascii="Times New Roman" w:hAnsi="Times New Roman" w:cs="Times New Roman"/>
          <w:b/>
          <w:sz w:val="32"/>
          <w:szCs w:val="32"/>
        </w:rPr>
        <w:t>7.</w:t>
      </w:r>
      <w:r>
        <w:rPr>
          <w:rFonts w:ascii="Times New Roman" w:hAnsi="Times New Roman" w:cs="Times New Roman"/>
          <w:sz w:val="32"/>
          <w:szCs w:val="32"/>
        </w:rPr>
        <w:t xml:space="preserve">  Работа начата – 01.09.2012г.</w:t>
      </w:r>
    </w:p>
    <w:p w:rsidR="006762C3" w:rsidRPr="006762C3" w:rsidRDefault="006762C3" w:rsidP="006762C3">
      <w:pPr>
        <w:jc w:val="both"/>
        <w:rPr>
          <w:rFonts w:ascii="Times New Roman" w:hAnsi="Times New Roman" w:cs="Times New Roman"/>
          <w:sz w:val="32"/>
          <w:szCs w:val="32"/>
        </w:rPr>
      </w:pPr>
      <w:r w:rsidRPr="006762C3">
        <w:rPr>
          <w:rFonts w:ascii="Times New Roman" w:hAnsi="Times New Roman" w:cs="Times New Roman"/>
          <w:sz w:val="32"/>
          <w:szCs w:val="32"/>
        </w:rPr>
        <w:t xml:space="preserve">    Предполагается закончить – 01.09.2017г.</w:t>
      </w:r>
    </w:p>
    <w:p w:rsidR="006762C3" w:rsidRDefault="006762C3" w:rsidP="006762C3">
      <w:pPr>
        <w:jc w:val="both"/>
        <w:rPr>
          <w:rFonts w:ascii="Times New Roman" w:hAnsi="Times New Roman" w:cs="Times New Roman"/>
          <w:sz w:val="32"/>
          <w:szCs w:val="32"/>
        </w:rPr>
      </w:pPr>
      <w:r w:rsidRPr="006762C3">
        <w:rPr>
          <w:rFonts w:ascii="Times New Roman" w:hAnsi="Times New Roman" w:cs="Times New Roman"/>
          <w:sz w:val="32"/>
          <w:szCs w:val="32"/>
        </w:rPr>
        <w:t>8.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762C3">
        <w:rPr>
          <w:rFonts w:ascii="Times New Roman" w:hAnsi="Times New Roman" w:cs="Times New Roman"/>
          <w:b/>
          <w:sz w:val="36"/>
          <w:szCs w:val="36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Повысить свой профессиональный уровень, разработать модель внедрения и реализации УМК,  систематизировать работу по реализации ФГОС.</w:t>
      </w:r>
    </w:p>
    <w:p w:rsidR="006762C3" w:rsidRDefault="006762C3" w:rsidP="006762C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762C3" w:rsidRPr="001B0BCD" w:rsidRDefault="006762C3" w:rsidP="006762C3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1B0BCD">
        <w:rPr>
          <w:rFonts w:ascii="Times New Roman" w:hAnsi="Times New Roman" w:cs="Times New Roman"/>
          <w:b/>
          <w:sz w:val="36"/>
          <w:szCs w:val="36"/>
        </w:rPr>
        <w:t xml:space="preserve">9. Задачи: </w:t>
      </w:r>
    </w:p>
    <w:p w:rsidR="006762C3" w:rsidRDefault="006762C3" w:rsidP="00676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Изучить и внедрить УМК по обучению русскому языку;</w:t>
      </w:r>
    </w:p>
    <w:p w:rsidR="006762C3" w:rsidRDefault="001B0BCD" w:rsidP="00676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Разработать рабочие программы по всем возрастам;</w:t>
      </w:r>
    </w:p>
    <w:p w:rsidR="001B0BCD" w:rsidRDefault="001B0BCD" w:rsidP="00676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Разработать модель внедрения и реализации УМК;</w:t>
      </w:r>
    </w:p>
    <w:p w:rsidR="001B0BCD" w:rsidRDefault="001B0BCD" w:rsidP="00676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Апробировать данную модель на практике;</w:t>
      </w:r>
    </w:p>
    <w:p w:rsidR="001B0BCD" w:rsidRDefault="001B0BCD" w:rsidP="00676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Изучить нормативно-правовые документы по ФГОС;</w:t>
      </w:r>
    </w:p>
    <w:p w:rsidR="001B0BCD" w:rsidRDefault="001B0BCD" w:rsidP="00676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Изучить практический опыт по данной теме.</w:t>
      </w:r>
    </w:p>
    <w:p w:rsidR="001B0BCD" w:rsidRPr="001B0BCD" w:rsidRDefault="001B0BCD" w:rsidP="001B0BC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10. </w:t>
      </w:r>
      <w:r w:rsidRPr="001B0BCD">
        <w:rPr>
          <w:rFonts w:ascii="Times New Roman" w:hAnsi="Times New Roman" w:cs="Times New Roman"/>
          <w:b/>
          <w:bCs/>
          <w:sz w:val="32"/>
          <w:szCs w:val="32"/>
        </w:rPr>
        <w:t xml:space="preserve">Предполагаемый результат: </w:t>
      </w:r>
    </w:p>
    <w:p w:rsidR="001B0BCD" w:rsidRDefault="001B0BCD" w:rsidP="001B0BC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B0BCD">
        <w:rPr>
          <w:rFonts w:ascii="Times New Roman" w:hAnsi="Times New Roman" w:cs="Times New Roman"/>
          <w:bCs/>
          <w:sz w:val="32"/>
          <w:szCs w:val="32"/>
        </w:rPr>
        <w:t>разработка рабочих программ по предметам в соответствии с ФГОС</w:t>
      </w:r>
      <w:r>
        <w:rPr>
          <w:rFonts w:ascii="Times New Roman" w:hAnsi="Times New Roman" w:cs="Times New Roman"/>
          <w:bCs/>
          <w:sz w:val="32"/>
          <w:szCs w:val="32"/>
        </w:rPr>
        <w:t>;</w:t>
      </w:r>
    </w:p>
    <w:p w:rsidR="001B0BCD" w:rsidRDefault="001B0BCD" w:rsidP="001B0BC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переоценка педагогических ценностей, своего профессионального </w:t>
      </w:r>
      <w:r w:rsidR="000962B1">
        <w:rPr>
          <w:rFonts w:ascii="Times New Roman" w:hAnsi="Times New Roman" w:cs="Times New Roman"/>
          <w:bCs/>
          <w:sz w:val="32"/>
          <w:szCs w:val="32"/>
        </w:rPr>
        <w:t>назначения, желание улучшить образовательный процесс;</w:t>
      </w:r>
    </w:p>
    <w:p w:rsidR="000962B1" w:rsidRDefault="000962B1" w:rsidP="001B0BC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использование УМК в процессе работы;</w:t>
      </w:r>
    </w:p>
    <w:p w:rsidR="000962B1" w:rsidRDefault="000962B1" w:rsidP="001B0BC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мотивация родителей к сотрудничеству в воспитательно-образовательном процессе;</w:t>
      </w:r>
    </w:p>
    <w:p w:rsidR="000962B1" w:rsidRDefault="000962B1" w:rsidP="001B0BC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участие и победа в смотре-конкурсе «Лучший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билингвальный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детский сад»</w:t>
      </w:r>
    </w:p>
    <w:p w:rsidR="000962B1" w:rsidRPr="001B0BCD" w:rsidRDefault="000962B1" w:rsidP="001B0BC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умение оказать практическую помощь коллегам.</w:t>
      </w:r>
    </w:p>
    <w:p w:rsidR="001B0BCD" w:rsidRPr="001B0BCD" w:rsidRDefault="000962B1" w:rsidP="000962B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962B1">
        <w:rPr>
          <w:rFonts w:ascii="Times New Roman" w:hAnsi="Times New Roman" w:cs="Times New Roman"/>
          <w:b/>
          <w:kern w:val="1"/>
          <w:sz w:val="36"/>
          <w:szCs w:val="36"/>
        </w:rPr>
        <w:t>11.</w:t>
      </w:r>
      <w:r w:rsidR="001B0BCD">
        <w:rPr>
          <w:rFonts w:ascii="Times New Roman" w:hAnsi="Times New Roman" w:cs="Times New Roman"/>
          <w:kern w:val="1"/>
          <w:sz w:val="32"/>
          <w:szCs w:val="32"/>
        </w:rPr>
        <w:t xml:space="preserve"> </w:t>
      </w:r>
      <w:r>
        <w:rPr>
          <w:rFonts w:ascii="Times New Roman" w:hAnsi="Times New Roman" w:cs="Times New Roman"/>
          <w:kern w:val="1"/>
          <w:sz w:val="32"/>
          <w:szCs w:val="32"/>
        </w:rPr>
        <w:t xml:space="preserve"> </w:t>
      </w:r>
      <w:r w:rsidR="001B0BCD" w:rsidRPr="001B0BCD">
        <w:rPr>
          <w:rFonts w:ascii="Times New Roman" w:hAnsi="Times New Roman" w:cs="Times New Roman"/>
          <w:b/>
          <w:bCs/>
          <w:sz w:val="32"/>
          <w:szCs w:val="32"/>
        </w:rPr>
        <w:t>Форма отчета по проделанной работе:</w:t>
      </w:r>
      <w:r>
        <w:rPr>
          <w:rFonts w:ascii="Times New Roman" w:hAnsi="Times New Roman" w:cs="Times New Roman"/>
          <w:sz w:val="32"/>
          <w:szCs w:val="32"/>
        </w:rPr>
        <w:t xml:space="preserve"> выступление на заседаниях Р</w:t>
      </w:r>
      <w:r w:rsidR="001B0BCD" w:rsidRPr="001B0BCD">
        <w:rPr>
          <w:rFonts w:ascii="Times New Roman" w:hAnsi="Times New Roman" w:cs="Times New Roman"/>
          <w:sz w:val="32"/>
          <w:szCs w:val="32"/>
        </w:rPr>
        <w:t>МО и педсовете, участие в конкурсах, семинарах, конференциях.</w:t>
      </w:r>
    </w:p>
    <w:p w:rsidR="001B0BCD" w:rsidRDefault="000962B1" w:rsidP="001B0BCD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4080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12. </w:t>
      </w:r>
      <w:r w:rsidR="001B0BCD" w:rsidRPr="001B0BCD">
        <w:rPr>
          <w:rFonts w:ascii="Times New Roman" w:hAnsi="Times New Roman" w:cs="Times New Roman"/>
          <w:b/>
          <w:bCs/>
          <w:sz w:val="32"/>
          <w:szCs w:val="32"/>
        </w:rPr>
        <w:t>Форма самообразования:</w:t>
      </w:r>
      <w:r w:rsidR="001B0BCD" w:rsidRPr="001B0BCD">
        <w:rPr>
          <w:rFonts w:ascii="Times New Roman" w:hAnsi="Times New Roman" w:cs="Times New Roman"/>
          <w:sz w:val="32"/>
          <w:szCs w:val="32"/>
        </w:rPr>
        <w:t xml:space="preserve"> индивидуальная, групповая, коллективная</w:t>
      </w:r>
      <w:r>
        <w:rPr>
          <w:rFonts w:ascii="Times New Roman" w:hAnsi="Times New Roman" w:cs="Times New Roman"/>
          <w:color w:val="004080"/>
          <w:sz w:val="32"/>
          <w:szCs w:val="32"/>
        </w:rPr>
        <w:t>.</w:t>
      </w:r>
    </w:p>
    <w:p w:rsidR="00861B8E" w:rsidRDefault="00861B8E" w:rsidP="001B0BC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B8E">
        <w:rPr>
          <w:rFonts w:ascii="Times New Roman" w:hAnsi="Times New Roman" w:cs="Times New Roman"/>
          <w:b/>
          <w:sz w:val="32"/>
          <w:szCs w:val="32"/>
        </w:rPr>
        <w:t>13.  Действия и мероприятия, проводимые в процессе работы над темой:</w:t>
      </w:r>
    </w:p>
    <w:p w:rsidR="005D2DE7" w:rsidRDefault="005D2DE7" w:rsidP="005D2DE7">
      <w:pPr>
        <w:pStyle w:val="a3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32"/>
          <w:szCs w:val="32"/>
        </w:rPr>
      </w:pPr>
      <w:r w:rsidRPr="008306A4">
        <w:rPr>
          <w:rFonts w:ascii="Times New Roman" w:hAnsi="Times New Roman" w:cs="Times New Roman"/>
          <w:sz w:val="32"/>
          <w:szCs w:val="32"/>
        </w:rPr>
        <w:t>изучение литературы по теме;</w:t>
      </w:r>
    </w:p>
    <w:p w:rsidR="008306A4" w:rsidRPr="008306A4" w:rsidRDefault="008306A4" w:rsidP="005D2DE7">
      <w:pPr>
        <w:pStyle w:val="a3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изучить нормативно-правовые документы и методический материал по ФГОС </w:t>
      </w:r>
      <w:proofErr w:type="gramStart"/>
      <w:r>
        <w:rPr>
          <w:rFonts w:ascii="Times New Roman" w:hAnsi="Times New Roman" w:cs="Times New Roman"/>
          <w:sz w:val="32"/>
          <w:szCs w:val="32"/>
        </w:rPr>
        <w:t>ДО</w:t>
      </w:r>
      <w:proofErr w:type="gramEnd"/>
      <w:r>
        <w:rPr>
          <w:rFonts w:ascii="Times New Roman" w:hAnsi="Times New Roman" w:cs="Times New Roman"/>
          <w:sz w:val="32"/>
          <w:szCs w:val="32"/>
        </w:rPr>
        <w:t>;</w:t>
      </w:r>
    </w:p>
    <w:p w:rsidR="005D2DE7" w:rsidRPr="005D2DE7" w:rsidRDefault="005D2DE7" w:rsidP="005D2DE7">
      <w:pPr>
        <w:pStyle w:val="a3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посещение НОД у воспитателей своего ДОУ и района;</w:t>
      </w:r>
    </w:p>
    <w:p w:rsidR="005D2DE7" w:rsidRPr="005D2DE7" w:rsidRDefault="005D2DE7" w:rsidP="005D2DE7">
      <w:pPr>
        <w:pStyle w:val="a3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участие в педсоветах, семинарах, конференциях;</w:t>
      </w:r>
    </w:p>
    <w:p w:rsidR="005D2DE7" w:rsidRPr="005D2DE7" w:rsidRDefault="005D2DE7" w:rsidP="005D2DE7">
      <w:pPr>
        <w:pStyle w:val="a3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самоанализ и самооценка НОД в группах;</w:t>
      </w:r>
    </w:p>
    <w:p w:rsidR="005D2DE7" w:rsidRPr="005D2DE7" w:rsidRDefault="005D2DE7" w:rsidP="005D2DE7">
      <w:pPr>
        <w:pStyle w:val="a3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разработка модели внедрения и реализации УМК;</w:t>
      </w:r>
    </w:p>
    <w:p w:rsidR="005D2DE7" w:rsidRPr="005D2DE7" w:rsidRDefault="005D2DE7" w:rsidP="005D2DE7">
      <w:pPr>
        <w:pStyle w:val="a3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апробация разработанной модели на практике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>несение необходимых корректив;</w:t>
      </w:r>
    </w:p>
    <w:p w:rsidR="005D2DE7" w:rsidRPr="005D2DE7" w:rsidRDefault="005D2DE7" w:rsidP="005D2DE7">
      <w:pPr>
        <w:pStyle w:val="a3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проведение серии открытых мероприятий для анализа со стороны коллег;</w:t>
      </w:r>
    </w:p>
    <w:p w:rsidR="005D2DE7" w:rsidRPr="005D2DE7" w:rsidRDefault="005D2DE7" w:rsidP="005D2DE7">
      <w:pPr>
        <w:pStyle w:val="a3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обобщение результатов на заседании методического объединения;</w:t>
      </w:r>
    </w:p>
    <w:p w:rsidR="005D2DE7" w:rsidRPr="005D2DE7" w:rsidRDefault="005D2DE7" w:rsidP="005D2DE7">
      <w:pPr>
        <w:pStyle w:val="a3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подготовка к внедрению инновационных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мультимедийных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технологий в процесс реализации УМК.</w:t>
      </w:r>
    </w:p>
    <w:p w:rsidR="00861B8E" w:rsidRDefault="0069727C" w:rsidP="005D2DE7">
      <w:pPr>
        <w:pStyle w:val="a3"/>
        <w:spacing w:before="100" w:beforeAutospacing="1" w:after="100" w:afterAutospacing="1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14. Форма отчета по проделанной работе: </w:t>
      </w:r>
      <w:r>
        <w:rPr>
          <w:rFonts w:ascii="Times New Roman" w:hAnsi="Times New Roman" w:cs="Times New Roman"/>
          <w:sz w:val="32"/>
          <w:szCs w:val="32"/>
        </w:rPr>
        <w:t>сообщение на педсовете, презентация по теме.</w:t>
      </w:r>
    </w:p>
    <w:p w:rsidR="00A07297" w:rsidRDefault="00A07297" w:rsidP="005D2DE7">
      <w:pPr>
        <w:pStyle w:val="a3"/>
        <w:spacing w:before="100" w:beforeAutospacing="1" w:after="100" w:afterAutospacing="1"/>
        <w:ind w:left="142"/>
        <w:jc w:val="both"/>
        <w:rPr>
          <w:rFonts w:ascii="Times New Roman" w:hAnsi="Times New Roman" w:cs="Times New Roman"/>
          <w:sz w:val="32"/>
          <w:szCs w:val="32"/>
        </w:rPr>
      </w:pPr>
    </w:p>
    <w:p w:rsidR="00A07297" w:rsidRDefault="00A07297" w:rsidP="00A072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7297" w:rsidRDefault="00A07297" w:rsidP="00A0729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1. План методической работы</w:t>
      </w:r>
    </w:p>
    <w:p w:rsidR="00A07297" w:rsidRDefault="00A07297" w:rsidP="00A0729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воспитателя по обучению детей русскому языку на 2012-2017гг.</w:t>
      </w:r>
    </w:p>
    <w:p w:rsidR="00A07297" w:rsidRDefault="00A07297" w:rsidP="00A072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5900"/>
        <w:gridCol w:w="1975"/>
        <w:gridCol w:w="2123"/>
      </w:tblGrid>
      <w:tr w:rsidR="00A07297" w:rsidTr="000631A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7" w:rsidRDefault="00A07297" w:rsidP="000631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A07297" w:rsidTr="000631A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10.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Изучение инновационных технологий по обучению детей русскому, родному языку: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периодическое изучение нового материала по УМК на сайте Министерства образования и науки РТ (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www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mon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tatar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);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- и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зучение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нормативно-правовых документов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;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- посещение семинаров, организованных  РОНО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- прохождение курсов повышения квалификации;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- ознакомление с публикациями в печатных изданиях;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- взаимопросмотр открытых НОД, организованных ДОУ района.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Составление картотеки методического, демонстрационного, раздаточного материала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 УМК.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Разработка непосредственной деятельности по УМК.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Разработка сценариев национальных праздников и развлечений.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Подведение итогов диагностики уровня усвоения  русского языка.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Оформление стендов и выставок тематической литературы.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Пополнение кабинета методической, краеведческой, познавательной литературой.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Изготовление наглядного и раздаточного материала по УМК.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Изготовление кукол и оборудования для театральной деятельности.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Изготовление декораций и атрибутов к праздникам.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Составление календарных, тематических</w:t>
            </w:r>
            <w:r w:rsidRPr="00D62E05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годовых планов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муниципальных,  республиканских, межрегиональных, российских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интернет-конкурсах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образовательных программ и методических разработок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2012-2017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2015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2012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2012-2014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В конце каждого уч.г.</w:t>
            </w:r>
          </w:p>
          <w:p w:rsidR="00A07297" w:rsidRPr="00D62E05" w:rsidRDefault="00A07297" w:rsidP="000631A1">
            <w:pP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  <w:p w:rsidR="00A07297" w:rsidRPr="00D62E05" w:rsidRDefault="00A07297" w:rsidP="000631A1">
            <w:pP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  <w:p w:rsidR="00A07297" w:rsidRDefault="00A07297" w:rsidP="000631A1">
            <w:pP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  <w:p w:rsidR="00A07297" w:rsidRDefault="00A07297" w:rsidP="000631A1">
            <w:pP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  <w:p w:rsidR="00A07297" w:rsidRDefault="00A07297" w:rsidP="000631A1">
            <w:pP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2012-2015</w:t>
            </w:r>
          </w:p>
          <w:p w:rsidR="00A07297" w:rsidRDefault="00A07297" w:rsidP="000631A1">
            <w:pP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  <w:p w:rsidR="00A07297" w:rsidRDefault="00A07297" w:rsidP="000631A1">
            <w:pP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  <w:p w:rsidR="00A07297" w:rsidRDefault="00A07297" w:rsidP="000631A1">
            <w:pP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  <w:p w:rsidR="00A07297" w:rsidRDefault="00A07297" w:rsidP="000631A1">
            <w:pP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  <w:p w:rsidR="00A07297" w:rsidRDefault="00A07297" w:rsidP="000631A1">
            <w:pP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  <w:p w:rsidR="00A07297" w:rsidRDefault="00A07297" w:rsidP="000631A1">
            <w:pP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  <w:p w:rsidR="00A07297" w:rsidRDefault="00A07297" w:rsidP="000631A1">
            <w:pP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В начале уч.г.</w:t>
            </w:r>
          </w:p>
          <w:p w:rsidR="00A07297" w:rsidRDefault="00A07297" w:rsidP="000631A1">
            <w:pP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  <w:p w:rsidR="00A07297" w:rsidRDefault="00A07297" w:rsidP="000631A1">
            <w:pP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  <w:p w:rsidR="00A07297" w:rsidRPr="00D62E05" w:rsidRDefault="00A07297" w:rsidP="000631A1">
            <w:pP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2012-2017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lastRenderedPageBreak/>
              <w:t xml:space="preserve">  Воспитатель по обучению русского языка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7297" w:rsidRDefault="00A07297" w:rsidP="00A07297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A07297" w:rsidRPr="00815A05" w:rsidRDefault="00A07297" w:rsidP="00A0729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15A05">
        <w:rPr>
          <w:rFonts w:ascii="Times New Roman" w:hAnsi="Times New Roman"/>
          <w:b/>
          <w:sz w:val="44"/>
          <w:szCs w:val="44"/>
        </w:rPr>
        <w:t>2. План работы с детьми.</w:t>
      </w:r>
    </w:p>
    <w:p w:rsidR="00A07297" w:rsidRPr="00815A05" w:rsidRDefault="00A07297" w:rsidP="00A07297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954"/>
        <w:gridCol w:w="1985"/>
        <w:gridCol w:w="2126"/>
      </w:tblGrid>
      <w:tr w:rsidR="00A07297" w:rsidTr="00063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7" w:rsidRDefault="00A07297" w:rsidP="000631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A07297" w:rsidTr="00063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7.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Непосредственно образовательная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деятельность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по новому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УМК: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моделирование ситуаций;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-игровая деятельность (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сюжетно-ролевые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, дидактические и т.д.);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разучивание песен, стихов;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просмотр мультфильмов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по новому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УМК;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выполнение заданий на рабочих тетрадях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«Изучаем русский язык» по УМК;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инценирование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сказок по УМК;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Досуги и развлечения: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-Праздник Урожая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- 21февраля – Международный день родного языка;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- конкурс стихов, посвященный творчеству Г.Тукая;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 xml:space="preserve"> - Масленница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-Праздник Пасхи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 xml:space="preserve"> 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Участие в дистанционных всероссийских конкурсах, олимпиадах, турнирах по интернету.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Диагностика: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- проведение диагностики с вновь поступающими детьми, с целью  выявления уровня владения русским языком;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- проведение диагностики уровня усвоения дошкольниками государственных языков РТ;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- проведение коррекционной  работы.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Индивидуальная работа: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работа с одаренными детьми;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подготовка детей к конкурсам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Организация целевых прогулок, экскурсий по улицам села, в музеи.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на осенних, зимних, весенних утренниках проводимых в ДОУ (чтение стихотворений, хороводов, песен и игр).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года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A07297" w:rsidRDefault="00A07297" w:rsidP="00A07297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A07297" w:rsidRDefault="00A07297" w:rsidP="00A0729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                             3. </w:t>
      </w:r>
      <w:r>
        <w:rPr>
          <w:rFonts w:ascii="Times New Roman" w:hAnsi="Times New Roman"/>
          <w:b/>
          <w:sz w:val="32"/>
          <w:szCs w:val="32"/>
        </w:rPr>
        <w:t xml:space="preserve"> План работы </w:t>
      </w:r>
      <w:r>
        <w:rPr>
          <w:rFonts w:ascii="Times New Roman" w:hAnsi="Times New Roman"/>
          <w:b/>
          <w:sz w:val="40"/>
          <w:szCs w:val="40"/>
        </w:rPr>
        <w:t>с сотрудниками.</w:t>
      </w:r>
    </w:p>
    <w:p w:rsidR="00A07297" w:rsidRDefault="00A07297" w:rsidP="00A07297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5768"/>
        <w:gridCol w:w="1974"/>
        <w:gridCol w:w="2256"/>
      </w:tblGrid>
      <w:tr w:rsidR="00A07297" w:rsidTr="000631A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7" w:rsidRDefault="00A07297" w:rsidP="000631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297" w:rsidTr="000631A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7" w:rsidRPr="00C52EE8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07297" w:rsidRPr="00C52EE8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07297" w:rsidRPr="00C52EE8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2EE8">
              <w:rPr>
                <w:rFonts w:ascii="Times New Roman" w:eastAsia="Times New Roman" w:hAnsi="Times New Roman"/>
                <w:b/>
                <w:sz w:val="28"/>
                <w:szCs w:val="28"/>
              </w:rPr>
              <w:t>1.</w:t>
            </w:r>
          </w:p>
          <w:p w:rsidR="00A07297" w:rsidRPr="00C52EE8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tt-RU"/>
              </w:rPr>
            </w:pPr>
          </w:p>
          <w:p w:rsidR="00A07297" w:rsidRPr="00C52EE8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07297" w:rsidRPr="00C52EE8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07297" w:rsidRPr="00C52EE8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2EE8"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</w:p>
          <w:p w:rsidR="00A07297" w:rsidRPr="00C52EE8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tt-RU"/>
              </w:rPr>
            </w:pPr>
          </w:p>
          <w:p w:rsidR="00A07297" w:rsidRPr="00C52EE8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07297" w:rsidRPr="00C52EE8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07297" w:rsidRPr="00C52EE8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2EE8">
              <w:rPr>
                <w:rFonts w:ascii="Times New Roman" w:eastAsia="Times New Roman" w:hAnsi="Times New Roman"/>
                <w:b/>
                <w:sz w:val="28"/>
                <w:szCs w:val="28"/>
              </w:rPr>
              <w:t>3.</w:t>
            </w:r>
          </w:p>
          <w:p w:rsidR="00A07297" w:rsidRPr="00C52EE8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tt-RU"/>
              </w:rPr>
            </w:pPr>
          </w:p>
          <w:p w:rsidR="00A07297" w:rsidRPr="00C52EE8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tt-RU"/>
              </w:rPr>
            </w:pPr>
          </w:p>
          <w:p w:rsidR="00A07297" w:rsidRPr="00C52EE8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2EE8">
              <w:rPr>
                <w:rFonts w:ascii="Times New Roman" w:eastAsia="Times New Roman" w:hAnsi="Times New Roman"/>
                <w:b/>
                <w:sz w:val="28"/>
                <w:szCs w:val="28"/>
                <w:lang w:val="tt-RU"/>
              </w:rPr>
              <w:t>4.</w:t>
            </w:r>
          </w:p>
          <w:p w:rsidR="00A07297" w:rsidRPr="00C52EE8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07297" w:rsidRPr="00C52EE8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07297" w:rsidRPr="00C52EE8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2EE8">
              <w:rPr>
                <w:rFonts w:ascii="Times New Roman" w:eastAsia="Times New Roman" w:hAnsi="Times New Roman"/>
                <w:b/>
                <w:sz w:val="28"/>
                <w:szCs w:val="28"/>
              </w:rPr>
              <w:t>5.</w:t>
            </w:r>
          </w:p>
          <w:p w:rsidR="00A07297" w:rsidRPr="00C52EE8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07297" w:rsidRPr="00C52EE8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07297" w:rsidRPr="00C52EE8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2EE8">
              <w:rPr>
                <w:rFonts w:ascii="Times New Roman" w:eastAsia="Times New Roman" w:hAnsi="Times New Roman"/>
                <w:b/>
                <w:sz w:val="28"/>
                <w:szCs w:val="28"/>
              </w:rPr>
              <w:t>6.</w:t>
            </w:r>
          </w:p>
          <w:p w:rsidR="00A07297" w:rsidRPr="00C52EE8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07297" w:rsidRPr="00C52EE8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07297" w:rsidRPr="00C52EE8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2EE8">
              <w:rPr>
                <w:rFonts w:ascii="Times New Roman" w:eastAsia="Times New Roman" w:hAnsi="Times New Roman"/>
                <w:b/>
                <w:sz w:val="28"/>
                <w:szCs w:val="28"/>
              </w:rPr>
              <w:t>7.</w:t>
            </w:r>
          </w:p>
          <w:p w:rsidR="00A07297" w:rsidRPr="00C52EE8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07297" w:rsidRPr="00C52EE8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07297" w:rsidRPr="00C52EE8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07297" w:rsidRPr="00C52EE8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2EE8">
              <w:rPr>
                <w:rFonts w:ascii="Times New Roman" w:eastAsia="Times New Roman" w:hAnsi="Times New Roman"/>
                <w:b/>
                <w:sz w:val="28"/>
                <w:szCs w:val="28"/>
              </w:rPr>
              <w:t>8.</w:t>
            </w:r>
          </w:p>
          <w:p w:rsidR="00A07297" w:rsidRPr="00C52EE8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07297" w:rsidRPr="00C52EE8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2EE8">
              <w:rPr>
                <w:rFonts w:ascii="Times New Roman" w:eastAsia="Times New Roman" w:hAnsi="Times New Roman"/>
                <w:b/>
                <w:sz w:val="28"/>
                <w:szCs w:val="28"/>
              </w:rPr>
              <w:t>9.</w:t>
            </w:r>
          </w:p>
          <w:p w:rsidR="00A07297" w:rsidRPr="00C52EE8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07297" w:rsidRPr="00C52EE8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07297" w:rsidRPr="00C52EE8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07297" w:rsidRPr="00C52EE8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07297" w:rsidRPr="00C52EE8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07297" w:rsidRPr="00C52EE8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2EE8">
              <w:rPr>
                <w:rFonts w:ascii="Times New Roman" w:eastAsia="Times New Roman" w:hAnsi="Times New Roman"/>
                <w:b/>
                <w:sz w:val="28"/>
                <w:szCs w:val="28"/>
              </w:rPr>
              <w:t>10.</w:t>
            </w:r>
          </w:p>
          <w:p w:rsidR="00A07297" w:rsidRPr="00C52EE8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07297" w:rsidRPr="00C52EE8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07297" w:rsidRPr="00C52EE8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07297" w:rsidRPr="00C52EE8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2EE8">
              <w:rPr>
                <w:rFonts w:ascii="Times New Roman" w:eastAsia="Times New Roman" w:hAnsi="Times New Roman"/>
                <w:b/>
                <w:sz w:val="28"/>
                <w:szCs w:val="28"/>
              </w:rPr>
              <w:t>11.</w:t>
            </w:r>
          </w:p>
          <w:p w:rsidR="00A07297" w:rsidRPr="00C52EE8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07297" w:rsidRPr="00C52EE8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07297" w:rsidRPr="00C52EE8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07297" w:rsidRPr="00C52EE8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2EE8">
              <w:rPr>
                <w:rFonts w:ascii="Times New Roman" w:eastAsia="Times New Roman" w:hAnsi="Times New Roman"/>
                <w:b/>
                <w:sz w:val="28"/>
                <w:szCs w:val="28"/>
              </w:rPr>
              <w:t>14.</w:t>
            </w:r>
          </w:p>
          <w:p w:rsidR="00A07297" w:rsidRPr="00C52EE8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07297" w:rsidRPr="00C52EE8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07297" w:rsidRPr="00C52EE8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07297" w:rsidRPr="00C52EE8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: “Создание языковой среды для общения на русском языке в воспитательно-образовательном процессе”</w:t>
            </w: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Консультация: «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Организа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работы по обучению русскому языку в ДОУ в соответствии с требованиями нового УМК»</w:t>
            </w: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Конкурс дидактических игр “ Изучаем русский язык” (игры по УМК)</w:t>
            </w: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Консультация: “Игры по УМК с использованием ИКТ”</w:t>
            </w: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Для успешного внедрения и использования УМК показ открытых НОД для воспитателей</w:t>
            </w: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Консультация:</w:t>
            </w:r>
            <w:r>
              <w:rPr>
                <w:rFonts w:ascii="Times New Roman" w:eastAsia="Times New Roman" w:hAnsi="Times New Roman"/>
                <w:b/>
                <w:sz w:val="48"/>
                <w:szCs w:val="4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«Новые подходы в обучении детей государственным языкам»</w:t>
            </w:r>
          </w:p>
          <w:p w:rsidR="00A07297" w:rsidRDefault="00A07297" w:rsidP="000631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Помощь в оформлении уголков для родителей на двух государственных языках.</w:t>
            </w:r>
          </w:p>
          <w:p w:rsidR="00A07297" w:rsidRDefault="00A07297" w:rsidP="000631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Раздача материалов по УМК в группы.</w:t>
            </w:r>
          </w:p>
          <w:p w:rsidR="00A07297" w:rsidRDefault="00A07297" w:rsidP="000631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Совместное планирование, проведение досугов-развлечений: </w:t>
            </w: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Сөмбелә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Нәүрүз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2</w:t>
            </w: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1 февраля- Международный день родного языка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дни рождения Г.Тукая, А.Алиша, М.Джалиля.</w:t>
            </w: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Знакомство воспитателей с новинками методической литературы по русскому языку.</w:t>
            </w: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Консультация по перспективному планированию по внедрению национально-регионального компонента</w:t>
            </w: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Агитация татароязычных воспитателей на совместное посещение русских концертных программ и спектаклей</w:t>
            </w: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2012,2013</w:t>
            </w: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2012</w:t>
            </w: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2012</w:t>
            </w: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2012-2017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7" w:rsidRDefault="00A07297" w:rsidP="000631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Pr="009F0765" w:rsidRDefault="00A07297" w:rsidP="000631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Pr="009F0765" w:rsidRDefault="00A07297" w:rsidP="000631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Pr="009F0765" w:rsidRDefault="00A07297" w:rsidP="000631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Pr="009F0765" w:rsidRDefault="00A07297" w:rsidP="000631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Pr="009F0765" w:rsidRDefault="00A07297" w:rsidP="000631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Pr="009F0765" w:rsidRDefault="00A07297" w:rsidP="000631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Pr="009F0765" w:rsidRDefault="00A07297" w:rsidP="000631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Pr="009F0765" w:rsidRDefault="00A07297" w:rsidP="000631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Pr="009F0765" w:rsidRDefault="00A07297" w:rsidP="000631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Pr="009F0765" w:rsidRDefault="00A07297" w:rsidP="000631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Pr="009F0765" w:rsidRDefault="00A07297" w:rsidP="000631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Pr="009F0765" w:rsidRDefault="00A07297" w:rsidP="000631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Pr="009F0765" w:rsidRDefault="00A07297" w:rsidP="000631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Pr="009F0765" w:rsidRDefault="00A07297" w:rsidP="000631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воспитатель по обучению русского языка</w:t>
            </w:r>
          </w:p>
        </w:tc>
      </w:tr>
    </w:tbl>
    <w:p w:rsidR="00A07297" w:rsidRDefault="00A07297" w:rsidP="00A0729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tt-RU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4. План работы </w:t>
      </w:r>
      <w:r>
        <w:rPr>
          <w:rFonts w:ascii="Times New Roman" w:hAnsi="Times New Roman"/>
          <w:b/>
          <w:sz w:val="40"/>
          <w:szCs w:val="40"/>
        </w:rPr>
        <w:t>с родителями.</w:t>
      </w:r>
    </w:p>
    <w:p w:rsidR="00A07297" w:rsidRDefault="00A07297" w:rsidP="00A072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5775"/>
        <w:gridCol w:w="1978"/>
        <w:gridCol w:w="2245"/>
      </w:tblGrid>
      <w:tr w:rsidR="00A07297" w:rsidTr="000631A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7" w:rsidRDefault="00A07297" w:rsidP="000631A1">
            <w:pPr>
              <w:rPr>
                <w:sz w:val="28"/>
                <w:szCs w:val="28"/>
              </w:rPr>
            </w:pPr>
          </w:p>
        </w:tc>
      </w:tr>
      <w:tr w:rsidR="00A07297" w:rsidTr="000631A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10.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Проведение открытых просмотров непосредственно образовательной деятельности по УМК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Рекомендации по разучиванию песен, стихов на дому.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Периодическое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ознакомение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родителей  с творчеством русских писателей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.Пушкина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, С.Я.Маршака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Периодическое знакомство с новостями по УМК на сайте детского сада.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Участие родителей в подготовке досугов и развлечений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Привлечение родителей  для участия с детьми на дистанционных всероссийских конкурсах, олимпиадах, турнирах по интернету.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Индивидуальные беседы, консультации.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Приобретение рабочих тетрадей по обучению детей двум государственным языкам.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 родителей по теме: «Знаете ли Вы про УМК?»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lastRenderedPageBreak/>
              <w:t>Анкетирование родителей внов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прибывших детей младшего возраста.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Консультация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теме:         «Организация работы по обучению русскому языку в ДОУ в соответствии с требованиями  УМК».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совместных семейных рисунков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на тему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 Моя семья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pStyle w:val="2"/>
              <w:spacing w:line="240" w:lineRule="auto"/>
              <w:jc w:val="left"/>
              <w:rPr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 с родителями, дети, у которых испытывают трудности в изучении языка (по недельному плану)</w:t>
            </w:r>
          </w:p>
          <w:p w:rsidR="00A07297" w:rsidRDefault="00A07297" w:rsidP="000631A1">
            <w:pPr>
              <w:pStyle w:val="2"/>
              <w:spacing w:line="240" w:lineRule="auto"/>
              <w:rPr>
                <w:szCs w:val="28"/>
                <w:lang w:val="tt-RU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родителей на праздниках, утренниках, занятиях, спектаклях.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 «Правила для родителей по обучению детей русскому языку»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2012-2017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  <w:p w:rsidR="00A07297" w:rsidRPr="00D62E05" w:rsidRDefault="00A07297" w:rsidP="000631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Pr="00D62E05" w:rsidRDefault="00A07297" w:rsidP="000631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Pr="00D62E05" w:rsidRDefault="00A07297" w:rsidP="000631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Pr="00D62E05" w:rsidRDefault="00A07297" w:rsidP="000631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Pr="00D62E05" w:rsidRDefault="00A07297" w:rsidP="000631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Pr="00D62E05" w:rsidRDefault="00A07297" w:rsidP="000631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Pr="00D62E05" w:rsidRDefault="00A07297" w:rsidP="000631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Pr="00D62E05" w:rsidRDefault="00A07297" w:rsidP="000631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Pr="00D62E05" w:rsidRDefault="00A07297" w:rsidP="000631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Pr="00D62E05" w:rsidRDefault="00A07297" w:rsidP="000631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Pr="00D62E05" w:rsidRDefault="00A07297" w:rsidP="000631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Pr="00D62E05" w:rsidRDefault="00A07297" w:rsidP="000631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Default="00A07297" w:rsidP="000631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7297" w:rsidRPr="00D62E05" w:rsidRDefault="00A07297" w:rsidP="000631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7" w:rsidRDefault="00A07297" w:rsidP="000631A1">
            <w:pPr>
              <w:pStyle w:val="2"/>
              <w:spacing w:line="240" w:lineRule="auto"/>
              <w:jc w:val="center"/>
              <w:rPr>
                <w:szCs w:val="28"/>
              </w:rPr>
            </w:pPr>
          </w:p>
        </w:tc>
      </w:tr>
    </w:tbl>
    <w:p w:rsidR="00A07297" w:rsidRDefault="00A07297" w:rsidP="00A07297">
      <w:pPr>
        <w:pStyle w:val="a3"/>
        <w:numPr>
          <w:ilvl w:val="0"/>
          <w:numId w:val="10"/>
        </w:numPr>
        <w:rPr>
          <w:rFonts w:ascii="Times New Roman" w:hAnsi="Times New Roman"/>
          <w:b/>
          <w:sz w:val="32"/>
          <w:szCs w:val="32"/>
          <w:lang w:val="tt-RU"/>
        </w:rPr>
      </w:pPr>
      <w:r>
        <w:rPr>
          <w:rFonts w:ascii="Times New Roman" w:hAnsi="Times New Roman"/>
          <w:b/>
          <w:sz w:val="32"/>
          <w:szCs w:val="32"/>
          <w:lang w:val="tt-RU"/>
        </w:rPr>
        <w:lastRenderedPageBreak/>
        <w:t>План работы со школой</w:t>
      </w:r>
    </w:p>
    <w:tbl>
      <w:tblPr>
        <w:tblW w:w="11010" w:type="dxa"/>
        <w:tblInd w:w="-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"/>
        <w:gridCol w:w="5727"/>
        <w:gridCol w:w="2070"/>
        <w:gridCol w:w="2268"/>
      </w:tblGrid>
      <w:tr w:rsidR="00A07297" w:rsidTr="000631A1"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97" w:rsidRDefault="00A07297" w:rsidP="000631A1">
            <w:pPr>
              <w:pStyle w:val="2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1.</w:t>
            </w:r>
          </w:p>
          <w:p w:rsidR="00A07297" w:rsidRDefault="00A07297" w:rsidP="000631A1">
            <w:pPr>
              <w:pStyle w:val="2"/>
              <w:spacing w:line="240" w:lineRule="auto"/>
              <w:jc w:val="left"/>
              <w:rPr>
                <w:szCs w:val="28"/>
              </w:rPr>
            </w:pPr>
          </w:p>
          <w:p w:rsidR="00A07297" w:rsidRDefault="00A07297" w:rsidP="000631A1">
            <w:pPr>
              <w:pStyle w:val="2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2.</w:t>
            </w:r>
          </w:p>
          <w:p w:rsidR="00A07297" w:rsidRDefault="00A07297" w:rsidP="000631A1">
            <w:pPr>
              <w:pStyle w:val="2"/>
              <w:spacing w:line="240" w:lineRule="auto"/>
              <w:jc w:val="left"/>
              <w:rPr>
                <w:szCs w:val="28"/>
              </w:rPr>
            </w:pPr>
          </w:p>
          <w:p w:rsidR="00A07297" w:rsidRDefault="00A07297" w:rsidP="000631A1">
            <w:pPr>
              <w:pStyle w:val="2"/>
              <w:spacing w:line="240" w:lineRule="auto"/>
              <w:jc w:val="left"/>
              <w:rPr>
                <w:szCs w:val="28"/>
              </w:rPr>
            </w:pPr>
          </w:p>
          <w:p w:rsidR="00A07297" w:rsidRDefault="00A07297" w:rsidP="000631A1">
            <w:pPr>
              <w:pStyle w:val="2"/>
              <w:spacing w:line="240" w:lineRule="auto"/>
              <w:jc w:val="left"/>
              <w:rPr>
                <w:szCs w:val="28"/>
              </w:rPr>
            </w:pPr>
          </w:p>
          <w:p w:rsidR="00A07297" w:rsidRDefault="00A07297" w:rsidP="000631A1">
            <w:pPr>
              <w:pStyle w:val="2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3.</w:t>
            </w:r>
          </w:p>
          <w:p w:rsidR="00A07297" w:rsidRDefault="00A07297" w:rsidP="000631A1">
            <w:pPr>
              <w:pStyle w:val="2"/>
              <w:spacing w:line="240" w:lineRule="auto"/>
              <w:jc w:val="left"/>
              <w:rPr>
                <w:szCs w:val="28"/>
              </w:rPr>
            </w:pPr>
          </w:p>
          <w:p w:rsidR="00A07297" w:rsidRDefault="00A07297" w:rsidP="000631A1">
            <w:pPr>
              <w:pStyle w:val="2"/>
              <w:spacing w:line="240" w:lineRule="auto"/>
              <w:jc w:val="left"/>
              <w:rPr>
                <w:szCs w:val="28"/>
              </w:rPr>
            </w:pPr>
          </w:p>
          <w:p w:rsidR="00A07297" w:rsidRDefault="00A07297" w:rsidP="000631A1">
            <w:pPr>
              <w:pStyle w:val="2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4.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97" w:rsidRDefault="00A07297" w:rsidP="000631A1">
            <w:pPr>
              <w:pStyle w:val="2"/>
              <w:spacing w:line="240" w:lineRule="auto"/>
              <w:jc w:val="left"/>
              <w:rPr>
                <w:szCs w:val="28"/>
                <w:lang w:val="tt-RU"/>
              </w:rPr>
            </w:pPr>
            <w:r>
              <w:rPr>
                <w:szCs w:val="28"/>
              </w:rPr>
              <w:t xml:space="preserve">Участие в методических днях совместно со школой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97" w:rsidRDefault="00A07297" w:rsidP="000631A1">
            <w:pPr>
              <w:pStyle w:val="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97" w:rsidRDefault="00A07297" w:rsidP="000631A1">
            <w:pPr>
              <w:pStyle w:val="2"/>
              <w:spacing w:line="240" w:lineRule="auto"/>
              <w:jc w:val="center"/>
              <w:rPr>
                <w:szCs w:val="28"/>
              </w:rPr>
            </w:pPr>
          </w:p>
        </w:tc>
      </w:tr>
      <w:tr w:rsidR="00A07297" w:rsidTr="000631A1"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97" w:rsidRDefault="00A07297" w:rsidP="000631A1">
            <w:pPr>
              <w:pStyle w:val="2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Посещение непосредственной образовательной деятельности в детском саду учителями и уроки в школе воспитателями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97" w:rsidRDefault="00A07297" w:rsidP="000631A1">
            <w:pPr>
              <w:pStyle w:val="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2012-2017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97" w:rsidRDefault="00A07297" w:rsidP="000631A1">
            <w:pPr>
              <w:pStyle w:val="2"/>
              <w:spacing w:line="240" w:lineRule="auto"/>
              <w:jc w:val="center"/>
              <w:rPr>
                <w:szCs w:val="28"/>
              </w:rPr>
            </w:pPr>
          </w:p>
        </w:tc>
      </w:tr>
      <w:tr w:rsidR="00A07297" w:rsidTr="000631A1">
        <w:trPr>
          <w:cantSplit/>
          <w:trHeight w:val="645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97" w:rsidRDefault="00A07297" w:rsidP="000631A1">
            <w:pPr>
              <w:pStyle w:val="2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Беседы на тему: «Новые подходы в обучении детей государственным языкам РТ».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97" w:rsidRDefault="00A07297" w:rsidP="000631A1">
            <w:pPr>
              <w:pStyle w:val="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97" w:rsidRDefault="00A07297" w:rsidP="000631A1">
            <w:pPr>
              <w:pStyle w:val="2"/>
              <w:spacing w:line="240" w:lineRule="auto"/>
              <w:jc w:val="center"/>
              <w:rPr>
                <w:szCs w:val="28"/>
              </w:rPr>
            </w:pPr>
          </w:p>
        </w:tc>
      </w:tr>
      <w:tr w:rsidR="00A07297" w:rsidTr="000631A1">
        <w:trPr>
          <w:cantSplit/>
          <w:trHeight w:val="600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97" w:rsidRDefault="00A07297" w:rsidP="00063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97" w:rsidRDefault="00A07297" w:rsidP="000631A1">
            <w:pPr>
              <w:pStyle w:val="2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Экскурсии с детьми в школу, школьный музей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97" w:rsidRDefault="00A07297" w:rsidP="000631A1">
            <w:pPr>
              <w:pStyle w:val="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97" w:rsidRDefault="00A07297" w:rsidP="000631A1">
            <w:pPr>
              <w:pStyle w:val="2"/>
              <w:spacing w:line="240" w:lineRule="auto"/>
              <w:jc w:val="center"/>
              <w:rPr>
                <w:szCs w:val="28"/>
              </w:rPr>
            </w:pPr>
          </w:p>
        </w:tc>
      </w:tr>
    </w:tbl>
    <w:p w:rsidR="00A07297" w:rsidRDefault="00A07297" w:rsidP="00A07297"/>
    <w:p w:rsidR="00A07297" w:rsidRDefault="00A07297" w:rsidP="00A07297"/>
    <w:p w:rsidR="0069727C" w:rsidRPr="0069727C" w:rsidRDefault="0069727C" w:rsidP="005D2DE7">
      <w:pPr>
        <w:pStyle w:val="a3"/>
        <w:spacing w:before="100" w:beforeAutospacing="1" w:after="100" w:afterAutospacing="1"/>
        <w:ind w:left="142"/>
        <w:jc w:val="both"/>
        <w:rPr>
          <w:rFonts w:ascii="Times New Roman" w:hAnsi="Times New Roman" w:cs="Times New Roman"/>
          <w:sz w:val="32"/>
          <w:szCs w:val="32"/>
        </w:rPr>
      </w:pPr>
    </w:p>
    <w:sectPr w:rsidR="0069727C" w:rsidRPr="0069727C" w:rsidSect="0093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531"/>
    <w:multiLevelType w:val="hybridMultilevel"/>
    <w:tmpl w:val="277C1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B4508"/>
    <w:multiLevelType w:val="hybridMultilevel"/>
    <w:tmpl w:val="08E4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8B1E87"/>
    <w:multiLevelType w:val="hybridMultilevel"/>
    <w:tmpl w:val="D3341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910DE"/>
    <w:multiLevelType w:val="hybridMultilevel"/>
    <w:tmpl w:val="77AA3FC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46706F95"/>
    <w:multiLevelType w:val="hybridMultilevel"/>
    <w:tmpl w:val="F05805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9760213"/>
    <w:multiLevelType w:val="hybridMultilevel"/>
    <w:tmpl w:val="60C291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8CE1C99"/>
    <w:multiLevelType w:val="hybridMultilevel"/>
    <w:tmpl w:val="80887BB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5E4D7280"/>
    <w:multiLevelType w:val="hybridMultilevel"/>
    <w:tmpl w:val="DE7CDC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CF25693"/>
    <w:multiLevelType w:val="hybridMultilevel"/>
    <w:tmpl w:val="3AA65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932C20"/>
    <w:multiLevelType w:val="hybridMultilevel"/>
    <w:tmpl w:val="31FC1AA0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25A04"/>
    <w:rsid w:val="00025A04"/>
    <w:rsid w:val="000962B1"/>
    <w:rsid w:val="000B1E9F"/>
    <w:rsid w:val="001B0BCD"/>
    <w:rsid w:val="003A3FDB"/>
    <w:rsid w:val="0056244A"/>
    <w:rsid w:val="005D2DE7"/>
    <w:rsid w:val="006762C3"/>
    <w:rsid w:val="0069727C"/>
    <w:rsid w:val="008306A4"/>
    <w:rsid w:val="00861B8E"/>
    <w:rsid w:val="008B2BEB"/>
    <w:rsid w:val="0093438F"/>
    <w:rsid w:val="00A07297"/>
    <w:rsid w:val="00B74E0A"/>
    <w:rsid w:val="00CA222A"/>
    <w:rsid w:val="00ED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2C3"/>
    <w:pPr>
      <w:ind w:left="720"/>
      <w:contextualSpacing/>
    </w:pPr>
  </w:style>
  <w:style w:type="paragraph" w:styleId="2">
    <w:name w:val="Body Text 2"/>
    <w:basedOn w:val="a"/>
    <w:link w:val="20"/>
    <w:unhideWhenUsed/>
    <w:rsid w:val="0069727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9727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CF9B1-F4E8-4D83-A16A-25D477E48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2015-10-02T09:05:00Z</dcterms:created>
  <dcterms:modified xsi:type="dcterms:W3CDTF">2015-10-04T12:20:00Z</dcterms:modified>
</cp:coreProperties>
</file>