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C" w:rsidRPr="00F3407C" w:rsidRDefault="00F3407C" w:rsidP="00F3407C">
      <w:pPr>
        <w:spacing w:after="0"/>
        <w:jc w:val="right"/>
        <w:rPr>
          <w:i/>
        </w:rPr>
      </w:pPr>
      <w:proofErr w:type="spellStart"/>
      <w:r w:rsidRPr="00F3407C">
        <w:rPr>
          <w:i/>
        </w:rPr>
        <w:t>Дидушок</w:t>
      </w:r>
      <w:proofErr w:type="spellEnd"/>
      <w:r w:rsidRPr="00F3407C">
        <w:rPr>
          <w:i/>
        </w:rPr>
        <w:t xml:space="preserve"> Н.С. , воспитатель</w:t>
      </w:r>
    </w:p>
    <w:p w:rsidR="00F3407C" w:rsidRPr="00F3407C" w:rsidRDefault="00F3407C" w:rsidP="00F3407C">
      <w:pPr>
        <w:spacing w:after="0"/>
        <w:jc w:val="right"/>
        <w:rPr>
          <w:i/>
        </w:rPr>
      </w:pPr>
      <w:r w:rsidRPr="00F3407C">
        <w:rPr>
          <w:i/>
        </w:rPr>
        <w:t>ГБДОУ детский сад № 37</w:t>
      </w:r>
    </w:p>
    <w:p w:rsidR="00F3407C" w:rsidRPr="00F3407C" w:rsidRDefault="00F3407C" w:rsidP="00F3407C">
      <w:pPr>
        <w:spacing w:after="0"/>
        <w:jc w:val="right"/>
        <w:rPr>
          <w:i/>
        </w:rPr>
      </w:pPr>
      <w:r w:rsidRPr="00F3407C">
        <w:rPr>
          <w:i/>
        </w:rPr>
        <w:t>Фрунзенского района Санкт-Петербурга</w:t>
      </w:r>
    </w:p>
    <w:p w:rsidR="00F3407C" w:rsidRDefault="00F3407C">
      <w:bookmarkStart w:id="0" w:name="_GoBack"/>
      <w:bookmarkEnd w:id="0"/>
    </w:p>
    <w:p w:rsidR="00F3407C" w:rsidRPr="00F3407C" w:rsidRDefault="00F3407C" w:rsidP="00F3407C">
      <w:pPr>
        <w:jc w:val="center"/>
        <w:rPr>
          <w:b/>
        </w:rPr>
      </w:pPr>
      <w:r w:rsidRPr="00F3407C">
        <w:rPr>
          <w:b/>
        </w:rPr>
        <w:t>Режим дня для дошкольников</w:t>
      </w:r>
    </w:p>
    <w:p w:rsidR="00B6082B" w:rsidRDefault="0005790D">
      <w:r w:rsidRPr="0005790D">
        <w:t>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 </w:t>
      </w:r>
    </w:p>
    <w:p w:rsidR="0005790D" w:rsidRDefault="0005790D">
      <w:r w:rsidRPr="0005790D">
        <w:t>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 Режим не только организовывает ребёнка, но и стоит на страже его здоровья. Плюс к этому, вырабатываются полезные привычки, укрепляется воля, развивается организованность ребёнка.</w:t>
      </w:r>
      <w:r>
        <w:t xml:space="preserve">  И</w:t>
      </w:r>
      <w:r w:rsidRPr="0005790D">
        <w:t>менно в детстве закладываются все те хорошие привычки, которые затем, во взрослой жизни, помогут ребёнку.</w:t>
      </w:r>
    </w:p>
    <w:p w:rsidR="0005790D" w:rsidRDefault="0005790D">
      <w:r w:rsidRPr="0005790D">
        <w:t xml:space="preserve">Один из немаловажных отличительных признаков воспитания в детском саду </w:t>
      </w:r>
      <w:proofErr w:type="gramStart"/>
      <w:r w:rsidRPr="0005790D">
        <w:t>от</w:t>
      </w:r>
      <w:proofErr w:type="gramEnd"/>
      <w:r w:rsidRPr="0005790D">
        <w:t xml:space="preserve"> домашнего – это режим в детском са</w:t>
      </w:r>
      <w:r>
        <w:t xml:space="preserve">ду. В детском саду все проходит по </w:t>
      </w:r>
      <w:r w:rsidRPr="0005790D">
        <w:t xml:space="preserve"> заранее установленному распорядку. И это несомненный плюс.</w:t>
      </w:r>
      <w:r>
        <w:t xml:space="preserve"> </w:t>
      </w:r>
      <w:r w:rsidRPr="0005790D">
        <w:t xml:space="preserve">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05790D" w:rsidRDefault="0005790D">
      <w:r>
        <w:t>Так же в</w:t>
      </w:r>
      <w:r w:rsidRPr="0005790D">
        <w:t xml:space="preserve">ажнейший </w:t>
      </w:r>
      <w:r>
        <w:t xml:space="preserve">из </w:t>
      </w:r>
      <w:r w:rsidRPr="0005790D">
        <w:t>компонент</w:t>
      </w:r>
      <w:r>
        <w:t>ов</w:t>
      </w:r>
      <w:r w:rsidRPr="0005790D">
        <w:t xml:space="preserve"> режима - сон. Дошкольники дома обы</w:t>
      </w:r>
      <w:r>
        <w:t>чно встают в определенные часы</w:t>
      </w:r>
      <w:proofErr w:type="gramStart"/>
      <w:r>
        <w:t xml:space="preserve"> ,</w:t>
      </w:r>
      <w:proofErr w:type="gramEnd"/>
      <w:r w:rsidRPr="0005790D">
        <w:t>перед уходом в детский сад</w:t>
      </w:r>
      <w:r>
        <w:t>, н</w:t>
      </w:r>
      <w:r w:rsidRPr="0005790D">
        <w:t>о ложатся спать в одно и то же время редко: в конце дня у них находятся неотложные дела, а родители добры. Вследствие этого у ребенка начинается хроническое недосыпание, которое он старается компенсировать долгим лежанием в постели</w:t>
      </w:r>
      <w:proofErr w:type="gramStart"/>
      <w:r w:rsidRPr="0005790D">
        <w:t xml:space="preserve"> </w:t>
      </w:r>
      <w:r w:rsidR="00AB5480">
        <w:t>.</w:t>
      </w:r>
      <w:proofErr w:type="gramEnd"/>
      <w:r w:rsidR="00AB5480">
        <w:t xml:space="preserve"> </w:t>
      </w:r>
      <w:r w:rsidRPr="0005790D">
        <w:t>Недосыпание вызывает постоянное чувство вялости, расслабленности или, наоборот, возбуждения. И то, и другое пагубно отражается на общем развитии. Такой режим не только не восполняет отсутствие нормального сна, но и способствует развитию лени.</w:t>
      </w:r>
    </w:p>
    <w:p w:rsidR="00AB5480" w:rsidRDefault="00AB5480">
      <w:r w:rsidRPr="00AB5480">
        <w:t xml:space="preserve">В течение дня - лучший вид отдыха для ребенка </w:t>
      </w:r>
      <w:proofErr w:type="gramStart"/>
      <w:r w:rsidRPr="00AB5480">
        <w:t>-п</w:t>
      </w:r>
      <w:proofErr w:type="gramEnd"/>
      <w:r w:rsidRPr="00AB5480">
        <w:t>одвижные игры, занятия физкультурой и спортом. Кто из родителей не знает о значении закаливания и физкультуры в укреплении организма ребенка, повышении его устойчивости ко многим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т.д.). Но в значении активных действий для здоровья ребенка многие не убеждены. Наоборот, некоторые матери и отцы, дедушки и бабушки предпочитают, чтобы ребенок играл в "тихие" (спокойные) игры, меньше бегал и прыгал, что ведет к излишней вялости. Сдерживая стремление ребенка бегать, прыгать родители неосознанно наносят вред здоровью ребенка.</w:t>
      </w:r>
    </w:p>
    <w:p w:rsidR="00AB5480" w:rsidRDefault="00AB5480" w:rsidP="00AB5480">
      <w:r w:rsidRPr="00AB5480">
        <w:t>Любая деятельность —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тратой нервной энергии и приводит к утомлению. 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AB5480" w:rsidRDefault="00AB5480" w:rsidP="00AB5480">
      <w:r w:rsidRPr="00AB5480">
        <w:lastRenderedPageBreak/>
        <w:t>Сформированные в раннем детстве навыки здорового образа жизни сохраняются и в дальнейшем. Ребёнок, взрослея, будет всегда защищен от разнообразных вредных воздействий, с которыми ему неизбежно придётся сталкиваться.</w:t>
      </w:r>
    </w:p>
    <w:p w:rsidR="00AB5480" w:rsidRPr="00AB5480" w:rsidRDefault="00AB5480" w:rsidP="00AB5480">
      <w:r w:rsidRPr="00AB5480">
        <w:t> </w:t>
      </w:r>
      <w:r>
        <w:t xml:space="preserve">Постарайтесь, чтобы дети </w:t>
      </w:r>
      <w:r w:rsidRPr="00AB5480">
        <w:t xml:space="preserve"> не выбивался из привычного ритма жизни, не нарушайте обычного режима дня.</w:t>
      </w:r>
      <w:r w:rsidRPr="00AB5480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AB5480">
        <w:t>Ребенку до 5 лет положено спать в сутки 12,5—-12 часов, в 5—6 лет — 11,5—12 часов (из них примерно 10—11 часов ночью и 1,5—2,5 часа днем). 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 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</w:t>
      </w:r>
    </w:p>
    <w:p w:rsidR="00AB5480" w:rsidRDefault="00AB5480"/>
    <w:p w:rsidR="0005790D" w:rsidRDefault="0005790D"/>
    <w:sectPr w:rsidR="000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0D"/>
    <w:rsid w:val="0005790D"/>
    <w:rsid w:val="00AB5480"/>
    <w:rsid w:val="00B6082B"/>
    <w:rsid w:val="00C45F7D"/>
    <w:rsid w:val="00F3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2015-03-30T07:12:00Z</dcterms:created>
  <dcterms:modified xsi:type="dcterms:W3CDTF">2015-04-02T07:55:00Z</dcterms:modified>
</cp:coreProperties>
</file>