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7182"/>
      </w:tblGrid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b/>
                <w:bCs/>
                <w:color w:val="0000FF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b/>
                <w:bCs/>
                <w:color w:val="0000FF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“- Здравствуй! Послушай, пожалуйста, загадку: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Любит всех смешить чудак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Попадает он впросак,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Много разных шуток знает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В цирке часто выступает”.   </w:t>
            </w:r>
            <w:r w:rsidRPr="00430794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>(КЛОУН)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2. Сообщение темы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“- Правильно, это клоун и сегодня он пришёл к нам в гости, что бы сделать наше занятие весёлым. Сегодня мы с тобой продолжим работу со звуком [Л]. Будем стараться произносить его правильно и красиво”.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3. Развитие мелкой моторики посредством собирания бус</w:t>
            </w:r>
          </w:p>
        </w:tc>
        <w:tc>
          <w:tcPr>
            <w:tcW w:w="3733" w:type="pct"/>
            <w:hideMark/>
          </w:tcPr>
          <w:p w:rsidR="00042870" w:rsidRPr="00430794" w:rsidRDefault="00430794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«Наш клоун любит жонглировать, давай ему поможем», поиграем с шариками </w:t>
            </w:r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>СЛОГИ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4. Артикуляционная гимнастика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“- Давай представим, что наш рот это цирк. И теперь мы будем показывать, что есть в нашем цирке: клоун, который всем улыбается – давай сделаем улыбочку – молодец. В цирке выступают слоны – давай сделаем хоботок. Ещё у нас есть буфет, где дают вкусное варенье – давай оближем губки. После варенья надо почистить зубки. Ещё в цирке есть гимнасты, они выступают на качелях – давай покажем качели. В цирке выступают различные животные, давай покажем выступление со змеёй”.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5. Развитие длительного и плавного выдоха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“- Посмотри, клоун принёс с собой волшебную коробочку, давай посмотрим, что в ней лежит? Правильно, это трубочка для коктейля. Ты любишь пить коктейль? Давай попробуем попускать пузыри. Только есть одно условие: вдох мы делаем носом, выдох ртом и следим, чтобы щёки не надувались”.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6. Постановка звука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Используемый приём: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От сохранного звука: “Теперь давай вспомним, как мы гудели на прошлом занятии - губы растянуты, при длительном произнесении звука [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Ы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], а теперь ставим кончик языка за верхними зубами и  удерживаем его в этом положении”.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(Фиксируем внимание ребёнка на положении губ и языка).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7. Произнесение изолированного звука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Ты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наверное знаешь, что клоуны часто гастролируют. А как ты думаешь, на чём они отправляются в путешествие? Правильно на самолёте. Давай вспомним, как гудит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самолёт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когда он взлетает”. (Логопед показывает картинку самолёта и имитирует его взлёт).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“А когда он летит высоко в небе – как мы будем гудеть? Правильно – тихо. Молодец!”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lastRenderedPageBreak/>
              <w:t>8. Анализ артикуляции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“Теперь я предлагаю посмотреть схему, на которой изображено нужное положение органов артикуляции. 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- Скажи, когда мы произносим звук [Л] в каком положении находятся губы? (приоткрыты). А где находится язычок? (за верхними передними зубами). 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9. Развитие фонематического слуха (игра “Хлоп-топ”)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“Мне кажется, нам пора разомнутся? Сейчас я буду произносить различные слова, ты будешь </w:t>
            </w:r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хлопать </w:t>
            </w: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ладоши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когда услышишь слова со звуком [Л], если в слове этого звука нет, то не хлопаем.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Например: в слове “слон” – есть звук [Л]? Значит, что мы делаем?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А в слове мяч?”.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430794">
              <w:rPr>
                <w:rFonts w:ascii="Times" w:eastAsia="Times New Roman" w:hAnsi="Times" w:cs="Times"/>
                <w:b/>
                <w:color w:val="0000FF"/>
                <w:sz w:val="28"/>
                <w:szCs w:val="28"/>
                <w:lang w:eastAsia="ru-RU"/>
              </w:rPr>
              <w:t>машина, полка, шкаф, лопата, стул, мышь, пила, кошка, мел, лента, мишка.</w:t>
            </w:r>
            <w:proofErr w:type="gramEnd"/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147282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10. Закрепление звука в слогах</w:t>
            </w:r>
          </w:p>
          <w:p w:rsidR="00147282" w:rsidRPr="00430794" w:rsidRDefault="00147282" w:rsidP="00147282">
            <w:pPr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</w:p>
          <w:p w:rsidR="004A407A" w:rsidRPr="00430794" w:rsidRDefault="00147282" w:rsidP="00147282">
            <w:pPr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11. Закрепление (развитие фонематического слуха)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Давай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вспомним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как произносится звук Л? Попробуем его пропеть.</w:t>
            </w:r>
          </w:p>
          <w:p w:rsidR="00042870" w:rsidRPr="00401A15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>“Повторяй за мной:</w:t>
            </w:r>
          </w:p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ла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ла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–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а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; лэ – лэ – лэ;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лы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лы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лы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ло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ло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ло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ла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ло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- лэ ”</w:t>
            </w:r>
          </w:p>
          <w:p w:rsidR="00042870" w:rsidRPr="00401A15" w:rsidRDefault="00147282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Игра с мячом. </w:t>
            </w:r>
          </w:p>
          <w:p w:rsidR="00042870" w:rsidRPr="00430794" w:rsidRDefault="00147282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- Назови </w:t>
            </w:r>
            <w:proofErr w:type="gramStart"/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>слова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в которых есть звук Л?</w:t>
            </w:r>
            <w:r w:rsid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Постарайся произнести его </w:t>
            </w:r>
            <w:proofErr w:type="spellStart"/>
            <w:r w:rsid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прав</w:t>
            </w: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льно</w:t>
            </w:r>
            <w:proofErr w:type="spell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147282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12</w:t>
            </w:r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 Закрепление звука в словах</w:t>
            </w:r>
          </w:p>
        </w:tc>
        <w:tc>
          <w:tcPr>
            <w:tcW w:w="3733" w:type="pct"/>
            <w:hideMark/>
          </w:tcPr>
          <w:p w:rsidR="00042870" w:rsidRDefault="00042870" w:rsidP="00F568C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“Посмотри, нашему клоуну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прислали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доставили на самолете </w:t>
            </w: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конверт. Интересно, что там лежит. Давай посмотрим? Да это же загадка. Чтоб её разгадать надо назвать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все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предметы и подумать </w:t>
            </w:r>
            <w:proofErr w:type="gramStart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какая</w:t>
            </w:r>
            <w:proofErr w:type="gramEnd"/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картинка лишняя и почему”.</w:t>
            </w:r>
            <w:r w:rsid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Назови профессию </w:t>
            </w:r>
            <w:r w:rsidR="00F568CA"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человека, который летает на самолете?</w:t>
            </w:r>
          </w:p>
          <w:p w:rsidR="00F568CA" w:rsidRPr="00F568CA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8CA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</w:p>
          <w:p w:rsidR="00F568CA" w:rsidRPr="00F568CA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Руки в стороны – в полет (Бег на носочках по кругу, расставив руки в</w:t>
            </w:r>
            <w:proofErr w:type="gramEnd"/>
          </w:p>
          <w:p w:rsidR="00F568CA" w:rsidRPr="00F568CA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Отправляем самолет</w:t>
            </w:r>
            <w:proofErr w:type="gramStart"/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</w:t>
            </w:r>
            <w:proofErr w:type="gramEnd"/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с</w:t>
            </w:r>
            <w:proofErr w:type="gramEnd"/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тороны).</w:t>
            </w:r>
          </w:p>
          <w:p w:rsidR="00F568CA" w:rsidRPr="00F568CA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Правое крыло вперед, (Поворот через правое плечо).</w:t>
            </w:r>
          </w:p>
          <w:p w:rsidR="00F568CA" w:rsidRPr="00F568CA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Левое крыло вперед, (Поворот через левое плечо).</w:t>
            </w:r>
          </w:p>
          <w:p w:rsidR="00F568CA" w:rsidRPr="00430794" w:rsidRDefault="00F568CA" w:rsidP="00F568CA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F568CA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Полетел наш самолет. (Бег по кругу, расставив руки в стороны).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147282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13</w:t>
            </w:r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3733" w:type="pct"/>
            <w:hideMark/>
          </w:tcPr>
          <w:p w:rsidR="00042870" w:rsidRPr="00430794" w:rsidRDefault="00042870" w:rsidP="00147282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1. Повторить артикуляционную гимнастику</w:t>
            </w:r>
          </w:p>
          <w:p w:rsidR="00042870" w:rsidRPr="00430794" w:rsidRDefault="00042870" w:rsidP="00147282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2. Вспомнить</w:t>
            </w:r>
            <w:r w:rsidRPr="00401A15">
              <w:rPr>
                <w:rFonts w:ascii="Times" w:eastAsia="Times New Roman" w:hAnsi="Times" w:cs="Times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пять животных</w:t>
            </w: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, в названии которых есть звук [Л]</w:t>
            </w:r>
          </w:p>
          <w:p w:rsidR="00042870" w:rsidRPr="00430794" w:rsidRDefault="00042870" w:rsidP="00147282">
            <w:pPr>
              <w:spacing w:after="0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3. Раскрасить загадки.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CF60FA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7282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14</w:t>
            </w:r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 Итог</w:t>
            </w:r>
          </w:p>
        </w:tc>
        <w:tc>
          <w:tcPr>
            <w:tcW w:w="3733" w:type="pct"/>
            <w:hideMark/>
          </w:tcPr>
          <w:p w:rsidR="00042870" w:rsidRPr="00430794" w:rsidRDefault="00F568CA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Игра «Найди картинку». Назови слова на картинке</w:t>
            </w:r>
            <w:proofErr w:type="gramStart"/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“С</w:t>
            </w:r>
            <w:proofErr w:type="gramEnd"/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кажи, над каким звукам мы сегодня работали? Кто приходил к нам в гости? Что больше всего тебе понравилось? Какое задание было для тебя трудным?</w:t>
            </w:r>
          </w:p>
        </w:tc>
      </w:tr>
      <w:tr w:rsidR="00042870" w:rsidRPr="00430794" w:rsidTr="00430794">
        <w:trPr>
          <w:tblCellSpacing w:w="7" w:type="dxa"/>
        </w:trPr>
        <w:tc>
          <w:tcPr>
            <w:tcW w:w="1245" w:type="pct"/>
            <w:hideMark/>
          </w:tcPr>
          <w:p w:rsidR="00042870" w:rsidRPr="00430794" w:rsidRDefault="00147282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15</w:t>
            </w:r>
            <w:r w:rsidR="00042870"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. Оценка</w:t>
            </w:r>
          </w:p>
        </w:tc>
        <w:tc>
          <w:tcPr>
            <w:tcW w:w="3733" w:type="pct"/>
            <w:hideMark/>
          </w:tcPr>
          <w:p w:rsidR="00042870" w:rsidRPr="00430794" w:rsidRDefault="00042870" w:rsidP="00042870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</w:pPr>
            <w:r w:rsidRPr="00430794">
              <w:rPr>
                <w:rFonts w:ascii="Times" w:eastAsia="Times New Roman" w:hAnsi="Times" w:cs="Times"/>
                <w:color w:val="0000FF"/>
                <w:sz w:val="24"/>
                <w:szCs w:val="24"/>
                <w:lang w:eastAsia="ru-RU"/>
              </w:rPr>
              <w:t>“Ты очень хорошо занималась, старательно выполняла все задания. Молодец!”</w:t>
            </w:r>
          </w:p>
        </w:tc>
      </w:tr>
    </w:tbl>
    <w:p w:rsidR="00CF60FA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Default="00F568C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2925" cy="6496903"/>
            <wp:effectExtent l="19050" t="0" r="9525" b="0"/>
            <wp:docPr id="9" name="Рисунок 10" descr="http://idata.over-blog.com/5/79/46/62/photo-3/0_e22ea_653ff40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ata.over-blog.com/5/79/46/62/photo-3/0_e22ea_653ff403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P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48"/>
          <w:szCs w:val="48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48"/>
          <w:szCs w:val="48"/>
          <w:lang w:eastAsia="ru-RU"/>
        </w:rPr>
        <w:t xml:space="preserve">                           </w:t>
      </w:r>
      <w:r w:rsidRPr="00430794">
        <w:rPr>
          <w:rFonts w:ascii="Times" w:eastAsia="Times New Roman" w:hAnsi="Times" w:cs="Times"/>
          <w:b/>
          <w:bCs/>
          <w:color w:val="0000FF"/>
          <w:sz w:val="48"/>
          <w:szCs w:val="48"/>
          <w:lang w:eastAsia="ru-RU"/>
        </w:rPr>
        <w:t>КЛОУН</w:t>
      </w:r>
      <w:r>
        <w:rPr>
          <w:rFonts w:ascii="Times" w:eastAsia="Times New Roman" w:hAnsi="Times" w:cs="Times"/>
          <w:b/>
          <w:bCs/>
          <w:color w:val="0000FF"/>
          <w:sz w:val="48"/>
          <w:szCs w:val="48"/>
          <w:lang w:eastAsia="ru-RU"/>
        </w:rPr>
        <w:t xml:space="preserve">   Лёва</w: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FF"/>
          <w:sz w:val="24"/>
          <w:szCs w:val="24"/>
          <w:lang w:eastAsia="ru-RU"/>
        </w:rPr>
      </w:pPr>
    </w:p>
    <w:p w:rsidR="00430794" w:rsidRP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lastRenderedPageBreak/>
        <w:pict>
          <v:oval id="_x0000_s1029" style="position:absolute;margin-left:246.45pt;margin-top:.4pt;width:219pt;height:206.25pt;z-index:251670528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>
                    <w:rPr>
                      <w:color w:val="0000FF"/>
                      <w:sz w:val="144"/>
                      <w:szCs w:val="144"/>
                    </w:rPr>
                    <w:t>ЛО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26" style="position:absolute;margin-left:-23.55pt;margin-top:4.9pt;width:219pt;height:206.25pt;z-index:251668480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 w:rsidRPr="00430794">
                    <w:rPr>
                      <w:color w:val="0000FF"/>
                      <w:sz w:val="144"/>
                      <w:szCs w:val="144"/>
                    </w:rPr>
                    <w:t>ЛА</w:t>
                  </w:r>
                </w:p>
              </w:txbxContent>
            </v:textbox>
          </v:oval>
        </w:pict>
      </w: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Default="00CF60F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2" style="position:absolute;margin-left:246.45pt;margin-top:10.45pt;width:219pt;height:206.25pt;z-index:251673600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>
                    <w:rPr>
                      <w:color w:val="0000FF"/>
                      <w:sz w:val="144"/>
                      <w:szCs w:val="144"/>
                    </w:rPr>
                    <w:t>ЛЫ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28" style="position:absolute;margin-left:-29.55pt;margin-top:10.45pt;width:219pt;height:206.25pt;z-index:251669504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>
                    <w:rPr>
                      <w:color w:val="0000FF"/>
                      <w:sz w:val="144"/>
                      <w:szCs w:val="144"/>
                    </w:rPr>
                    <w:t>ЛУ</w:t>
                  </w:r>
                </w:p>
              </w:txbxContent>
            </v:textbox>
          </v:oval>
        </w:pic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0" style="position:absolute;margin-left:238.95pt;margin-top:22.75pt;width:219pt;height:206.25pt;z-index:251671552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>
                    <w:rPr>
                      <w:color w:val="0000FF"/>
                      <w:sz w:val="144"/>
                      <w:szCs w:val="144"/>
                    </w:rPr>
                    <w:t>ОЛ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1" style="position:absolute;margin-left:-29.55pt;margin-top:19pt;width:219pt;height:206.25pt;z-index:251672576" strokecolor="red" strokeweight="6pt">
            <v:textbox>
              <w:txbxContent>
                <w:p w:rsidR="00430794" w:rsidRPr="00430794" w:rsidRDefault="00430794" w:rsidP="00430794">
                  <w:pPr>
                    <w:jc w:val="center"/>
                    <w:rPr>
                      <w:color w:val="0000FF"/>
                      <w:sz w:val="144"/>
                      <w:szCs w:val="144"/>
                    </w:rPr>
                  </w:pPr>
                  <w:r>
                    <w:rPr>
                      <w:color w:val="0000FF"/>
                      <w:sz w:val="144"/>
                      <w:szCs w:val="144"/>
                    </w:rPr>
                    <w:t>АЛ</w:t>
                  </w:r>
                </w:p>
              </w:txbxContent>
            </v:textbox>
          </v:oval>
        </w:pic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lastRenderedPageBreak/>
        <w:pict>
          <v:oval id="_x0000_s1035" style="position:absolute;margin-left:242.7pt;margin-top:-17.7pt;width:219pt;height:206.25pt;z-index:251676672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 w:rsidRPr="003C210A">
                    <w:rPr>
                      <w:color w:val="FF0000"/>
                      <w:sz w:val="144"/>
                      <w:szCs w:val="144"/>
                    </w:rPr>
                    <w:t>ИЛ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8" style="position:absolute;margin-left:-28.05pt;margin-top:-12.45pt;width:219pt;height:206.25pt;z-index:251679744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proofErr w:type="gramStart"/>
                  <w:r w:rsidRPr="003C210A">
                    <w:rPr>
                      <w:color w:val="FF0000"/>
                      <w:sz w:val="144"/>
                      <w:szCs w:val="144"/>
                    </w:rPr>
                    <w:t>УЛ</w:t>
                  </w:r>
                  <w:proofErr w:type="gramEnd"/>
                </w:p>
              </w:txbxContent>
            </v:textbox>
          </v:oval>
        </w:pic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7" style="position:absolute;margin-left:262.2pt;margin-top:12pt;width:219pt;height:206.25pt;z-index:251678720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 w:rsidRPr="003C210A">
                    <w:rPr>
                      <w:color w:val="FF0000"/>
                      <w:sz w:val="144"/>
                      <w:szCs w:val="144"/>
                    </w:rPr>
                    <w:t>ЁЛ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4" style="position:absolute;margin-left:-21.3pt;margin-top:18pt;width:219pt;height:206.25pt;z-index:251675648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 w:rsidRPr="003C210A">
                    <w:rPr>
                      <w:color w:val="FF0000"/>
                      <w:sz w:val="144"/>
                      <w:szCs w:val="144"/>
                    </w:rPr>
                    <w:t>ЕЛ</w:t>
                  </w:r>
                </w:p>
              </w:txbxContent>
            </v:textbox>
          </v:oval>
        </w:pic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207C13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6" style="position:absolute;margin-left:255.45pt;margin-top:6.25pt;width:219pt;height:206.25pt;z-index:251677696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 w:rsidRPr="003C210A">
                    <w:rPr>
                      <w:color w:val="FF0000"/>
                      <w:sz w:val="144"/>
                      <w:szCs w:val="144"/>
                    </w:rPr>
                    <w:t>ЯЛ</w:t>
                  </w:r>
                </w:p>
              </w:txbxContent>
            </v:textbox>
          </v:oval>
        </w:pict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pict>
          <v:oval id="_x0000_s1033" style="position:absolute;margin-left:-13.8pt;margin-top:6.25pt;width:219pt;height:206.25pt;z-index:251674624" strokecolor="blue" strokeweight="6pt">
            <v:textbox>
              <w:txbxContent>
                <w:p w:rsidR="00430794" w:rsidRPr="003C210A" w:rsidRDefault="00430794" w:rsidP="00430794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 w:rsidRPr="003C210A">
                    <w:rPr>
                      <w:color w:val="FF0000"/>
                      <w:sz w:val="144"/>
                      <w:szCs w:val="144"/>
                    </w:rPr>
                    <w:t>ЮЛ</w:t>
                  </w:r>
                </w:p>
              </w:txbxContent>
            </v:textbox>
          </v:oval>
        </w:pict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Default="00F568C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-272415</wp:posOffset>
            </wp:positionV>
            <wp:extent cx="2268220" cy="1600200"/>
            <wp:effectExtent l="19050" t="0" r="0" b="0"/>
            <wp:wrapTight wrapText="bothSides">
              <wp:wrapPolygon edited="0">
                <wp:start x="-181" y="0"/>
                <wp:lineTo x="-181" y="21343"/>
                <wp:lineTo x="21588" y="21343"/>
                <wp:lineTo x="21588" y="0"/>
                <wp:lineTo x="-181" y="0"/>
              </wp:wrapPolygon>
            </wp:wrapTight>
            <wp:docPr id="24" name="Рисунок 24" descr="http://cs419420.vk.me/v419420815/5d02/A-CEp96kT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419420.vk.me/v419420815/5d02/A-CEp96kT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337185</wp:posOffset>
            </wp:positionV>
            <wp:extent cx="2076450" cy="1466850"/>
            <wp:effectExtent l="19050" t="0" r="0" b="0"/>
            <wp:wrapTight wrapText="bothSides">
              <wp:wrapPolygon edited="0">
                <wp:start x="-198" y="0"/>
                <wp:lineTo x="-198" y="21319"/>
                <wp:lineTo x="21600" y="21319"/>
                <wp:lineTo x="21600" y="0"/>
                <wp:lineTo x="-198" y="0"/>
              </wp:wrapPolygon>
            </wp:wrapTight>
            <wp:docPr id="21" name="Рисунок 21" descr="http://cs419420.vk.me/v419420815/5d02/A-CEp96kT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419420.vk.me/v419420815/5d02/A-CEp96kT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30794" w:rsidRPr="00430794" w:rsidRDefault="00430794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F568CA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468630</wp:posOffset>
            </wp:positionV>
            <wp:extent cx="7124700" cy="3448050"/>
            <wp:effectExtent l="19050" t="0" r="0" b="0"/>
            <wp:wrapTight wrapText="bothSides">
              <wp:wrapPolygon edited="0">
                <wp:start x="462" y="0"/>
                <wp:lineTo x="-58" y="239"/>
                <wp:lineTo x="-58" y="1909"/>
                <wp:lineTo x="231" y="2029"/>
                <wp:lineTo x="2483" y="3819"/>
                <wp:lineTo x="2599" y="5012"/>
                <wp:lineTo x="3870" y="5728"/>
                <wp:lineTo x="5025" y="5967"/>
                <wp:lineTo x="4447" y="6802"/>
                <wp:lineTo x="4505" y="10263"/>
                <wp:lineTo x="6584" y="11456"/>
                <wp:lineTo x="7681" y="11456"/>
                <wp:lineTo x="7508" y="11934"/>
                <wp:lineTo x="7797" y="12530"/>
                <wp:lineTo x="10107" y="13366"/>
                <wp:lineTo x="6411" y="18975"/>
                <wp:lineTo x="6411" y="19333"/>
                <wp:lineTo x="12590" y="21003"/>
                <wp:lineTo x="13283" y="21003"/>
                <wp:lineTo x="13572" y="21481"/>
                <wp:lineTo x="13630" y="21481"/>
                <wp:lineTo x="14554" y="21481"/>
                <wp:lineTo x="14612" y="21481"/>
                <wp:lineTo x="14901" y="21003"/>
                <wp:lineTo x="18712" y="21003"/>
                <wp:lineTo x="20560" y="20407"/>
                <wp:lineTo x="20560" y="19094"/>
                <wp:lineTo x="21080" y="17304"/>
                <wp:lineTo x="21080" y="17185"/>
                <wp:lineTo x="21253" y="15394"/>
                <wp:lineTo x="21253" y="15275"/>
                <wp:lineTo x="21196" y="13485"/>
                <wp:lineTo x="21196" y="13366"/>
                <wp:lineTo x="20907" y="11576"/>
                <wp:lineTo x="20907" y="11456"/>
                <wp:lineTo x="20503" y="9666"/>
                <wp:lineTo x="20445" y="9547"/>
                <wp:lineTo x="20618" y="8592"/>
                <wp:lineTo x="20329" y="7757"/>
                <wp:lineTo x="19752" y="7518"/>
                <wp:lineTo x="15189" y="6683"/>
                <wp:lineTo x="10511" y="5609"/>
                <wp:lineTo x="5198" y="3819"/>
                <wp:lineTo x="4505" y="2387"/>
                <wp:lineTo x="4216" y="1909"/>
                <wp:lineTo x="1040" y="0"/>
                <wp:lineTo x="462" y="0"/>
              </wp:wrapPolygon>
            </wp:wrapTight>
            <wp:docPr id="27" name="Рисунок 27" descr="http://lenagold.ru/fon/clipart/s/samol/tehno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nagold.ru/fon/clipart/s/samol/tehno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52" w:rsidRPr="00430794" w:rsidRDefault="00472552" w:rsidP="0004287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CF60FA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 w:rsidRPr="00430794">
        <w:rPr>
          <w:rFonts w:ascii="Times" w:eastAsia="Times New Roman" w:hAnsi="Times" w:cs="Times"/>
          <w:color w:val="0000FF"/>
          <w:sz w:val="24"/>
          <w:szCs w:val="24"/>
          <w:lang w:eastAsia="ru-RU"/>
        </w:rPr>
        <w:tab/>
      </w: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F568CA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1525" cy="3152775"/>
            <wp:effectExtent l="19050" t="0" r="9525" b="0"/>
            <wp:docPr id="33" name="Рисунок 33" descr="http://belarussiancollection.com/envelopes/pic/199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elarussiancollection.com/envelopes/pic/1993/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52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01A15" w:rsidRDefault="00401A15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01A15" w:rsidRPr="00430794" w:rsidRDefault="00401A15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32"/>
          <w:szCs w:val="32"/>
          <w:lang w:eastAsia="ru-RU"/>
        </w:rPr>
      </w:pPr>
      <w:r w:rsidRPr="00430794">
        <w:rPr>
          <w:rFonts w:ascii="Times" w:eastAsia="Times New Roman" w:hAnsi="Times" w:cs="Times"/>
          <w:color w:val="0000FF"/>
          <w:sz w:val="32"/>
          <w:szCs w:val="32"/>
          <w:lang w:eastAsia="ru-RU"/>
        </w:rPr>
        <w:lastRenderedPageBreak/>
        <w:t>ЗАГАДКИ</w:t>
      </w:r>
    </w:p>
    <w:p w:rsidR="00472552" w:rsidRPr="00430794" w:rsidRDefault="00472552" w:rsidP="00472552">
      <w:pPr>
        <w:spacing w:before="15" w:after="15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Все время по лесу он рыщет,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Он в кустах кого-то ищет.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Он из кустов зубами щелк,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Кто скажите мне это - …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(Волк)</w:t>
      </w:r>
    </w:p>
    <w:p w:rsidR="00472552" w:rsidRPr="00430794" w:rsidRDefault="00472552" w:rsidP="00472552">
      <w:pPr>
        <w:spacing w:before="15" w:after="15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spacing w:before="15" w:after="1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Бурый он и косолапый,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Ловит рыбу мощной лапой.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А ещё он любит мёд!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Кто сластёну назовёт?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(Медведь)</w:t>
      </w:r>
    </w:p>
    <w:p w:rsidR="00472552" w:rsidRPr="00430794" w:rsidRDefault="00472552" w:rsidP="00472552">
      <w:pPr>
        <w:spacing w:before="15" w:after="1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spacing w:before="15" w:after="1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Из малька выходят лапки -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Длинноногие ребятки.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В луже прыгает квакушка – 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Длинноногая… </w:t>
      </w:r>
      <w:r w:rsidRPr="00430794">
        <w:rPr>
          <w:rFonts w:ascii="Arial" w:eastAsia="Times New Roman" w:hAnsi="Arial" w:cs="Arial"/>
          <w:bCs/>
          <w:color w:val="0000FF"/>
          <w:sz w:val="24"/>
          <w:szCs w:val="24"/>
          <w:lang w:eastAsia="ru-RU"/>
        </w:rPr>
        <w:t>(лягушка).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В домике всегда своем,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Даже в гости ходит в нем...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Рожки есть, а не бодает,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Кто к ладошке прилипает?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(улитка)</w:t>
      </w:r>
    </w:p>
    <w:p w:rsidR="00472552" w:rsidRPr="00430794" w:rsidRDefault="00472552" w:rsidP="00472552">
      <w:pPr>
        <w:spacing w:before="15" w:after="1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472552" w:rsidRPr="00430794" w:rsidRDefault="00472552" w:rsidP="0047255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Ночью в рощах и лесах 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Уханье наводит страх, 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Страшен дикий крик и силен, 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Так кричит огромный …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(Филин)</w:t>
      </w:r>
    </w:p>
    <w:p w:rsidR="00472552" w:rsidRPr="00430794" w:rsidRDefault="00472552" w:rsidP="0047255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Он мешок  под клювом носит,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Рыбу схватит - туда бросит.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Эта птица великан,</w:t>
      </w:r>
      <w:r w:rsidRPr="00430794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  <w:t>А зовётся ...(пеликан).</w:t>
      </w:r>
    </w:p>
    <w:p w:rsidR="00472552" w:rsidRPr="00430794" w:rsidRDefault="00472552" w:rsidP="00472552">
      <w:pPr>
        <w:shd w:val="clear" w:color="auto" w:fill="FFFFFF"/>
        <w:spacing w:before="150" w:after="225" w:line="240" w:lineRule="auto"/>
        <w:jc w:val="both"/>
        <w:rPr>
          <w:rFonts w:ascii="Trebuchet MS" w:eastAsia="Times New Roman" w:hAnsi="Trebuchet MS" w:cs="Times New Roman"/>
          <w:color w:val="0000FF"/>
          <w:sz w:val="18"/>
          <w:szCs w:val="18"/>
          <w:lang w:eastAsia="ru-RU"/>
        </w:rPr>
      </w:pPr>
      <w:r w:rsidRPr="00430794">
        <w:rPr>
          <w:rFonts w:ascii="Trebuchet MS" w:eastAsia="Times New Roman" w:hAnsi="Trebuchet MS" w:cs="Times New Roman"/>
          <w:b/>
          <w:bCs/>
          <w:color w:val="0000FF"/>
          <w:sz w:val="18"/>
          <w:szCs w:val="18"/>
          <w:lang w:eastAsia="ru-RU"/>
        </w:rPr>
        <w:t> </w:t>
      </w:r>
    </w:p>
    <w:p w:rsidR="00472552" w:rsidRPr="00430794" w:rsidRDefault="00472552" w:rsidP="00472552">
      <w:pPr>
        <w:shd w:val="clear" w:color="auto" w:fill="FFFFFF"/>
        <w:spacing w:before="150" w:after="225" w:line="240" w:lineRule="auto"/>
        <w:rPr>
          <w:rFonts w:ascii="Trebuchet MS" w:eastAsia="Times New Roman" w:hAnsi="Trebuchet MS" w:cs="Times New Roman"/>
          <w:color w:val="0000FF"/>
          <w:sz w:val="18"/>
          <w:szCs w:val="18"/>
          <w:lang w:eastAsia="ru-RU"/>
        </w:rPr>
      </w:pPr>
    </w:p>
    <w:p w:rsidR="00472552" w:rsidRPr="00430794" w:rsidRDefault="00472552" w:rsidP="00472552">
      <w:pPr>
        <w:spacing w:before="15" w:after="15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472552" w:rsidRPr="00430794" w:rsidRDefault="00472552" w:rsidP="00472552">
      <w:pPr>
        <w:tabs>
          <w:tab w:val="left" w:pos="6300"/>
        </w:tabs>
        <w:rPr>
          <w:rFonts w:ascii="Times" w:eastAsia="Times New Roman" w:hAnsi="Times" w:cs="Times"/>
          <w:color w:val="0000FF"/>
          <w:sz w:val="24"/>
          <w:szCs w:val="24"/>
          <w:lang w:eastAsia="ru-RU"/>
        </w:rPr>
      </w:pPr>
    </w:p>
    <w:sectPr w:rsidR="00472552" w:rsidRPr="00430794" w:rsidSect="006D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D36"/>
    <w:multiLevelType w:val="multilevel"/>
    <w:tmpl w:val="5FD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468D6"/>
    <w:multiLevelType w:val="multilevel"/>
    <w:tmpl w:val="653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74A3F"/>
    <w:multiLevelType w:val="multilevel"/>
    <w:tmpl w:val="43F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70"/>
    <w:rsid w:val="00042870"/>
    <w:rsid w:val="00147282"/>
    <w:rsid w:val="00207C13"/>
    <w:rsid w:val="00356603"/>
    <w:rsid w:val="003C210A"/>
    <w:rsid w:val="00401A15"/>
    <w:rsid w:val="00430794"/>
    <w:rsid w:val="00472552"/>
    <w:rsid w:val="004A407A"/>
    <w:rsid w:val="006D43CE"/>
    <w:rsid w:val="00B46E1E"/>
    <w:rsid w:val="00CF60FA"/>
    <w:rsid w:val="00F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E"/>
  </w:style>
  <w:style w:type="paragraph" w:styleId="2">
    <w:name w:val="heading 2"/>
    <w:basedOn w:val="a"/>
    <w:link w:val="20"/>
    <w:uiPriority w:val="9"/>
    <w:qFormat/>
    <w:rsid w:val="00042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870"/>
  </w:style>
  <w:style w:type="paragraph" w:styleId="a4">
    <w:name w:val="Balloon Text"/>
    <w:basedOn w:val="a"/>
    <w:link w:val="a5"/>
    <w:uiPriority w:val="99"/>
    <w:semiHidden/>
    <w:unhideWhenUsed/>
    <w:rsid w:val="00C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2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2014-12-23T14:53:00Z</cp:lastPrinted>
  <dcterms:created xsi:type="dcterms:W3CDTF">2014-11-04T07:50:00Z</dcterms:created>
  <dcterms:modified xsi:type="dcterms:W3CDTF">2014-12-23T14:55:00Z</dcterms:modified>
</cp:coreProperties>
</file>