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FF" w:rsidRPr="00AA48FF" w:rsidRDefault="00737FA2" w:rsidP="00AA48FF">
      <w:pPr>
        <w:pStyle w:val="a3"/>
        <w:shd w:val="clear" w:color="auto" w:fill="FFFFFF"/>
        <w:jc w:val="center"/>
        <w:rPr>
          <w:b/>
          <w:color w:val="555555"/>
          <w:sz w:val="5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555555"/>
          <w:sz w:val="5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Экспери</w:t>
      </w:r>
      <w:r w:rsidR="00AA48FF" w:rsidRPr="00AA48FF">
        <w:rPr>
          <w:b/>
          <w:color w:val="555555"/>
          <w:sz w:val="52"/>
          <w:szCs w:val="2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ментируйте с детьми дома.</w:t>
      </w:r>
    </w:p>
    <w:p w:rsidR="00AA48FF" w:rsidRPr="00AA48FF" w:rsidRDefault="00737FA2" w:rsidP="00737FA2">
      <w:pPr>
        <w:pStyle w:val="a3"/>
        <w:shd w:val="clear" w:color="auto" w:fill="FFFFFF"/>
        <w:rPr>
          <w:b/>
          <w:i/>
          <w:color w:val="000000" w:themeColor="text1"/>
          <w:sz w:val="36"/>
          <w:szCs w:val="21"/>
        </w:rPr>
      </w:pPr>
      <w:r w:rsidRPr="00AA48FF">
        <w:rPr>
          <w:b/>
          <w:bCs/>
          <w:i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353CBD" wp14:editId="3267F461">
            <wp:simplePos x="0" y="0"/>
            <wp:positionH relativeFrom="column">
              <wp:posOffset>-80645</wp:posOffset>
            </wp:positionH>
            <wp:positionV relativeFrom="paragraph">
              <wp:posOffset>132080</wp:posOffset>
            </wp:positionV>
            <wp:extent cx="2313305" cy="1890395"/>
            <wp:effectExtent l="0" t="0" r="0" b="0"/>
            <wp:wrapSquare wrapText="bothSides"/>
            <wp:docPr id="1" name="Рисунок 1" descr="Опыты и эксперименты для детей 5, 6,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ыты и эксперименты для детей 5, 6, 7 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55"/>
                    <a:stretch/>
                  </pic:blipFill>
                  <pic:spPr bwMode="auto">
                    <a:xfrm>
                      <a:off x="0" y="0"/>
                      <a:ext cx="231330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8FF" w:rsidRPr="00AA48FF">
        <w:rPr>
          <w:b/>
          <w:i/>
          <w:color w:val="000000" w:themeColor="text1"/>
          <w:sz w:val="36"/>
          <w:szCs w:val="21"/>
        </w:rPr>
        <w:t>Р</w:t>
      </w:r>
      <w:r w:rsidR="00AA48FF" w:rsidRPr="00AA48FF">
        <w:rPr>
          <w:b/>
          <w:i/>
          <w:color w:val="000000" w:themeColor="text1"/>
          <w:sz w:val="36"/>
          <w:szCs w:val="21"/>
        </w:rPr>
        <w:t xml:space="preserve">одители воспитанников дошкольных образовательных учреждений хотим видеть наших детей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А это во многом зависит от нас, работать в этом направлении надо начинать уже с младшего дошкольного возраста. Ребёнок – дошкольник является исследователем, проявляя живой интерес </w:t>
      </w:r>
      <w:proofErr w:type="gramStart"/>
      <w:r w:rsidR="00AA48FF" w:rsidRPr="00AA48FF">
        <w:rPr>
          <w:b/>
          <w:i/>
          <w:color w:val="000000" w:themeColor="text1"/>
          <w:sz w:val="36"/>
          <w:szCs w:val="21"/>
        </w:rPr>
        <w:t>к</w:t>
      </w:r>
      <w:proofErr w:type="gramEnd"/>
      <w:r w:rsidR="00AA48FF" w:rsidRPr="00AA48FF">
        <w:rPr>
          <w:b/>
          <w:i/>
          <w:color w:val="000000" w:themeColor="text1"/>
          <w:sz w:val="36"/>
          <w:szCs w:val="21"/>
        </w:rPr>
        <w:t xml:space="preserve"> </w:t>
      </w:r>
      <w:proofErr w:type="gramStart"/>
      <w:r w:rsidR="00AA48FF" w:rsidRPr="00AA48FF">
        <w:rPr>
          <w:b/>
          <w:i/>
          <w:color w:val="000000" w:themeColor="text1"/>
          <w:sz w:val="36"/>
          <w:szCs w:val="21"/>
        </w:rPr>
        <w:t>разного</w:t>
      </w:r>
      <w:proofErr w:type="gramEnd"/>
      <w:r w:rsidR="00AA48FF" w:rsidRPr="00AA48FF">
        <w:rPr>
          <w:b/>
          <w:i/>
          <w:color w:val="000000" w:themeColor="text1"/>
          <w:sz w:val="36"/>
          <w:szCs w:val="21"/>
        </w:rPr>
        <w:t xml:space="preserve"> рода исследовательской деятельности, в частности к элементарному экспериментированию. </w:t>
      </w:r>
    </w:p>
    <w:p w:rsidR="00AA48FF" w:rsidRPr="00AA48FF" w:rsidRDefault="00AA48FF" w:rsidP="00AA48FF">
      <w:pPr>
        <w:pStyle w:val="a3"/>
        <w:shd w:val="clear" w:color="auto" w:fill="FFFFFF"/>
        <w:rPr>
          <w:b/>
          <w:i/>
          <w:color w:val="000000" w:themeColor="text1"/>
          <w:sz w:val="36"/>
          <w:szCs w:val="21"/>
        </w:rPr>
      </w:pPr>
      <w:r w:rsidRPr="00AA48FF">
        <w:rPr>
          <w:b/>
          <w:i/>
          <w:color w:val="000000" w:themeColor="text1"/>
          <w:sz w:val="36"/>
          <w:szCs w:val="21"/>
        </w:rPr>
        <w:t>Экспериментирование пронизывает все сферы детской деятельности: приём пищи, игру, занятия, прогулку, сон. Экспериментальная деятельность, наряду с игровой, является ведущей деятельностью дошкольника - это эффективное и доступное средство интеллектуального, познавательного развития. Главное, чтобы детский интерес к исследованиям, открытиям со временем не угас. Понимая, какое значение имеет экспериментирование в развитии познавательной активности детей дошкольного возраста, стремясь создать условия для их экспериментальной деятельности необходимо начинать работу с пос</w:t>
      </w:r>
      <w:r>
        <w:rPr>
          <w:b/>
          <w:i/>
          <w:color w:val="000000" w:themeColor="text1"/>
          <w:sz w:val="36"/>
          <w:szCs w:val="21"/>
        </w:rPr>
        <w:t xml:space="preserve">троения предметно – развивающей </w:t>
      </w:r>
      <w:r w:rsidRPr="00AA48FF">
        <w:rPr>
          <w:b/>
          <w:i/>
          <w:color w:val="000000" w:themeColor="text1"/>
          <w:sz w:val="36"/>
          <w:szCs w:val="21"/>
        </w:rPr>
        <w:t>среды: обустройство уголка экспериментирования, подбор оборудования и</w:t>
      </w:r>
      <w:r>
        <w:rPr>
          <w:b/>
          <w:i/>
          <w:color w:val="000000" w:themeColor="text1"/>
          <w:sz w:val="36"/>
          <w:szCs w:val="21"/>
        </w:rPr>
        <w:t xml:space="preserve"> материалов, изготовление игр </w:t>
      </w:r>
      <w:proofErr w:type="gramStart"/>
      <w:r>
        <w:rPr>
          <w:b/>
          <w:i/>
          <w:color w:val="000000" w:themeColor="text1"/>
          <w:sz w:val="36"/>
          <w:szCs w:val="21"/>
        </w:rPr>
        <w:t>–</w:t>
      </w:r>
      <w:r w:rsidRPr="00AA48FF">
        <w:rPr>
          <w:b/>
          <w:i/>
          <w:color w:val="000000" w:themeColor="text1"/>
          <w:sz w:val="36"/>
          <w:szCs w:val="21"/>
        </w:rPr>
        <w:t>э</w:t>
      </w:r>
      <w:proofErr w:type="gramEnd"/>
      <w:r w:rsidRPr="00AA48FF">
        <w:rPr>
          <w:b/>
          <w:i/>
          <w:color w:val="000000" w:themeColor="text1"/>
          <w:sz w:val="36"/>
          <w:szCs w:val="21"/>
        </w:rPr>
        <w:t>кспериментов. Необходимо сделать подбор игр – экспериментов, разработать перспективные планы по экспериментальной деятельности, оформить</w:t>
      </w:r>
      <w:r>
        <w:rPr>
          <w:b/>
          <w:i/>
          <w:color w:val="000000" w:themeColor="text1"/>
          <w:sz w:val="36"/>
          <w:szCs w:val="21"/>
        </w:rPr>
        <w:t xml:space="preserve"> картотеку игр экспериментов по </w:t>
      </w:r>
      <w:r w:rsidRPr="00AA48FF">
        <w:rPr>
          <w:b/>
          <w:i/>
          <w:color w:val="000000" w:themeColor="text1"/>
          <w:sz w:val="36"/>
          <w:szCs w:val="21"/>
        </w:rPr>
        <w:t xml:space="preserve">экспериментальной деятельности в младшем дошкольном возрасте. </w:t>
      </w:r>
    </w:p>
    <w:p w:rsidR="00AA48FF" w:rsidRDefault="00AA48FF" w:rsidP="00AA48FF">
      <w:pP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</w:p>
    <w:p w:rsidR="00737FA2" w:rsidRPr="00737FA2" w:rsidRDefault="00737FA2" w:rsidP="00AA48FF">
      <w:pPr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</w:p>
    <w:p w:rsidR="00737FA2" w:rsidRDefault="00737FA2" w:rsidP="00AA48FF">
      <w:pPr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</w:p>
    <w:p w:rsidR="00AA48FF" w:rsidRPr="00737FA2" w:rsidRDefault="00AA48FF" w:rsidP="00AA48FF">
      <w:pPr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737FA2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Солнечный зайчик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Цель: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познакомить с естественным источником света – солнцем.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Материал: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маленькие зеркала, солнечный свет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Ход игры - эксперимента</w:t>
      </w:r>
    </w:p>
    <w:p w:rsidR="00AA48FF" w:rsidRPr="00AA48FF" w:rsidRDefault="00AA48FF" w:rsidP="002002AB">
      <w:pPr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 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 … Ну-ка, заяц, спускайся к нам! » и т. д. Смех ребёнка станет вам самой лучшей наградой. </w:t>
      </w:r>
    </w:p>
    <w:p w:rsidR="00AA48FF" w:rsidRPr="002002AB" w:rsidRDefault="00AA48FF" w:rsidP="00AA48FF">
      <w:pPr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2002AB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Пенный замок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Цель: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познакомить с тем, что при попадании воздуха в каплю мыльной воды образуется пузырь, затем пена.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Материал: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мелкая ёмкость с мыльной водой, соломинки, резиновая игрушка.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Ход игры – эксперимента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Художественное слово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У нас из пены на глазах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Замок вырастит сейчас,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>Мы подуем с вами в трубочку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Заиграет принц на дудочке. </w:t>
      </w:r>
    </w:p>
    <w:p w:rsidR="00AA48FF" w:rsidRPr="00AA48FF" w:rsidRDefault="00AA48FF" w:rsidP="002002AB">
      <w:pPr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В небольшую ёмкость налейте немного средства для мытья посуды, добавьте воды и размешайте. Возьмите широкую коктейльную трубочку, опустите в миску и начинайте дуть. Одновременно с громким бульканьем на глазах у ребёнка вырастет облако переливающихся пузырей. </w:t>
      </w:r>
    </w:p>
    <w:p w:rsidR="00AA48FF" w:rsidRPr="00AA48FF" w:rsidRDefault="00AA48FF" w:rsidP="002002AB">
      <w:pPr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Дайте ребёнку трубочку и предложите подуть сначала вместе с вами, затем самостоятельно</w:t>
      </w:r>
      <w:proofErr w:type="gram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.</w:t>
      </w:r>
      <w:proofErr w:type="gram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gram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п</w:t>
      </w:r>
      <w:proofErr w:type="gram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оставьте внутрь пены пластмассовую или резиновую игрушку – это «принц, который живёт в пенном замке».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Почему кораблики не плывут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Цель: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обнаружить воздух, образовать ветер.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Материал: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бумажные и пенопластовые кораблики, ванночка с водой.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Ход игры - эксперимента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Художественное слово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</w:p>
    <w:p w:rsidR="00AA48FF" w:rsidRPr="00AA48FF" w:rsidRDefault="00AA48FF" w:rsidP="002002AB">
      <w:pPr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Стоят кораблики в синем море и никак не могут поплыть. Стали капитаны Солнышко просить: «Солнышко! Помоги нашим кораблям поплыть! » Солнышко им отвечает: «Я могу воду в море нагреть! » Нагрело Солнышко воду, стала вода тёплая, а кораблики всё равно не плывут. Наступила ночь. Появились на небе Звёзды. Стали капитаны их просить: «Звёздочки! Помогите нашим корабликам поплыть! » Звёзды им отвечают: «Мы вам можем дорогу указать, куда плыть нужно! » Обиделись капитаны: «Куда плыть, мы и сами знаем, только не можем с места сдвинуться! » Вдруг подул Ветер. Капитаны стали его просить: «Ветерок! Помоги нашим 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 xml:space="preserve">корабликам отправиться в путь! » «Это очень просто! » - сказал Ветер и стал дуть на кораблики. И кораблики поплыли. </w:t>
      </w:r>
    </w:p>
    <w:p w:rsidR="00AA48FF" w:rsidRPr="00AA48FF" w:rsidRDefault="00AA48FF" w:rsidP="002002AB">
      <w:pPr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Предложите детям опустить кораблики в ванночку с водой, </w:t>
      </w:r>
      <w:proofErr w:type="gram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спросите</w:t>
      </w:r>
      <w:proofErr w:type="gram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плывут ли кораблики, почему? Что нужно сделать, чтобы кораблики поплыли? Выслушать предложения детей, подвести к тому, что нужен ветер. Где «взять» ветер? Дети дуют на кораблики, создают ветер. </w:t>
      </w:r>
    </w:p>
    <w:p w:rsidR="00AA48FF" w:rsidRPr="002002AB" w:rsidRDefault="00AA48FF" w:rsidP="00AA48FF">
      <w:pPr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</w:pPr>
      <w:r w:rsidRPr="002002AB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Мыльные пузырьки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Цель: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вызвать желание пускать мыльные пузыри, познакомить с тем, что при попадании воздуха в мыльную воду образуется пузырь.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Материал: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мыльная вода, </w:t>
      </w:r>
      <w:proofErr w:type="spell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коктельные</w:t>
      </w:r>
      <w:proofErr w:type="spell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трубочки, бутылочки с отрезанным дном, корпус </w:t>
      </w:r>
      <w:proofErr w:type="spell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гелевой</w:t>
      </w:r>
      <w:proofErr w:type="spell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ручки.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Ход игры – эксперимента</w:t>
      </w:r>
    </w:p>
    <w:p w:rsidR="00AA48FF" w:rsidRPr="00AA48FF" w:rsidRDefault="00AA48FF" w:rsidP="002002AB">
      <w:pPr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Пусть ребёнок подует на </w:t>
      </w:r>
      <w:proofErr w:type="gram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мыльную</w:t>
      </w:r>
      <w:proofErr w:type="gram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proofErr w:type="spell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плёночку</w:t>
      </w:r>
      <w:proofErr w:type="spell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в ваших ладонях, помогите ему сделать свой мыльный пузырь. Чтобы побудить ребёнка самостоятельно выдувать мыльные пузыри, предложите ему, помимо рамки из купленного пузырька, разнообразные трубочки – коктейльную трубочку, пластиковую бутылочку с отрезанным дном, или сверните и склейте из плотной бумаги толстую трубу. Чтобы получить твёрдую трубочку (коктейльные трубочки малыши часто закусывают или перегибают) можно разобрать </w:t>
      </w:r>
      <w:proofErr w:type="spell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гелевую</w:t>
      </w:r>
      <w:proofErr w:type="spell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ручку и взять от неё корпус – прозрачную пластмассовую трубочку. </w:t>
      </w:r>
      <w:bookmarkStart w:id="0" w:name="_GoBack"/>
      <w:bookmarkEnd w:id="0"/>
    </w:p>
    <w:p w:rsidR="00AA48FF" w:rsidRPr="00AA48FF" w:rsidRDefault="00AA48FF" w:rsidP="002002AB">
      <w:pPr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Воду для мыльных пузырей можно приготовить самостоятельно, используя жидкость для мытья посуды.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lastRenderedPageBreak/>
        <w:t>Сказка о камешке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Цель: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на примере опыта показать, что предметы могут быть лёгкими и тяжёлыми.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Материал: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ванночка с водой, мелкие тяжёлые и лёгкие предметы, камешки.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Ход игры – эксперимента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Художественное слово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На берегу озера лежал маленький камешек. Он смотрел на красивые лилии и кувшинки, которые плавали на воде, и думал: «Какие они счастливые, плавают, словно лодочки. Я тоже хочу поплавать! » пришёл на берег озера мальчик, взял камешек и бросил в воду. Камешек обрадовался: «Наконец-то сбылась моя мечта! Я буду плавать! » Но оказалось, что плыть он не может, потому что слишком тяжёлый. И камешек опустился на дно озера. Сначала он очень расстроился. А потом увидел, сколько вокруг весёлых рыбок, других камешков и красивых растений. Камешек перестал грустить и подружился с рыбками. Что поделаешь! Тяжёлые камешки плавать не могут.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proofErr w:type="gram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Возьмите несколько небольших лёгких предметов, которые могут держаться на воде (например, пёрышко, мячик, бумажный кораблик, тонкую щепочку) и несколько тяжёлых предметов, которые будут лежать на дне (например, камешек, ключик, монетку).</w:t>
      </w:r>
      <w:proofErr w:type="gram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Наполните ванну или тазик водой. Дайте ребёнку один из предметов и попросите опустить в воду. При этом говорите ему: «Посмотри, кораблик плавает! А ключик утонул – он тяжёлый! Лепесток плавает – он лёгкий! ».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Кто разбудил китёнка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Цель: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познакомить с тем, что внутри человека есть воздух и обнаружить его.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lastRenderedPageBreak/>
        <w:t>Материал: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ванночка с водой, соломинки, мыльная вода в стаканчиках.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Ход игры – эксперимента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Художественное слово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Ветер дует-задувает,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Волны в море поднимает.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Море синее бурлит,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Недоволен папа-кит: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«Ну, на что это похоже!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Мой китёнок спать не может!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Ветер очень громко воет –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Не даёт нам всем покоя! »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Соглашается </w:t>
      </w:r>
      <w:proofErr w:type="spell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китиха</w:t>
      </w:r>
      <w:proofErr w:type="spell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: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«Надо, чтобы стало тихо!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Ветер, ветер, не гуди,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Нашу крошку не буди! »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вырастет пышная мыльная «борода».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Рыбалка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Цель: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закрепить знания о свойствах воды – льётся, можно процедить через сачок.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lastRenderedPageBreak/>
        <w:t>Материал: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таз с водой, сачок, ситечко, игрушечный дуршлаг, мелкие игрушки.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Ход игры - эксперимента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Художественное слово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- Рыболов, какую рыбку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Ты поймал нам на обед?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Отвечает он с улыбкой: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- Это вовсе не секрет!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Я сумел поймать пока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Два дырявых башмака!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 д.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Водопад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Цель: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дать представление о том, что вода может изменять направление движения.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Материал: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пустой таз, ковш с водой, воронки, желобки из половины пластиковой бутылки, из картона, изогнутого в виде </w:t>
      </w:r>
      <w:proofErr w:type="spell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лесинки</w:t>
      </w:r>
      <w:proofErr w:type="spell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Ход игры – эксперимента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Художественное слово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Льётся водичка с большой высоты,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 xml:space="preserve">Брызги летят на траву и цветы.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Детки вокруг оживлённо галдят,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Громче ребяток шумит водопад.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получится, если мы будем держать желобки по-другому (направление движения воды изменится)</w:t>
      </w:r>
      <w:proofErr w:type="gram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.</w:t>
      </w:r>
      <w:proofErr w:type="gramEnd"/>
    </w:p>
    <w:p w:rsidR="00AA48FF" w:rsidRPr="00AA48FF" w:rsidRDefault="00AA48FF" w:rsidP="00AA48FF">
      <w:pP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Ветка в вазе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Цель: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показать значение воды в жизни растений.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 xml:space="preserve">Материал: 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ветка дерева, ваза с водой, наклейка «живая вода».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Ход игры – эксперимента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Художественное слово</w:t>
      </w: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Проехал мощный грузовик и веточка сломалась,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Упала веточка на снег и там бы пролежала,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Но </w:t>
      </w:r>
      <w:proofErr w:type="gramStart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подняла её рука заботлива</w:t>
      </w:r>
      <w:proofErr w:type="gramEnd"/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и нежно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И отнесла её в тепло воды напиться снежной.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Поставим в вазу ветку мы, откроются все почки,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Из них появятся на свет зелёные листочки. 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Срежьте или подберите сломанную веточку, быстро распускающихся деревьев. Возьмите вазу и наклейте на неё наклейку «живая вода».</w:t>
      </w:r>
    </w:p>
    <w:p w:rsidR="00AA48FF" w:rsidRPr="00AA48FF" w:rsidRDefault="00AA48FF" w:rsidP="00AA48FF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A48FF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 xml:space="preserve">Вместе с детьми рассмотрите веточки и почки на них. После поставьте ветку в воду и объясните детям, что одно из важных свойств воды – давать жизнь всему живому. Поставьте веточку на видное место. Спросите у детей, что произойдет, развивайте умение делать предположения. Каждый день наблюдайте, пройдёт время, почки лопнут и появятся зелёные листочки. </w:t>
      </w:r>
    </w:p>
    <w:p w:rsidR="00AA48FF" w:rsidRPr="00AA48FF" w:rsidRDefault="00AA48FF" w:rsidP="00AA48FF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</w:pPr>
      <w:r w:rsidRPr="00AA48FF"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>Опыты и эксперименты для дошкольников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sz w:val="23"/>
          <w:szCs w:val="23"/>
          <w:lang w:eastAsia="ru-RU"/>
        </w:rPr>
        <w:t>Огромен и разнообразен окружающий нас мир. Чем больше интереса и любопытства к нему у ребенка, тем больше у него возможностей для развития. Люди, животные, растения, техника, явления природы, законы физики и химии, география — все это становится предметом пристального изучения и наблюдения. Конечно, можно дать детям готовые ответы, встроить шаблоны в их мировосприятие. А можно предоставить им возможности проверить все на собственном опыте. Поэкспериментируем?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ХИМИЧИМ С ЖЕЛАТИНОМ</w:t>
      </w:r>
      <w:r w:rsidRPr="00AA48FF">
        <w:rPr>
          <w:rFonts w:ascii="Arial" w:eastAsia="Times New Roman" w:hAnsi="Arial" w:cs="Arial"/>
          <w:sz w:val="23"/>
          <w:szCs w:val="23"/>
          <w:lang w:eastAsia="ru-RU"/>
        </w:rPr>
        <w:t>. Разведите желатин (на 1/4 стакана холодной воды — 10 г сухого желатина). Чтобы он лучше растворился, поставьте стакан в горячую воду. Затем вылейте желатин тонким слоем на полиэтиленовый пакет, дайте ему постоять на воздухе. Когда масса застынет, вырежьте из нее форму рыбки. Положите «рыбку» на промокашку и подышите на нее. Произойдет чудо: «рыбка» оживет и начнет изгибаться. Почему это происходит? Когда вы дышите, поверхность «рыбки» нагревается и масса расширяется, а нижняя ее часть остается холодной, и «рыбка» как бы скручивается.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ОТПЕЧАТКИ ПАЛЬЦЕВ</w:t>
      </w:r>
      <w:r w:rsidRPr="00AA48FF">
        <w:rPr>
          <w:rFonts w:ascii="Arial" w:eastAsia="Times New Roman" w:hAnsi="Arial" w:cs="Arial"/>
          <w:sz w:val="23"/>
          <w:szCs w:val="23"/>
          <w:lang w:eastAsia="ru-RU"/>
        </w:rPr>
        <w:t>. Игра в Шерлока Холмса продолжается. Теперь нужно снять отпечатки пальцев. Для этого вам нужно приготовить смесь из сажи и талька. Попросите ребенка подышать на палец и плотно приложить его к бумаге. Посыпьте это место смесью, стряхните ее, и вы увидите явный отпечаток пальца. Почему это происходит? Расскажите ребенку о том, что на поверхности нашего тела (в том числе и на пальцах) есть немного жира, и если мы к чему-то прикасаемся, этот жир отпечатывается на предметах. Волшебный порошок всего лишь прилип к жировым отпечаткам, а черный цвет смеси сделал его видимым.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ОБЛАКО В БАНКЕ</w:t>
      </w:r>
      <w:r w:rsidRPr="00AA48FF">
        <w:rPr>
          <w:rFonts w:ascii="Arial" w:eastAsia="Times New Roman" w:hAnsi="Arial" w:cs="Arial"/>
          <w:sz w:val="23"/>
          <w:szCs w:val="23"/>
          <w:lang w:eastAsia="ru-RU"/>
        </w:rPr>
        <w:t>. Налейте в трехлитровую банку горячую воду (уровень — 3—4 см), сверху прикройте банку противнем, на него выложите кусочки льда. Теплый воздух внутри банки начнет охлаждаться, конденсироваться и подниматься вверх в виде облака. Таким простым экспериментальным путем вы можете объяснить ребенку, как образуются облака. А еще, — почему идет дождь. Капли в облаках — пришельцы с Земли. В виде нагретого пара они поднимаются вверх, там им становится холодно, они тянутся друг к дружке, становятся тяжелыми, большими и... снова возвращаются на родину.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УМЕЕТ ЛИ ФОЛЬГА ПЛЯСАТЬ?</w:t>
      </w:r>
      <w:r w:rsidRPr="00AA48FF">
        <w:rPr>
          <w:rFonts w:ascii="Arial" w:eastAsia="Times New Roman" w:hAnsi="Arial" w:cs="Arial"/>
          <w:sz w:val="23"/>
          <w:szCs w:val="23"/>
          <w:lang w:eastAsia="ru-RU"/>
        </w:rPr>
        <w:t xml:space="preserve"> В вашем доме наверняка найдется кусочек фольги. Разрежьте ее на тонкие полоски. Затем возьмите расческу и причешитесь, после чего </w:t>
      </w:r>
      <w:proofErr w:type="spellStart"/>
      <w:r w:rsidRPr="00AA48FF">
        <w:rPr>
          <w:rFonts w:ascii="Arial" w:eastAsia="Times New Roman" w:hAnsi="Arial" w:cs="Arial"/>
          <w:sz w:val="23"/>
          <w:szCs w:val="23"/>
          <w:lang w:eastAsia="ru-RU"/>
        </w:rPr>
        <w:t>приблизьте</w:t>
      </w:r>
      <w:proofErr w:type="spellEnd"/>
      <w:r w:rsidRPr="00AA48FF">
        <w:rPr>
          <w:rFonts w:ascii="Arial" w:eastAsia="Times New Roman" w:hAnsi="Arial" w:cs="Arial"/>
          <w:sz w:val="23"/>
          <w:szCs w:val="23"/>
          <w:lang w:eastAsia="ru-RU"/>
        </w:rPr>
        <w:t xml:space="preserve"> расческу к полоскам — и они начнут двигаться. Трудно объяснить что-либо детям о том, как взаимодействуют электрические заряды. Можно рассказать детям о том, что в воздухе летают частички, которые друг без друга жить не могут, они притягиваются друг к другу, хотя и разные по характеру, как «+» и</w:t>
      </w:r>
      <w:proofErr w:type="gramStart"/>
      <w:r w:rsidRPr="00AA48FF">
        <w:rPr>
          <w:rFonts w:ascii="Arial" w:eastAsia="Times New Roman" w:hAnsi="Arial" w:cs="Arial"/>
          <w:sz w:val="23"/>
          <w:szCs w:val="23"/>
          <w:lang w:eastAsia="ru-RU"/>
        </w:rPr>
        <w:t xml:space="preserve"> «—».</w:t>
      </w:r>
      <w:proofErr w:type="gramEnd"/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КАК СДЕЛАТЬ УВЕЛИЧИТЕЛЬНОЕ СТЕКЛО?</w:t>
      </w:r>
      <w:r w:rsidRPr="00AA48FF">
        <w:rPr>
          <w:rFonts w:ascii="Arial" w:eastAsia="Times New Roman" w:hAnsi="Arial" w:cs="Arial"/>
          <w:sz w:val="23"/>
          <w:szCs w:val="23"/>
          <w:lang w:eastAsia="ru-RU"/>
        </w:rPr>
        <w:t xml:space="preserve"> Для этого эксперимента вам понадобится пустая трехлитровая банка и «подопытный кролик»: например, паучок, муха, муравей. Хочется рассмотреть, как маленькое существо двигается, чистит лапки, поднимает крылышки и т. д. Для этого посадите насекомое в банку, затяните горлышко банки прозрачной пищевой пленкой, только сделайте это так, чтобы в пленке было небольшое углубление. В это </w:t>
      </w:r>
      <w:r w:rsidRPr="00AA48FF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углубление налейте воду, которая и будет увеличительным стеклом. Не забудьте после эксперимента выпустить живность на волю. Учите ребенка относиться с любовью ко всему живому. Не важно, кто это: кошка или маленький </w:t>
      </w:r>
      <w:proofErr w:type="spellStart"/>
      <w:r w:rsidRPr="00AA48FF">
        <w:rPr>
          <w:rFonts w:ascii="Arial" w:eastAsia="Times New Roman" w:hAnsi="Arial" w:cs="Arial"/>
          <w:sz w:val="23"/>
          <w:szCs w:val="23"/>
          <w:lang w:eastAsia="ru-RU"/>
        </w:rPr>
        <w:t>муравьишка</w:t>
      </w:r>
      <w:proofErr w:type="spellEnd"/>
      <w:r w:rsidRPr="00AA48F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sz w:val="23"/>
          <w:szCs w:val="23"/>
          <w:lang w:eastAsia="ru-RU"/>
        </w:rPr>
        <w:t>Можно пойти другим путем. Закрепите на внешней стороне банки скотчем какой-нибудь небольшой предмет. Налейте в банку воды и смотрите на предмет сквозь воду.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Секретное письмо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sz w:val="23"/>
          <w:szCs w:val="23"/>
          <w:lang w:eastAsia="ru-RU"/>
        </w:rPr>
        <w:t>Поиграйте с ребенком в сыщиков, которые нашли важные улики — таинственные послания. Напишите друг другу зашифрованные письма. Сделать это можно несколькими способами: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sz w:val="23"/>
          <w:szCs w:val="23"/>
          <w:lang w:eastAsia="ru-RU"/>
        </w:rPr>
        <w:t>Вариант 1. Возьмите лист белой бумаги, обмакните тонкую кисточку в молоко и напишите послание. Написанное обязательно должно просохнуть! Затем подержите лист над паром или просушите его утюгом.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sz w:val="23"/>
          <w:szCs w:val="23"/>
          <w:lang w:eastAsia="ru-RU"/>
        </w:rPr>
        <w:t>Вариант 2. Выдавите лимонный сок. Это и будут ваши симпатические чернила. Возьмите лист белой бумаги, обмакните кисточку в сок и напишите вашу шифровку. Чтобы ее прочитать, необходимо слегка намазать йодом строчки.</w:t>
      </w:r>
    </w:p>
    <w:p w:rsidR="00AA48FF" w:rsidRPr="00AA48FF" w:rsidRDefault="00AA48FF" w:rsidP="00AA48FF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</w:pPr>
      <w:r w:rsidRPr="00AA48FF"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>ЭКСПЕРИМЕНТЫ НА КУХНЕ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sz w:val="23"/>
          <w:szCs w:val="23"/>
          <w:lang w:eastAsia="ru-RU"/>
        </w:rPr>
        <w:t>Ваша кухня — отличное место для проведения экспериментов. Не только кулинарных. Здесь можно проверять, как работают законы физики, как взаимодействуют друг с другом разные вещества. Наконец, можно проделать несколько фокусов и удивлять соседей и знакомых. Или просто приготовить лакомство своими руками.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Два апельсина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sz w:val="23"/>
          <w:szCs w:val="23"/>
          <w:lang w:eastAsia="ru-RU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РАЗНЫЙ «ХАРАКТЕР» У ЯИЦ</w:t>
      </w:r>
      <w:r w:rsidRPr="00AA48FF">
        <w:rPr>
          <w:rFonts w:ascii="Arial" w:eastAsia="Times New Roman" w:hAnsi="Arial" w:cs="Arial"/>
          <w:sz w:val="23"/>
          <w:szCs w:val="23"/>
          <w:lang w:eastAsia="ru-RU"/>
        </w:rPr>
        <w:t>. Возьмите два яйца: сырое и вареное. Покрутите яйца (всем известен этот способ). Почему одно вращается быстро и хорошо? А другое не слушается и не хочет вращаться? Трудно рассказать ребенку о центре тяжести (не все взрослые это могут понять). Попробуйте объяснить, что в вареном яйце (оно твердое) есть постоянный центр тяжести (как точка, которая стоит на месте), а в сыром — жидкий белок и желток являются как бы тормозом вращения, потому что «точка» не стоит на месте, а двигается.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«ВОДОПЛАВАЮЩЕЕ» ЯЙЦО.</w:t>
      </w:r>
      <w:r w:rsidRPr="00AA48FF">
        <w:rPr>
          <w:rFonts w:ascii="Arial" w:eastAsia="Times New Roman" w:hAnsi="Arial" w:cs="Arial"/>
          <w:sz w:val="23"/>
          <w:szCs w:val="23"/>
          <w:lang w:eastAsia="ru-RU"/>
        </w:rPr>
        <w:t xml:space="preserve"> Возьмите две литровые банки с водой. В одну банку добавьте 2 ст. ложки соли и хорошо размешайте. </w:t>
      </w:r>
      <w:proofErr w:type="gramStart"/>
      <w:r w:rsidRPr="00AA48FF">
        <w:rPr>
          <w:rFonts w:ascii="Arial" w:eastAsia="Times New Roman" w:hAnsi="Arial" w:cs="Arial"/>
          <w:sz w:val="23"/>
          <w:szCs w:val="23"/>
          <w:lang w:eastAsia="ru-RU"/>
        </w:rPr>
        <w:t>Погрузите одно яйцо в банку с пресной водой, другое — с соленой.</w:t>
      </w:r>
      <w:proofErr w:type="gramEnd"/>
      <w:r w:rsidRPr="00AA48FF">
        <w:rPr>
          <w:rFonts w:ascii="Arial" w:eastAsia="Times New Roman" w:hAnsi="Arial" w:cs="Arial"/>
          <w:sz w:val="23"/>
          <w:szCs w:val="23"/>
          <w:lang w:eastAsia="ru-RU"/>
        </w:rPr>
        <w:t xml:space="preserve"> Почему в пресной воде яйцо тонет, а в соленой — поднимается на поверхность? Вопрос будет очевидным. Ответ постарайтесь сделать если не очевидным, то убедительным. Расскажите ребенку, что вода, хоть и жидкость, но тоже имеет свою плотность. Вспомните про консистенцию киселя или растворенного желатина, когда плотность можно наблюдать. А как ее почувствовать? Если вы были на море, то наверняка ребенок ощутил, как хорошо его «держит» вода. Объясните, что у соленой воды «крепче руки».</w:t>
      </w:r>
    </w:p>
    <w:p w:rsidR="00AA48FF" w:rsidRPr="00AA48FF" w:rsidRDefault="00AA48FF" w:rsidP="00AA48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A48F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КУДА ИСЧЕЗ ЗАПАХ?</w:t>
      </w:r>
      <w:r w:rsidRPr="00AA48FF">
        <w:rPr>
          <w:rFonts w:ascii="Arial" w:eastAsia="Times New Roman" w:hAnsi="Arial" w:cs="Arial"/>
          <w:sz w:val="23"/>
          <w:szCs w:val="23"/>
          <w:lang w:eastAsia="ru-RU"/>
        </w:rPr>
        <w:t xml:space="preserve"> Кукурузные палочки не только лакомство, с ними, оказывается, и эксперименты можно проводить. Возьмите банку, капните на дно немного духов или одеколона, положите сверху кукурузные палочки и закройте плотной крышкой. Через 10 минут откройте банку и понюхайте. Куда исчез запах духов? Оказывается, его поглотили палочки. Как им это удалось? За счет пористой структуры. Объясните также, почему нельзя есть </w:t>
      </w:r>
      <w:proofErr w:type="spellStart"/>
      <w:r w:rsidRPr="00AA48FF">
        <w:rPr>
          <w:rFonts w:ascii="Arial" w:eastAsia="Times New Roman" w:hAnsi="Arial" w:cs="Arial"/>
          <w:sz w:val="23"/>
          <w:szCs w:val="23"/>
          <w:lang w:eastAsia="ru-RU"/>
        </w:rPr>
        <w:t>парфюмированные</w:t>
      </w:r>
      <w:proofErr w:type="spellEnd"/>
      <w:r w:rsidRPr="00AA48FF">
        <w:rPr>
          <w:rFonts w:ascii="Arial" w:eastAsia="Times New Roman" w:hAnsi="Arial" w:cs="Arial"/>
          <w:sz w:val="23"/>
          <w:szCs w:val="23"/>
          <w:lang w:eastAsia="ru-RU"/>
        </w:rPr>
        <w:t xml:space="preserve"> палочки.</w:t>
      </w:r>
    </w:p>
    <w:p w:rsidR="002C6BF4" w:rsidRPr="00AA48FF" w:rsidRDefault="002C6BF4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sectPr w:rsidR="002C6BF4" w:rsidRPr="00AA48FF" w:rsidSect="00737FA2">
      <w:pgSz w:w="11906" w:h="16838"/>
      <w:pgMar w:top="426" w:right="850" w:bottom="568" w:left="709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FF"/>
    <w:rsid w:val="002002AB"/>
    <w:rsid w:val="002C6BF4"/>
    <w:rsid w:val="00737FA2"/>
    <w:rsid w:val="00AA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8F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8F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6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387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6742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96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05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17781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56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31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08B4-EC10-4EB5-AA73-90A7A24B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2013-03-24T16:27:00Z</cp:lastPrinted>
  <dcterms:created xsi:type="dcterms:W3CDTF">2013-03-24T16:01:00Z</dcterms:created>
  <dcterms:modified xsi:type="dcterms:W3CDTF">2013-03-24T16:27:00Z</dcterms:modified>
</cp:coreProperties>
</file>