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4F4DF">
    <v:background id="_x0000_s1025" o:bwmode="white" fillcolor="#e4f4df">
      <v:fill r:id="rId3" o:title="" color2="#f7fcf5" recolor="t" type="pattern"/>
    </v:background>
  </w:background>
  <w:body>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990DD8" w:rsidRPr="00D64BC5">
        <w:trPr>
          <w:trHeight w:val="1117"/>
        </w:trPr>
        <w:tc>
          <w:tcPr>
            <w:tcW w:w="9720" w:type="dxa"/>
          </w:tcPr>
          <w:p w:rsidR="00990DD8" w:rsidRPr="00A73618" w:rsidRDefault="00990DD8" w:rsidP="00B029B3">
            <w:pPr>
              <w:jc w:val="center"/>
              <w:rPr>
                <w:rFonts w:ascii="Times New Roman" w:hAnsi="Times New Roman"/>
                <w:color w:val="002060"/>
                <w:sz w:val="28"/>
                <w:szCs w:val="28"/>
              </w:rPr>
            </w:pPr>
          </w:p>
          <w:p w:rsidR="00990DD8" w:rsidRPr="00A73618" w:rsidRDefault="00990DD8" w:rsidP="00B029B3">
            <w:pPr>
              <w:jc w:val="center"/>
              <w:rPr>
                <w:rFonts w:ascii="Times New Roman" w:hAnsi="Times New Roman"/>
                <w:color w:val="002060"/>
                <w:sz w:val="28"/>
                <w:szCs w:val="28"/>
              </w:rPr>
            </w:pPr>
            <w:r w:rsidRPr="00A73618">
              <w:rPr>
                <w:rFonts w:ascii="Times New Roman" w:hAnsi="Times New Roman"/>
                <w:color w:val="002060"/>
                <w:sz w:val="28"/>
                <w:szCs w:val="28"/>
              </w:rPr>
              <w:t xml:space="preserve"> </w:t>
            </w:r>
          </w:p>
          <w:p w:rsidR="00990DD8" w:rsidRPr="00A73618" w:rsidRDefault="00990DD8" w:rsidP="00B029B3">
            <w:pPr>
              <w:pStyle w:val="BodyText"/>
              <w:jc w:val="center"/>
              <w:rPr>
                <w:iCs/>
                <w:color w:val="002060"/>
                <w:sz w:val="28"/>
                <w:szCs w:val="28"/>
              </w:rPr>
            </w:pPr>
          </w:p>
          <w:p w:rsidR="00990DD8" w:rsidRPr="00A73618" w:rsidRDefault="00990DD8" w:rsidP="00B029B3">
            <w:pPr>
              <w:pStyle w:val="BodyText"/>
              <w:jc w:val="center"/>
              <w:rPr>
                <w:color w:val="002060"/>
                <w:sz w:val="48"/>
                <w:szCs w:val="48"/>
              </w:rPr>
            </w:pPr>
            <w:r w:rsidRPr="00A73618">
              <w:rPr>
                <w:color w:val="002060"/>
                <w:sz w:val="48"/>
                <w:szCs w:val="48"/>
              </w:rPr>
              <w:t>Направление: познавательно-исследовательская деятельность</w:t>
            </w:r>
          </w:p>
          <w:p w:rsidR="00990DD8" w:rsidRPr="00A73618" w:rsidRDefault="00990DD8" w:rsidP="00B029B3">
            <w:pPr>
              <w:pStyle w:val="BodyText"/>
              <w:jc w:val="center"/>
              <w:rPr>
                <w:i/>
                <w:color w:val="002060"/>
                <w:sz w:val="48"/>
                <w:szCs w:val="48"/>
              </w:rPr>
            </w:pPr>
          </w:p>
          <w:p w:rsidR="00990DD8" w:rsidRPr="00A73618" w:rsidRDefault="00990DD8" w:rsidP="00B029B3">
            <w:pPr>
              <w:pStyle w:val="BodyText"/>
              <w:jc w:val="center"/>
              <w:rPr>
                <w:b/>
                <w:i/>
                <w:color w:val="002060"/>
                <w:sz w:val="48"/>
                <w:szCs w:val="48"/>
              </w:rPr>
            </w:pPr>
            <w:r w:rsidRPr="00A73618">
              <w:rPr>
                <w:b/>
                <w:color w:val="002060"/>
                <w:sz w:val="48"/>
                <w:szCs w:val="48"/>
              </w:rPr>
              <w:t xml:space="preserve">Название: </w:t>
            </w:r>
            <w:r w:rsidRPr="00A73618">
              <w:rPr>
                <w:b/>
                <w:i/>
                <w:color w:val="002060"/>
                <w:sz w:val="48"/>
                <w:szCs w:val="48"/>
              </w:rPr>
              <w:t>«Дерево лапотное и медовое»</w:t>
            </w:r>
          </w:p>
          <w:p w:rsidR="00990DD8" w:rsidRPr="00A73618" w:rsidRDefault="00990DD8" w:rsidP="00B029B3">
            <w:pPr>
              <w:pStyle w:val="BodyText"/>
              <w:jc w:val="center"/>
              <w:rPr>
                <w:i/>
                <w:color w:val="002060"/>
                <w:sz w:val="48"/>
                <w:szCs w:val="48"/>
              </w:rPr>
            </w:pPr>
          </w:p>
          <w:p w:rsidR="00990DD8" w:rsidRDefault="00990DD8" w:rsidP="00B029B3">
            <w:pPr>
              <w:pStyle w:val="BodyText"/>
              <w:jc w:val="center"/>
              <w:rPr>
                <w:i/>
                <w:color w:val="002060"/>
                <w:sz w:val="28"/>
                <w:szCs w:val="28"/>
              </w:rPr>
            </w:pPr>
          </w:p>
          <w:p w:rsidR="00990DD8" w:rsidRDefault="00990DD8" w:rsidP="00B029B3">
            <w:pPr>
              <w:pStyle w:val="BodyText"/>
              <w:jc w:val="center"/>
              <w:rPr>
                <w:i/>
                <w:color w:val="002060"/>
                <w:sz w:val="28"/>
                <w:szCs w:val="28"/>
              </w:rPr>
            </w:pPr>
          </w:p>
          <w:p w:rsidR="00990DD8" w:rsidRPr="00A73618" w:rsidRDefault="00990DD8" w:rsidP="00A73618">
            <w:pPr>
              <w:pStyle w:val="BodyText"/>
              <w:rPr>
                <w:color w:val="002060"/>
                <w:sz w:val="28"/>
                <w:szCs w:val="28"/>
              </w:rPr>
            </w:pPr>
          </w:p>
          <w:p w:rsidR="00990DD8" w:rsidRPr="00F8365C" w:rsidRDefault="00990DD8" w:rsidP="00F8365C">
            <w:pPr>
              <w:pStyle w:val="BodyText"/>
              <w:ind w:left="3616" w:hanging="3616"/>
              <w:jc w:val="center"/>
              <w:rPr>
                <w:i/>
                <w:color w:val="002060"/>
                <w:sz w:val="44"/>
                <w:szCs w:val="44"/>
                <w:u w:val="single"/>
              </w:rPr>
            </w:pPr>
            <w:r w:rsidRPr="00F8365C">
              <w:rPr>
                <w:color w:val="002060"/>
                <w:sz w:val="44"/>
                <w:szCs w:val="44"/>
              </w:rPr>
              <w:t xml:space="preserve">Автор работы: </w:t>
            </w:r>
            <w:r w:rsidRPr="00F8365C">
              <w:rPr>
                <w:i/>
                <w:color w:val="002060"/>
                <w:sz w:val="44"/>
                <w:szCs w:val="44"/>
                <w:u w:val="single"/>
              </w:rPr>
              <w:t>Яковлева Елена Юрьевна,</w:t>
            </w:r>
            <w:r>
              <w:rPr>
                <w:i/>
                <w:color w:val="002060"/>
                <w:sz w:val="44"/>
                <w:szCs w:val="44"/>
                <w:u w:val="single"/>
              </w:rPr>
              <w:t xml:space="preserve">             </w:t>
            </w:r>
            <w:r w:rsidRPr="00F8365C">
              <w:rPr>
                <w:i/>
                <w:color w:val="002060"/>
                <w:sz w:val="44"/>
                <w:szCs w:val="44"/>
                <w:u w:val="single"/>
              </w:rPr>
              <w:t xml:space="preserve"> Савинова Наталья Николаевна</w:t>
            </w:r>
          </w:p>
          <w:p w:rsidR="00990DD8" w:rsidRPr="00A73618" w:rsidRDefault="00990DD8" w:rsidP="00B029B3">
            <w:pPr>
              <w:pStyle w:val="BodyText"/>
              <w:jc w:val="center"/>
              <w:rPr>
                <w:i/>
                <w:color w:val="002060"/>
                <w:sz w:val="52"/>
                <w:szCs w:val="52"/>
                <w:u w:val="single"/>
              </w:rPr>
            </w:pPr>
          </w:p>
          <w:p w:rsidR="00990DD8" w:rsidRDefault="00990DD8" w:rsidP="00B029B3">
            <w:pPr>
              <w:pStyle w:val="BodyText"/>
              <w:jc w:val="center"/>
              <w:rPr>
                <w:i/>
                <w:color w:val="002060"/>
                <w:sz w:val="28"/>
                <w:szCs w:val="28"/>
                <w:u w:val="single"/>
              </w:rPr>
            </w:pPr>
          </w:p>
          <w:p w:rsidR="00990DD8" w:rsidRDefault="00990DD8" w:rsidP="00B029B3">
            <w:pPr>
              <w:pStyle w:val="BodyText"/>
              <w:jc w:val="center"/>
              <w:rPr>
                <w:i/>
                <w:color w:val="002060"/>
                <w:sz w:val="28"/>
                <w:szCs w:val="28"/>
                <w:u w:val="single"/>
              </w:rPr>
            </w:pPr>
          </w:p>
          <w:p w:rsidR="00990DD8" w:rsidRDefault="00990DD8" w:rsidP="00A73618">
            <w:pPr>
              <w:pStyle w:val="BodyText"/>
              <w:rPr>
                <w:i/>
                <w:color w:val="002060"/>
                <w:sz w:val="28"/>
                <w:szCs w:val="28"/>
                <w:u w:val="single"/>
              </w:rPr>
            </w:pPr>
          </w:p>
          <w:p w:rsidR="00990DD8" w:rsidRDefault="00990DD8" w:rsidP="00A73618">
            <w:pPr>
              <w:pStyle w:val="BodyText"/>
              <w:rPr>
                <w:i/>
                <w:color w:val="002060"/>
                <w:sz w:val="28"/>
                <w:szCs w:val="28"/>
                <w:u w:val="single"/>
              </w:rPr>
            </w:pPr>
          </w:p>
          <w:p w:rsidR="00990DD8" w:rsidRDefault="00990DD8" w:rsidP="00A73618">
            <w:pPr>
              <w:pStyle w:val="BodyText"/>
              <w:rPr>
                <w:i/>
                <w:color w:val="002060"/>
                <w:sz w:val="28"/>
                <w:szCs w:val="28"/>
                <w:u w:val="single"/>
              </w:rPr>
            </w:pPr>
          </w:p>
          <w:p w:rsidR="00990DD8" w:rsidRDefault="00990DD8" w:rsidP="00A73618">
            <w:pPr>
              <w:pStyle w:val="BodyText"/>
              <w:rPr>
                <w:i/>
                <w:color w:val="002060"/>
                <w:sz w:val="28"/>
                <w:szCs w:val="28"/>
                <w:u w:val="single"/>
              </w:rPr>
            </w:pPr>
          </w:p>
          <w:p w:rsidR="00990DD8" w:rsidRDefault="00990DD8" w:rsidP="00A73618">
            <w:pPr>
              <w:pStyle w:val="BodyText"/>
              <w:rPr>
                <w:i/>
                <w:color w:val="002060"/>
                <w:sz w:val="28"/>
                <w:szCs w:val="28"/>
                <w:u w:val="single"/>
              </w:rPr>
            </w:pPr>
          </w:p>
          <w:p w:rsidR="00990DD8" w:rsidRPr="00A73618" w:rsidRDefault="00990DD8" w:rsidP="00A73618">
            <w:pPr>
              <w:pStyle w:val="BodyText"/>
              <w:rPr>
                <w:i/>
                <w:color w:val="002060"/>
                <w:sz w:val="28"/>
                <w:szCs w:val="28"/>
                <w:u w:val="single"/>
              </w:rPr>
            </w:pPr>
          </w:p>
          <w:p w:rsidR="00990DD8" w:rsidRPr="00A73618" w:rsidRDefault="00990DD8" w:rsidP="00B029B3">
            <w:pPr>
              <w:pStyle w:val="BodyText"/>
              <w:jc w:val="center"/>
              <w:rPr>
                <w:color w:val="002060"/>
                <w:sz w:val="28"/>
                <w:szCs w:val="28"/>
              </w:rPr>
            </w:pPr>
          </w:p>
          <w:p w:rsidR="00990DD8" w:rsidRPr="00A73618" w:rsidRDefault="00990DD8" w:rsidP="00B029B3">
            <w:pPr>
              <w:pStyle w:val="BodyText"/>
              <w:jc w:val="center"/>
              <w:rPr>
                <w:i/>
                <w:color w:val="002060"/>
                <w:sz w:val="40"/>
                <w:szCs w:val="40"/>
              </w:rPr>
            </w:pPr>
            <w:r w:rsidRPr="00A73618">
              <w:rPr>
                <w:color w:val="002060"/>
                <w:sz w:val="40"/>
                <w:szCs w:val="40"/>
              </w:rPr>
              <w:t xml:space="preserve">Место работы: </w:t>
            </w:r>
            <w:r w:rsidRPr="00A73618">
              <w:rPr>
                <w:i/>
                <w:color w:val="002060"/>
                <w:sz w:val="40"/>
                <w:szCs w:val="40"/>
              </w:rPr>
              <w:t>муниципальное бюджетное дошкольное образовательное учреждение «Центр развития ребенка – детский сад № 50 «Непоседа» города Новочебоксарска Чувашской Республики</w:t>
            </w:r>
          </w:p>
          <w:p w:rsidR="00990DD8" w:rsidRDefault="00990DD8" w:rsidP="00B029B3">
            <w:pPr>
              <w:pStyle w:val="BodyText"/>
              <w:jc w:val="center"/>
              <w:rPr>
                <w:i/>
                <w:color w:val="002060"/>
                <w:sz w:val="28"/>
                <w:szCs w:val="28"/>
              </w:rPr>
            </w:pPr>
          </w:p>
          <w:p w:rsidR="00990DD8" w:rsidRDefault="00990DD8" w:rsidP="00B029B3">
            <w:pPr>
              <w:pStyle w:val="BodyText"/>
              <w:jc w:val="center"/>
              <w:rPr>
                <w:i/>
                <w:color w:val="002060"/>
                <w:sz w:val="28"/>
                <w:szCs w:val="28"/>
              </w:rPr>
            </w:pPr>
          </w:p>
          <w:p w:rsidR="00990DD8" w:rsidRDefault="00990DD8" w:rsidP="00B029B3">
            <w:pPr>
              <w:pStyle w:val="BodyText"/>
              <w:jc w:val="center"/>
              <w:rPr>
                <w:i/>
                <w:color w:val="002060"/>
                <w:sz w:val="28"/>
                <w:szCs w:val="28"/>
              </w:rPr>
            </w:pPr>
          </w:p>
          <w:p w:rsidR="00990DD8" w:rsidRDefault="00990DD8" w:rsidP="00B029B3">
            <w:pPr>
              <w:pStyle w:val="BodyText"/>
              <w:jc w:val="center"/>
              <w:rPr>
                <w:i/>
                <w:color w:val="002060"/>
                <w:sz w:val="28"/>
                <w:szCs w:val="28"/>
              </w:rPr>
            </w:pPr>
          </w:p>
          <w:p w:rsidR="00990DD8" w:rsidRDefault="00990DD8" w:rsidP="00A73618">
            <w:pPr>
              <w:pStyle w:val="BodyText"/>
              <w:rPr>
                <w:i/>
                <w:color w:val="002060"/>
                <w:sz w:val="28"/>
                <w:szCs w:val="28"/>
              </w:rPr>
            </w:pPr>
          </w:p>
          <w:p w:rsidR="00990DD8" w:rsidRDefault="00990DD8" w:rsidP="00A73618">
            <w:pPr>
              <w:pStyle w:val="BodyText"/>
              <w:rPr>
                <w:i/>
                <w:color w:val="002060"/>
                <w:sz w:val="28"/>
                <w:szCs w:val="28"/>
              </w:rPr>
            </w:pPr>
          </w:p>
          <w:p w:rsidR="00990DD8" w:rsidRPr="00A73618" w:rsidRDefault="00990DD8" w:rsidP="00A73618">
            <w:pPr>
              <w:pStyle w:val="BodyText"/>
              <w:rPr>
                <w:color w:val="002060"/>
                <w:sz w:val="28"/>
                <w:szCs w:val="28"/>
              </w:rPr>
            </w:pPr>
          </w:p>
          <w:p w:rsidR="00990DD8" w:rsidRPr="00A73618" w:rsidRDefault="00990DD8" w:rsidP="00B029B3">
            <w:pPr>
              <w:pStyle w:val="BodyTextIndent"/>
              <w:ind w:left="0"/>
              <w:jc w:val="center"/>
              <w:rPr>
                <w:color w:val="002060"/>
                <w:sz w:val="28"/>
                <w:szCs w:val="28"/>
              </w:rPr>
            </w:pPr>
          </w:p>
          <w:p w:rsidR="00990DD8" w:rsidRPr="00D64BC5" w:rsidRDefault="00990DD8" w:rsidP="00B029B3">
            <w:pPr>
              <w:pStyle w:val="BodyTextIndent"/>
              <w:ind w:left="0"/>
              <w:jc w:val="center"/>
            </w:pPr>
            <w:r w:rsidRPr="00A73618">
              <w:rPr>
                <w:color w:val="002060"/>
                <w:sz w:val="28"/>
                <w:szCs w:val="28"/>
              </w:rPr>
              <w:t>2012</w:t>
            </w:r>
          </w:p>
        </w:tc>
      </w:tr>
    </w:tbl>
    <w:p w:rsidR="00990DD8" w:rsidRPr="001C441C" w:rsidRDefault="00990DD8" w:rsidP="001C441C">
      <w:p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rPr>
        <w:t>Содержание</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lang w:val="en-US"/>
        </w:rPr>
        <w:t>I</w:t>
      </w:r>
      <w:r>
        <w:rPr>
          <w:rFonts w:ascii="Times New Roman" w:hAnsi="Times New Roman"/>
          <w:color w:val="002060"/>
          <w:sz w:val="28"/>
          <w:szCs w:val="28"/>
        </w:rPr>
        <w:t>. Аналитическая часть ……..</w:t>
      </w:r>
      <w:r w:rsidRPr="001C441C">
        <w:rPr>
          <w:rFonts w:ascii="Times New Roman" w:hAnsi="Times New Roman"/>
          <w:color w:val="002060"/>
          <w:sz w:val="28"/>
          <w:szCs w:val="28"/>
        </w:rPr>
        <w:t>………………………………………………..стр.4</w:t>
      </w:r>
    </w:p>
    <w:p w:rsidR="00990DD8" w:rsidRDefault="00990DD8" w:rsidP="001C441C">
      <w:pPr>
        <w:numPr>
          <w:ilvl w:val="0"/>
          <w:numId w:val="17"/>
        </w:numPr>
        <w:spacing w:after="0" w:line="360" w:lineRule="auto"/>
        <w:jc w:val="both"/>
        <w:rPr>
          <w:rFonts w:ascii="Times New Roman" w:hAnsi="Times New Roman"/>
          <w:color w:val="002060"/>
          <w:sz w:val="28"/>
          <w:szCs w:val="28"/>
        </w:rPr>
      </w:pPr>
      <w:r>
        <w:rPr>
          <w:rFonts w:ascii="Times New Roman" w:hAnsi="Times New Roman"/>
          <w:color w:val="002060"/>
          <w:sz w:val="28"/>
          <w:szCs w:val="28"/>
        </w:rPr>
        <w:t>Введение……………………………………………………….…………стр.4</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Анализ внешней сре</w:t>
      </w:r>
      <w:r>
        <w:rPr>
          <w:rFonts w:ascii="Times New Roman" w:hAnsi="Times New Roman"/>
          <w:color w:val="002060"/>
          <w:sz w:val="28"/>
          <w:szCs w:val="28"/>
        </w:rPr>
        <w:t>ды…………………………………………………</w:t>
      </w:r>
      <w:r w:rsidRPr="001C441C">
        <w:rPr>
          <w:rFonts w:ascii="Times New Roman" w:hAnsi="Times New Roman"/>
          <w:color w:val="002060"/>
          <w:sz w:val="28"/>
          <w:szCs w:val="28"/>
        </w:rPr>
        <w:t>.</w:t>
      </w:r>
      <w:r>
        <w:rPr>
          <w:rFonts w:ascii="Times New Roman" w:hAnsi="Times New Roman"/>
          <w:color w:val="002060"/>
          <w:sz w:val="28"/>
          <w:szCs w:val="28"/>
        </w:rPr>
        <w:t>стр.7</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Анализ внутренней среды……………………………………….…</w:t>
      </w:r>
      <w:r>
        <w:rPr>
          <w:rFonts w:ascii="Times New Roman" w:hAnsi="Times New Roman"/>
          <w:color w:val="002060"/>
          <w:sz w:val="28"/>
          <w:szCs w:val="28"/>
        </w:rPr>
        <w:t>….стр.10</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Имеющиеся ресурсы……………………………………………………</w:t>
      </w:r>
      <w:r>
        <w:rPr>
          <w:rFonts w:ascii="Times New Roman" w:hAnsi="Times New Roman"/>
          <w:color w:val="002060"/>
          <w:sz w:val="28"/>
          <w:szCs w:val="28"/>
        </w:rPr>
        <w:t>.стр.14</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Проблема………………………………………………………….…..стр.1</w:t>
      </w:r>
      <w:r>
        <w:rPr>
          <w:rFonts w:ascii="Times New Roman" w:hAnsi="Times New Roman"/>
          <w:color w:val="002060"/>
          <w:sz w:val="28"/>
          <w:szCs w:val="28"/>
        </w:rPr>
        <w:t>5</w:t>
      </w:r>
    </w:p>
    <w:p w:rsidR="00990DD8" w:rsidRPr="001C441C" w:rsidRDefault="00990DD8" w:rsidP="001C441C">
      <w:pPr>
        <w:pStyle w:val="ListParagraph"/>
        <w:numPr>
          <w:ilvl w:val="0"/>
          <w:numId w:val="17"/>
        </w:numPr>
        <w:tabs>
          <w:tab w:val="left" w:pos="8080"/>
        </w:tabs>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Цель</w:t>
      </w:r>
      <w:r>
        <w:rPr>
          <w:rFonts w:ascii="Times New Roman" w:hAnsi="Times New Roman"/>
          <w:color w:val="002060"/>
          <w:sz w:val="28"/>
          <w:szCs w:val="28"/>
        </w:rPr>
        <w:t>…………………………………………………………</w:t>
      </w:r>
      <w:r w:rsidRPr="001C441C">
        <w:rPr>
          <w:rFonts w:ascii="Times New Roman" w:hAnsi="Times New Roman"/>
          <w:color w:val="002060"/>
          <w:sz w:val="28"/>
          <w:szCs w:val="28"/>
        </w:rPr>
        <w:t>.… ……….стр.1</w:t>
      </w:r>
      <w:r>
        <w:rPr>
          <w:rFonts w:ascii="Times New Roman" w:hAnsi="Times New Roman"/>
          <w:color w:val="002060"/>
          <w:sz w:val="28"/>
          <w:szCs w:val="28"/>
        </w:rPr>
        <w:t>5</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Задачи</w:t>
      </w:r>
      <w:r>
        <w:rPr>
          <w:rFonts w:ascii="Times New Roman" w:hAnsi="Times New Roman"/>
          <w:color w:val="002060"/>
          <w:sz w:val="28"/>
          <w:szCs w:val="28"/>
        </w:rPr>
        <w:t>………………………………………………………</w:t>
      </w:r>
      <w:r w:rsidRPr="001C441C">
        <w:rPr>
          <w:rFonts w:ascii="Times New Roman" w:hAnsi="Times New Roman"/>
          <w:color w:val="002060"/>
          <w:sz w:val="28"/>
          <w:szCs w:val="28"/>
        </w:rPr>
        <w:t>…. ……...</w:t>
      </w:r>
      <w:r>
        <w:rPr>
          <w:rFonts w:ascii="Times New Roman" w:hAnsi="Times New Roman"/>
          <w:color w:val="002060"/>
          <w:sz w:val="28"/>
          <w:szCs w:val="28"/>
        </w:rPr>
        <w:t>...стр.15</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Гипотезы………………………………………………………………</w:t>
      </w:r>
      <w:r>
        <w:rPr>
          <w:rFonts w:ascii="Times New Roman" w:hAnsi="Times New Roman"/>
          <w:color w:val="002060"/>
          <w:sz w:val="28"/>
          <w:szCs w:val="28"/>
        </w:rPr>
        <w:t>.стр.16</w:t>
      </w:r>
    </w:p>
    <w:p w:rsidR="00990DD8" w:rsidRPr="001C441C" w:rsidRDefault="00990DD8" w:rsidP="001C441C">
      <w:pPr>
        <w:numPr>
          <w:ilvl w:val="0"/>
          <w:numId w:val="1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Принципы………………………………………………………………</w:t>
      </w:r>
      <w:r>
        <w:rPr>
          <w:rFonts w:ascii="Times New Roman" w:hAnsi="Times New Roman"/>
          <w:color w:val="002060"/>
          <w:sz w:val="28"/>
          <w:szCs w:val="28"/>
        </w:rPr>
        <w:t>.стр.17</w:t>
      </w:r>
    </w:p>
    <w:p w:rsidR="00990DD8" w:rsidRPr="001C441C" w:rsidRDefault="00990DD8" w:rsidP="001C441C">
      <w:pPr>
        <w:numPr>
          <w:ilvl w:val="0"/>
          <w:numId w:val="17"/>
        </w:numPr>
        <w:tabs>
          <w:tab w:val="left" w:pos="8080"/>
        </w:tabs>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Ожидаемый результат………………………………………………...стр.1</w:t>
      </w:r>
      <w:r>
        <w:rPr>
          <w:rFonts w:ascii="Times New Roman" w:hAnsi="Times New Roman"/>
          <w:color w:val="002060"/>
          <w:sz w:val="28"/>
          <w:szCs w:val="28"/>
        </w:rPr>
        <w:t>7</w:t>
      </w:r>
    </w:p>
    <w:p w:rsidR="00990DD8" w:rsidRPr="001C441C" w:rsidRDefault="00990DD8" w:rsidP="001C441C">
      <w:pPr>
        <w:pStyle w:val="ListParagraph"/>
        <w:numPr>
          <w:ilvl w:val="0"/>
          <w:numId w:val="46"/>
        </w:numPr>
        <w:tabs>
          <w:tab w:val="left" w:pos="0"/>
        </w:tabs>
        <w:spacing w:after="0" w:line="360" w:lineRule="auto"/>
        <w:ind w:left="0" w:firstLine="0"/>
        <w:jc w:val="both"/>
        <w:rPr>
          <w:rFonts w:ascii="Times New Roman" w:hAnsi="Times New Roman"/>
          <w:color w:val="002060"/>
          <w:sz w:val="28"/>
          <w:szCs w:val="28"/>
        </w:rPr>
      </w:pPr>
      <w:r>
        <w:rPr>
          <w:rFonts w:ascii="Times New Roman" w:hAnsi="Times New Roman"/>
          <w:color w:val="002060"/>
          <w:sz w:val="28"/>
          <w:szCs w:val="28"/>
        </w:rPr>
        <w:t xml:space="preserve"> Реализация ………</w:t>
      </w:r>
      <w:r w:rsidRPr="001C441C">
        <w:rPr>
          <w:rFonts w:ascii="Times New Roman" w:hAnsi="Times New Roman"/>
          <w:color w:val="002060"/>
          <w:sz w:val="28"/>
          <w:szCs w:val="28"/>
        </w:rPr>
        <w:t>…………………………………………………</w:t>
      </w:r>
      <w:r>
        <w:rPr>
          <w:rFonts w:ascii="Times New Roman" w:hAnsi="Times New Roman"/>
          <w:color w:val="002060"/>
          <w:sz w:val="28"/>
          <w:szCs w:val="28"/>
        </w:rPr>
        <w:t>…</w:t>
      </w:r>
      <w:r w:rsidRPr="001C441C">
        <w:rPr>
          <w:rFonts w:ascii="Times New Roman" w:hAnsi="Times New Roman"/>
          <w:color w:val="002060"/>
          <w:sz w:val="28"/>
          <w:szCs w:val="28"/>
        </w:rPr>
        <w:t>..</w:t>
      </w:r>
      <w:r>
        <w:rPr>
          <w:rFonts w:ascii="Times New Roman" w:hAnsi="Times New Roman"/>
          <w:color w:val="002060"/>
          <w:sz w:val="28"/>
          <w:szCs w:val="28"/>
        </w:rPr>
        <w:t>стр.19</w:t>
      </w:r>
    </w:p>
    <w:p w:rsidR="00990DD8" w:rsidRPr="001C441C" w:rsidRDefault="00990DD8" w:rsidP="001C441C">
      <w:pPr>
        <w:numPr>
          <w:ilvl w:val="0"/>
          <w:numId w:val="18"/>
        </w:numPr>
        <w:tabs>
          <w:tab w:val="left" w:pos="8222"/>
        </w:tabs>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Эта</w:t>
      </w:r>
      <w:r>
        <w:rPr>
          <w:rFonts w:ascii="Times New Roman" w:hAnsi="Times New Roman"/>
          <w:color w:val="002060"/>
          <w:sz w:val="28"/>
          <w:szCs w:val="28"/>
        </w:rPr>
        <w:t>пы……………………………………………</w:t>
      </w:r>
      <w:r w:rsidRPr="001C441C">
        <w:rPr>
          <w:rFonts w:ascii="Times New Roman" w:hAnsi="Times New Roman"/>
          <w:color w:val="002060"/>
          <w:sz w:val="28"/>
          <w:szCs w:val="28"/>
        </w:rPr>
        <w:t>…………….…</w:t>
      </w:r>
      <w:r>
        <w:rPr>
          <w:rFonts w:ascii="Times New Roman" w:hAnsi="Times New Roman"/>
          <w:color w:val="002060"/>
          <w:sz w:val="28"/>
          <w:szCs w:val="28"/>
        </w:rPr>
        <w:t>………стр.19</w:t>
      </w:r>
    </w:p>
    <w:p w:rsidR="00990DD8" w:rsidRPr="001C441C" w:rsidRDefault="00990DD8" w:rsidP="001C441C">
      <w:pPr>
        <w:numPr>
          <w:ilvl w:val="0"/>
          <w:numId w:val="1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Соде</w:t>
      </w:r>
      <w:r>
        <w:rPr>
          <w:rFonts w:ascii="Times New Roman" w:hAnsi="Times New Roman"/>
          <w:color w:val="002060"/>
          <w:sz w:val="28"/>
          <w:szCs w:val="28"/>
        </w:rPr>
        <w:t>ржание ………………………….</w:t>
      </w:r>
      <w:r w:rsidRPr="001C441C">
        <w:rPr>
          <w:rFonts w:ascii="Times New Roman" w:hAnsi="Times New Roman"/>
          <w:color w:val="002060"/>
          <w:sz w:val="28"/>
          <w:szCs w:val="28"/>
        </w:rPr>
        <w:t>………………………………</w:t>
      </w:r>
      <w:r>
        <w:rPr>
          <w:rFonts w:ascii="Times New Roman" w:hAnsi="Times New Roman"/>
          <w:color w:val="002060"/>
          <w:sz w:val="28"/>
          <w:szCs w:val="28"/>
        </w:rPr>
        <w:t>…</w:t>
      </w:r>
      <w:r w:rsidRPr="001C441C">
        <w:rPr>
          <w:rFonts w:ascii="Times New Roman" w:hAnsi="Times New Roman"/>
          <w:color w:val="002060"/>
          <w:sz w:val="28"/>
          <w:szCs w:val="28"/>
        </w:rPr>
        <w:t>стр.</w:t>
      </w:r>
      <w:r>
        <w:rPr>
          <w:rFonts w:ascii="Times New Roman" w:hAnsi="Times New Roman"/>
          <w:color w:val="002060"/>
          <w:sz w:val="28"/>
          <w:szCs w:val="28"/>
        </w:rPr>
        <w:t>20</w:t>
      </w:r>
    </w:p>
    <w:p w:rsidR="00990DD8" w:rsidRPr="001C441C" w:rsidRDefault="00990DD8" w:rsidP="001C441C">
      <w:pPr>
        <w:numPr>
          <w:ilvl w:val="0"/>
          <w:numId w:val="1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Целевые груп</w:t>
      </w:r>
      <w:r>
        <w:rPr>
          <w:rFonts w:ascii="Times New Roman" w:hAnsi="Times New Roman"/>
          <w:color w:val="002060"/>
          <w:sz w:val="28"/>
          <w:szCs w:val="28"/>
        </w:rPr>
        <w:t>пы…………………………………………</w:t>
      </w:r>
      <w:r w:rsidRPr="001C441C">
        <w:rPr>
          <w:rFonts w:ascii="Times New Roman" w:hAnsi="Times New Roman"/>
          <w:color w:val="002060"/>
          <w:sz w:val="28"/>
          <w:szCs w:val="28"/>
        </w:rPr>
        <w:t>……………..стр.</w:t>
      </w:r>
      <w:r>
        <w:rPr>
          <w:rFonts w:ascii="Times New Roman" w:hAnsi="Times New Roman"/>
          <w:color w:val="002060"/>
          <w:sz w:val="28"/>
          <w:szCs w:val="28"/>
        </w:rPr>
        <w:t>20</w:t>
      </w:r>
    </w:p>
    <w:p w:rsidR="00990DD8" w:rsidRPr="001C441C" w:rsidRDefault="00990DD8" w:rsidP="001C441C">
      <w:pPr>
        <w:numPr>
          <w:ilvl w:val="0"/>
          <w:numId w:val="1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Сист</w:t>
      </w:r>
      <w:r>
        <w:rPr>
          <w:rFonts w:ascii="Times New Roman" w:hAnsi="Times New Roman"/>
          <w:color w:val="002060"/>
          <w:sz w:val="28"/>
          <w:szCs w:val="28"/>
        </w:rPr>
        <w:t>ема работы …………………………</w:t>
      </w:r>
      <w:r w:rsidRPr="001C441C">
        <w:rPr>
          <w:rFonts w:ascii="Times New Roman" w:hAnsi="Times New Roman"/>
          <w:color w:val="002060"/>
          <w:sz w:val="28"/>
          <w:szCs w:val="28"/>
        </w:rPr>
        <w:t>………………………..……</w:t>
      </w:r>
      <w:r>
        <w:rPr>
          <w:rFonts w:ascii="Times New Roman" w:hAnsi="Times New Roman"/>
          <w:color w:val="002060"/>
          <w:sz w:val="28"/>
          <w:szCs w:val="28"/>
        </w:rPr>
        <w:t>стр.21</w:t>
      </w:r>
    </w:p>
    <w:p w:rsidR="00990DD8" w:rsidRPr="001C441C" w:rsidRDefault="00990DD8" w:rsidP="001C441C">
      <w:pPr>
        <w:pStyle w:val="ListParagraph"/>
        <w:numPr>
          <w:ilvl w:val="0"/>
          <w:numId w:val="46"/>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Сроки реализа</w:t>
      </w:r>
      <w:r>
        <w:rPr>
          <w:rFonts w:ascii="Times New Roman" w:hAnsi="Times New Roman"/>
          <w:color w:val="002060"/>
          <w:sz w:val="28"/>
          <w:szCs w:val="28"/>
        </w:rPr>
        <w:t>ции…………………………………</w:t>
      </w:r>
      <w:r w:rsidRPr="001C441C">
        <w:rPr>
          <w:rFonts w:ascii="Times New Roman" w:hAnsi="Times New Roman"/>
          <w:color w:val="002060"/>
          <w:sz w:val="28"/>
          <w:szCs w:val="28"/>
        </w:rPr>
        <w:t>………………...…стр.</w:t>
      </w:r>
      <w:r>
        <w:rPr>
          <w:rFonts w:ascii="Times New Roman" w:hAnsi="Times New Roman"/>
          <w:color w:val="002060"/>
          <w:sz w:val="28"/>
          <w:szCs w:val="28"/>
        </w:rPr>
        <w:t>33</w:t>
      </w:r>
    </w:p>
    <w:p w:rsidR="00990DD8" w:rsidRPr="001C441C" w:rsidRDefault="00990DD8" w:rsidP="001C441C">
      <w:pPr>
        <w:pStyle w:val="ListParagraph"/>
        <w:numPr>
          <w:ilvl w:val="0"/>
          <w:numId w:val="46"/>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Монитор</w:t>
      </w:r>
      <w:r>
        <w:rPr>
          <w:rFonts w:ascii="Times New Roman" w:hAnsi="Times New Roman"/>
          <w:color w:val="002060"/>
          <w:sz w:val="28"/>
          <w:szCs w:val="28"/>
        </w:rPr>
        <w:t>инг ……….……………………………………</w:t>
      </w:r>
      <w:r w:rsidRPr="001C441C">
        <w:rPr>
          <w:rFonts w:ascii="Times New Roman" w:hAnsi="Times New Roman"/>
          <w:color w:val="002060"/>
          <w:sz w:val="28"/>
          <w:szCs w:val="28"/>
        </w:rPr>
        <w:t>…………..….стр.</w:t>
      </w:r>
      <w:r>
        <w:rPr>
          <w:rFonts w:ascii="Times New Roman" w:hAnsi="Times New Roman"/>
          <w:color w:val="002060"/>
          <w:sz w:val="28"/>
          <w:szCs w:val="28"/>
        </w:rPr>
        <w:t>33</w:t>
      </w:r>
    </w:p>
    <w:p w:rsidR="00990DD8" w:rsidRPr="001C441C" w:rsidRDefault="00990DD8" w:rsidP="001C441C">
      <w:pPr>
        <w:pStyle w:val="ListParagraph"/>
        <w:numPr>
          <w:ilvl w:val="0"/>
          <w:numId w:val="46"/>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Заключе</w:t>
      </w:r>
      <w:r>
        <w:rPr>
          <w:rFonts w:ascii="Times New Roman" w:hAnsi="Times New Roman"/>
          <w:color w:val="002060"/>
          <w:sz w:val="28"/>
          <w:szCs w:val="28"/>
        </w:rPr>
        <w:t>ние…………………………………</w:t>
      </w:r>
      <w:r w:rsidRPr="001C441C">
        <w:rPr>
          <w:rFonts w:ascii="Times New Roman" w:hAnsi="Times New Roman"/>
          <w:color w:val="002060"/>
          <w:sz w:val="28"/>
          <w:szCs w:val="28"/>
        </w:rPr>
        <w:t>…………………………..</w:t>
      </w:r>
      <w:r>
        <w:rPr>
          <w:rFonts w:ascii="Times New Roman" w:hAnsi="Times New Roman"/>
          <w:color w:val="002060"/>
          <w:sz w:val="28"/>
          <w:szCs w:val="28"/>
        </w:rPr>
        <w:t>стр33</w:t>
      </w:r>
    </w:p>
    <w:p w:rsidR="00990DD8" w:rsidRPr="001C441C" w:rsidRDefault="00990DD8" w:rsidP="001C441C">
      <w:pPr>
        <w:pStyle w:val="ListParagraph"/>
        <w:numPr>
          <w:ilvl w:val="0"/>
          <w:numId w:val="46"/>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Список литературы………………………</w:t>
      </w:r>
      <w:r w:rsidRPr="00BF62AA">
        <w:rPr>
          <w:rFonts w:ascii="Times New Roman" w:hAnsi="Times New Roman"/>
          <w:color w:val="002060"/>
          <w:sz w:val="28"/>
          <w:szCs w:val="28"/>
        </w:rPr>
        <w:t>…………………..</w:t>
      </w:r>
      <w:r w:rsidRPr="001C441C">
        <w:rPr>
          <w:rFonts w:ascii="Times New Roman" w:hAnsi="Times New Roman"/>
          <w:color w:val="002060"/>
          <w:sz w:val="28"/>
          <w:szCs w:val="28"/>
        </w:rPr>
        <w:t>.………....стр.</w:t>
      </w:r>
      <w:r>
        <w:rPr>
          <w:rFonts w:ascii="Times New Roman" w:hAnsi="Times New Roman"/>
          <w:color w:val="002060"/>
          <w:sz w:val="28"/>
          <w:szCs w:val="28"/>
        </w:rPr>
        <w:t>34</w:t>
      </w:r>
    </w:p>
    <w:p w:rsidR="00990DD8" w:rsidRPr="00BC4691"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Приложе</w:t>
      </w:r>
      <w:r>
        <w:rPr>
          <w:rFonts w:ascii="Times New Roman" w:hAnsi="Times New Roman"/>
          <w:color w:val="002060"/>
          <w:sz w:val="28"/>
          <w:szCs w:val="28"/>
        </w:rPr>
        <w:t>ние…………………………………</w:t>
      </w:r>
      <w:r w:rsidRPr="001C441C">
        <w:rPr>
          <w:rFonts w:ascii="Times New Roman" w:hAnsi="Times New Roman"/>
          <w:color w:val="002060"/>
          <w:sz w:val="28"/>
          <w:szCs w:val="28"/>
        </w:rPr>
        <w:t>……………………….………....стр.</w:t>
      </w:r>
      <w:r>
        <w:rPr>
          <w:rFonts w:ascii="Times New Roman" w:hAnsi="Times New Roman"/>
          <w:color w:val="002060"/>
          <w:sz w:val="28"/>
          <w:szCs w:val="28"/>
          <w:lang w:val="en-US"/>
        </w:rPr>
        <w:t>3</w:t>
      </w:r>
      <w:r>
        <w:rPr>
          <w:rFonts w:ascii="Times New Roman" w:hAnsi="Times New Roman"/>
          <w:color w:val="002060"/>
          <w:sz w:val="28"/>
          <w:szCs w:val="28"/>
        </w:rPr>
        <w:t>6</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FC458E" w:rsidRDefault="00990DD8" w:rsidP="00FC458E">
      <w:pPr>
        <w:spacing w:after="0" w:line="360" w:lineRule="auto"/>
        <w:jc w:val="center"/>
        <w:rPr>
          <w:rFonts w:ascii="Times New Roman" w:hAnsi="Times New Roman"/>
          <w:b/>
          <w:color w:val="002060"/>
          <w:sz w:val="28"/>
          <w:szCs w:val="28"/>
        </w:rPr>
      </w:pPr>
      <w:r>
        <w:rPr>
          <w:rFonts w:ascii="Times New Roman" w:hAnsi="Times New Roman"/>
          <w:b/>
          <w:color w:val="002060"/>
          <w:sz w:val="28"/>
          <w:szCs w:val="28"/>
        </w:rPr>
        <w:t>Паспорт работы</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Название</w:t>
      </w:r>
      <w:r>
        <w:rPr>
          <w:rFonts w:ascii="Times New Roman" w:hAnsi="Times New Roman"/>
          <w:color w:val="002060"/>
          <w:sz w:val="28"/>
          <w:szCs w:val="28"/>
        </w:rPr>
        <w:t>: «Дерево лапотное да медовое</w:t>
      </w:r>
      <w:r w:rsidRPr="001C441C">
        <w:rPr>
          <w:rFonts w:ascii="Times New Roman" w:hAnsi="Times New Roman"/>
          <w:color w:val="002060"/>
          <w:sz w:val="28"/>
          <w:szCs w:val="28"/>
        </w:rPr>
        <w:t>».</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Руководители</w:t>
      </w:r>
      <w:r w:rsidRPr="001C441C">
        <w:rPr>
          <w:rFonts w:ascii="Times New Roman" w:hAnsi="Times New Roman"/>
          <w:color w:val="002060"/>
          <w:sz w:val="28"/>
          <w:szCs w:val="28"/>
        </w:rPr>
        <w:t>: Яковлева Елена Юрьевна – старший воспитатель, Савинова Наталья Николаевна - воспитатель.</w:t>
      </w:r>
    </w:p>
    <w:p w:rsidR="00990DD8" w:rsidRPr="00BF62AA" w:rsidRDefault="00990DD8" w:rsidP="00BF62AA">
      <w:pPr>
        <w:pStyle w:val="ListParagraph"/>
        <w:numPr>
          <w:ilvl w:val="0"/>
          <w:numId w:val="47"/>
        </w:numPr>
        <w:spacing w:after="0" w:line="360" w:lineRule="auto"/>
        <w:jc w:val="both"/>
        <w:rPr>
          <w:rFonts w:ascii="Times New Roman" w:hAnsi="Times New Roman"/>
          <w:color w:val="002060"/>
          <w:sz w:val="28"/>
          <w:szCs w:val="28"/>
        </w:rPr>
      </w:pPr>
      <w:r>
        <w:rPr>
          <w:rFonts w:ascii="Times New Roman" w:hAnsi="Times New Roman"/>
          <w:b/>
          <w:color w:val="002060"/>
          <w:sz w:val="28"/>
          <w:szCs w:val="28"/>
        </w:rPr>
        <w:t>Организация</w:t>
      </w:r>
      <w:r>
        <w:rPr>
          <w:rFonts w:ascii="Times New Roman" w:hAnsi="Times New Roman"/>
          <w:color w:val="002060"/>
          <w:sz w:val="28"/>
          <w:szCs w:val="28"/>
        </w:rPr>
        <w:t>: МБДОУ «ЦРР – д/с</w:t>
      </w:r>
      <w:r w:rsidRPr="001C441C">
        <w:rPr>
          <w:rFonts w:ascii="Times New Roman" w:hAnsi="Times New Roman"/>
          <w:color w:val="002060"/>
          <w:sz w:val="28"/>
          <w:szCs w:val="28"/>
        </w:rPr>
        <w:t xml:space="preserve">  № 50 «Непоседа».</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Образовательная деятельность</w:t>
      </w:r>
      <w:r w:rsidRPr="001C441C">
        <w:rPr>
          <w:rFonts w:ascii="Times New Roman" w:hAnsi="Times New Roman"/>
          <w:color w:val="002060"/>
          <w:sz w:val="28"/>
          <w:szCs w:val="28"/>
        </w:rPr>
        <w:t>: познавательно-исследовательская.</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Со</w:t>
      </w:r>
      <w:r>
        <w:rPr>
          <w:rFonts w:ascii="Times New Roman" w:hAnsi="Times New Roman"/>
          <w:b/>
          <w:color w:val="002060"/>
          <w:sz w:val="28"/>
          <w:szCs w:val="28"/>
        </w:rPr>
        <w:t>циальный статус, возраст</w:t>
      </w:r>
      <w:r w:rsidRPr="001C441C">
        <w:rPr>
          <w:rFonts w:ascii="Times New Roman" w:hAnsi="Times New Roman"/>
          <w:b/>
          <w:color w:val="002060"/>
          <w:sz w:val="28"/>
          <w:szCs w:val="28"/>
        </w:rPr>
        <w:t xml:space="preserve"> участников</w:t>
      </w:r>
      <w:r w:rsidRPr="001C441C">
        <w:rPr>
          <w:rFonts w:ascii="Times New Roman" w:hAnsi="Times New Roman"/>
          <w:color w:val="002060"/>
          <w:sz w:val="28"/>
          <w:szCs w:val="28"/>
        </w:rPr>
        <w:t>: дети старшей группы.</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Pr>
          <w:rFonts w:ascii="Times New Roman" w:hAnsi="Times New Roman"/>
          <w:b/>
          <w:color w:val="002060"/>
          <w:sz w:val="28"/>
          <w:szCs w:val="28"/>
        </w:rPr>
        <w:t xml:space="preserve">Продолжительность </w:t>
      </w:r>
      <w:r w:rsidRPr="001C441C">
        <w:rPr>
          <w:rFonts w:ascii="Times New Roman" w:hAnsi="Times New Roman"/>
          <w:b/>
          <w:color w:val="002060"/>
          <w:sz w:val="28"/>
          <w:szCs w:val="28"/>
        </w:rPr>
        <w:t>деятельности</w:t>
      </w:r>
      <w:r>
        <w:rPr>
          <w:rFonts w:ascii="Times New Roman" w:hAnsi="Times New Roman"/>
          <w:color w:val="002060"/>
          <w:sz w:val="28"/>
          <w:szCs w:val="28"/>
        </w:rPr>
        <w:t>:  с июня 2011г. по май</w:t>
      </w:r>
      <w:r w:rsidRPr="001C441C">
        <w:rPr>
          <w:rFonts w:ascii="Times New Roman" w:hAnsi="Times New Roman"/>
          <w:color w:val="002060"/>
          <w:sz w:val="28"/>
          <w:szCs w:val="28"/>
        </w:rPr>
        <w:t xml:space="preserve"> 2012г. </w:t>
      </w:r>
    </w:p>
    <w:p w:rsidR="00990DD8" w:rsidRPr="001C441C" w:rsidRDefault="00990DD8" w:rsidP="001C441C">
      <w:pPr>
        <w:pStyle w:val="ListParagraph"/>
        <w:numPr>
          <w:ilvl w:val="0"/>
          <w:numId w:val="47"/>
        </w:numPr>
        <w:spacing w:after="0" w:line="360" w:lineRule="auto"/>
        <w:jc w:val="both"/>
        <w:rPr>
          <w:rFonts w:ascii="Times New Roman" w:hAnsi="Times New Roman"/>
          <w:bCs/>
          <w:iCs/>
          <w:color w:val="002060"/>
          <w:sz w:val="28"/>
          <w:szCs w:val="28"/>
        </w:rPr>
      </w:pPr>
      <w:r w:rsidRPr="001C441C">
        <w:rPr>
          <w:rFonts w:ascii="Times New Roman" w:hAnsi="Times New Roman"/>
          <w:b/>
          <w:color w:val="002060"/>
          <w:sz w:val="28"/>
          <w:szCs w:val="28"/>
        </w:rPr>
        <w:t>Проблема</w:t>
      </w:r>
      <w:r w:rsidRPr="001C441C">
        <w:rPr>
          <w:rFonts w:ascii="Times New Roman" w:hAnsi="Times New Roman"/>
          <w:color w:val="002060"/>
          <w:sz w:val="28"/>
          <w:szCs w:val="28"/>
        </w:rPr>
        <w:t>:  деревья живые или нет?</w:t>
      </w:r>
    </w:p>
    <w:p w:rsidR="00990DD8" w:rsidRPr="001C441C" w:rsidRDefault="00990DD8" w:rsidP="001C441C">
      <w:pPr>
        <w:pStyle w:val="ListParagraph"/>
        <w:numPr>
          <w:ilvl w:val="0"/>
          <w:numId w:val="47"/>
        </w:numPr>
        <w:spacing w:after="0" w:line="360" w:lineRule="auto"/>
        <w:jc w:val="both"/>
        <w:rPr>
          <w:rFonts w:ascii="Times New Roman" w:hAnsi="Times New Roman"/>
          <w:bCs/>
          <w:iCs/>
          <w:color w:val="002060"/>
          <w:sz w:val="28"/>
          <w:szCs w:val="28"/>
        </w:rPr>
      </w:pPr>
      <w:r w:rsidRPr="001C441C">
        <w:rPr>
          <w:rFonts w:ascii="Times New Roman" w:hAnsi="Times New Roman"/>
          <w:b/>
          <w:color w:val="002060"/>
          <w:sz w:val="28"/>
          <w:szCs w:val="28"/>
        </w:rPr>
        <w:t>Цель:</w:t>
      </w:r>
      <w:r w:rsidRPr="001C441C">
        <w:rPr>
          <w:rFonts w:ascii="Times New Roman" w:hAnsi="Times New Roman"/>
          <w:b/>
          <w:bCs/>
          <w:iCs/>
          <w:color w:val="002060"/>
          <w:sz w:val="28"/>
          <w:szCs w:val="28"/>
        </w:rPr>
        <w:t xml:space="preserve"> </w:t>
      </w:r>
      <w:r w:rsidRPr="001C441C">
        <w:rPr>
          <w:rFonts w:ascii="Times New Roman" w:hAnsi="Times New Roman"/>
          <w:bCs/>
          <w:iCs/>
          <w:color w:val="002060"/>
          <w:sz w:val="28"/>
          <w:szCs w:val="28"/>
        </w:rPr>
        <w:t xml:space="preserve">     </w:t>
      </w:r>
      <w:r w:rsidRPr="001C441C">
        <w:rPr>
          <w:rFonts w:ascii="Times New Roman" w:hAnsi="Times New Roman"/>
          <w:color w:val="002060"/>
          <w:sz w:val="28"/>
          <w:szCs w:val="28"/>
        </w:rPr>
        <w:t>формирование эмоционально-ценностного отношения к деревьям  как живым организмам.</w:t>
      </w:r>
    </w:p>
    <w:p w:rsidR="00990DD8" w:rsidRPr="001C441C" w:rsidRDefault="00990DD8" w:rsidP="001C441C">
      <w:pPr>
        <w:pStyle w:val="ListParagraph"/>
        <w:numPr>
          <w:ilvl w:val="0"/>
          <w:numId w:val="47"/>
        </w:numPr>
        <w:spacing w:after="0" w:line="360" w:lineRule="auto"/>
        <w:jc w:val="both"/>
        <w:rPr>
          <w:rFonts w:ascii="Times New Roman" w:hAnsi="Times New Roman"/>
          <w:bCs/>
          <w:iCs/>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b/>
          <w:color w:val="002060"/>
          <w:sz w:val="28"/>
          <w:szCs w:val="28"/>
        </w:rPr>
        <w:t>Задачи:</w:t>
      </w:r>
      <w:r w:rsidRPr="001C441C">
        <w:rPr>
          <w:rFonts w:ascii="Times New Roman" w:hAnsi="Times New Roman"/>
          <w:color w:val="002060"/>
          <w:sz w:val="28"/>
          <w:szCs w:val="28"/>
        </w:rPr>
        <w:t xml:space="preserve"> формирование позитивного опыта взаимодействия ребенка с окружающим миром, умений и навыков практической экологически ориен</w:t>
      </w:r>
      <w:r>
        <w:rPr>
          <w:rFonts w:ascii="Times New Roman" w:hAnsi="Times New Roman"/>
          <w:color w:val="002060"/>
          <w:sz w:val="28"/>
          <w:szCs w:val="28"/>
        </w:rPr>
        <w:t xml:space="preserve">тированной деятельности, </w:t>
      </w:r>
      <w:r w:rsidRPr="0003250A">
        <w:rPr>
          <w:rFonts w:ascii="Times New Roman" w:hAnsi="Times New Roman"/>
          <w:color w:val="002060"/>
          <w:sz w:val="28"/>
          <w:szCs w:val="28"/>
        </w:rPr>
        <w:t xml:space="preserve"> </w:t>
      </w:r>
      <w:r w:rsidRPr="001C441C">
        <w:rPr>
          <w:rFonts w:ascii="Times New Roman" w:hAnsi="Times New Roman"/>
          <w:color w:val="002060"/>
          <w:sz w:val="28"/>
          <w:szCs w:val="28"/>
        </w:rPr>
        <w:t>с</w:t>
      </w:r>
      <w:r>
        <w:rPr>
          <w:rFonts w:ascii="Times New Roman" w:hAnsi="Times New Roman"/>
          <w:color w:val="002060"/>
          <w:sz w:val="28"/>
          <w:szCs w:val="28"/>
        </w:rPr>
        <w:t xml:space="preserve">амостоятельный поиск </w:t>
      </w:r>
      <w:r w:rsidRPr="001C441C">
        <w:rPr>
          <w:rFonts w:ascii="Times New Roman" w:hAnsi="Times New Roman"/>
          <w:color w:val="002060"/>
          <w:sz w:val="28"/>
          <w:szCs w:val="28"/>
        </w:rPr>
        <w:t xml:space="preserve"> причин, способов дейст</w:t>
      </w:r>
      <w:r>
        <w:rPr>
          <w:rFonts w:ascii="Times New Roman" w:hAnsi="Times New Roman"/>
          <w:color w:val="002060"/>
          <w:sz w:val="28"/>
          <w:szCs w:val="28"/>
        </w:rPr>
        <w:t>вий;</w:t>
      </w:r>
      <w:r w:rsidRPr="001C441C">
        <w:rPr>
          <w:rFonts w:ascii="Times New Roman" w:hAnsi="Times New Roman"/>
          <w:color w:val="002060"/>
          <w:sz w:val="28"/>
          <w:szCs w:val="28"/>
        </w:rPr>
        <w:t xml:space="preserve"> формирование активной нравственно-экологической позиции личности по отношению к окружающему.</w:t>
      </w:r>
    </w:p>
    <w:p w:rsidR="00990DD8" w:rsidRPr="001C441C" w:rsidRDefault="00990DD8" w:rsidP="001C441C">
      <w:pPr>
        <w:pStyle w:val="ListParagraph"/>
        <w:numPr>
          <w:ilvl w:val="0"/>
          <w:numId w:val="47"/>
        </w:num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В</w:t>
      </w:r>
      <w:r>
        <w:rPr>
          <w:rFonts w:ascii="Times New Roman" w:hAnsi="Times New Roman"/>
          <w:b/>
          <w:color w:val="002060"/>
          <w:sz w:val="28"/>
          <w:szCs w:val="28"/>
        </w:rPr>
        <w:t>ыводы и результативность</w:t>
      </w:r>
      <w:r w:rsidRPr="001C441C">
        <w:rPr>
          <w:rFonts w:ascii="Times New Roman" w:hAnsi="Times New Roman"/>
          <w:b/>
          <w:color w:val="002060"/>
          <w:sz w:val="28"/>
          <w:szCs w:val="28"/>
        </w:rPr>
        <w:t>:</w:t>
      </w:r>
    </w:p>
    <w:p w:rsidR="00990DD8" w:rsidRPr="00AA2BFB" w:rsidRDefault="00990DD8" w:rsidP="00AA2BFB">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Данная форма работы обеспечила личностно-ориентированное взаимодействие  с детьми, создавая особую атмосферу, которая позволила каждому ребенку реализовать свою познавательную активность. </w:t>
      </w:r>
      <w:r>
        <w:rPr>
          <w:rFonts w:ascii="Times New Roman" w:hAnsi="Times New Roman"/>
          <w:color w:val="002060"/>
          <w:sz w:val="28"/>
          <w:szCs w:val="28"/>
        </w:rPr>
        <w:t>И</w:t>
      </w:r>
      <w:r w:rsidRPr="005C52B5">
        <w:rPr>
          <w:rFonts w:ascii="Times New Roman" w:hAnsi="Times New Roman"/>
          <w:color w:val="002060"/>
          <w:sz w:val="28"/>
          <w:szCs w:val="28"/>
        </w:rPr>
        <w:t>сследовательская деятель</w:t>
      </w:r>
      <w:r>
        <w:rPr>
          <w:rFonts w:ascii="Times New Roman" w:hAnsi="Times New Roman"/>
          <w:color w:val="002060"/>
          <w:sz w:val="28"/>
          <w:szCs w:val="28"/>
        </w:rPr>
        <w:t>ность, во-первых, способствовало</w:t>
      </w:r>
      <w:r w:rsidRPr="005C52B5">
        <w:rPr>
          <w:rFonts w:ascii="Times New Roman" w:hAnsi="Times New Roman"/>
          <w:color w:val="002060"/>
          <w:sz w:val="28"/>
          <w:szCs w:val="28"/>
        </w:rPr>
        <w:t xml:space="preserve"> развитию, как познавательной потребности, так и творческой дея</w:t>
      </w:r>
      <w:r>
        <w:rPr>
          <w:rFonts w:ascii="Times New Roman" w:hAnsi="Times New Roman"/>
          <w:color w:val="002060"/>
          <w:sz w:val="28"/>
          <w:szCs w:val="28"/>
        </w:rPr>
        <w:t xml:space="preserve">тельности; во-вторых, способствовало </w:t>
      </w:r>
      <w:r w:rsidRPr="005C52B5">
        <w:rPr>
          <w:rFonts w:ascii="Times New Roman" w:hAnsi="Times New Roman"/>
          <w:color w:val="002060"/>
          <w:sz w:val="28"/>
          <w:szCs w:val="28"/>
        </w:rPr>
        <w:t xml:space="preserve"> самостоятельному поиску, открытию и усвоению нового; в-третьих, об</w:t>
      </w:r>
      <w:r>
        <w:rPr>
          <w:rFonts w:ascii="Times New Roman" w:hAnsi="Times New Roman"/>
          <w:color w:val="002060"/>
          <w:sz w:val="28"/>
          <w:szCs w:val="28"/>
        </w:rPr>
        <w:t>легчило</w:t>
      </w:r>
      <w:r w:rsidRPr="005C52B5">
        <w:rPr>
          <w:rFonts w:ascii="Times New Roman" w:hAnsi="Times New Roman"/>
          <w:color w:val="002060"/>
          <w:sz w:val="28"/>
          <w:szCs w:val="28"/>
        </w:rPr>
        <w:t xml:space="preserve"> овладение методом научного познания в процессе поисковой деятель</w:t>
      </w:r>
      <w:r>
        <w:rPr>
          <w:rFonts w:ascii="Times New Roman" w:hAnsi="Times New Roman"/>
          <w:color w:val="002060"/>
          <w:sz w:val="28"/>
          <w:szCs w:val="28"/>
        </w:rPr>
        <w:t>ности; в-четвертых, способствовало</w:t>
      </w:r>
      <w:r w:rsidRPr="005C52B5">
        <w:rPr>
          <w:rFonts w:ascii="Times New Roman" w:hAnsi="Times New Roman"/>
          <w:color w:val="002060"/>
          <w:sz w:val="28"/>
          <w:szCs w:val="28"/>
        </w:rPr>
        <w:t xml:space="preserve"> творческому развитию личности, являясь одним из направлений развития детской способности быть исследователем.</w:t>
      </w:r>
    </w:p>
    <w:p w:rsidR="00990DD8" w:rsidRPr="001C441C" w:rsidRDefault="00990DD8" w:rsidP="001C441C">
      <w:pPr>
        <w:pStyle w:val="ListParagraph"/>
        <w:numPr>
          <w:ilvl w:val="0"/>
          <w:numId w:val="47"/>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 xml:space="preserve">Форма отчетности: </w:t>
      </w:r>
      <w:r w:rsidRPr="001C441C">
        <w:rPr>
          <w:rFonts w:ascii="Times New Roman" w:hAnsi="Times New Roman"/>
          <w:color w:val="002060"/>
          <w:sz w:val="28"/>
          <w:szCs w:val="28"/>
        </w:rPr>
        <w:t>выставка детских работ «Липкины подарки»,  презентация «Дерево дружбы и сотрудничества».</w:t>
      </w:r>
    </w:p>
    <w:p w:rsidR="00990DD8" w:rsidRDefault="00990DD8" w:rsidP="001C441C">
      <w:pPr>
        <w:spacing w:after="0" w:line="360" w:lineRule="auto"/>
        <w:jc w:val="both"/>
        <w:rPr>
          <w:rFonts w:ascii="Times New Roman" w:hAnsi="Times New Roman"/>
          <w:color w:val="02303D"/>
          <w:sz w:val="28"/>
          <w:szCs w:val="28"/>
        </w:rPr>
      </w:pPr>
    </w:p>
    <w:p w:rsidR="00990DD8" w:rsidRPr="001C441C" w:rsidRDefault="00990DD8" w:rsidP="001C441C">
      <w:pPr>
        <w:spacing w:after="0" w:line="360" w:lineRule="auto"/>
        <w:jc w:val="both"/>
        <w:rPr>
          <w:rFonts w:ascii="Times New Roman" w:hAnsi="Times New Roman"/>
          <w:color w:val="02303D"/>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lang w:val="en-US"/>
        </w:rPr>
        <w:t>I</w:t>
      </w:r>
      <w:r w:rsidRPr="001C441C">
        <w:rPr>
          <w:rFonts w:ascii="Times New Roman" w:hAnsi="Times New Roman"/>
          <w:b/>
          <w:color w:val="002060"/>
          <w:sz w:val="28"/>
          <w:szCs w:val="28"/>
        </w:rPr>
        <w:t xml:space="preserve">. </w:t>
      </w:r>
      <w:r>
        <w:rPr>
          <w:rFonts w:ascii="Times New Roman" w:hAnsi="Times New Roman"/>
          <w:b/>
          <w:color w:val="002060"/>
          <w:sz w:val="28"/>
          <w:szCs w:val="28"/>
        </w:rPr>
        <w:t>Аналитическая часть</w:t>
      </w:r>
    </w:p>
    <w:p w:rsidR="00990DD8" w:rsidRPr="00F72602" w:rsidRDefault="00990DD8" w:rsidP="00F72602">
      <w:pPr>
        <w:pStyle w:val="NormalWeb"/>
        <w:spacing w:before="0" w:beforeAutospacing="0" w:after="0" w:afterAutospacing="0" w:line="360" w:lineRule="auto"/>
        <w:jc w:val="center"/>
        <w:rPr>
          <w:b/>
          <w:color w:val="002060"/>
          <w:sz w:val="28"/>
          <w:szCs w:val="28"/>
        </w:rPr>
      </w:pPr>
      <w:r w:rsidRPr="00F72602">
        <w:rPr>
          <w:b/>
          <w:color w:val="002060"/>
          <w:sz w:val="28"/>
          <w:szCs w:val="28"/>
        </w:rPr>
        <w:t>1. Введение.</w:t>
      </w:r>
    </w:p>
    <w:p w:rsidR="00990DD8" w:rsidRPr="001C441C" w:rsidRDefault="00990DD8" w:rsidP="001C441C">
      <w:pPr>
        <w:pStyle w:val="NormalWeb"/>
        <w:spacing w:before="0" w:beforeAutospacing="0" w:after="0" w:afterAutospacing="0" w:line="360" w:lineRule="auto"/>
        <w:jc w:val="both"/>
        <w:rPr>
          <w:color w:val="002060"/>
          <w:sz w:val="28"/>
          <w:szCs w:val="28"/>
        </w:rPr>
      </w:pPr>
      <w:r>
        <w:rPr>
          <w:color w:val="002060"/>
          <w:sz w:val="28"/>
          <w:szCs w:val="28"/>
        </w:rPr>
        <w:t xml:space="preserve">         </w:t>
      </w:r>
      <w:r w:rsidRPr="001C441C">
        <w:rPr>
          <w:color w:val="002060"/>
          <w:sz w:val="28"/>
          <w:szCs w:val="28"/>
        </w:rPr>
        <w:t xml:space="preserve"> В настоящее время, экологическая проблема взаимодействия человека и природы, а также взаимодействия человеческого общества на окружающую среду стала очень острой и приняла огромные масштабы. Планету может спасти лишь деятельность людей, совершаемая на основе глубокого понимания законов природы, учет многочисленных взаимодействий в природных сообществах, осознание того, что человек - это всего лишь часть природы. Если люди в ближайшем будущем не научатся бережно относится к природе они, погубят себя. А для того чтобы это не случилось надо воспитывать экологическую культуру и ответственность.  И начинать экологическое воспитание надо с дошкольного возраста, так как в это время приобретенные знания могут в дальнейшем преобразоваться в прочные убеждения. Любовь к природе, навыки бережного отношения к ней, забота о живых существах рождают не только интерес к природе, но и способствуют формированию у детей таких черт характера, как сопереживание, сочувствие, трудолюбие, уважение к людям и ко всему живому, то есть способствуют формированию духовности детей.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Именно в старшем дошкольном возрасте основным новообразованием является формирование внутренних этических инстанций, зарождение своеобразного «контролера» действий, поступков, достижений, мыслей. Эффективным путем закрепления знаний считается включение эмоциональной сферы ребенка в процессы восприятия. Формируя гуманистически направленное отношение к природе, следует руководствоваться тем, что отношение к природе является отношением к самому себе, ведь человек живет в природе, а природа живет в человеке. Целью морально-ценностного отношения к природе является воспитание ощущения ценности жизни, уникальности каждой формы его проявления.</w:t>
      </w:r>
    </w:p>
    <w:p w:rsidR="00990DD8" w:rsidRPr="008E388B" w:rsidRDefault="00990DD8" w:rsidP="008E388B">
      <w:p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 xml:space="preserve">          Потребность ребенка в новых впечатлениях лежит в основе возникновения и развития неистощимой ориентировочно-исследовательской (поисковой)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ребенок, тем быстрее и полноценнее он развивается.</w:t>
      </w:r>
    </w:p>
    <w:p w:rsidR="00990DD8" w:rsidRPr="0003250A" w:rsidRDefault="00990DD8" w:rsidP="008E388B">
      <w:p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 xml:space="preserve">          Поисковая деятельность принципиально отличается от любой другой тем, что образ цели, определяющий эту деятельность, сам еще не сформирован и характеризуется неопределенностью, неустойчивостью. 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 Чтобы активность не ослабевала, наряду с ясными, отчетливыми знаниями должна оставаться зона неопределенных. Пусть дети самостоятельно ищут решения поставленных перед ними задач, пробуют, экспериментируют, ошибаются и получают неожиданный ответ на свои вопросы. Удовлетворение любознательности должно сочетаться с нетерпением узнать, что же будет на следующем занятии, с попыткой высказать свои гипотезы и предположения. Такая стратегия проблемного обучения выстраивается по «принципу развивающей интриги …»</w:t>
      </w:r>
    </w:p>
    <w:p w:rsidR="00990DD8" w:rsidRPr="008E388B" w:rsidRDefault="00990DD8" w:rsidP="008E388B">
      <w:p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 xml:space="preserve">        В наиболее полном, развернутом виде исследовательское обучение предполагает следующее:</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ребенок выделяет и ставит проблему, которую необходимо разрешить;</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предлагает возможные решения;</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проверяет эти возможные решения, исходя из данных;</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делает выводы в соответствии с результатами проверки;</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rPr>
      </w:pPr>
      <w:r w:rsidRPr="008E388B">
        <w:rPr>
          <w:rFonts w:ascii="Times New Roman" w:hAnsi="Times New Roman"/>
          <w:color w:val="002060"/>
          <w:sz w:val="28"/>
          <w:szCs w:val="28"/>
        </w:rPr>
        <w:t>применяет выводы к новым данным;</w:t>
      </w:r>
    </w:p>
    <w:p w:rsidR="00990DD8" w:rsidRPr="008E388B" w:rsidRDefault="00990DD8" w:rsidP="008E388B">
      <w:pPr>
        <w:pStyle w:val="ListParagraph"/>
        <w:numPr>
          <w:ilvl w:val="0"/>
          <w:numId w:val="48"/>
        </w:numPr>
        <w:spacing w:after="0" w:line="360" w:lineRule="auto"/>
        <w:jc w:val="both"/>
        <w:rPr>
          <w:rFonts w:ascii="Times New Roman" w:hAnsi="Times New Roman"/>
          <w:color w:val="002060"/>
          <w:sz w:val="28"/>
          <w:szCs w:val="28"/>
          <w:lang w:val="en-US"/>
        </w:rPr>
      </w:pPr>
      <w:r w:rsidRPr="008E388B">
        <w:rPr>
          <w:rFonts w:ascii="Times New Roman" w:hAnsi="Times New Roman"/>
          <w:color w:val="002060"/>
          <w:sz w:val="28"/>
          <w:szCs w:val="28"/>
          <w:lang w:val="en-US"/>
        </w:rPr>
        <w:t>делает обобщения.</w:t>
      </w:r>
    </w:p>
    <w:p w:rsidR="00990DD8" w:rsidRPr="002E5915" w:rsidRDefault="00990DD8" w:rsidP="002E5915">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2E5915">
        <w:rPr>
          <w:rFonts w:ascii="Times New Roman" w:hAnsi="Times New Roman"/>
          <w:color w:val="002060"/>
          <w:sz w:val="28"/>
          <w:szCs w:val="28"/>
        </w:rPr>
        <w:t>Склонность к исследованиям свойств</w:t>
      </w:r>
      <w:r>
        <w:rPr>
          <w:rFonts w:ascii="Times New Roman" w:hAnsi="Times New Roman"/>
          <w:color w:val="002060"/>
          <w:sz w:val="28"/>
          <w:szCs w:val="28"/>
        </w:rPr>
        <w:t xml:space="preserve">енна всем детям без исключения. </w:t>
      </w:r>
      <w:r w:rsidRPr="002E5915">
        <w:rPr>
          <w:rFonts w:ascii="Times New Roman" w:hAnsi="Times New Roman"/>
          <w:color w:val="002060"/>
          <w:sz w:val="28"/>
          <w:szCs w:val="28"/>
        </w:rPr>
        <w:t>Неутомимая жажда новых впечатлений, любознательность, постоянное стремление экспериментировать, самостоятельно искать истину традиционно рассматриваются как важнейшие индикаторы детской любознательности.</w:t>
      </w:r>
    </w:p>
    <w:p w:rsidR="00990DD8" w:rsidRDefault="00990DD8" w:rsidP="00D153FB">
      <w:pPr>
        <w:spacing w:after="0" w:line="360" w:lineRule="auto"/>
        <w:ind w:firstLine="426"/>
        <w:jc w:val="both"/>
      </w:pPr>
      <w:r>
        <w:rPr>
          <w:rFonts w:ascii="Times New Roman" w:hAnsi="Times New Roman"/>
          <w:color w:val="002060"/>
          <w:sz w:val="28"/>
          <w:szCs w:val="28"/>
        </w:rPr>
        <w:t xml:space="preserve"> </w:t>
      </w:r>
      <w:r w:rsidRPr="002E5915">
        <w:rPr>
          <w:rFonts w:ascii="Times New Roman" w:hAnsi="Times New Roman"/>
          <w:color w:val="002060"/>
          <w:sz w:val="28"/>
          <w:szCs w:val="28"/>
        </w:rPr>
        <w:t>Познавательно-исследовательская деятельность старшего дошкольника в естественной форме проявляется в виде так называемого детского экспериментирования с предметами и в виде вербального исследования вопросов, задаваемых взрослому (почему, зачем, как?)</w:t>
      </w:r>
      <w:r>
        <w:rPr>
          <w:rFonts w:ascii="Times New Roman" w:hAnsi="Times New Roman"/>
          <w:color w:val="002060"/>
          <w:sz w:val="28"/>
          <w:szCs w:val="28"/>
        </w:rPr>
        <w:t>.</w:t>
      </w:r>
      <w:r w:rsidRPr="002E5915">
        <w:t xml:space="preserve"> </w:t>
      </w:r>
    </w:p>
    <w:p w:rsidR="00990DD8" w:rsidRPr="002E5915" w:rsidRDefault="00990DD8" w:rsidP="002E5915">
      <w:pPr>
        <w:spacing w:after="0" w:line="360" w:lineRule="auto"/>
        <w:ind w:left="360"/>
        <w:jc w:val="both"/>
        <w:rPr>
          <w:rFonts w:ascii="Times New Roman" w:hAnsi="Times New Roman"/>
          <w:color w:val="002060"/>
          <w:sz w:val="28"/>
          <w:szCs w:val="28"/>
        </w:rPr>
      </w:pPr>
      <w:r>
        <w:t xml:space="preserve">        </w:t>
      </w:r>
      <w:r w:rsidRPr="002E5915">
        <w:rPr>
          <w:rFonts w:ascii="Times New Roman" w:hAnsi="Times New Roman"/>
          <w:color w:val="002060"/>
          <w:sz w:val="28"/>
          <w:szCs w:val="28"/>
        </w:rPr>
        <w:t>В наше сложное противоречивое время особенно остро стоит вопрос: «Как сегодня воспитывать ребенка человеком завтрашнего дня? Какие знания дать ему завтра в дорогу?» Осмысление этого вопроса должно происходить через осознание резко измененного социального заказа: вчера нужен был исполнитель, а сегодня – творческая личность с активной жизненной позицией, с собственным логическим мышлением.</w:t>
      </w: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Default="00990DD8" w:rsidP="00FC458E">
      <w:pPr>
        <w:spacing w:after="0" w:line="360" w:lineRule="auto"/>
        <w:ind w:firstLine="709"/>
        <w:jc w:val="center"/>
        <w:rPr>
          <w:rFonts w:ascii="Times New Roman" w:hAnsi="Times New Roman"/>
          <w:b/>
          <w:color w:val="002060"/>
          <w:sz w:val="28"/>
          <w:szCs w:val="28"/>
        </w:rPr>
      </w:pPr>
    </w:p>
    <w:p w:rsidR="00990DD8" w:rsidRPr="001C441C" w:rsidRDefault="00990DD8" w:rsidP="00FC458E">
      <w:pPr>
        <w:spacing w:after="0" w:line="360" w:lineRule="auto"/>
        <w:ind w:firstLine="709"/>
        <w:jc w:val="center"/>
        <w:rPr>
          <w:rFonts w:ascii="Times New Roman" w:hAnsi="Times New Roman"/>
          <w:b/>
          <w:color w:val="002060"/>
          <w:sz w:val="28"/>
          <w:szCs w:val="28"/>
        </w:rPr>
      </w:pPr>
      <w:r>
        <w:rPr>
          <w:rFonts w:ascii="Times New Roman" w:hAnsi="Times New Roman"/>
          <w:b/>
          <w:color w:val="002060"/>
          <w:sz w:val="28"/>
          <w:szCs w:val="28"/>
        </w:rPr>
        <w:t>2</w:t>
      </w:r>
      <w:r w:rsidRPr="001C441C">
        <w:rPr>
          <w:rFonts w:ascii="Times New Roman" w:hAnsi="Times New Roman"/>
          <w:b/>
          <w:color w:val="002060"/>
          <w:sz w:val="28"/>
          <w:szCs w:val="28"/>
        </w:rPr>
        <w:t>. Анализ внешней среды</w:t>
      </w:r>
    </w:p>
    <w:p w:rsidR="00990DD8" w:rsidRPr="001C441C" w:rsidRDefault="00990DD8" w:rsidP="001C441C">
      <w:pPr>
        <w:spacing w:after="0" w:line="360" w:lineRule="auto"/>
        <w:ind w:firstLine="709"/>
        <w:jc w:val="both"/>
        <w:rPr>
          <w:rFonts w:ascii="Times New Roman" w:hAnsi="Times New Roman"/>
          <w:color w:val="002060"/>
          <w:sz w:val="28"/>
          <w:szCs w:val="28"/>
        </w:rPr>
      </w:pPr>
      <w:r w:rsidRPr="001C441C">
        <w:rPr>
          <w:rFonts w:ascii="Times New Roman" w:hAnsi="Times New Roman"/>
          <w:color w:val="002060"/>
          <w:sz w:val="28"/>
          <w:szCs w:val="28"/>
        </w:rPr>
        <w:t>Природа Чувашии прекрасна и уникальна. Каждый житель республики может по праву гордиться  - ему есть, что передать последующим поколениям! Новочебоксарск – самый молодой и один из самых зеленых  городов Чувашии, в котором имеется много интересных для наблюдения природных объектов: уникальный ландшафтный комплекс Ельниковская роща – одно из живописнейших мест всей республики (здесь сочетается необузданная природная красота и современная цивилизация), березовые, липовые, тополиные аллеи, природные родники, овраги, луга и поля. Но природа наша в тоже время нуждается в бережном к себе отношении. От того, насколько заботливо мы будем относиться к сохранившимся уголкам дикой природы, будет зависеть, смогут ли наши дети в будущем наслаждаться красотой нашей природы.</w:t>
      </w:r>
    </w:p>
    <w:p w:rsidR="00990DD8" w:rsidRPr="001C441C" w:rsidRDefault="00990DD8" w:rsidP="001C441C">
      <w:pPr>
        <w:spacing w:after="0" w:line="360" w:lineRule="auto"/>
        <w:ind w:firstLine="709"/>
        <w:jc w:val="both"/>
        <w:rPr>
          <w:rFonts w:ascii="Times New Roman" w:hAnsi="Times New Roman"/>
          <w:color w:val="002060"/>
          <w:sz w:val="28"/>
          <w:szCs w:val="28"/>
        </w:rPr>
      </w:pPr>
      <w:r w:rsidRPr="001C441C">
        <w:rPr>
          <w:rFonts w:ascii="Times New Roman" w:hAnsi="Times New Roman"/>
          <w:color w:val="002060"/>
          <w:sz w:val="28"/>
          <w:szCs w:val="28"/>
        </w:rPr>
        <w:t>Воспитатели дошкольных учреждений и родители,</w:t>
      </w:r>
      <w:r>
        <w:rPr>
          <w:rFonts w:ascii="Times New Roman" w:hAnsi="Times New Roman"/>
          <w:color w:val="002060"/>
          <w:sz w:val="28"/>
          <w:szCs w:val="28"/>
        </w:rPr>
        <w:t xml:space="preserve"> уделяя внимание непосредственно </w:t>
      </w:r>
      <w:r w:rsidRPr="001C441C">
        <w:rPr>
          <w:rFonts w:ascii="Times New Roman" w:hAnsi="Times New Roman"/>
          <w:color w:val="002060"/>
          <w:sz w:val="28"/>
          <w:szCs w:val="28"/>
        </w:rPr>
        <w:t xml:space="preserve"> организованной деятельности, почти не интересуются повседневным поведением детей в окружающей среде. Поэтому ребенок может действовать согласно с этическими представлениями, получая одобрительную оценку взрослых, но социальные нормы еще не стали его моральным сознанием. Именно перенесение моральных норм во внутренний мир личности является определяющим в воспитании морально-ценностного отношения к объектам и явлениям окружающего мира. Моральные действия ребенка относительно любого растения и животного (на улице, в лесу, на лугу и так далее), когда нет контроля со стороны взрослого, свидетельствуют об уровне сформированности у него морально-ценностного отношения к природе. Потому что иногда можно наблюдать, как ребенок заботится о растении или животном дома, а в естественном окружении наносит вред живым существам. В повседневной жизни можно нередко встретить вырезанные на стволах деревьев имена, поврежденную во время сбора березового сока  кору деревьев, сломанные ветки и пр. К сожалению много молодых родителей ведут себя равнодушно и безответственно по отношению к природе. Вместо того, чтобы провести беседу с ребёнком по поводу сломанной ветки, ободранной коры, сорванных цветов они восторгаются его поступками. А ведь не нужно слишком большого умения, чтобы нарушить гармонию природы. Одна из причин такого поведения – редкое общение детей с природой, неумение получать эмоциональное удовольствие от ее красоты и неповторимости. Всему этому надо учить с детства. </w:t>
      </w:r>
    </w:p>
    <w:p w:rsidR="00990DD8" w:rsidRPr="001C441C" w:rsidRDefault="00990DD8" w:rsidP="001C441C">
      <w:pPr>
        <w:spacing w:after="0" w:line="360" w:lineRule="auto"/>
        <w:ind w:firstLine="709"/>
        <w:jc w:val="both"/>
        <w:rPr>
          <w:rFonts w:ascii="Times New Roman" w:hAnsi="Times New Roman"/>
          <w:color w:val="002060"/>
          <w:sz w:val="28"/>
          <w:szCs w:val="28"/>
        </w:rPr>
      </w:pPr>
      <w:r w:rsidRPr="001C441C">
        <w:rPr>
          <w:rFonts w:ascii="Times New Roman" w:hAnsi="Times New Roman"/>
          <w:color w:val="002060"/>
          <w:sz w:val="28"/>
          <w:szCs w:val="28"/>
        </w:rPr>
        <w:t>Поэтому мы, взрослые, должны следить, чтобы ребенок с раннего возраста сочувственно, гуманно относился к любой форме жизни, чтобы дети привыкали и приучались заботиться обо всём, что видят вокруг себя, беречь не только свою красивую игрушку, но и всё, что их окружает – в природе всё красивое и интересное. Природа помогает нам жить и радует нас, поэтому в детях необходимо воспитывать экокультуру, умение вести себя в природе – в окружающей среде, учить осознавать себя частичкой природы.</w:t>
      </w:r>
    </w:p>
    <w:p w:rsidR="00990DD8" w:rsidRDefault="00990DD8" w:rsidP="005C52B5">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Бережное отношение к природе должно быть нормой поведения людей любого возраста. Стратегия развития нашего общества направлена на повышение роли человеческого фактора, на выявление и реализацию его творческих возможностей. Гармоничное развитие ребенка – основа формирования личности. Оно зависит от успешного решения многих воспитательных задач: физических, нравственных, эстетических. Педагогическим ключом, который поможет решить проблемы морального воспитания, В.А. Сухомлинский считал обучение ребенка делать добро.</w:t>
      </w:r>
    </w:p>
    <w:p w:rsidR="00990DD8"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5C52B5">
        <w:t xml:space="preserve"> </w:t>
      </w:r>
      <w:r w:rsidRPr="005C52B5">
        <w:rPr>
          <w:rFonts w:ascii="Times New Roman" w:hAnsi="Times New Roman"/>
          <w:color w:val="002060"/>
          <w:sz w:val="28"/>
          <w:szCs w:val="28"/>
        </w:rPr>
        <w:t>Существуют разные формы работы с детьми: группой, подгрупповой  или индивидуально. Чтобы развивать у детей способность сомневаться, критически мыслить, предпочтение следует отдавать групповым и подгрупповым  формам работы.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w:t>
      </w:r>
      <w:r>
        <w:rPr>
          <w:rFonts w:ascii="Times New Roman" w:hAnsi="Times New Roman"/>
          <w:color w:val="002060"/>
          <w:sz w:val="28"/>
          <w:szCs w:val="28"/>
        </w:rPr>
        <w:t xml:space="preserve">нием другого человека. </w:t>
      </w:r>
      <w:r w:rsidRPr="005C52B5">
        <w:rPr>
          <w:rFonts w:ascii="Times New Roman" w:hAnsi="Times New Roman"/>
          <w:color w:val="002060"/>
          <w:sz w:val="28"/>
          <w:szCs w:val="28"/>
        </w:rPr>
        <w:t>Общение и совместная деятельность с взрослыми развивают у ребенка умение ставить цель, действовать, подражая ему. А в совместной деятельности со сверстниками ребенок начинает использовать формы поведения взрослых: контролировать, оценивать, не соглашаться, спорить. Так зарождается необходимость координировать свои действия с действиями партнеров, принимать их точку зрения. Поэтому познавательная исследовательская деятельность организовывается в форме диалога ребенка с взрослым (воспитателем, преподавателем, родителями) и другими детьми в группе. Показатели такого диалога – простота обще</w:t>
      </w:r>
      <w:r>
        <w:rPr>
          <w:rFonts w:ascii="Times New Roman" w:hAnsi="Times New Roman"/>
          <w:color w:val="002060"/>
          <w:sz w:val="28"/>
          <w:szCs w:val="28"/>
        </w:rPr>
        <w:t xml:space="preserve">ния, демократичность отношений. </w:t>
      </w:r>
      <w:r w:rsidRPr="005C52B5">
        <w:rPr>
          <w:rFonts w:ascii="Times New Roman" w:hAnsi="Times New Roman"/>
          <w:color w:val="002060"/>
          <w:sz w:val="28"/>
          <w:szCs w:val="28"/>
        </w:rPr>
        <w:t>Основа проблемного обучения – вопросы и задания, которые предлагают детям. Часто используются вопросы, которые побуждают детей к сравнению, к установлению сходства и различия. И это вполне закономерно: все в мире человек узнает через сравнение. Благодаря сравнению ребенок лучше познает окружающую природу, выделяет в предмете новые качества, свойства, что дает возможность по-новому взглянуть на то, что казалось обычным, хорошо знако</w:t>
      </w:r>
      <w:r>
        <w:rPr>
          <w:rFonts w:ascii="Times New Roman" w:hAnsi="Times New Roman"/>
          <w:color w:val="002060"/>
          <w:sz w:val="28"/>
          <w:szCs w:val="28"/>
        </w:rPr>
        <w:t xml:space="preserve">мым. </w:t>
      </w:r>
      <w:r w:rsidRPr="005C52B5">
        <w:rPr>
          <w:rFonts w:ascii="Times New Roman" w:hAnsi="Times New Roman"/>
          <w:color w:val="002060"/>
          <w:sz w:val="28"/>
          <w:szCs w:val="28"/>
        </w:rPr>
        <w:t>Вопросы для сравнения ставятся так, чтобы дети последовательно выделяли сначала признаки различия, потом – сходства. Среди проблемных вопросов особое место занимают те, которые побуждают вскрыть противоречие между сложившимся опытом и вновь получаемыми знаниями.</w:t>
      </w: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FC458E">
      <w:pPr>
        <w:spacing w:after="0" w:line="360" w:lineRule="auto"/>
        <w:ind w:firstLine="709"/>
        <w:jc w:val="center"/>
        <w:rPr>
          <w:rFonts w:ascii="Times New Roman" w:hAnsi="Times New Roman"/>
          <w:b/>
          <w:color w:val="002060"/>
          <w:sz w:val="28"/>
          <w:szCs w:val="28"/>
        </w:rPr>
      </w:pPr>
      <w:r>
        <w:rPr>
          <w:rFonts w:ascii="Times New Roman" w:hAnsi="Times New Roman"/>
          <w:b/>
          <w:color w:val="002060"/>
          <w:sz w:val="28"/>
          <w:szCs w:val="28"/>
        </w:rPr>
        <w:t>3</w:t>
      </w:r>
      <w:r w:rsidRPr="001C441C">
        <w:rPr>
          <w:rFonts w:ascii="Times New Roman" w:hAnsi="Times New Roman"/>
          <w:b/>
          <w:color w:val="002060"/>
          <w:sz w:val="28"/>
          <w:szCs w:val="28"/>
        </w:rPr>
        <w:t>. Анализ внутренней среды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Муниципальное дошкольное образовательное учреждение «Центр развития ребёнка – детский сад №50 «Непоседа» отдела образования и молодёжной политики администрации г. Новочебоксарска работает с 1991 года.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Общая площадь территории – 11191,6 кв. 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Не застроенная – 9518,9 кв. 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Площадь газонов – 5173,5 кв. 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Площадь твёрдого покрытия – 4345,4 кв. 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Количество деревьев – 82 шт.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Детский сад расположен в новом микрорайоне города и обрамлен застройкой различного функционального назначения (жилищный фонд, предприятия торговли, школа, аптека).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Территория детского сада оснащена новым современным оборудованием, обеспечивающим разнообразную деятельность детей и взрослых по следующим направлениям: оздоровительное, познавательное и игровое.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 соответствии с обозначенными направлениями на территории выделены несколько зон: игровые площадки, спортивная, метеорологическая, художественно – эстетическая площадки, поляна сказок, игротека, птичья столовая, автогородок, зона воды (двухкаскадный водопад), огороды (овощной, аптекарский), уголок поля, цветники (альпийская горка, рабатки, клумбы).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 xml:space="preserve">  Метеорологическая площадка</w:t>
      </w:r>
      <w:r w:rsidRPr="001C441C">
        <w:rPr>
          <w:rFonts w:ascii="Times New Roman" w:hAnsi="Times New Roman"/>
          <w:color w:val="002060"/>
          <w:sz w:val="28"/>
          <w:szCs w:val="28"/>
        </w:rPr>
        <w:t xml:space="preserve">. Ее цель: учить детей определять погоду, составлять прогноз, используя для этого специальные приборы: термометр, осадкомер, флюгер. Вокруг площадки посажены цветы и растения, которые реагируют на изменения погоды.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Птичья столовая</w:t>
      </w:r>
      <w:r w:rsidRPr="001C441C">
        <w:rPr>
          <w:rFonts w:ascii="Times New Roman" w:hAnsi="Times New Roman"/>
          <w:color w:val="002060"/>
          <w:sz w:val="28"/>
          <w:szCs w:val="28"/>
        </w:rPr>
        <w:t>. Не остались без внимания и наши пернатые друзья – птицы. С целью заботы о птицах мы оборудовали скворечник и кормушки для птиц. Разместили ее в спокойном месте, в стороне от групповых участков и оставили там разного вида кусты и деревья.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Зона воды</w:t>
      </w:r>
      <w:r w:rsidRPr="001C441C">
        <w:rPr>
          <w:rFonts w:ascii="Times New Roman" w:hAnsi="Times New Roman"/>
          <w:color w:val="002060"/>
          <w:sz w:val="28"/>
          <w:szCs w:val="28"/>
        </w:rPr>
        <w:t xml:space="preserve"> – двухкаскадный водопад. Размещен на центральной площадке детского сада. Вода поступает из стационарной водной системы, регулируемой вентилем, выведенным на улицу из здания детского сада. Оформление – камни с берега реки Волги.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Огород</w:t>
      </w:r>
      <w:r w:rsidRPr="001C441C">
        <w:rPr>
          <w:rFonts w:ascii="Times New Roman" w:hAnsi="Times New Roman"/>
          <w:color w:val="002060"/>
          <w:sz w:val="28"/>
          <w:szCs w:val="28"/>
        </w:rPr>
        <w:t xml:space="preserve"> - размещен на открытом, незатененном пространстве. Состоит из двух участков: овощного и аптекарского. На овощном огороде посажены районированные культуры, неприхотливые и интересные для наблюдений: салат, петрушка, укроп, базилик, картофель, капуста, кабачки, патиссоны, дайкон.</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При оформлении аптекарского огорода подобрали разнообразные лекарственные растения: валериана, мята, душица, календула.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 xml:space="preserve">Уголок луга </w:t>
      </w:r>
      <w:r w:rsidRPr="001C441C">
        <w:rPr>
          <w:rFonts w:ascii="Times New Roman" w:hAnsi="Times New Roman"/>
          <w:color w:val="002060"/>
          <w:sz w:val="28"/>
          <w:szCs w:val="28"/>
        </w:rPr>
        <w:t xml:space="preserve"> - место, где слово за природой. Здесь дети только наблюдают за растениями, произрастаемыми в нашей местности и насекомыми.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 xml:space="preserve">Цветники </w:t>
      </w:r>
      <w:r w:rsidRPr="001C441C">
        <w:rPr>
          <w:rFonts w:ascii="Times New Roman" w:hAnsi="Times New Roman"/>
          <w:color w:val="002060"/>
          <w:sz w:val="28"/>
          <w:szCs w:val="28"/>
        </w:rPr>
        <w:t>- мы максимально используем территорию детского сада, рационально размещая различные виды цветочных композиций. Продумали место, формы клумб, а так же и цветочные насаждения.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При подборе цветочной растительности, руководствовались сроками цветения (предусмотрен как весенний ассортимент, так и летний), а так же различные варианты группировки растений в виде различных рисунков. Растения с разными сроками цветения, создают цветовые в данной зоне на протяжении всего лета. Все это эффектно выглядит в сочетании с древесно – кустарниковыми растениями и плоскостью газона.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color w:val="002060"/>
          <w:sz w:val="28"/>
          <w:szCs w:val="28"/>
          <w:u w:val="single"/>
        </w:rPr>
        <w:t xml:space="preserve"> Игровые площадки </w:t>
      </w:r>
      <w:r w:rsidRPr="001C441C">
        <w:rPr>
          <w:rFonts w:ascii="Times New Roman" w:hAnsi="Times New Roman"/>
          <w:color w:val="002060"/>
          <w:sz w:val="28"/>
          <w:szCs w:val="28"/>
        </w:rPr>
        <w:t xml:space="preserve"> состоят из нескольких игровых зон – это зона песка и воды, зона игр, цветники. У каждой группы свои игровые площадки с верандой и оборудованием соответственно возрасту детей, что дает возможность детям организовывать деятельность по интересам. Покрытие площадок – травяное.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Главный принцип распределения растительности на участках основан на создании особой атмосферы в пределах отведенного участка. Хорошо благоустроенный и озелененный участок детского сада – это по существу первое знакомство детей с окружающим миром природы.</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color w:val="002060"/>
          <w:sz w:val="28"/>
          <w:szCs w:val="28"/>
        </w:rPr>
        <w:t xml:space="preserve">      Самое главное, чтобы ребёнок одновременно видел, наблюдал и делал. И где, как не на участке детского сада, лучше всего прививать детям трудовые навыки, учить их любить природу и бережно относиться к ней!</w:t>
      </w:r>
      <w:r w:rsidRPr="001C441C">
        <w:rPr>
          <w:rFonts w:ascii="Times New Roman" w:hAnsi="Times New Roman"/>
          <w:b/>
          <w:color w:val="002060"/>
          <w:sz w:val="28"/>
          <w:szCs w:val="28"/>
        </w:rPr>
        <w:t xml:space="preserve"> </w:t>
      </w:r>
      <w:r w:rsidRPr="001C441C">
        <w:rPr>
          <w:rFonts w:ascii="Times New Roman" w:hAnsi="Times New Roman"/>
          <w:color w:val="002060"/>
          <w:sz w:val="28"/>
          <w:szCs w:val="28"/>
        </w:rPr>
        <w:t>Вот почему так важно, чтобы воспитатель хорошо знал и любил природу, научил детей внимательно смотреть вокруг себя. И воспитатель прежде всего должен познакомить и показать им деревья, кустарники и цветы, которые растут на участке, интересно об этом рассказать. Какие же эти деревья? Одни деревья высокие, уже сомкнули свои ветвистые кроны над беседкой, а другие деревца – подростки, заботливо посаженные руками ребят, только тянуться к небу</w:t>
      </w:r>
      <w:r w:rsidRPr="001C441C">
        <w:rPr>
          <w:rFonts w:ascii="Times New Roman" w:hAnsi="Times New Roman"/>
          <w:b/>
          <w:color w:val="002060"/>
          <w:sz w:val="28"/>
          <w:szCs w:val="28"/>
        </w:rPr>
        <w:t>.</w:t>
      </w:r>
    </w:p>
    <w:p w:rsidR="00990DD8" w:rsidRPr="001C441C" w:rsidRDefault="00990DD8" w:rsidP="001C441C">
      <w:pPr>
        <w:spacing w:after="0" w:line="360" w:lineRule="auto"/>
        <w:ind w:firstLine="709"/>
        <w:jc w:val="both"/>
        <w:rPr>
          <w:rFonts w:ascii="Times New Roman" w:hAnsi="Times New Roman"/>
          <w:b/>
          <w:color w:val="002060"/>
          <w:sz w:val="28"/>
          <w:szCs w:val="28"/>
        </w:rPr>
      </w:pPr>
      <w:r>
        <w:rPr>
          <w:rFonts w:ascii="Times New Roman" w:hAnsi="Times New Roman"/>
          <w:b/>
          <w:color w:val="002060"/>
          <w:sz w:val="28"/>
          <w:szCs w:val="28"/>
        </w:rPr>
        <w:t xml:space="preserve">                                                                                                    </w:t>
      </w:r>
      <w:r w:rsidRPr="001C441C">
        <w:rPr>
          <w:rFonts w:ascii="Times New Roman" w:hAnsi="Times New Roman"/>
          <w:b/>
          <w:color w:val="002060"/>
          <w:sz w:val="28"/>
          <w:szCs w:val="28"/>
        </w:rPr>
        <w:t xml:space="preserve">Таблица 2 </w:t>
      </w:r>
    </w:p>
    <w:p w:rsidR="00990DD8" w:rsidRPr="001C441C" w:rsidRDefault="00990DD8" w:rsidP="00FC458E">
      <w:pPr>
        <w:spacing w:after="0" w:line="360" w:lineRule="auto"/>
        <w:ind w:firstLine="709"/>
        <w:jc w:val="center"/>
        <w:rPr>
          <w:rFonts w:ascii="Times New Roman" w:hAnsi="Times New Roman"/>
          <w:b/>
          <w:color w:val="002060"/>
          <w:sz w:val="28"/>
          <w:szCs w:val="28"/>
        </w:rPr>
      </w:pPr>
      <w:r w:rsidRPr="001C441C">
        <w:rPr>
          <w:rFonts w:ascii="Times New Roman" w:hAnsi="Times New Roman"/>
          <w:b/>
          <w:color w:val="002060"/>
          <w:sz w:val="28"/>
          <w:szCs w:val="28"/>
        </w:rPr>
        <w:t>Анализ внутренней среды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2"/>
        <w:gridCol w:w="4394"/>
      </w:tblGrid>
      <w:tr w:rsidR="00990DD8" w:rsidRPr="001C441C">
        <w:tc>
          <w:tcPr>
            <w:tcW w:w="5353" w:type="dxa"/>
          </w:tcPr>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Сильные стороны объекта</w:t>
            </w:r>
          </w:p>
        </w:tc>
        <w:tc>
          <w:tcPr>
            <w:tcW w:w="4394" w:type="dxa"/>
          </w:tcPr>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Слабые стороны объекта</w:t>
            </w:r>
          </w:p>
        </w:tc>
      </w:tr>
      <w:tr w:rsidR="00990DD8" w:rsidRPr="001C441C">
        <w:tc>
          <w:tcPr>
            <w:tcW w:w="5353" w:type="dxa"/>
          </w:tcPr>
          <w:p w:rsidR="00990DD8" w:rsidRPr="001C441C" w:rsidRDefault="00990DD8" w:rsidP="001C441C">
            <w:pPr>
              <w:numPr>
                <w:ilvl w:val="0"/>
                <w:numId w:val="28"/>
              </w:numPr>
              <w:spacing w:after="0" w:line="360" w:lineRule="auto"/>
              <w:ind w:left="142" w:firstLine="0"/>
              <w:jc w:val="both"/>
              <w:rPr>
                <w:rFonts w:ascii="Times New Roman" w:hAnsi="Times New Roman"/>
                <w:b/>
                <w:color w:val="002060"/>
                <w:sz w:val="28"/>
                <w:szCs w:val="28"/>
              </w:rPr>
            </w:pPr>
            <w:r w:rsidRPr="001C441C">
              <w:rPr>
                <w:rFonts w:ascii="Times New Roman" w:hAnsi="Times New Roman"/>
                <w:b/>
                <w:color w:val="002060"/>
                <w:sz w:val="28"/>
                <w:szCs w:val="28"/>
              </w:rPr>
              <w:t>Местоположение  и оформление территории ДОУ: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Территория ДОУ хорошо благоустроенная и озелененная: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Выделены несколько зон: игровые площадки, спортивная,  метеорологическая,  художественно – эстетическая площадки, поляна сказок, игротека, птичья столовая, автогородок,  зона воды (двухкаскадный водопад), огороды (овощной, аптекарский), уголок поля, цветники (альпийская горка, рабатки, клумбы).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В ДОУ имеются творческая мастерская, фитобар, уголки исследователя.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 Территория ДОУ разделена на групповые  участки.</w:t>
            </w:r>
          </w:p>
          <w:p w:rsidR="00990DD8" w:rsidRPr="001C441C" w:rsidRDefault="00990DD8" w:rsidP="005F0999">
            <w:pPr>
              <w:numPr>
                <w:ilvl w:val="0"/>
                <w:numId w:val="28"/>
              </w:numPr>
              <w:spacing w:after="0" w:line="360" w:lineRule="auto"/>
              <w:ind w:left="284" w:firstLine="0"/>
              <w:jc w:val="both"/>
              <w:rPr>
                <w:rFonts w:ascii="Times New Roman" w:hAnsi="Times New Roman"/>
                <w:b/>
                <w:color w:val="002060"/>
                <w:sz w:val="28"/>
                <w:szCs w:val="28"/>
              </w:rPr>
            </w:pPr>
            <w:r w:rsidRPr="001C441C">
              <w:rPr>
                <w:rFonts w:ascii="Times New Roman" w:hAnsi="Times New Roman"/>
                <w:b/>
                <w:color w:val="002060"/>
                <w:sz w:val="28"/>
                <w:szCs w:val="28"/>
              </w:rPr>
              <w:t>Кадровый потенциал:</w:t>
            </w:r>
          </w:p>
          <w:p w:rsidR="00990DD8" w:rsidRPr="001C441C" w:rsidRDefault="00990DD8" w:rsidP="001C441C">
            <w:pPr>
              <w:pStyle w:val="Heading6"/>
              <w:spacing w:before="0" w:after="0" w:line="360" w:lineRule="auto"/>
              <w:jc w:val="both"/>
              <w:rPr>
                <w:rFonts w:ascii="Times New Roman" w:hAnsi="Times New Roman"/>
                <w:b w:val="0"/>
                <w:color w:val="002060"/>
                <w:sz w:val="28"/>
                <w:szCs w:val="28"/>
              </w:rPr>
            </w:pPr>
            <w:r w:rsidRPr="001C441C">
              <w:rPr>
                <w:rFonts w:ascii="Times New Roman" w:hAnsi="Times New Roman"/>
                <w:b w:val="0"/>
                <w:color w:val="002060"/>
                <w:sz w:val="28"/>
                <w:szCs w:val="28"/>
              </w:rPr>
              <w:t xml:space="preserve">1. Высокий творческий потенциал </w:t>
            </w:r>
            <w:r w:rsidRPr="001C441C">
              <w:rPr>
                <w:rFonts w:ascii="Times New Roman" w:hAnsi="Times New Roman"/>
                <w:b w:val="0"/>
                <w:bCs w:val="0"/>
                <w:color w:val="002060"/>
                <w:sz w:val="28"/>
                <w:szCs w:val="28"/>
              </w:rPr>
              <w:t>педагогов</w:t>
            </w:r>
            <w:r w:rsidRPr="001C441C">
              <w:rPr>
                <w:rFonts w:ascii="Times New Roman" w:hAnsi="Times New Roman"/>
                <w:b w:val="0"/>
                <w:color w:val="002060"/>
                <w:sz w:val="28"/>
                <w:szCs w:val="28"/>
              </w:rPr>
              <w:t>.</w:t>
            </w:r>
          </w:p>
          <w:p w:rsidR="00990DD8" w:rsidRPr="001C441C" w:rsidRDefault="00990DD8" w:rsidP="001C441C">
            <w:pPr>
              <w:pStyle w:val="BodyTextIndent3"/>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2.Основной состав педагогов работает   в ДОУ более 10 лет, из них 50%  имеют  стаж педагогической работы  более 15 лет,  30% от 5-10 лет  и 20% молодые специалисты.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3. Из всего состава около 90% имеют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высшее педагогическое образование.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4.Есть специалисты:  инструктор по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физическому воспитанию, музыкальный руководитель,   педагог-психолог.</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5.Коллектив сплоченный,  готовый работать  в инновационном режиме.</w:t>
            </w:r>
          </w:p>
          <w:p w:rsidR="00990DD8" w:rsidRPr="001C441C" w:rsidRDefault="00990DD8" w:rsidP="005F0999">
            <w:pPr>
              <w:numPr>
                <w:ilvl w:val="0"/>
                <w:numId w:val="28"/>
              </w:numPr>
              <w:spacing w:after="0" w:line="360" w:lineRule="auto"/>
              <w:ind w:left="284" w:firstLine="0"/>
              <w:jc w:val="both"/>
              <w:rPr>
                <w:rFonts w:ascii="Times New Roman" w:hAnsi="Times New Roman"/>
                <w:b/>
                <w:color w:val="002060"/>
                <w:sz w:val="28"/>
                <w:szCs w:val="28"/>
              </w:rPr>
            </w:pPr>
            <w:r w:rsidRPr="001C441C">
              <w:rPr>
                <w:rFonts w:ascii="Times New Roman" w:hAnsi="Times New Roman"/>
                <w:b/>
                <w:color w:val="002060"/>
                <w:sz w:val="28"/>
                <w:szCs w:val="28"/>
              </w:rPr>
              <w:t xml:space="preserve">Используются  современные программы и технологии: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Экологическое воспитание в детском саду (автор О.А.Соломенникова);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Нравственное воспитание в детском саду (автор В.И.Петрова);</w:t>
            </w:r>
          </w:p>
          <w:p w:rsidR="00990DD8"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Трудовое воспитание в детском саду (автор Т.С.Комарова);</w:t>
            </w:r>
          </w:p>
          <w:p w:rsidR="00990DD8"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Технология проектирования (А.И.Савенков);</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Экологический проект «Мое дерево» (Н.А.Рыжова).</w:t>
            </w:r>
          </w:p>
          <w:p w:rsidR="00990DD8" w:rsidRPr="001C441C" w:rsidRDefault="00990DD8" w:rsidP="005F0999">
            <w:pPr>
              <w:numPr>
                <w:ilvl w:val="0"/>
                <w:numId w:val="26"/>
              </w:numPr>
              <w:tabs>
                <w:tab w:val="clear" w:pos="360"/>
              </w:tabs>
              <w:spacing w:after="0" w:line="360" w:lineRule="auto"/>
              <w:ind w:left="284" w:firstLine="0"/>
              <w:jc w:val="both"/>
              <w:rPr>
                <w:rFonts w:ascii="Times New Roman" w:hAnsi="Times New Roman"/>
                <w:b/>
                <w:color w:val="002060"/>
                <w:sz w:val="28"/>
                <w:szCs w:val="28"/>
              </w:rPr>
            </w:pPr>
            <w:r w:rsidRPr="001C441C">
              <w:rPr>
                <w:rFonts w:ascii="Times New Roman" w:hAnsi="Times New Roman"/>
                <w:b/>
                <w:color w:val="002060"/>
                <w:sz w:val="28"/>
                <w:szCs w:val="28"/>
              </w:rPr>
              <w:t xml:space="preserve">Оптимальное состояние здоровья воспитанников ДОУ:     </w:t>
            </w:r>
          </w:p>
          <w:p w:rsidR="00990DD8" w:rsidRPr="005F0999" w:rsidRDefault="00990DD8" w:rsidP="001C441C">
            <w:pPr>
              <w:spacing w:after="0" w:line="360" w:lineRule="auto"/>
              <w:jc w:val="both"/>
              <w:rPr>
                <w:rFonts w:ascii="Times New Roman" w:hAnsi="Times New Roman"/>
                <w:color w:val="002060"/>
                <w:sz w:val="28"/>
                <w:szCs w:val="28"/>
                <w:u w:val="single"/>
              </w:rPr>
            </w:pPr>
            <w:r w:rsidRPr="001C441C">
              <w:rPr>
                <w:rFonts w:ascii="Times New Roman" w:hAnsi="Times New Roman"/>
                <w:color w:val="002060"/>
                <w:sz w:val="28"/>
                <w:szCs w:val="28"/>
              </w:rPr>
              <w:t>- Показатель значительно ниже средней статистики по другим садам города Новочебоксарска.</w:t>
            </w:r>
            <w:r>
              <w:rPr>
                <w:rFonts w:ascii="Times New Roman" w:hAnsi="Times New Roman"/>
                <w:color w:val="002060"/>
                <w:sz w:val="28"/>
                <w:szCs w:val="28"/>
              </w:rPr>
              <w:t xml:space="preserve"> </w:t>
            </w:r>
            <w:r w:rsidRPr="001C441C">
              <w:rPr>
                <w:rFonts w:ascii="Times New Roman" w:hAnsi="Times New Roman"/>
                <w:color w:val="002060"/>
                <w:sz w:val="28"/>
                <w:szCs w:val="28"/>
              </w:rPr>
              <w:t>За последние 5 лет заметно снижение показателя заболеваемости по детскому саду с 4.9%   до 3.0%</w:t>
            </w:r>
          </w:p>
        </w:tc>
        <w:tc>
          <w:tcPr>
            <w:tcW w:w="4394" w:type="dxa"/>
          </w:tcPr>
          <w:p w:rsidR="00990DD8" w:rsidRPr="001C441C" w:rsidRDefault="00990DD8" w:rsidP="001C441C">
            <w:pPr>
              <w:numPr>
                <w:ilvl w:val="0"/>
                <w:numId w:val="28"/>
              </w:numPr>
              <w:spacing w:after="0" w:line="360" w:lineRule="auto"/>
              <w:ind w:left="142" w:firstLine="0"/>
              <w:jc w:val="both"/>
              <w:rPr>
                <w:rFonts w:ascii="Times New Roman" w:hAnsi="Times New Roman"/>
                <w:b/>
                <w:color w:val="002060"/>
                <w:sz w:val="28"/>
                <w:szCs w:val="28"/>
              </w:rPr>
            </w:pPr>
            <w:r w:rsidRPr="001C441C">
              <w:rPr>
                <w:rFonts w:ascii="Times New Roman" w:hAnsi="Times New Roman"/>
                <w:b/>
                <w:color w:val="002060"/>
                <w:sz w:val="28"/>
                <w:szCs w:val="28"/>
              </w:rPr>
              <w:t>Местоположение  и оформление территории ДОУ:</w:t>
            </w:r>
          </w:p>
          <w:p w:rsidR="00990DD8" w:rsidRPr="001C441C" w:rsidRDefault="00990DD8" w:rsidP="001C441C">
            <w:pPr>
              <w:spacing w:after="0" w:line="360" w:lineRule="auto"/>
              <w:ind w:left="34"/>
              <w:jc w:val="both"/>
              <w:rPr>
                <w:rFonts w:ascii="Times New Roman" w:hAnsi="Times New Roman"/>
                <w:color w:val="002060"/>
                <w:sz w:val="28"/>
                <w:szCs w:val="28"/>
              </w:rPr>
            </w:pPr>
            <w:r w:rsidRPr="001C441C">
              <w:rPr>
                <w:rFonts w:ascii="Times New Roman" w:hAnsi="Times New Roman"/>
                <w:color w:val="002060"/>
                <w:sz w:val="28"/>
                <w:szCs w:val="28"/>
              </w:rPr>
              <w:t>1.Детский сад расположен в строящемся микрорайоне.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2.Недостаточно использованы ресурсы местоположения ДОУ.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3.Недостаточное оформление некоторых уголков  территории ДОУ  с позиции ландшафтного     дизайна.</w:t>
            </w:r>
          </w:p>
          <w:p w:rsidR="00990DD8" w:rsidRPr="001C441C" w:rsidRDefault="00990DD8" w:rsidP="001C441C">
            <w:pPr>
              <w:numPr>
                <w:ilvl w:val="0"/>
                <w:numId w:val="28"/>
              </w:num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Кадровый потенциал:</w:t>
            </w:r>
          </w:p>
          <w:p w:rsidR="00990DD8" w:rsidRPr="001C441C" w:rsidRDefault="00990DD8" w:rsidP="001C441C">
            <w:pPr>
              <w:spacing w:after="0" w:line="360" w:lineRule="auto"/>
              <w:ind w:left="53"/>
              <w:jc w:val="both"/>
              <w:rPr>
                <w:rFonts w:ascii="Times New Roman" w:hAnsi="Times New Roman"/>
                <w:color w:val="002060"/>
                <w:sz w:val="28"/>
                <w:szCs w:val="28"/>
              </w:rPr>
            </w:pPr>
            <w:r w:rsidRPr="001C441C">
              <w:rPr>
                <w:rFonts w:ascii="Times New Roman" w:hAnsi="Times New Roman"/>
                <w:color w:val="002060"/>
                <w:sz w:val="28"/>
                <w:szCs w:val="28"/>
              </w:rPr>
              <w:t>1.В штатном расписании нет педагога-эколога.</w:t>
            </w:r>
          </w:p>
          <w:p w:rsidR="00990DD8" w:rsidRPr="001C441C" w:rsidRDefault="00990DD8" w:rsidP="001C441C">
            <w:pPr>
              <w:spacing w:after="0" w:line="360" w:lineRule="auto"/>
              <w:ind w:left="53"/>
              <w:jc w:val="both"/>
              <w:rPr>
                <w:rFonts w:ascii="Times New Roman" w:hAnsi="Times New Roman"/>
                <w:color w:val="002060"/>
                <w:sz w:val="28"/>
                <w:szCs w:val="28"/>
              </w:rPr>
            </w:pPr>
            <w:r w:rsidRPr="001C441C">
              <w:rPr>
                <w:rFonts w:ascii="Times New Roman" w:hAnsi="Times New Roman"/>
                <w:color w:val="002060"/>
                <w:sz w:val="28"/>
                <w:szCs w:val="28"/>
              </w:rPr>
              <w:t>2.У педагогов ДОУ недостаточно практики использования современной технологии экологического образования  - проектно - исследовательской  деятельности с детьми.</w:t>
            </w:r>
          </w:p>
          <w:p w:rsidR="00990DD8" w:rsidRPr="001C441C" w:rsidRDefault="00990DD8" w:rsidP="001C441C">
            <w:pPr>
              <w:numPr>
                <w:ilvl w:val="0"/>
                <w:numId w:val="28"/>
              </w:numPr>
              <w:spacing w:after="0" w:line="360" w:lineRule="auto"/>
              <w:ind w:left="34" w:firstLine="0"/>
              <w:jc w:val="both"/>
              <w:rPr>
                <w:rFonts w:ascii="Times New Roman" w:hAnsi="Times New Roman"/>
                <w:color w:val="002060"/>
                <w:sz w:val="28"/>
                <w:szCs w:val="28"/>
              </w:rPr>
            </w:pPr>
            <w:r w:rsidRPr="001C441C">
              <w:rPr>
                <w:rFonts w:ascii="Times New Roman" w:hAnsi="Times New Roman"/>
                <w:b/>
                <w:color w:val="002060"/>
                <w:sz w:val="28"/>
                <w:szCs w:val="28"/>
              </w:rPr>
              <w:t>Анализ заболеваемости</w:t>
            </w:r>
            <w:r w:rsidRPr="001C441C">
              <w:rPr>
                <w:rFonts w:ascii="Times New Roman" w:hAnsi="Times New Roman"/>
                <w:color w:val="002060"/>
                <w:sz w:val="28"/>
                <w:szCs w:val="28"/>
              </w:rPr>
              <w:t xml:space="preserve"> показал, что  за последние годы возросло количество заболеваний острыми респираторными заболеваниями в младших группах. </w:t>
            </w:r>
          </w:p>
          <w:p w:rsidR="00990DD8" w:rsidRPr="001C441C" w:rsidRDefault="00990DD8" w:rsidP="005F0999">
            <w:pPr>
              <w:numPr>
                <w:ilvl w:val="0"/>
                <w:numId w:val="28"/>
              </w:numPr>
              <w:spacing w:after="0" w:line="360" w:lineRule="auto"/>
              <w:ind w:left="34" w:firstLine="0"/>
              <w:jc w:val="both"/>
              <w:rPr>
                <w:rFonts w:ascii="Times New Roman" w:hAnsi="Times New Roman"/>
                <w:b/>
                <w:color w:val="002060"/>
                <w:sz w:val="28"/>
                <w:szCs w:val="28"/>
              </w:rPr>
            </w:pPr>
            <w:r w:rsidRPr="001C441C">
              <w:rPr>
                <w:rFonts w:ascii="Times New Roman" w:hAnsi="Times New Roman"/>
                <w:b/>
                <w:color w:val="002060"/>
                <w:sz w:val="28"/>
                <w:szCs w:val="28"/>
              </w:rPr>
              <w:t>Работа с родителями.</w:t>
            </w:r>
          </w:p>
          <w:p w:rsidR="00990DD8" w:rsidRPr="001C441C" w:rsidRDefault="00990DD8" w:rsidP="001C441C">
            <w:pPr>
              <w:spacing w:after="0" w:line="360" w:lineRule="auto"/>
              <w:ind w:left="34"/>
              <w:jc w:val="both"/>
              <w:rPr>
                <w:rFonts w:ascii="Times New Roman" w:hAnsi="Times New Roman"/>
                <w:color w:val="002060"/>
                <w:sz w:val="28"/>
                <w:szCs w:val="28"/>
              </w:rPr>
            </w:pPr>
            <w:r w:rsidRPr="001C441C">
              <w:rPr>
                <w:rFonts w:ascii="Times New Roman" w:hAnsi="Times New Roman"/>
                <w:color w:val="002060"/>
                <w:sz w:val="28"/>
                <w:szCs w:val="28"/>
              </w:rPr>
              <w:t>-  Отсутствие педагогического опыта у большинства  родителей</w:t>
            </w:r>
          </w:p>
          <w:p w:rsidR="00990DD8" w:rsidRPr="001C441C" w:rsidRDefault="00990DD8" w:rsidP="001C441C">
            <w:pPr>
              <w:numPr>
                <w:ilvl w:val="0"/>
                <w:numId w:val="29"/>
              </w:numPr>
              <w:spacing w:after="0" w:line="360" w:lineRule="auto"/>
              <w:ind w:left="34" w:firstLine="0"/>
              <w:jc w:val="both"/>
              <w:rPr>
                <w:rFonts w:ascii="Times New Roman" w:hAnsi="Times New Roman"/>
                <w:color w:val="002060"/>
                <w:sz w:val="28"/>
                <w:szCs w:val="28"/>
              </w:rPr>
            </w:pPr>
            <w:r w:rsidRPr="001C441C">
              <w:rPr>
                <w:rFonts w:ascii="Times New Roman" w:hAnsi="Times New Roman"/>
                <w:b/>
                <w:color w:val="002060"/>
                <w:sz w:val="28"/>
                <w:szCs w:val="28"/>
              </w:rPr>
              <w:t>Анализ диагностики сформированности экологических знаний</w:t>
            </w:r>
            <w:r w:rsidRPr="001C441C">
              <w:rPr>
                <w:rFonts w:ascii="Times New Roman" w:hAnsi="Times New Roman"/>
                <w:color w:val="002060"/>
                <w:sz w:val="28"/>
                <w:szCs w:val="28"/>
              </w:rPr>
              <w:t xml:space="preserve"> :</w:t>
            </w:r>
          </w:p>
          <w:p w:rsidR="00990DD8" w:rsidRPr="001C441C" w:rsidRDefault="00990DD8" w:rsidP="001C441C">
            <w:pPr>
              <w:spacing w:after="0" w:line="360" w:lineRule="auto"/>
              <w:ind w:left="34"/>
              <w:jc w:val="both"/>
              <w:rPr>
                <w:rFonts w:ascii="Times New Roman" w:hAnsi="Times New Roman"/>
                <w:color w:val="002060"/>
                <w:sz w:val="28"/>
                <w:szCs w:val="28"/>
              </w:rPr>
            </w:pPr>
            <w:r w:rsidRPr="001C441C">
              <w:rPr>
                <w:rFonts w:ascii="Times New Roman" w:hAnsi="Times New Roman"/>
                <w:color w:val="002060"/>
                <w:sz w:val="28"/>
                <w:szCs w:val="28"/>
              </w:rPr>
              <w:t>- У многих детей 5-6 лет не сформировано эмоционально-ценностное отношение к природе.</w:t>
            </w:r>
          </w:p>
          <w:p w:rsidR="00990DD8" w:rsidRPr="001C441C" w:rsidRDefault="00990DD8" w:rsidP="001C441C">
            <w:pPr>
              <w:spacing w:after="0" w:line="360" w:lineRule="auto"/>
              <w:ind w:left="34"/>
              <w:jc w:val="both"/>
              <w:rPr>
                <w:rFonts w:ascii="Times New Roman" w:hAnsi="Times New Roman"/>
                <w:color w:val="002060"/>
                <w:sz w:val="28"/>
                <w:szCs w:val="28"/>
              </w:rPr>
            </w:pPr>
            <w:r w:rsidRPr="001C441C">
              <w:rPr>
                <w:rFonts w:ascii="Times New Roman" w:hAnsi="Times New Roman"/>
                <w:color w:val="002060"/>
                <w:sz w:val="28"/>
                <w:szCs w:val="28"/>
              </w:rPr>
              <w:t xml:space="preserve">- Деревья  часто воспринимаются детьми как неживые объекты. </w:t>
            </w:r>
          </w:p>
          <w:p w:rsidR="00990DD8" w:rsidRPr="001C441C" w:rsidRDefault="00990DD8" w:rsidP="001C441C">
            <w:pPr>
              <w:spacing w:after="0" w:line="360" w:lineRule="auto"/>
              <w:jc w:val="both"/>
              <w:rPr>
                <w:rFonts w:ascii="Times New Roman" w:hAnsi="Times New Roman"/>
                <w:color w:val="002060"/>
                <w:sz w:val="28"/>
                <w:szCs w:val="28"/>
              </w:rPr>
            </w:pPr>
          </w:p>
        </w:tc>
      </w:tr>
      <w:tr w:rsidR="00990DD8" w:rsidRPr="001C441C">
        <w:tc>
          <w:tcPr>
            <w:tcW w:w="5353" w:type="dxa"/>
          </w:tcPr>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Преимущество</w:t>
            </w:r>
          </w:p>
        </w:tc>
        <w:tc>
          <w:tcPr>
            <w:tcW w:w="4394" w:type="dxa"/>
          </w:tcPr>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Угрозы и ограничения</w:t>
            </w:r>
          </w:p>
        </w:tc>
      </w:tr>
      <w:tr w:rsidR="00990DD8" w:rsidRPr="001C441C">
        <w:tc>
          <w:tcPr>
            <w:tcW w:w="5353" w:type="dxa"/>
          </w:tcPr>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Обеспечивается разнообразная деятельность детей по ознакомлению с окружающим миром природы.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2. Все природные объекты на территории и в помещениях детского сада  помогают приобщению ребенка к основам экологической культуры.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 Педагог хорошо владеет методикой формирования экологических знаний у детей дошкольного возраста.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4. Заинтересованность и поддержка педагогического коллектива в реализации проекта.</w:t>
            </w:r>
          </w:p>
          <w:p w:rsidR="00990DD8" w:rsidRPr="001C441C" w:rsidRDefault="00990DD8" w:rsidP="001C441C">
            <w:pPr>
              <w:spacing w:after="0" w:line="360" w:lineRule="auto"/>
              <w:jc w:val="both"/>
              <w:rPr>
                <w:rFonts w:ascii="Times New Roman" w:hAnsi="Times New Roman"/>
                <w:color w:val="002060"/>
                <w:sz w:val="28"/>
                <w:szCs w:val="28"/>
              </w:rPr>
            </w:pPr>
          </w:p>
        </w:tc>
        <w:tc>
          <w:tcPr>
            <w:tcW w:w="4394" w:type="dxa"/>
          </w:tcPr>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На участке детского сада недостаточно «взрослых» деревьев для обеспечения максимальной защиты от шума и пыли.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У детей не сформировано эмоционально-ценностное отношение к деревьям как живым организмам.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 Отсутствие бюджетного финансирования.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4. Отсутствие педагогического опыта у большинства родителей группы.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5. Не заинтересованность местного населения в благоустройстве территории ДОУ.</w:t>
            </w:r>
          </w:p>
        </w:tc>
      </w:tr>
    </w:tbl>
    <w:p w:rsidR="00990DD8"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color w:val="002060"/>
          <w:sz w:val="28"/>
          <w:szCs w:val="28"/>
        </w:rPr>
        <w:t xml:space="preserve">     </w:t>
      </w:r>
      <w:r>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r>
        <w:rPr>
          <w:rFonts w:ascii="Times New Roman" w:hAnsi="Times New Roman"/>
          <w:b/>
          <w:color w:val="002060"/>
          <w:sz w:val="28"/>
          <w:szCs w:val="28"/>
        </w:rPr>
        <w:t xml:space="preserve">                                           </w:t>
      </w:r>
      <w:r w:rsidRPr="001C441C">
        <w:rPr>
          <w:rFonts w:ascii="Times New Roman" w:hAnsi="Times New Roman"/>
          <w:b/>
          <w:color w:val="002060"/>
          <w:sz w:val="28"/>
          <w:szCs w:val="28"/>
        </w:rPr>
        <w:t xml:space="preserve">   </w:t>
      </w:r>
      <w:r>
        <w:rPr>
          <w:rFonts w:ascii="Times New Roman" w:hAnsi="Times New Roman"/>
          <w:b/>
          <w:color w:val="002060"/>
          <w:sz w:val="28"/>
          <w:szCs w:val="28"/>
        </w:rPr>
        <w:t xml:space="preserve">4. </w:t>
      </w:r>
      <w:r w:rsidRPr="001C441C">
        <w:rPr>
          <w:rFonts w:ascii="Times New Roman" w:hAnsi="Times New Roman"/>
          <w:b/>
          <w:color w:val="002060"/>
          <w:sz w:val="28"/>
          <w:szCs w:val="28"/>
        </w:rPr>
        <w:t xml:space="preserve"> Имеющиеся ресурсы</w:t>
      </w:r>
    </w:p>
    <w:p w:rsidR="00990DD8" w:rsidRPr="001C441C" w:rsidRDefault="00990DD8" w:rsidP="001C441C">
      <w:pPr>
        <w:numPr>
          <w:ilvl w:val="0"/>
          <w:numId w:val="13"/>
        </w:numPr>
        <w:tabs>
          <w:tab w:val="clear" w:pos="178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Материально-техническая база ДОУ:</w:t>
      </w:r>
    </w:p>
    <w:p w:rsidR="00990DD8" w:rsidRPr="001C441C" w:rsidRDefault="00990DD8" w:rsidP="001C441C">
      <w:pPr>
        <w:pStyle w:val="ListParagraph"/>
        <w:numPr>
          <w:ilvl w:val="0"/>
          <w:numId w:val="31"/>
        </w:numPr>
        <w:spacing w:after="0" w:line="360" w:lineRule="auto"/>
        <w:ind w:left="851" w:hanging="142"/>
        <w:jc w:val="both"/>
        <w:rPr>
          <w:rFonts w:ascii="Times New Roman" w:hAnsi="Times New Roman"/>
          <w:color w:val="002060"/>
          <w:sz w:val="28"/>
          <w:szCs w:val="28"/>
        </w:rPr>
      </w:pPr>
      <w:r w:rsidRPr="001C441C">
        <w:rPr>
          <w:rFonts w:ascii="Times New Roman" w:hAnsi="Times New Roman"/>
          <w:color w:val="002060"/>
          <w:sz w:val="28"/>
          <w:szCs w:val="28"/>
        </w:rPr>
        <w:t>Творческая мастерская;</w:t>
      </w:r>
    </w:p>
    <w:p w:rsidR="00990DD8" w:rsidRPr="001C441C" w:rsidRDefault="00990DD8" w:rsidP="001C441C">
      <w:pPr>
        <w:pStyle w:val="ListParagraph"/>
        <w:numPr>
          <w:ilvl w:val="0"/>
          <w:numId w:val="31"/>
        </w:numPr>
        <w:spacing w:after="0" w:line="360" w:lineRule="auto"/>
        <w:ind w:left="851" w:hanging="142"/>
        <w:jc w:val="both"/>
        <w:rPr>
          <w:rFonts w:ascii="Times New Roman" w:hAnsi="Times New Roman"/>
          <w:color w:val="002060"/>
          <w:sz w:val="28"/>
          <w:szCs w:val="28"/>
        </w:rPr>
      </w:pPr>
      <w:r w:rsidRPr="001C441C">
        <w:rPr>
          <w:rFonts w:ascii="Times New Roman" w:hAnsi="Times New Roman"/>
          <w:color w:val="002060"/>
          <w:sz w:val="28"/>
          <w:szCs w:val="28"/>
        </w:rPr>
        <w:t xml:space="preserve"> Фитобар;</w:t>
      </w:r>
    </w:p>
    <w:p w:rsidR="00990DD8" w:rsidRPr="001C441C" w:rsidRDefault="00990DD8" w:rsidP="001C441C">
      <w:pPr>
        <w:pStyle w:val="ListParagraph"/>
        <w:numPr>
          <w:ilvl w:val="0"/>
          <w:numId w:val="31"/>
        </w:numPr>
        <w:spacing w:after="0" w:line="360" w:lineRule="auto"/>
        <w:ind w:left="851" w:hanging="142"/>
        <w:jc w:val="both"/>
        <w:rPr>
          <w:rFonts w:ascii="Times New Roman" w:hAnsi="Times New Roman"/>
          <w:color w:val="002060"/>
          <w:sz w:val="28"/>
          <w:szCs w:val="28"/>
        </w:rPr>
      </w:pPr>
      <w:r w:rsidRPr="001C441C">
        <w:rPr>
          <w:rFonts w:ascii="Times New Roman" w:hAnsi="Times New Roman"/>
          <w:color w:val="002060"/>
          <w:sz w:val="28"/>
          <w:szCs w:val="28"/>
        </w:rPr>
        <w:t xml:space="preserve"> Уголок исследователя.</w:t>
      </w:r>
    </w:p>
    <w:p w:rsidR="00990DD8" w:rsidRPr="001C441C" w:rsidRDefault="00990DD8" w:rsidP="001C441C">
      <w:pPr>
        <w:pStyle w:val="ListParagraph"/>
        <w:numPr>
          <w:ilvl w:val="0"/>
          <w:numId w:val="31"/>
        </w:numPr>
        <w:spacing w:after="0" w:line="360" w:lineRule="auto"/>
        <w:ind w:left="851" w:hanging="142"/>
        <w:jc w:val="both"/>
        <w:rPr>
          <w:rFonts w:ascii="Times New Roman" w:hAnsi="Times New Roman"/>
          <w:color w:val="002060"/>
          <w:sz w:val="28"/>
          <w:szCs w:val="28"/>
        </w:rPr>
      </w:pPr>
      <w:r w:rsidRPr="001C441C">
        <w:rPr>
          <w:rFonts w:ascii="Times New Roman" w:hAnsi="Times New Roman"/>
          <w:color w:val="002060"/>
          <w:sz w:val="28"/>
          <w:szCs w:val="28"/>
        </w:rPr>
        <w:t xml:space="preserve"> Материальное обеспечение:</w:t>
      </w:r>
    </w:p>
    <w:p w:rsidR="00990DD8" w:rsidRPr="001C441C" w:rsidRDefault="00990DD8" w:rsidP="001C441C">
      <w:pPr>
        <w:pStyle w:val="ListParagraph"/>
        <w:numPr>
          <w:ilvl w:val="0"/>
          <w:numId w:val="14"/>
        </w:numPr>
        <w:tabs>
          <w:tab w:val="clear" w:pos="720"/>
          <w:tab w:val="num" w:pos="426"/>
        </w:tabs>
        <w:spacing w:after="0" w:line="360" w:lineRule="auto"/>
        <w:ind w:left="426" w:firstLine="0"/>
        <w:jc w:val="both"/>
        <w:rPr>
          <w:rFonts w:ascii="Times New Roman" w:hAnsi="Times New Roman"/>
          <w:color w:val="002060"/>
          <w:sz w:val="28"/>
          <w:szCs w:val="28"/>
        </w:rPr>
      </w:pPr>
      <w:r w:rsidRPr="001C441C">
        <w:rPr>
          <w:rFonts w:ascii="Times New Roman" w:hAnsi="Times New Roman"/>
          <w:color w:val="002060"/>
          <w:sz w:val="28"/>
          <w:szCs w:val="28"/>
        </w:rPr>
        <w:t xml:space="preserve">Карандаши, фломастеры, восковые мелки; тетрадь или альбом, листы бумаги; </w:t>
      </w:r>
    </w:p>
    <w:p w:rsidR="00990DD8" w:rsidRPr="001C441C" w:rsidRDefault="00990DD8" w:rsidP="001C441C">
      <w:pPr>
        <w:pStyle w:val="ListParagraph"/>
        <w:numPr>
          <w:ilvl w:val="0"/>
          <w:numId w:val="14"/>
        </w:numPr>
        <w:tabs>
          <w:tab w:val="clear" w:pos="720"/>
          <w:tab w:val="num" w:pos="426"/>
        </w:tabs>
        <w:spacing w:after="0" w:line="360" w:lineRule="auto"/>
        <w:ind w:left="426" w:firstLine="0"/>
        <w:jc w:val="both"/>
        <w:rPr>
          <w:rFonts w:ascii="Times New Roman" w:hAnsi="Times New Roman"/>
          <w:color w:val="002060"/>
          <w:sz w:val="28"/>
          <w:szCs w:val="28"/>
        </w:rPr>
      </w:pPr>
      <w:r w:rsidRPr="001C441C">
        <w:rPr>
          <w:rFonts w:ascii="Times New Roman" w:hAnsi="Times New Roman"/>
          <w:color w:val="002060"/>
          <w:sz w:val="28"/>
          <w:szCs w:val="28"/>
        </w:rPr>
        <w:t>Веревка, лупы, бинокль, линейка, коробочки и баночки, лопатки, дождемеры, ловушки для почвенных животных, емкости для проведения экспериментов, кормушки, скворечники;</w:t>
      </w:r>
    </w:p>
    <w:p w:rsidR="00990DD8" w:rsidRPr="001C441C" w:rsidRDefault="00990DD8" w:rsidP="001C441C">
      <w:pPr>
        <w:pStyle w:val="ListParagraph"/>
        <w:numPr>
          <w:ilvl w:val="0"/>
          <w:numId w:val="14"/>
        </w:numPr>
        <w:tabs>
          <w:tab w:val="clear" w:pos="720"/>
          <w:tab w:val="num" w:pos="426"/>
        </w:tabs>
        <w:spacing w:after="0" w:line="360" w:lineRule="auto"/>
        <w:ind w:left="426" w:firstLine="0"/>
        <w:jc w:val="both"/>
        <w:rPr>
          <w:rFonts w:ascii="Times New Roman" w:hAnsi="Times New Roman"/>
          <w:color w:val="002060"/>
          <w:sz w:val="28"/>
          <w:szCs w:val="28"/>
        </w:rPr>
      </w:pPr>
      <w:r w:rsidRPr="001C441C">
        <w:rPr>
          <w:rFonts w:ascii="Times New Roman" w:hAnsi="Times New Roman"/>
          <w:color w:val="002060"/>
          <w:sz w:val="28"/>
          <w:szCs w:val="28"/>
        </w:rPr>
        <w:t>Волшебный мешочек, ящик ощущений, модель дерева;</w:t>
      </w:r>
    </w:p>
    <w:p w:rsidR="00990DD8" w:rsidRPr="001C441C" w:rsidRDefault="00990DD8" w:rsidP="001C441C">
      <w:pPr>
        <w:pStyle w:val="ListParagraph"/>
        <w:numPr>
          <w:ilvl w:val="0"/>
          <w:numId w:val="14"/>
        </w:numPr>
        <w:tabs>
          <w:tab w:val="clear" w:pos="720"/>
          <w:tab w:val="num" w:pos="426"/>
        </w:tabs>
        <w:spacing w:after="0" w:line="360" w:lineRule="auto"/>
        <w:ind w:left="426" w:firstLine="0"/>
        <w:jc w:val="both"/>
        <w:rPr>
          <w:rFonts w:ascii="Times New Roman" w:hAnsi="Times New Roman"/>
          <w:color w:val="002060"/>
          <w:sz w:val="28"/>
          <w:szCs w:val="28"/>
        </w:rPr>
      </w:pPr>
      <w:r w:rsidRPr="001C441C">
        <w:rPr>
          <w:rFonts w:ascii="Times New Roman" w:hAnsi="Times New Roman"/>
          <w:color w:val="002060"/>
          <w:sz w:val="28"/>
          <w:szCs w:val="28"/>
        </w:rPr>
        <w:t xml:space="preserve">Слайды, фотографии, репродукции картин с изображением деревьев; </w:t>
      </w:r>
    </w:p>
    <w:p w:rsidR="00990DD8" w:rsidRPr="001C441C" w:rsidRDefault="00990DD8" w:rsidP="001C441C">
      <w:pPr>
        <w:pStyle w:val="ListParagraph"/>
        <w:numPr>
          <w:ilvl w:val="0"/>
          <w:numId w:val="13"/>
        </w:numPr>
        <w:tabs>
          <w:tab w:val="clear" w:pos="1789"/>
        </w:tabs>
        <w:spacing w:after="0" w:line="360" w:lineRule="auto"/>
        <w:ind w:left="709" w:hanging="709"/>
        <w:jc w:val="both"/>
        <w:rPr>
          <w:rFonts w:ascii="Times New Roman" w:hAnsi="Times New Roman"/>
          <w:color w:val="002060"/>
          <w:sz w:val="28"/>
          <w:szCs w:val="28"/>
        </w:rPr>
      </w:pPr>
      <w:r w:rsidRPr="001C441C">
        <w:rPr>
          <w:rFonts w:ascii="Times New Roman" w:hAnsi="Times New Roman"/>
          <w:color w:val="002060"/>
          <w:sz w:val="28"/>
          <w:szCs w:val="28"/>
        </w:rPr>
        <w:t>Зеленая зона территории ДОУ и группового участка;</w:t>
      </w:r>
    </w:p>
    <w:p w:rsidR="00990DD8" w:rsidRPr="001C441C" w:rsidRDefault="00990DD8" w:rsidP="001C441C">
      <w:pPr>
        <w:numPr>
          <w:ilvl w:val="0"/>
          <w:numId w:val="13"/>
        </w:numPr>
        <w:tabs>
          <w:tab w:val="clear" w:pos="1789"/>
        </w:tabs>
        <w:spacing w:after="0" w:line="360" w:lineRule="auto"/>
        <w:ind w:left="142" w:hanging="142"/>
        <w:jc w:val="both"/>
        <w:rPr>
          <w:rFonts w:ascii="Times New Roman" w:hAnsi="Times New Roman"/>
          <w:color w:val="002060"/>
          <w:sz w:val="28"/>
          <w:szCs w:val="28"/>
        </w:rPr>
      </w:pPr>
      <w:r w:rsidRPr="001C441C">
        <w:rPr>
          <w:rFonts w:ascii="Times New Roman" w:hAnsi="Times New Roman"/>
          <w:color w:val="002060"/>
          <w:sz w:val="28"/>
          <w:szCs w:val="28"/>
        </w:rPr>
        <w:t>Наличие методической и научной литературы для реализации проекта;</w:t>
      </w:r>
    </w:p>
    <w:p w:rsidR="00990DD8" w:rsidRPr="001C441C" w:rsidRDefault="00990DD8" w:rsidP="001C441C">
      <w:pPr>
        <w:pStyle w:val="ListParagraph"/>
        <w:numPr>
          <w:ilvl w:val="0"/>
          <w:numId w:val="13"/>
        </w:numPr>
        <w:tabs>
          <w:tab w:val="clear" w:pos="1789"/>
        </w:tabs>
        <w:spacing w:after="0" w:line="360" w:lineRule="auto"/>
        <w:ind w:left="142" w:hanging="142"/>
        <w:jc w:val="both"/>
        <w:rPr>
          <w:rFonts w:ascii="Times New Roman" w:hAnsi="Times New Roman"/>
          <w:color w:val="002060"/>
          <w:sz w:val="28"/>
          <w:szCs w:val="28"/>
        </w:rPr>
      </w:pPr>
      <w:r w:rsidRPr="001C441C">
        <w:rPr>
          <w:rFonts w:ascii="Times New Roman" w:hAnsi="Times New Roman"/>
          <w:color w:val="002060"/>
          <w:sz w:val="28"/>
          <w:szCs w:val="28"/>
        </w:rPr>
        <w:t>Помощь родителей и сотрудников ДОУ в виде: личного участия в реализации проекта, в предоставлении саженцев деревьев для посадки;</w:t>
      </w:r>
    </w:p>
    <w:p w:rsidR="00990DD8" w:rsidRPr="001C441C" w:rsidRDefault="00990DD8" w:rsidP="001C441C">
      <w:pPr>
        <w:numPr>
          <w:ilvl w:val="0"/>
          <w:numId w:val="13"/>
        </w:numPr>
        <w:tabs>
          <w:tab w:val="clear" w:pos="1789"/>
          <w:tab w:val="num" w:pos="0"/>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Творческий потенциал педагогов, родителей, воспитанников.</w:t>
      </w:r>
    </w:p>
    <w:p w:rsidR="00990DD8" w:rsidRPr="001C441C" w:rsidRDefault="00990DD8" w:rsidP="001C441C">
      <w:pPr>
        <w:pStyle w:val="ListParagraph"/>
        <w:spacing w:after="0" w:line="360" w:lineRule="auto"/>
        <w:ind w:left="0"/>
        <w:jc w:val="both"/>
        <w:rPr>
          <w:rFonts w:ascii="Times New Roman" w:hAnsi="Times New Roman"/>
          <w:b/>
          <w:color w:val="002060"/>
          <w:sz w:val="28"/>
          <w:szCs w:val="28"/>
        </w:rPr>
      </w:pPr>
      <w:r w:rsidRPr="001C441C">
        <w:rPr>
          <w:rFonts w:ascii="Times New Roman" w:hAnsi="Times New Roman"/>
          <w:b/>
          <w:color w:val="002060"/>
          <w:sz w:val="28"/>
          <w:szCs w:val="28"/>
        </w:rPr>
        <w:t xml:space="preserve">                                                           </w:t>
      </w:r>
    </w:p>
    <w:p w:rsidR="00990DD8" w:rsidRPr="001C441C" w:rsidRDefault="00990DD8" w:rsidP="00F72602">
      <w:pPr>
        <w:pStyle w:val="ListParagraph"/>
        <w:numPr>
          <w:ilvl w:val="0"/>
          <w:numId w:val="18"/>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Проблема</w:t>
      </w:r>
      <w:r w:rsidRPr="001C441C">
        <w:rPr>
          <w:rFonts w:ascii="Times New Roman" w:hAnsi="Times New Roman"/>
          <w:color w:val="002060"/>
          <w:sz w:val="28"/>
          <w:szCs w:val="28"/>
        </w:rPr>
        <w:t>:</w:t>
      </w:r>
    </w:p>
    <w:p w:rsidR="00990DD8" w:rsidRPr="001C441C" w:rsidRDefault="00990DD8" w:rsidP="001C441C">
      <w:pPr>
        <w:pStyle w:val="ListParagraph"/>
        <w:numPr>
          <w:ilvl w:val="0"/>
          <w:numId w:val="19"/>
        </w:numPr>
        <w:tabs>
          <w:tab w:val="clear" w:pos="720"/>
          <w:tab w:val="num" w:pos="0"/>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как сформировать у детей 5-6 лет эмоционально-ценностное отношение к деревьям (на примере липы) как живым организмам?</w:t>
      </w:r>
    </w:p>
    <w:p w:rsidR="00990DD8" w:rsidRDefault="00990DD8" w:rsidP="001C441C">
      <w:pPr>
        <w:pStyle w:val="ListParagraph"/>
        <w:spacing w:after="0" w:line="360" w:lineRule="auto"/>
        <w:ind w:left="0"/>
        <w:jc w:val="both"/>
        <w:rPr>
          <w:rFonts w:ascii="Times New Roman" w:hAnsi="Times New Roman"/>
          <w:color w:val="002060"/>
          <w:sz w:val="28"/>
          <w:szCs w:val="28"/>
        </w:rPr>
      </w:pPr>
    </w:p>
    <w:p w:rsidR="00990DD8" w:rsidRPr="001C441C" w:rsidRDefault="00990DD8" w:rsidP="00F72602">
      <w:pPr>
        <w:pStyle w:val="ListParagraph"/>
        <w:numPr>
          <w:ilvl w:val="0"/>
          <w:numId w:val="18"/>
        </w:num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rPr>
        <w:t>Цель:</w:t>
      </w:r>
    </w:p>
    <w:p w:rsidR="00990DD8" w:rsidRPr="00AA2BFB" w:rsidRDefault="00990DD8" w:rsidP="001C441C">
      <w:pPr>
        <w:pStyle w:val="ListParagraph"/>
        <w:numPr>
          <w:ilvl w:val="0"/>
          <w:numId w:val="29"/>
        </w:numPr>
        <w:spacing w:after="0" w:line="360" w:lineRule="auto"/>
        <w:ind w:left="0" w:firstLine="0"/>
        <w:jc w:val="both"/>
        <w:rPr>
          <w:rFonts w:ascii="Times New Roman" w:hAnsi="Times New Roman"/>
          <w:b/>
          <w:color w:val="002060"/>
          <w:sz w:val="28"/>
          <w:szCs w:val="28"/>
        </w:rPr>
      </w:pPr>
      <w:r w:rsidRPr="001C441C">
        <w:rPr>
          <w:rFonts w:ascii="Times New Roman" w:hAnsi="Times New Roman"/>
          <w:color w:val="002060"/>
          <w:sz w:val="28"/>
          <w:szCs w:val="28"/>
        </w:rPr>
        <w:t>формирование эмоционально-ценностного отношения к</w:t>
      </w:r>
      <w:r>
        <w:rPr>
          <w:rFonts w:ascii="Times New Roman" w:hAnsi="Times New Roman"/>
          <w:color w:val="002060"/>
          <w:sz w:val="28"/>
          <w:szCs w:val="28"/>
        </w:rPr>
        <w:t xml:space="preserve"> деревьям  как живым организмам.</w:t>
      </w:r>
    </w:p>
    <w:p w:rsidR="00990DD8" w:rsidRPr="001C441C" w:rsidRDefault="00990DD8" w:rsidP="00AA2BFB">
      <w:pPr>
        <w:pStyle w:val="ListParagraph"/>
        <w:spacing w:after="0" w:line="360" w:lineRule="auto"/>
        <w:ind w:left="0"/>
        <w:jc w:val="both"/>
        <w:rPr>
          <w:rFonts w:ascii="Times New Roman" w:hAnsi="Times New Roman"/>
          <w:b/>
          <w:color w:val="002060"/>
          <w:sz w:val="28"/>
          <w:szCs w:val="28"/>
        </w:rPr>
      </w:pPr>
    </w:p>
    <w:p w:rsidR="00990DD8" w:rsidRPr="001C441C" w:rsidRDefault="00990DD8" w:rsidP="00F72602">
      <w:pPr>
        <w:pStyle w:val="ListParagraph"/>
        <w:numPr>
          <w:ilvl w:val="0"/>
          <w:numId w:val="18"/>
        </w:num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rPr>
        <w:t>Задачи:</w:t>
      </w:r>
    </w:p>
    <w:p w:rsidR="00990DD8" w:rsidRPr="001C441C" w:rsidRDefault="00990DD8" w:rsidP="001C441C">
      <w:pPr>
        <w:pStyle w:val="ListParagraph"/>
        <w:numPr>
          <w:ilvl w:val="0"/>
          <w:numId w:val="12"/>
        </w:numPr>
        <w:tabs>
          <w:tab w:val="clear" w:pos="1429"/>
          <w:tab w:val="num" w:pos="-142"/>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Формирование позитивного опыта взаимодействия ребенка с окружающим миром, умений и навыков практической экологически ориентированной деятельности.</w:t>
      </w:r>
    </w:p>
    <w:p w:rsidR="00990DD8" w:rsidRPr="001C441C" w:rsidRDefault="00990DD8" w:rsidP="001C441C">
      <w:pPr>
        <w:pStyle w:val="ListParagraph"/>
        <w:numPr>
          <w:ilvl w:val="0"/>
          <w:numId w:val="12"/>
        </w:numPr>
        <w:tabs>
          <w:tab w:val="clear" w:pos="1429"/>
          <w:tab w:val="num" w:pos="-142"/>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 Формирование активной нравственно-экологической позиции личности по отношению к окружающему.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Во время беседы на тему «Деревья», Сергеев Леша спросил: «Почему говорят, что деревья живые? Как это можно узнать? А липа на нашем участке тоже живая?»,  так как данный вопрос заинтересовал всех детей группы, мы решили провести исследование с целью выявить свойства деревьев. </w:t>
      </w:r>
      <w:r w:rsidRPr="001C441C">
        <w:rPr>
          <w:rFonts w:ascii="Times New Roman" w:hAnsi="Times New Roman"/>
          <w:b/>
          <w:color w:val="002060"/>
          <w:sz w:val="28"/>
          <w:szCs w:val="28"/>
        </w:rPr>
        <w:t>Объектом нашего исследования</w:t>
      </w:r>
      <w:r w:rsidRPr="001C441C">
        <w:rPr>
          <w:rFonts w:ascii="Times New Roman" w:hAnsi="Times New Roman"/>
          <w:color w:val="002060"/>
          <w:sz w:val="28"/>
          <w:szCs w:val="28"/>
        </w:rPr>
        <w:t xml:space="preserve"> мы выбрали дерево липы, которое растет на участке нашего ДОУ – дерево дружбы и сотрудничества.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Проблемные вопросы: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Цель</w:t>
      </w:r>
      <w:r w:rsidRPr="001C441C">
        <w:rPr>
          <w:rFonts w:ascii="Times New Roman" w:hAnsi="Times New Roman"/>
          <w:color w:val="002060"/>
          <w:sz w:val="28"/>
          <w:szCs w:val="28"/>
        </w:rPr>
        <w:t xml:space="preserve"> -  заинтересовать проблемой, выяснить представления детей об этих растениях, их отношением к ним.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Про какое дерево говорят: Дерево лапотное да медовое - всю Россию обувает (Липа). Почему?</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Липа - живая или нет? Почему вы так считаете?</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Что происходит с липой в разное время года?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Где и как растет липа?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 Из каких частей состоит дерево?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Что нужно липе для роста?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Достаточно ли внимания люди уделяют деревьям? А вы лично? Помогали ли вам когда-нибудь деревья? А вы им? Приведите примеры.</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Как человек использует липу? </w:t>
      </w:r>
    </w:p>
    <w:p w:rsidR="00990DD8" w:rsidRPr="001C441C" w:rsidRDefault="00990DD8" w:rsidP="001C441C">
      <w:pPr>
        <w:numPr>
          <w:ilvl w:val="0"/>
          <w:numId w:val="15"/>
        </w:numPr>
        <w:tabs>
          <w:tab w:val="clear" w:pos="1429"/>
        </w:tabs>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 xml:space="preserve">Давайте представим, что деревья вдруг исчезли. Что произойдет на всей Земле? В нашем городе? Возле детского сада? У вашего дома? Изменится ли что-нибудь в нашей жизни? А почему деревья могут исчезнуть? Как человек может навредить липе? </w:t>
      </w:r>
    </w:p>
    <w:p w:rsidR="00990DD8" w:rsidRDefault="00990DD8" w:rsidP="001C441C">
      <w:pPr>
        <w:spacing w:after="0" w:line="360" w:lineRule="auto"/>
        <w:jc w:val="both"/>
        <w:rPr>
          <w:rFonts w:ascii="Times New Roman" w:hAnsi="Times New Roman"/>
          <w:b/>
          <w:color w:val="002060"/>
          <w:sz w:val="28"/>
          <w:szCs w:val="28"/>
        </w:rPr>
      </w:pPr>
    </w:p>
    <w:p w:rsidR="00990DD8" w:rsidRPr="00F72602" w:rsidRDefault="00990DD8" w:rsidP="00F72602">
      <w:pPr>
        <w:pStyle w:val="ListParagraph"/>
        <w:numPr>
          <w:ilvl w:val="0"/>
          <w:numId w:val="18"/>
        </w:numPr>
        <w:spacing w:after="0" w:line="360" w:lineRule="auto"/>
        <w:jc w:val="center"/>
        <w:rPr>
          <w:rFonts w:ascii="Times New Roman" w:hAnsi="Times New Roman"/>
          <w:b/>
          <w:color w:val="002060"/>
          <w:sz w:val="28"/>
          <w:szCs w:val="28"/>
        </w:rPr>
      </w:pPr>
      <w:r>
        <w:rPr>
          <w:rFonts w:ascii="Times New Roman" w:hAnsi="Times New Roman"/>
          <w:b/>
          <w:color w:val="002060"/>
          <w:sz w:val="28"/>
          <w:szCs w:val="28"/>
        </w:rPr>
        <w:t>Д</w:t>
      </w:r>
      <w:r w:rsidRPr="00F72602">
        <w:rPr>
          <w:rFonts w:ascii="Times New Roman" w:hAnsi="Times New Roman"/>
          <w:b/>
          <w:color w:val="002060"/>
          <w:sz w:val="28"/>
          <w:szCs w:val="28"/>
        </w:rPr>
        <w:t>етьми были высказаны следующие гипотезы:</w:t>
      </w:r>
    </w:p>
    <w:p w:rsidR="00990DD8" w:rsidRPr="001C441C" w:rsidRDefault="00990DD8" w:rsidP="001C441C">
      <w:pPr>
        <w:pStyle w:val="ListParagraph"/>
        <w:numPr>
          <w:ilvl w:val="0"/>
          <w:numId w:val="42"/>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Липа растет – значит, она живая.</w:t>
      </w:r>
    </w:p>
    <w:p w:rsidR="00990DD8" w:rsidRPr="001C441C" w:rsidRDefault="00990DD8" w:rsidP="001C441C">
      <w:pPr>
        <w:pStyle w:val="ListParagraph"/>
        <w:numPr>
          <w:ilvl w:val="0"/>
          <w:numId w:val="42"/>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У нее есть ствол, ветки, корни, листья, цветы, семена.</w:t>
      </w:r>
    </w:p>
    <w:p w:rsidR="00990DD8" w:rsidRPr="001C441C" w:rsidRDefault="00990DD8" w:rsidP="001C441C">
      <w:pPr>
        <w:pStyle w:val="ListParagraph"/>
        <w:numPr>
          <w:ilvl w:val="0"/>
          <w:numId w:val="42"/>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Ей нужны вода, земля, солнце.</w:t>
      </w:r>
    </w:p>
    <w:p w:rsidR="00990DD8" w:rsidRPr="001C441C" w:rsidRDefault="00990DD8" w:rsidP="001C441C">
      <w:pPr>
        <w:pStyle w:val="ListParagraph"/>
        <w:numPr>
          <w:ilvl w:val="0"/>
          <w:numId w:val="42"/>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Липа полезная из нее пчелы мед добывают.</w:t>
      </w:r>
    </w:p>
    <w:p w:rsidR="00990DD8" w:rsidRPr="005F0999" w:rsidRDefault="00990DD8" w:rsidP="001C441C">
      <w:pPr>
        <w:pStyle w:val="ListParagraph"/>
        <w:numPr>
          <w:ilvl w:val="0"/>
          <w:numId w:val="42"/>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Когда липа цветет, она очень вкусно пахнет.</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С целью проверки гипотез была запланирована следующая работа: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Педагог:</w:t>
      </w:r>
    </w:p>
    <w:p w:rsidR="00990DD8" w:rsidRPr="001C441C" w:rsidRDefault="00990DD8" w:rsidP="001C441C">
      <w:pPr>
        <w:numPr>
          <w:ilvl w:val="0"/>
          <w:numId w:val="1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Изучить научно-методическую литературу по теме.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Разработать комплекс мероприятий по формированию у старших дошкольников эмоционально-ценностного отношения к деревьям как живым организмам.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3. Провести апробацию разработанного комплекса мероприятий.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4. Выявить эффективность влияния работы в комплексе на формирование у старших дошкольников эмоционально-ценностного отношения к природе.</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Дети:</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 xml:space="preserve">Анализ познавательной литературы и интернет источников; </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Подбор рассказов, стихов, загадок, пословиц и поговорок о липе.</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 xml:space="preserve">Участие в опытно-экспериментальной деятельности; </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 xml:space="preserve">Осуществление исследовательской деятельности; </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 xml:space="preserve">Экскурсии; наблюдения; беседы;  </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Трудовая деятельность;</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 xml:space="preserve">Творческая деятельность; </w:t>
      </w:r>
    </w:p>
    <w:p w:rsidR="00990DD8" w:rsidRPr="001C441C" w:rsidRDefault="00990DD8" w:rsidP="001C441C">
      <w:pPr>
        <w:pStyle w:val="ListParagraph"/>
        <w:numPr>
          <w:ilvl w:val="0"/>
          <w:numId w:val="45"/>
        </w:numPr>
        <w:spacing w:after="0" w:line="360" w:lineRule="auto"/>
        <w:ind w:left="0" w:firstLine="142"/>
        <w:jc w:val="both"/>
        <w:rPr>
          <w:rFonts w:ascii="Times New Roman" w:hAnsi="Times New Roman"/>
          <w:color w:val="002060"/>
          <w:sz w:val="28"/>
          <w:szCs w:val="28"/>
        </w:rPr>
      </w:pPr>
      <w:r w:rsidRPr="001C441C">
        <w:rPr>
          <w:rFonts w:ascii="Times New Roman" w:hAnsi="Times New Roman"/>
          <w:color w:val="002060"/>
          <w:sz w:val="28"/>
          <w:szCs w:val="28"/>
        </w:rPr>
        <w:t>Игровая деятельность.</w:t>
      </w:r>
    </w:p>
    <w:p w:rsidR="00990DD8"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                            </w:t>
      </w:r>
    </w:p>
    <w:p w:rsidR="00990DD8" w:rsidRPr="001C441C" w:rsidRDefault="00990DD8" w:rsidP="005C52B5">
      <w:pPr>
        <w:spacing w:after="0" w:line="360" w:lineRule="auto"/>
        <w:jc w:val="center"/>
        <w:rPr>
          <w:rFonts w:ascii="Times New Roman" w:hAnsi="Times New Roman"/>
          <w:b/>
          <w:iCs/>
          <w:color w:val="002060"/>
          <w:sz w:val="28"/>
          <w:szCs w:val="28"/>
        </w:rPr>
      </w:pPr>
      <w:r>
        <w:rPr>
          <w:rFonts w:ascii="Times New Roman" w:hAnsi="Times New Roman"/>
          <w:b/>
          <w:color w:val="002060"/>
          <w:sz w:val="28"/>
          <w:szCs w:val="28"/>
        </w:rPr>
        <w:t>9.</w:t>
      </w:r>
      <w:r>
        <w:rPr>
          <w:rFonts w:ascii="Times New Roman" w:hAnsi="Times New Roman"/>
          <w:b/>
          <w:iCs/>
          <w:color w:val="002060"/>
          <w:sz w:val="28"/>
          <w:szCs w:val="28"/>
        </w:rPr>
        <w:t xml:space="preserve">  Принципы</w:t>
      </w:r>
      <w:r w:rsidRPr="001C441C">
        <w:rPr>
          <w:rFonts w:ascii="Times New Roman" w:hAnsi="Times New Roman"/>
          <w:b/>
          <w:iCs/>
          <w:color w:val="002060"/>
          <w:sz w:val="28"/>
          <w:szCs w:val="28"/>
        </w:rPr>
        <w:t>:</w:t>
      </w:r>
    </w:p>
    <w:p w:rsidR="00990DD8" w:rsidRPr="001C441C" w:rsidRDefault="00990DD8" w:rsidP="001C441C">
      <w:pPr>
        <w:pStyle w:val="ListParagraph"/>
        <w:numPr>
          <w:ilvl w:val="0"/>
          <w:numId w:val="44"/>
        </w:numPr>
        <w:tabs>
          <w:tab w:val="clear" w:pos="720"/>
          <w:tab w:val="num" w:pos="0"/>
        </w:tabs>
        <w:spacing w:after="0" w:line="360" w:lineRule="auto"/>
        <w:ind w:left="0" w:firstLine="0"/>
        <w:jc w:val="both"/>
        <w:rPr>
          <w:rFonts w:ascii="Times New Roman" w:hAnsi="Times New Roman"/>
          <w:iCs/>
          <w:color w:val="002060"/>
          <w:sz w:val="28"/>
          <w:szCs w:val="28"/>
        </w:rPr>
      </w:pPr>
      <w:r w:rsidRPr="001C441C">
        <w:rPr>
          <w:rFonts w:ascii="Times New Roman" w:hAnsi="Times New Roman"/>
          <w:iCs/>
          <w:color w:val="002060"/>
          <w:sz w:val="28"/>
          <w:szCs w:val="28"/>
        </w:rPr>
        <w:t>Развивающий характер обучения, 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rsidR="00990DD8" w:rsidRPr="001C441C" w:rsidRDefault="00990DD8" w:rsidP="001C441C">
      <w:pPr>
        <w:pStyle w:val="ListParagraph"/>
        <w:numPr>
          <w:ilvl w:val="0"/>
          <w:numId w:val="44"/>
        </w:numPr>
        <w:tabs>
          <w:tab w:val="clear" w:pos="720"/>
          <w:tab w:val="num" w:pos="0"/>
        </w:tabs>
        <w:spacing w:after="0" w:line="360" w:lineRule="auto"/>
        <w:ind w:left="0" w:firstLine="0"/>
        <w:jc w:val="both"/>
        <w:rPr>
          <w:rFonts w:ascii="Times New Roman" w:hAnsi="Times New Roman"/>
          <w:iCs/>
          <w:color w:val="002060"/>
          <w:sz w:val="28"/>
          <w:szCs w:val="28"/>
        </w:rPr>
      </w:pPr>
      <w:r w:rsidRPr="001C441C">
        <w:rPr>
          <w:rFonts w:ascii="Times New Roman" w:hAnsi="Times New Roman"/>
          <w:iCs/>
          <w:color w:val="002060"/>
          <w:sz w:val="28"/>
          <w:szCs w:val="28"/>
        </w:rPr>
        <w:t>Принцип «спирали», когда дети возвращаются к изучаемой проблеме несколько раз: наблюдений и экскурсий, в свободной игровой и творческой деятельности, при проведении опытов и экспериментов, (при этом расширяется не только круг знаний, представлений, понятий, но и усложняются методы и приемы исследования).</w:t>
      </w:r>
    </w:p>
    <w:p w:rsidR="00990DD8" w:rsidRPr="001C441C" w:rsidRDefault="00990DD8" w:rsidP="001C441C">
      <w:pPr>
        <w:pStyle w:val="ListParagraph"/>
        <w:numPr>
          <w:ilvl w:val="0"/>
          <w:numId w:val="44"/>
        </w:numPr>
        <w:tabs>
          <w:tab w:val="clear" w:pos="720"/>
          <w:tab w:val="num" w:pos="0"/>
        </w:tabs>
        <w:spacing w:after="0" w:line="360" w:lineRule="auto"/>
        <w:ind w:left="0" w:firstLine="0"/>
        <w:jc w:val="both"/>
        <w:rPr>
          <w:rFonts w:ascii="Times New Roman" w:hAnsi="Times New Roman"/>
          <w:iCs/>
          <w:color w:val="002060"/>
          <w:sz w:val="28"/>
          <w:szCs w:val="28"/>
        </w:rPr>
      </w:pPr>
      <w:r w:rsidRPr="001C441C">
        <w:rPr>
          <w:rFonts w:ascii="Times New Roman" w:hAnsi="Times New Roman"/>
          <w:iCs/>
          <w:color w:val="002060"/>
          <w:sz w:val="28"/>
          <w:szCs w:val="28"/>
        </w:rPr>
        <w:t>Интеграция программных областей знаний, которая позволяет формировать у ребенка целостное представление о мире.</w:t>
      </w:r>
    </w:p>
    <w:p w:rsidR="00990DD8" w:rsidRPr="001C441C" w:rsidRDefault="00990DD8" w:rsidP="001C441C">
      <w:pPr>
        <w:pStyle w:val="ListParagraph"/>
        <w:numPr>
          <w:ilvl w:val="0"/>
          <w:numId w:val="44"/>
        </w:numPr>
        <w:tabs>
          <w:tab w:val="clear" w:pos="720"/>
          <w:tab w:val="num" w:pos="0"/>
        </w:tabs>
        <w:spacing w:after="0" w:line="360" w:lineRule="auto"/>
        <w:ind w:left="0" w:firstLine="0"/>
        <w:jc w:val="both"/>
        <w:rPr>
          <w:rFonts w:ascii="Times New Roman" w:hAnsi="Times New Roman"/>
          <w:iCs/>
          <w:color w:val="002060"/>
          <w:sz w:val="28"/>
          <w:szCs w:val="28"/>
        </w:rPr>
      </w:pPr>
      <w:r w:rsidRPr="001C441C">
        <w:rPr>
          <w:rFonts w:ascii="Times New Roman" w:hAnsi="Times New Roman"/>
          <w:iCs/>
          <w:color w:val="002060"/>
          <w:sz w:val="28"/>
          <w:szCs w:val="28"/>
        </w:rPr>
        <w:t>Рациональное сочетание разных видов детской деятельности.</w:t>
      </w:r>
    </w:p>
    <w:p w:rsidR="00990DD8" w:rsidRPr="001C441C" w:rsidRDefault="00990DD8" w:rsidP="001C441C">
      <w:pPr>
        <w:pStyle w:val="ListParagraph"/>
        <w:numPr>
          <w:ilvl w:val="0"/>
          <w:numId w:val="44"/>
        </w:numPr>
        <w:tabs>
          <w:tab w:val="clear" w:pos="720"/>
          <w:tab w:val="num" w:pos="0"/>
        </w:tabs>
        <w:spacing w:after="0" w:line="360" w:lineRule="auto"/>
        <w:ind w:left="0" w:firstLine="0"/>
        <w:jc w:val="both"/>
        <w:rPr>
          <w:rFonts w:ascii="Times New Roman" w:hAnsi="Times New Roman"/>
          <w:iCs/>
          <w:color w:val="002060"/>
          <w:sz w:val="28"/>
          <w:szCs w:val="28"/>
        </w:rPr>
      </w:pPr>
      <w:r w:rsidRPr="001C441C">
        <w:rPr>
          <w:rFonts w:ascii="Times New Roman" w:hAnsi="Times New Roman"/>
          <w:iCs/>
          <w:color w:val="002060"/>
          <w:sz w:val="28"/>
          <w:szCs w:val="28"/>
        </w:rPr>
        <w:t>Сотрудничество между детьми, педагогами, родителями.</w:t>
      </w:r>
    </w:p>
    <w:p w:rsidR="00990DD8" w:rsidRDefault="00990DD8" w:rsidP="00F72602">
      <w:pPr>
        <w:pStyle w:val="ListParagraph"/>
        <w:spacing w:after="0" w:line="360" w:lineRule="auto"/>
        <w:jc w:val="center"/>
        <w:rPr>
          <w:rFonts w:ascii="Times New Roman" w:hAnsi="Times New Roman"/>
          <w:b/>
          <w:color w:val="002060"/>
          <w:sz w:val="28"/>
          <w:szCs w:val="28"/>
        </w:rPr>
      </w:pPr>
    </w:p>
    <w:p w:rsidR="00990DD8" w:rsidRPr="00F72602" w:rsidRDefault="00990DD8" w:rsidP="00F72602">
      <w:pPr>
        <w:pStyle w:val="ListParagraph"/>
        <w:spacing w:after="0" w:line="360" w:lineRule="auto"/>
        <w:jc w:val="center"/>
        <w:rPr>
          <w:rFonts w:ascii="Times New Roman" w:hAnsi="Times New Roman"/>
          <w:b/>
          <w:color w:val="002060"/>
          <w:sz w:val="28"/>
          <w:szCs w:val="28"/>
        </w:rPr>
      </w:pPr>
      <w:r>
        <w:rPr>
          <w:rFonts w:ascii="Times New Roman" w:hAnsi="Times New Roman"/>
          <w:b/>
          <w:color w:val="002060"/>
          <w:sz w:val="28"/>
          <w:szCs w:val="28"/>
        </w:rPr>
        <w:t>10.</w:t>
      </w:r>
      <w:r w:rsidRPr="00F72602">
        <w:rPr>
          <w:rFonts w:ascii="Times New Roman" w:hAnsi="Times New Roman"/>
          <w:b/>
          <w:color w:val="002060"/>
          <w:sz w:val="28"/>
          <w:szCs w:val="28"/>
        </w:rPr>
        <w:t>Ожидаемый результат</w:t>
      </w:r>
    </w:p>
    <w:p w:rsidR="00990DD8" w:rsidRPr="001C441C" w:rsidRDefault="00990DD8" w:rsidP="001C441C">
      <w:pPr>
        <w:spacing w:after="0" w:line="360" w:lineRule="auto"/>
        <w:jc w:val="both"/>
        <w:rPr>
          <w:rFonts w:ascii="Times New Roman" w:hAnsi="Times New Roman"/>
          <w:b/>
          <w:i/>
          <w:color w:val="002060"/>
          <w:sz w:val="28"/>
          <w:szCs w:val="28"/>
          <w:u w:val="single"/>
        </w:rPr>
      </w:pPr>
      <w:r w:rsidRPr="001C441C">
        <w:rPr>
          <w:rFonts w:ascii="Times New Roman" w:hAnsi="Times New Roman"/>
          <w:b/>
          <w:i/>
          <w:color w:val="002060"/>
          <w:sz w:val="28"/>
          <w:szCs w:val="28"/>
          <w:u w:val="single"/>
        </w:rPr>
        <w:t>На уровне ребенка:</w:t>
      </w:r>
    </w:p>
    <w:p w:rsidR="00990DD8" w:rsidRPr="001C441C" w:rsidRDefault="00990DD8" w:rsidP="001C441C">
      <w:pPr>
        <w:pStyle w:val="ListParagraph"/>
        <w:numPr>
          <w:ilvl w:val="0"/>
          <w:numId w:val="38"/>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У детей будут сформированы начала моральных чувств – они будут понимать другого, а, следовательно, будут жалеть, будут сочувствовать и, главное будут пытаться помочь, защитить.</w:t>
      </w:r>
    </w:p>
    <w:p w:rsidR="00990DD8" w:rsidRPr="001C441C" w:rsidRDefault="00990DD8" w:rsidP="001C441C">
      <w:pPr>
        <w:pStyle w:val="ListParagraph"/>
        <w:numPr>
          <w:ilvl w:val="0"/>
          <w:numId w:val="38"/>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Морально-ценностные нормы поведения превратятся во внутреннее побуждение, мотив социального поведения или рациональное принятие ребенком нормы как справедливой, необходимой, целесообразной, полезной.</w:t>
      </w:r>
    </w:p>
    <w:p w:rsidR="00990DD8" w:rsidRPr="001C441C" w:rsidRDefault="00990DD8" w:rsidP="001C441C">
      <w:pPr>
        <w:pStyle w:val="ListParagraph"/>
        <w:numPr>
          <w:ilvl w:val="0"/>
          <w:numId w:val="38"/>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Сформируется эмоционально-ценностное отношение к деревьям как живым организмам.</w:t>
      </w:r>
    </w:p>
    <w:p w:rsidR="00990DD8" w:rsidRPr="001C441C" w:rsidRDefault="00990DD8" w:rsidP="001C441C">
      <w:pPr>
        <w:pStyle w:val="ListParagraph"/>
        <w:numPr>
          <w:ilvl w:val="0"/>
          <w:numId w:val="38"/>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Сформируется умение представить творческо-поисковый продукт индивидуальной, коллективной деятельности.</w:t>
      </w:r>
    </w:p>
    <w:p w:rsidR="00990DD8" w:rsidRPr="001C441C" w:rsidRDefault="00990DD8" w:rsidP="001C441C">
      <w:pPr>
        <w:spacing w:after="0" w:line="360" w:lineRule="auto"/>
        <w:jc w:val="both"/>
        <w:rPr>
          <w:rFonts w:ascii="Times New Roman" w:hAnsi="Times New Roman"/>
          <w:i/>
          <w:iCs/>
          <w:color w:val="002060"/>
          <w:sz w:val="28"/>
          <w:szCs w:val="28"/>
          <w:u w:val="single"/>
        </w:rPr>
      </w:pPr>
      <w:r w:rsidRPr="001C441C">
        <w:rPr>
          <w:rFonts w:ascii="Times New Roman" w:hAnsi="Times New Roman"/>
          <w:b/>
          <w:i/>
          <w:color w:val="002060"/>
          <w:sz w:val="28"/>
          <w:szCs w:val="28"/>
          <w:u w:val="single"/>
        </w:rPr>
        <w:t>На уровне педагога:</w:t>
      </w:r>
    </w:p>
    <w:p w:rsidR="00990DD8" w:rsidRPr="001C441C" w:rsidRDefault="00990DD8" w:rsidP="001C441C">
      <w:pPr>
        <w:pStyle w:val="ListParagraph"/>
        <w:numPr>
          <w:ilvl w:val="0"/>
          <w:numId w:val="39"/>
        </w:numPr>
        <w:spacing w:after="0" w:line="360" w:lineRule="auto"/>
        <w:ind w:left="0" w:firstLine="0"/>
        <w:jc w:val="both"/>
        <w:rPr>
          <w:rFonts w:ascii="Times New Roman" w:hAnsi="Times New Roman"/>
          <w:b/>
          <w:i/>
          <w:color w:val="002060"/>
          <w:sz w:val="28"/>
          <w:szCs w:val="28"/>
        </w:rPr>
      </w:pPr>
      <w:r w:rsidRPr="001C441C">
        <w:rPr>
          <w:rFonts w:ascii="Times New Roman" w:hAnsi="Times New Roman"/>
          <w:color w:val="002060"/>
          <w:sz w:val="28"/>
          <w:szCs w:val="28"/>
        </w:rPr>
        <w:t xml:space="preserve">Повысится качество методического сопровождения, самосовершенствование профессионального мастерства, включенного </w:t>
      </w:r>
      <w:r w:rsidRPr="001C441C">
        <w:rPr>
          <w:rFonts w:ascii="Times New Roman" w:hAnsi="Times New Roman"/>
          <w:b/>
          <w:bCs/>
          <w:color w:val="002060"/>
          <w:sz w:val="28"/>
          <w:szCs w:val="28"/>
        </w:rPr>
        <w:t xml:space="preserve">в </w:t>
      </w:r>
      <w:r w:rsidRPr="001C441C">
        <w:rPr>
          <w:rFonts w:ascii="Times New Roman" w:hAnsi="Times New Roman"/>
          <w:color w:val="002060"/>
          <w:sz w:val="28"/>
          <w:szCs w:val="28"/>
        </w:rPr>
        <w:t xml:space="preserve">новую деятельность и введение его в практику работы детского сада. </w:t>
      </w:r>
    </w:p>
    <w:p w:rsidR="00990DD8" w:rsidRPr="001C441C" w:rsidRDefault="00990DD8" w:rsidP="001C441C">
      <w:pPr>
        <w:pStyle w:val="ListParagraph"/>
        <w:numPr>
          <w:ilvl w:val="0"/>
          <w:numId w:val="39"/>
        </w:numPr>
        <w:spacing w:after="0" w:line="360" w:lineRule="auto"/>
        <w:ind w:left="0" w:firstLine="0"/>
        <w:jc w:val="both"/>
        <w:rPr>
          <w:rFonts w:ascii="Times New Roman" w:hAnsi="Times New Roman"/>
          <w:b/>
          <w:i/>
          <w:color w:val="002060"/>
          <w:sz w:val="28"/>
          <w:szCs w:val="28"/>
        </w:rPr>
      </w:pPr>
      <w:r w:rsidRPr="001C441C">
        <w:rPr>
          <w:rFonts w:ascii="Times New Roman" w:hAnsi="Times New Roman"/>
          <w:color w:val="002060"/>
          <w:sz w:val="28"/>
          <w:szCs w:val="28"/>
        </w:rPr>
        <w:t xml:space="preserve">Повысится уровень ответственности педагогов за формирование у детей эмоционально-ценностного отношения к природе. </w:t>
      </w:r>
    </w:p>
    <w:p w:rsidR="00990DD8" w:rsidRPr="001C441C" w:rsidRDefault="00990DD8" w:rsidP="001C441C">
      <w:pPr>
        <w:pStyle w:val="ListParagraph"/>
        <w:numPr>
          <w:ilvl w:val="0"/>
          <w:numId w:val="39"/>
        </w:numPr>
        <w:spacing w:after="0" w:line="360" w:lineRule="auto"/>
        <w:ind w:left="0" w:firstLine="0"/>
        <w:jc w:val="both"/>
        <w:rPr>
          <w:rFonts w:ascii="Times New Roman" w:hAnsi="Times New Roman"/>
          <w:b/>
          <w:i/>
          <w:color w:val="002060"/>
          <w:sz w:val="28"/>
          <w:szCs w:val="28"/>
        </w:rPr>
      </w:pPr>
      <w:r w:rsidRPr="001C441C">
        <w:rPr>
          <w:rFonts w:ascii="Times New Roman" w:hAnsi="Times New Roman"/>
          <w:color w:val="002060"/>
          <w:sz w:val="28"/>
          <w:szCs w:val="28"/>
        </w:rPr>
        <w:t xml:space="preserve">Сформируется способность педагога обобщать, систематизировать, презентовать накопленный опыт по реализации детско-взрослых мини-проектов, акций экологической направленности. </w:t>
      </w:r>
    </w:p>
    <w:p w:rsidR="00990DD8" w:rsidRPr="001C441C" w:rsidRDefault="00990DD8" w:rsidP="001C441C">
      <w:pPr>
        <w:spacing w:after="0" w:line="360" w:lineRule="auto"/>
        <w:jc w:val="both"/>
        <w:rPr>
          <w:rFonts w:ascii="Times New Roman" w:hAnsi="Times New Roman"/>
          <w:b/>
          <w:i/>
          <w:color w:val="002060"/>
          <w:sz w:val="28"/>
          <w:szCs w:val="28"/>
          <w:u w:val="single"/>
        </w:rPr>
      </w:pPr>
      <w:r w:rsidRPr="001C441C">
        <w:rPr>
          <w:rFonts w:ascii="Times New Roman" w:hAnsi="Times New Roman"/>
          <w:b/>
          <w:i/>
          <w:sz w:val="28"/>
          <w:szCs w:val="28"/>
          <w:u w:val="single"/>
        </w:rPr>
        <w:t xml:space="preserve">На </w:t>
      </w:r>
      <w:r w:rsidRPr="001C441C">
        <w:rPr>
          <w:rFonts w:ascii="Times New Roman" w:hAnsi="Times New Roman"/>
          <w:b/>
          <w:i/>
          <w:color w:val="002060"/>
          <w:sz w:val="28"/>
          <w:szCs w:val="28"/>
          <w:u w:val="single"/>
        </w:rPr>
        <w:t>уровне родителей воспитанников:</w:t>
      </w:r>
    </w:p>
    <w:p w:rsidR="00990DD8" w:rsidRPr="001C441C" w:rsidRDefault="00990DD8" w:rsidP="001C441C">
      <w:pPr>
        <w:pStyle w:val="ListParagraph"/>
        <w:numPr>
          <w:ilvl w:val="0"/>
          <w:numId w:val="40"/>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Повысится уровень ответственности родителей за формирование у детей  чувства любви к природе и окружающему миру.</w:t>
      </w:r>
    </w:p>
    <w:p w:rsidR="00990DD8" w:rsidRPr="001C441C" w:rsidRDefault="00990DD8" w:rsidP="001C441C">
      <w:pPr>
        <w:pStyle w:val="ListParagraph"/>
        <w:numPr>
          <w:ilvl w:val="0"/>
          <w:numId w:val="40"/>
        </w:numPr>
        <w:spacing w:after="0" w:line="360" w:lineRule="auto"/>
        <w:ind w:left="0" w:firstLine="0"/>
        <w:jc w:val="both"/>
        <w:rPr>
          <w:rFonts w:ascii="Times New Roman" w:hAnsi="Times New Roman"/>
          <w:color w:val="002060"/>
          <w:sz w:val="28"/>
          <w:szCs w:val="28"/>
        </w:rPr>
      </w:pPr>
      <w:r w:rsidRPr="001C441C">
        <w:rPr>
          <w:rFonts w:ascii="Times New Roman" w:hAnsi="Times New Roman"/>
          <w:color w:val="002060"/>
          <w:sz w:val="28"/>
          <w:szCs w:val="28"/>
        </w:rPr>
        <w:t>Повысится уровень экологической культуры родителей.</w:t>
      </w:r>
    </w:p>
    <w:p w:rsidR="00990DD8" w:rsidRPr="001C441C" w:rsidRDefault="00990DD8" w:rsidP="001C441C">
      <w:pPr>
        <w:spacing w:after="0" w:line="360" w:lineRule="auto"/>
        <w:jc w:val="both"/>
        <w:rPr>
          <w:rFonts w:ascii="Times New Roman" w:hAnsi="Times New Roman"/>
          <w:i/>
          <w:iCs/>
          <w:color w:val="002060"/>
          <w:sz w:val="28"/>
          <w:szCs w:val="28"/>
        </w:rPr>
      </w:pPr>
      <w:r w:rsidRPr="001C441C">
        <w:rPr>
          <w:rFonts w:ascii="Times New Roman" w:hAnsi="Times New Roman"/>
          <w:b/>
          <w:i/>
          <w:color w:val="002060"/>
          <w:sz w:val="28"/>
          <w:szCs w:val="28"/>
          <w:u w:val="single"/>
        </w:rPr>
        <w:t>Н</w:t>
      </w:r>
      <w:r w:rsidRPr="001C441C">
        <w:rPr>
          <w:rFonts w:ascii="Times New Roman" w:hAnsi="Times New Roman"/>
          <w:b/>
          <w:i/>
          <w:iCs/>
          <w:color w:val="002060"/>
          <w:sz w:val="28"/>
          <w:szCs w:val="28"/>
          <w:u w:val="single"/>
        </w:rPr>
        <w:t>а уровне педагогических технологий:</w:t>
      </w:r>
      <w:r w:rsidRPr="001C441C">
        <w:rPr>
          <w:rFonts w:ascii="Times New Roman" w:hAnsi="Times New Roman"/>
          <w:i/>
          <w:iCs/>
          <w:color w:val="002060"/>
          <w:sz w:val="28"/>
          <w:szCs w:val="28"/>
          <w:u w:val="single"/>
        </w:rPr>
        <w:t xml:space="preserve"> </w:t>
      </w:r>
    </w:p>
    <w:p w:rsidR="00990DD8" w:rsidRPr="001C441C" w:rsidRDefault="00990DD8" w:rsidP="001C441C">
      <w:pPr>
        <w:pStyle w:val="ListParagraph"/>
        <w:numPr>
          <w:ilvl w:val="0"/>
          <w:numId w:val="41"/>
        </w:numPr>
        <w:spacing w:after="0" w:line="360" w:lineRule="auto"/>
        <w:ind w:left="0" w:firstLine="0"/>
        <w:jc w:val="both"/>
        <w:rPr>
          <w:rFonts w:ascii="Times New Roman" w:hAnsi="Times New Roman"/>
          <w:b/>
          <w:i/>
          <w:color w:val="002060"/>
          <w:sz w:val="28"/>
          <w:szCs w:val="28"/>
        </w:rPr>
      </w:pPr>
      <w:r w:rsidRPr="001C441C">
        <w:rPr>
          <w:rFonts w:ascii="Times New Roman" w:hAnsi="Times New Roman"/>
          <w:color w:val="002060"/>
          <w:sz w:val="28"/>
          <w:szCs w:val="28"/>
        </w:rPr>
        <w:t>Обогащение методов, приемов, средств и форм экологического  воспитания дошкольников.</w:t>
      </w:r>
    </w:p>
    <w:p w:rsidR="00990DD8" w:rsidRPr="001C441C" w:rsidRDefault="00990DD8" w:rsidP="001C441C">
      <w:pPr>
        <w:spacing w:after="0" w:line="360" w:lineRule="auto"/>
        <w:jc w:val="both"/>
        <w:rPr>
          <w:rFonts w:ascii="Times New Roman" w:hAnsi="Times New Roman"/>
          <w:b/>
          <w:i/>
          <w:iCs/>
          <w:color w:val="002060"/>
          <w:sz w:val="28"/>
          <w:szCs w:val="28"/>
          <w:u w:val="single"/>
        </w:rPr>
      </w:pPr>
      <w:r w:rsidRPr="001C441C">
        <w:rPr>
          <w:rFonts w:ascii="Times New Roman" w:hAnsi="Times New Roman"/>
          <w:b/>
          <w:i/>
          <w:iCs/>
          <w:color w:val="002060"/>
          <w:sz w:val="28"/>
          <w:szCs w:val="28"/>
          <w:u w:val="single"/>
        </w:rPr>
        <w:t>На уровне предметно-пространственной среды:</w:t>
      </w:r>
    </w:p>
    <w:p w:rsidR="00990DD8" w:rsidRPr="00AA2BFB" w:rsidRDefault="00990DD8" w:rsidP="001C441C">
      <w:pPr>
        <w:pStyle w:val="ListParagraph"/>
        <w:numPr>
          <w:ilvl w:val="0"/>
          <w:numId w:val="41"/>
        </w:numPr>
        <w:spacing w:after="0" w:line="360" w:lineRule="auto"/>
        <w:ind w:left="0" w:firstLine="0"/>
        <w:jc w:val="both"/>
        <w:rPr>
          <w:rFonts w:ascii="Times New Roman" w:hAnsi="Times New Roman"/>
          <w:b/>
          <w:i/>
          <w:color w:val="002060"/>
          <w:sz w:val="28"/>
          <w:szCs w:val="28"/>
        </w:rPr>
      </w:pPr>
      <w:r w:rsidRPr="001C441C">
        <w:rPr>
          <w:rFonts w:ascii="Times New Roman" w:hAnsi="Times New Roman"/>
          <w:color w:val="002060"/>
          <w:sz w:val="28"/>
          <w:szCs w:val="28"/>
        </w:rPr>
        <w:t>Создание материально - технической базы для плодотворной работы по данной теме.</w:t>
      </w: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FC458E">
      <w:p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lang w:val="en-US"/>
        </w:rPr>
        <w:t>II</w:t>
      </w:r>
      <w:r w:rsidRPr="001C441C">
        <w:rPr>
          <w:rFonts w:ascii="Times New Roman" w:hAnsi="Times New Roman"/>
          <w:b/>
          <w:color w:val="002060"/>
          <w:sz w:val="28"/>
          <w:szCs w:val="28"/>
        </w:rPr>
        <w:t xml:space="preserve">. </w:t>
      </w:r>
      <w:r>
        <w:rPr>
          <w:rFonts w:ascii="Times New Roman" w:hAnsi="Times New Roman"/>
          <w:b/>
          <w:color w:val="002060"/>
          <w:sz w:val="28"/>
          <w:szCs w:val="28"/>
        </w:rPr>
        <w:t xml:space="preserve">Реализация </w:t>
      </w:r>
    </w:p>
    <w:p w:rsidR="00990DD8" w:rsidRPr="001C441C" w:rsidRDefault="00990DD8" w:rsidP="001C441C">
      <w:pPr>
        <w:numPr>
          <w:ilvl w:val="0"/>
          <w:numId w:val="37"/>
        </w:numPr>
        <w:spacing w:after="0" w:line="360" w:lineRule="auto"/>
        <w:jc w:val="both"/>
        <w:rPr>
          <w:rFonts w:ascii="Times New Roman" w:hAnsi="Times New Roman"/>
          <w:b/>
          <w:color w:val="002060"/>
          <w:sz w:val="28"/>
          <w:szCs w:val="28"/>
        </w:rPr>
      </w:pPr>
      <w:r>
        <w:rPr>
          <w:rFonts w:ascii="Times New Roman" w:hAnsi="Times New Roman"/>
          <w:b/>
          <w:color w:val="002060"/>
          <w:sz w:val="28"/>
          <w:szCs w:val="28"/>
        </w:rPr>
        <w:t xml:space="preserve">Этапы </w:t>
      </w:r>
      <w:r w:rsidRPr="001C441C">
        <w:rPr>
          <w:rFonts w:ascii="Times New Roman" w:hAnsi="Times New Roman"/>
          <w:b/>
          <w:color w:val="002060"/>
          <w:sz w:val="28"/>
          <w:szCs w:val="28"/>
        </w:rPr>
        <w:t>деятельности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1 этап: Концептуальный</w:t>
      </w:r>
      <w:r w:rsidRPr="001C441C">
        <w:rPr>
          <w:rFonts w:ascii="Times New Roman" w:hAnsi="Times New Roman"/>
          <w:color w:val="002060"/>
          <w:sz w:val="28"/>
          <w:szCs w:val="28"/>
        </w:rPr>
        <w:t xml:space="preserve"> (июль  2011 г.)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Обоснование актуальности темы, мотивация ее выбора. Определение проблемы, задач исследования, анализ имею</w:t>
      </w:r>
      <w:r>
        <w:rPr>
          <w:rFonts w:ascii="Times New Roman" w:hAnsi="Times New Roman"/>
          <w:color w:val="002060"/>
          <w:sz w:val="28"/>
          <w:szCs w:val="28"/>
        </w:rPr>
        <w:t>щейся литературы по теме</w:t>
      </w:r>
      <w:r w:rsidRPr="001C441C">
        <w:rPr>
          <w:rFonts w:ascii="Times New Roman" w:hAnsi="Times New Roman"/>
          <w:color w:val="002060"/>
          <w:sz w:val="28"/>
          <w:szCs w:val="28"/>
        </w:rPr>
        <w:t>. Подбор справочной и художественной</w:t>
      </w:r>
      <w:r>
        <w:rPr>
          <w:rFonts w:ascii="Times New Roman" w:hAnsi="Times New Roman"/>
          <w:color w:val="002060"/>
          <w:sz w:val="28"/>
          <w:szCs w:val="28"/>
        </w:rPr>
        <w:t xml:space="preserve"> литературы о липе, отбор медиа ресурсов</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2 этап: Исходно-диагностический</w:t>
      </w:r>
      <w:r w:rsidRPr="001C441C">
        <w:rPr>
          <w:rFonts w:ascii="Times New Roman" w:hAnsi="Times New Roman"/>
          <w:color w:val="002060"/>
          <w:sz w:val="28"/>
          <w:szCs w:val="28"/>
        </w:rPr>
        <w:t xml:space="preserve"> (август 2011 г.) Разработка диагностического инструментария (критериев, показателей, дидактического материала) для отслеживания уровня знаний детей.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3 этап: Формирующий</w:t>
      </w:r>
      <w:r w:rsidRPr="001C441C">
        <w:rPr>
          <w:rFonts w:ascii="Times New Roman" w:hAnsi="Times New Roman"/>
          <w:color w:val="002060"/>
          <w:sz w:val="28"/>
          <w:szCs w:val="28"/>
        </w:rPr>
        <w:t xml:space="preserve"> (сентябрь 2011г. – май 2012 г.)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а) осуществление работы в соответствии с планом.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б)  проведение экскурсии к липе.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  наблюдение за цветением липы.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г)  проведение экспериментов.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 проговаривание стихотворений, потешек, скороговорок; отгадывание загадок.</w:t>
      </w:r>
    </w:p>
    <w:p w:rsidR="00990DD8" w:rsidRPr="001C441C" w:rsidRDefault="00990DD8" w:rsidP="001C441C">
      <w:pPr>
        <w:spacing w:after="0" w:line="360" w:lineRule="auto"/>
        <w:jc w:val="both"/>
        <w:rPr>
          <w:rFonts w:ascii="Times New Roman" w:hAnsi="Times New Roman"/>
          <w:sz w:val="28"/>
          <w:szCs w:val="28"/>
        </w:rPr>
      </w:pPr>
      <w:r w:rsidRPr="001C441C">
        <w:rPr>
          <w:rFonts w:ascii="Times New Roman" w:hAnsi="Times New Roman"/>
          <w:color w:val="002060"/>
          <w:sz w:val="28"/>
          <w:szCs w:val="28"/>
        </w:rPr>
        <w:t xml:space="preserve"> е) развитие творческого воображения в изобразительной деятельности</w:t>
      </w:r>
      <w:r w:rsidRPr="001C441C">
        <w:rPr>
          <w:rFonts w:ascii="Times New Roman" w:hAnsi="Times New Roman"/>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4 этап: Технологический</w:t>
      </w:r>
      <w:r w:rsidRPr="001C441C">
        <w:rPr>
          <w:rFonts w:ascii="Times New Roman" w:hAnsi="Times New Roman"/>
          <w:color w:val="002060"/>
          <w:sz w:val="28"/>
          <w:szCs w:val="28"/>
        </w:rPr>
        <w:t xml:space="preserve"> (январь 2012 г.)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Промежуточная диагностика.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5 этап: Уточняющий</w:t>
      </w:r>
      <w:r w:rsidRPr="001C441C">
        <w:rPr>
          <w:rFonts w:ascii="Times New Roman" w:hAnsi="Times New Roman"/>
          <w:color w:val="002060"/>
          <w:sz w:val="28"/>
          <w:szCs w:val="28"/>
        </w:rPr>
        <w:t xml:space="preserve"> (февраль 2012 г. – март 2012 г.)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Внесение необходимых корректив в соответствии с потенциальными возможностями детей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 xml:space="preserve">6 этап: Итогово - диагностический </w:t>
      </w:r>
      <w:r w:rsidRPr="001C441C">
        <w:rPr>
          <w:rFonts w:ascii="Times New Roman" w:hAnsi="Times New Roman"/>
          <w:color w:val="002060"/>
          <w:sz w:val="28"/>
          <w:szCs w:val="28"/>
        </w:rPr>
        <w:t xml:space="preserve">(май 2012 г.)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Заключительная оценка усвоения программного материала.</w:t>
      </w:r>
      <w:r w:rsidRPr="001C441C">
        <w:rPr>
          <w:rFonts w:ascii="Times New Roman" w:hAnsi="Times New Roman"/>
          <w:sz w:val="28"/>
          <w:szCs w:val="28"/>
        </w:rPr>
        <w:t xml:space="preserve"> </w:t>
      </w:r>
      <w:r w:rsidRPr="001C441C">
        <w:rPr>
          <w:rFonts w:ascii="Times New Roman" w:hAnsi="Times New Roman"/>
          <w:color w:val="002060"/>
          <w:sz w:val="28"/>
          <w:szCs w:val="28"/>
        </w:rPr>
        <w:t>Выставка  детских работ «Липкины подарки», презентация «Дерево дружбы и сотрудничества»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7 этап: Катамнестический</w:t>
      </w:r>
      <w:r w:rsidRPr="001C441C">
        <w:rPr>
          <w:rFonts w:ascii="Times New Roman" w:hAnsi="Times New Roman"/>
          <w:color w:val="002060"/>
          <w:sz w:val="28"/>
          <w:szCs w:val="28"/>
        </w:rPr>
        <w:t xml:space="preserve"> (май 2012 г.)                                                       </w:t>
      </w:r>
    </w:p>
    <w:p w:rsidR="00990DD8" w:rsidRPr="00BF62AA" w:rsidRDefault="00990DD8" w:rsidP="00FC458E">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 Анализ достижения поставленной цели и полученных результатов. </w:t>
      </w:r>
    </w:p>
    <w:p w:rsidR="00990DD8" w:rsidRDefault="00990DD8" w:rsidP="00716287">
      <w:pPr>
        <w:tabs>
          <w:tab w:val="left" w:pos="8364"/>
        </w:tabs>
        <w:spacing w:after="0" w:line="360" w:lineRule="auto"/>
        <w:ind w:left="1860" w:right="1133"/>
        <w:jc w:val="center"/>
        <w:rPr>
          <w:rFonts w:ascii="Times New Roman" w:hAnsi="Times New Roman"/>
          <w:b/>
          <w:color w:val="002060"/>
          <w:sz w:val="28"/>
          <w:szCs w:val="28"/>
        </w:rPr>
      </w:pPr>
    </w:p>
    <w:p w:rsidR="00990DD8" w:rsidRDefault="00990DD8" w:rsidP="00716287">
      <w:pPr>
        <w:tabs>
          <w:tab w:val="left" w:pos="8364"/>
        </w:tabs>
        <w:spacing w:after="0" w:line="360" w:lineRule="auto"/>
        <w:ind w:left="1860" w:right="1133"/>
        <w:jc w:val="center"/>
        <w:rPr>
          <w:rFonts w:ascii="Times New Roman" w:hAnsi="Times New Roman"/>
          <w:b/>
          <w:color w:val="002060"/>
          <w:sz w:val="28"/>
          <w:szCs w:val="28"/>
        </w:rPr>
      </w:pPr>
    </w:p>
    <w:p w:rsidR="00990DD8" w:rsidRPr="001C441C" w:rsidRDefault="00990DD8" w:rsidP="00716287">
      <w:pPr>
        <w:tabs>
          <w:tab w:val="left" w:pos="8364"/>
        </w:tabs>
        <w:spacing w:after="0" w:line="360" w:lineRule="auto"/>
        <w:ind w:left="1860" w:right="1133"/>
        <w:jc w:val="center"/>
        <w:rPr>
          <w:rFonts w:ascii="Times New Roman" w:hAnsi="Times New Roman"/>
          <w:b/>
          <w:color w:val="002060"/>
          <w:sz w:val="28"/>
          <w:szCs w:val="28"/>
        </w:rPr>
      </w:pPr>
      <w:r w:rsidRPr="001C441C">
        <w:rPr>
          <w:rFonts w:ascii="Times New Roman" w:hAnsi="Times New Roman"/>
          <w:b/>
          <w:color w:val="002060"/>
          <w:sz w:val="28"/>
          <w:szCs w:val="28"/>
        </w:rPr>
        <w:t>2.</w:t>
      </w:r>
      <w:r>
        <w:rPr>
          <w:rFonts w:ascii="Times New Roman" w:hAnsi="Times New Roman"/>
          <w:b/>
          <w:color w:val="002060"/>
          <w:sz w:val="28"/>
          <w:szCs w:val="28"/>
        </w:rPr>
        <w:t xml:space="preserve">Содержание познавательно-исследовательской </w:t>
      </w:r>
      <w:r w:rsidRPr="001C441C">
        <w:rPr>
          <w:rFonts w:ascii="Times New Roman" w:hAnsi="Times New Roman"/>
          <w:b/>
          <w:color w:val="002060"/>
          <w:sz w:val="28"/>
          <w:szCs w:val="28"/>
        </w:rPr>
        <w:t>деятельности</w:t>
      </w:r>
    </w:p>
    <w:p w:rsidR="00990DD8" w:rsidRPr="001C441C" w:rsidRDefault="00990DD8" w:rsidP="001C441C">
      <w:pPr>
        <w:pStyle w:val="NormalWeb"/>
        <w:spacing w:before="0" w:beforeAutospacing="0" w:after="0" w:afterAutospacing="0" w:line="360" w:lineRule="auto"/>
        <w:jc w:val="both"/>
        <w:rPr>
          <w:color w:val="00206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Картинка 93 из 11754" href="http://content.foto.mail.ru/mail/qllisa/_blogs/i-1767.j" style="position:absolute;left:0;text-align:left;margin-left:336.15pt;margin-top:4.25pt;width:131.5pt;height:191.05pt;z-index:-251651072;visibility:visible" wrapcoords="864 0 370 254 -123 932 -123 20668 494 21515 741 21515 20859 21515 21106 21515 21600 20668 21600 762 21353 339 20613 0 864 0" o:button="t">
            <v:fill o:detectmouseclick="t"/>
            <v:imagedata r:id="rId8" o:title=""/>
            <o:lock v:ext="edit" aspectratio="f"/>
            <w10:wrap type="tight"/>
          </v:shape>
        </w:pict>
      </w:r>
      <w:r w:rsidRPr="001C441C">
        <w:rPr>
          <w:b/>
          <w:color w:val="002060"/>
          <w:sz w:val="28"/>
          <w:szCs w:val="28"/>
        </w:rPr>
        <w:t>Объект исследований</w:t>
      </w:r>
      <w:r w:rsidRPr="001C441C">
        <w:rPr>
          <w:color w:val="002060"/>
          <w:sz w:val="28"/>
          <w:szCs w:val="28"/>
        </w:rPr>
        <w:t>: липа.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 xml:space="preserve">Цель: </w:t>
      </w:r>
      <w:r w:rsidRPr="001C441C">
        <w:rPr>
          <w:rFonts w:ascii="Times New Roman" w:hAnsi="Times New Roman"/>
          <w:color w:val="002060"/>
          <w:sz w:val="28"/>
          <w:szCs w:val="28"/>
        </w:rPr>
        <w:t>сформировать у детей эмоционально-ценностное отношение к дереву липа как живому организму.</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Задачи:</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 xml:space="preserve">  обобщить знаний детей о липе;</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изучить ствол, кору, листья, цветы, плоды и животных, связанных с липой;</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выяснить какой вред человек наносит «зеленому другу»;</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определить значение деревьев для человека;</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развивать навыки исследовательской работы;</w:t>
      </w:r>
    </w:p>
    <w:p w:rsidR="00990DD8" w:rsidRPr="001C441C" w:rsidRDefault="00990DD8" w:rsidP="001C441C">
      <w:pPr>
        <w:pStyle w:val="NormalWeb"/>
        <w:numPr>
          <w:ilvl w:val="0"/>
          <w:numId w:val="43"/>
        </w:numPr>
        <w:spacing w:before="0" w:beforeAutospacing="0" w:after="0" w:afterAutospacing="0" w:line="360" w:lineRule="auto"/>
        <w:jc w:val="both"/>
        <w:rPr>
          <w:color w:val="002060"/>
          <w:sz w:val="28"/>
          <w:szCs w:val="28"/>
        </w:rPr>
      </w:pPr>
      <w:r w:rsidRPr="001C441C">
        <w:rPr>
          <w:color w:val="002060"/>
          <w:sz w:val="28"/>
          <w:szCs w:val="28"/>
        </w:rPr>
        <w:t>воспитывать бережное отношение к природе, ее обитателям.</w:t>
      </w:r>
    </w:p>
    <w:p w:rsidR="00990DD8" w:rsidRPr="001C441C" w:rsidRDefault="00990DD8" w:rsidP="001C441C">
      <w:pPr>
        <w:spacing w:after="0" w:line="360" w:lineRule="auto"/>
        <w:ind w:firstLine="709"/>
        <w:jc w:val="both"/>
        <w:rPr>
          <w:rFonts w:ascii="Times New Roman" w:hAnsi="Times New Roman"/>
          <w:b/>
          <w:color w:val="002060"/>
          <w:sz w:val="28"/>
          <w:szCs w:val="28"/>
        </w:rPr>
      </w:pPr>
      <w:r w:rsidRPr="001C441C">
        <w:rPr>
          <w:rFonts w:ascii="Times New Roman" w:hAnsi="Times New Roman"/>
          <w:color w:val="002060"/>
          <w:sz w:val="28"/>
          <w:szCs w:val="28"/>
        </w:rPr>
        <w:t xml:space="preserve">Наш выбор был обусловлен рядом </w:t>
      </w:r>
      <w:r w:rsidRPr="001C441C">
        <w:rPr>
          <w:rFonts w:ascii="Times New Roman" w:hAnsi="Times New Roman"/>
          <w:b/>
          <w:color w:val="002060"/>
          <w:sz w:val="28"/>
          <w:szCs w:val="28"/>
        </w:rPr>
        <w:t>причин:</w:t>
      </w:r>
    </w:p>
    <w:p w:rsidR="00990DD8" w:rsidRPr="001C441C" w:rsidRDefault="00990DD8" w:rsidP="001C441C">
      <w:pPr>
        <w:numPr>
          <w:ilvl w:val="0"/>
          <w:numId w:val="12"/>
        </w:numPr>
        <w:tabs>
          <w:tab w:val="clear" w:pos="1429"/>
        </w:tabs>
        <w:spacing w:after="0" w:line="360" w:lineRule="auto"/>
        <w:ind w:left="360"/>
        <w:jc w:val="both"/>
        <w:rPr>
          <w:rFonts w:ascii="Times New Roman" w:hAnsi="Times New Roman"/>
          <w:color w:val="002060"/>
          <w:sz w:val="28"/>
          <w:szCs w:val="28"/>
        </w:rPr>
      </w:pPr>
      <w:r w:rsidRPr="001C441C">
        <w:rPr>
          <w:rFonts w:ascii="Times New Roman" w:hAnsi="Times New Roman"/>
          <w:color w:val="002060"/>
          <w:sz w:val="28"/>
          <w:szCs w:val="28"/>
        </w:rPr>
        <w:t xml:space="preserve">деревья – это хранители воды и почвы, хорошая защита от уличных шумов, источник кислорода – наш естественный фильтр; </w:t>
      </w:r>
    </w:p>
    <w:p w:rsidR="00990DD8" w:rsidRPr="001C441C" w:rsidRDefault="00990DD8" w:rsidP="001C441C">
      <w:pPr>
        <w:numPr>
          <w:ilvl w:val="0"/>
          <w:numId w:val="12"/>
        </w:numPr>
        <w:tabs>
          <w:tab w:val="clear" w:pos="1429"/>
        </w:tabs>
        <w:spacing w:after="0" w:line="360" w:lineRule="auto"/>
        <w:ind w:left="360"/>
        <w:jc w:val="both"/>
        <w:rPr>
          <w:rFonts w:ascii="Times New Roman" w:hAnsi="Times New Roman"/>
          <w:color w:val="002060"/>
          <w:sz w:val="28"/>
          <w:szCs w:val="28"/>
        </w:rPr>
      </w:pPr>
      <w:r w:rsidRPr="001C441C">
        <w:rPr>
          <w:rFonts w:ascii="Times New Roman" w:hAnsi="Times New Roman"/>
          <w:color w:val="002060"/>
          <w:sz w:val="28"/>
          <w:szCs w:val="28"/>
        </w:rPr>
        <w:t>их внешний облик хорошо отражает ту экологическую обстановку, в которой они обитают;</w:t>
      </w:r>
    </w:p>
    <w:p w:rsidR="00990DD8" w:rsidRPr="001C441C" w:rsidRDefault="00990DD8" w:rsidP="001C441C">
      <w:pPr>
        <w:numPr>
          <w:ilvl w:val="0"/>
          <w:numId w:val="12"/>
        </w:numPr>
        <w:tabs>
          <w:tab w:val="clear" w:pos="1429"/>
        </w:tabs>
        <w:spacing w:after="0" w:line="360" w:lineRule="auto"/>
        <w:ind w:left="360"/>
        <w:jc w:val="both"/>
        <w:rPr>
          <w:rFonts w:ascii="Times New Roman" w:hAnsi="Times New Roman"/>
          <w:color w:val="002060"/>
          <w:sz w:val="28"/>
          <w:szCs w:val="28"/>
        </w:rPr>
      </w:pPr>
      <w:r w:rsidRPr="001C441C">
        <w:rPr>
          <w:rFonts w:ascii="Times New Roman" w:hAnsi="Times New Roman"/>
          <w:color w:val="002060"/>
          <w:sz w:val="28"/>
          <w:szCs w:val="28"/>
        </w:rPr>
        <w:t>эти растения окружают нас постоянно, но большинство детей не обращают на них внимания. Дети часто воспринимают деревья как неживые, поскольку у них нет способов передвижения, аналогичных животным;</w:t>
      </w:r>
    </w:p>
    <w:p w:rsidR="00990DD8" w:rsidRPr="001C441C" w:rsidRDefault="00990DD8" w:rsidP="001C441C">
      <w:pPr>
        <w:numPr>
          <w:ilvl w:val="0"/>
          <w:numId w:val="12"/>
        </w:numPr>
        <w:tabs>
          <w:tab w:val="clear" w:pos="1429"/>
        </w:tabs>
        <w:spacing w:after="0" w:line="360" w:lineRule="auto"/>
        <w:ind w:left="360"/>
        <w:jc w:val="both"/>
        <w:rPr>
          <w:rFonts w:ascii="Times New Roman" w:hAnsi="Times New Roman"/>
          <w:color w:val="002060"/>
          <w:sz w:val="28"/>
          <w:szCs w:val="28"/>
        </w:rPr>
      </w:pPr>
      <w:r w:rsidRPr="001C441C">
        <w:rPr>
          <w:rFonts w:ascii="Times New Roman" w:hAnsi="Times New Roman"/>
          <w:color w:val="002060"/>
          <w:sz w:val="28"/>
          <w:szCs w:val="28"/>
        </w:rPr>
        <w:t>липа – прекрасный объект для фенологических наблюдений, например, сезонных изменений;</w:t>
      </w:r>
    </w:p>
    <w:p w:rsidR="00990DD8" w:rsidRPr="001C441C" w:rsidRDefault="00990DD8" w:rsidP="001C441C">
      <w:pPr>
        <w:numPr>
          <w:ilvl w:val="0"/>
          <w:numId w:val="12"/>
        </w:numPr>
        <w:tabs>
          <w:tab w:val="clear" w:pos="1429"/>
        </w:tabs>
        <w:spacing w:after="0" w:line="360" w:lineRule="auto"/>
        <w:ind w:left="360"/>
        <w:jc w:val="both"/>
        <w:rPr>
          <w:rFonts w:ascii="Times New Roman" w:hAnsi="Times New Roman"/>
          <w:color w:val="002060"/>
          <w:sz w:val="28"/>
          <w:szCs w:val="28"/>
        </w:rPr>
      </w:pPr>
      <w:r w:rsidRPr="001C441C">
        <w:rPr>
          <w:rFonts w:ascii="Times New Roman" w:hAnsi="Times New Roman"/>
          <w:color w:val="002060"/>
          <w:sz w:val="28"/>
          <w:szCs w:val="28"/>
        </w:rPr>
        <w:t>на примере деревьев можно продемонстрировать детям взаимосвязь растений с окружающей средой и другими живыми организмами.</w:t>
      </w:r>
      <w:r w:rsidRPr="001C441C">
        <w:rPr>
          <w:rFonts w:ascii="Times New Roman" w:hAnsi="Times New Roman"/>
          <w:b/>
          <w:color w:val="002060"/>
          <w:sz w:val="28"/>
          <w:szCs w:val="28"/>
        </w:rPr>
        <w:t xml:space="preserve"> </w:t>
      </w:r>
    </w:p>
    <w:p w:rsidR="00990DD8" w:rsidRPr="001C441C" w:rsidRDefault="00990DD8" w:rsidP="00F76E22">
      <w:pPr>
        <w:spacing w:after="0" w:line="360" w:lineRule="auto"/>
        <w:jc w:val="both"/>
        <w:rPr>
          <w:rFonts w:ascii="Times New Roman" w:hAnsi="Times New Roman"/>
          <w:b/>
          <w:color w:val="002060"/>
          <w:sz w:val="28"/>
          <w:szCs w:val="28"/>
        </w:rPr>
      </w:pPr>
      <w:r>
        <w:rPr>
          <w:color w:val="002060"/>
          <w:sz w:val="28"/>
          <w:szCs w:val="28"/>
        </w:rPr>
        <w:t xml:space="preserve">    </w:t>
      </w:r>
      <w:r w:rsidRPr="001C441C">
        <w:rPr>
          <w:color w:val="002060"/>
          <w:sz w:val="28"/>
          <w:szCs w:val="28"/>
        </w:rPr>
        <w:t xml:space="preserve"> </w:t>
      </w:r>
      <w:r w:rsidRPr="001C441C">
        <w:rPr>
          <w:rFonts w:ascii="Times New Roman" w:hAnsi="Times New Roman"/>
          <w:b/>
          <w:color w:val="002060"/>
          <w:sz w:val="28"/>
          <w:szCs w:val="28"/>
        </w:rPr>
        <w:t xml:space="preserve">                                                           3.Целевые группы</w:t>
      </w:r>
    </w:p>
    <w:p w:rsidR="00990DD8" w:rsidRPr="001C441C" w:rsidRDefault="00990DD8" w:rsidP="00F76E22">
      <w:pPr>
        <w:numPr>
          <w:ilvl w:val="0"/>
          <w:numId w:val="32"/>
        </w:num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Администрация ДОУ</w:t>
      </w:r>
    </w:p>
    <w:p w:rsidR="00990DD8" w:rsidRPr="001C441C" w:rsidRDefault="00990DD8" w:rsidP="00F76E22">
      <w:pPr>
        <w:numPr>
          <w:ilvl w:val="0"/>
          <w:numId w:val="3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Создание  необходимых условий (социокультурных и матер</w:t>
      </w:r>
      <w:r>
        <w:rPr>
          <w:rFonts w:ascii="Times New Roman" w:hAnsi="Times New Roman"/>
          <w:color w:val="002060"/>
          <w:sz w:val="28"/>
          <w:szCs w:val="28"/>
        </w:rPr>
        <w:t>иальных)</w:t>
      </w:r>
      <w:r w:rsidRPr="001C441C">
        <w:rPr>
          <w:rFonts w:ascii="Times New Roman" w:hAnsi="Times New Roman"/>
          <w:color w:val="002060"/>
          <w:sz w:val="28"/>
          <w:szCs w:val="28"/>
        </w:rPr>
        <w:t xml:space="preserve">.          </w:t>
      </w:r>
    </w:p>
    <w:p w:rsidR="00990DD8" w:rsidRPr="001C441C" w:rsidRDefault="00990DD8" w:rsidP="00F76E22">
      <w:pPr>
        <w:numPr>
          <w:ilvl w:val="0"/>
          <w:numId w:val="33"/>
        </w:num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Координация  участия в познавательно-исследовательской </w:t>
      </w:r>
      <w:r w:rsidRPr="001C441C">
        <w:rPr>
          <w:rFonts w:ascii="Times New Roman" w:hAnsi="Times New Roman"/>
          <w:color w:val="002060"/>
          <w:sz w:val="28"/>
          <w:szCs w:val="28"/>
        </w:rPr>
        <w:t xml:space="preserve"> деятельности всех звеньев образовательной системы ДОУ. </w:t>
      </w:r>
    </w:p>
    <w:p w:rsidR="00990DD8" w:rsidRPr="001C441C" w:rsidRDefault="00990DD8" w:rsidP="00F76E22">
      <w:pPr>
        <w:numPr>
          <w:ilvl w:val="0"/>
          <w:numId w:val="3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Обеспечение финансовых вливаний попечительского совета. </w:t>
      </w:r>
    </w:p>
    <w:p w:rsidR="00990DD8" w:rsidRPr="001C441C" w:rsidRDefault="00990DD8" w:rsidP="00F76E22">
      <w:pPr>
        <w:numPr>
          <w:ilvl w:val="0"/>
          <w:numId w:val="3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Создание травмобезопасны</w:t>
      </w:r>
      <w:r>
        <w:rPr>
          <w:rFonts w:ascii="Times New Roman" w:hAnsi="Times New Roman"/>
          <w:color w:val="002060"/>
          <w:sz w:val="28"/>
          <w:szCs w:val="28"/>
        </w:rPr>
        <w:t>х условий</w:t>
      </w:r>
      <w:r w:rsidRPr="001C441C">
        <w:rPr>
          <w:rFonts w:ascii="Times New Roman" w:hAnsi="Times New Roman"/>
          <w:color w:val="002060"/>
          <w:sz w:val="28"/>
          <w:szCs w:val="28"/>
        </w:rPr>
        <w:t xml:space="preserve">. </w:t>
      </w:r>
    </w:p>
    <w:p w:rsidR="00990DD8" w:rsidRPr="001C441C" w:rsidRDefault="00990DD8" w:rsidP="00F76E22">
      <w:pPr>
        <w:numPr>
          <w:ilvl w:val="0"/>
          <w:numId w:val="32"/>
        </w:numPr>
        <w:spacing w:after="0" w:line="360" w:lineRule="auto"/>
        <w:jc w:val="both"/>
        <w:rPr>
          <w:rFonts w:ascii="Times New Roman" w:hAnsi="Times New Roman"/>
          <w:color w:val="002060"/>
          <w:sz w:val="28"/>
          <w:szCs w:val="28"/>
        </w:rPr>
      </w:pPr>
      <w:r w:rsidRPr="001C441C">
        <w:rPr>
          <w:rFonts w:ascii="Times New Roman" w:hAnsi="Times New Roman"/>
          <w:b/>
          <w:color w:val="002060"/>
          <w:sz w:val="28"/>
          <w:szCs w:val="28"/>
        </w:rPr>
        <w:t xml:space="preserve">Воспитатель </w:t>
      </w:r>
    </w:p>
    <w:p w:rsidR="00990DD8" w:rsidRPr="001C441C" w:rsidRDefault="00990DD8" w:rsidP="00F76E22">
      <w:pPr>
        <w:numPr>
          <w:ilvl w:val="0"/>
          <w:numId w:val="34"/>
        </w:numPr>
        <w:spacing w:after="0" w:line="360" w:lineRule="auto"/>
        <w:ind w:left="0" w:firstLine="284"/>
        <w:jc w:val="both"/>
        <w:rPr>
          <w:rFonts w:ascii="Times New Roman" w:hAnsi="Times New Roman"/>
          <w:color w:val="002060"/>
          <w:sz w:val="28"/>
          <w:szCs w:val="28"/>
        </w:rPr>
      </w:pPr>
      <w:r w:rsidRPr="001C441C">
        <w:rPr>
          <w:rFonts w:ascii="Times New Roman" w:hAnsi="Times New Roman"/>
          <w:color w:val="002060"/>
          <w:sz w:val="28"/>
          <w:szCs w:val="28"/>
        </w:rPr>
        <w:t>Разработка и реализац</w:t>
      </w:r>
      <w:r>
        <w:rPr>
          <w:rFonts w:ascii="Times New Roman" w:hAnsi="Times New Roman"/>
          <w:color w:val="002060"/>
          <w:sz w:val="28"/>
          <w:szCs w:val="28"/>
        </w:rPr>
        <w:t>ия  мероприятий</w:t>
      </w:r>
      <w:r w:rsidRPr="001C441C">
        <w:rPr>
          <w:rFonts w:ascii="Times New Roman" w:hAnsi="Times New Roman"/>
          <w:color w:val="002060"/>
          <w:sz w:val="28"/>
          <w:szCs w:val="28"/>
        </w:rPr>
        <w:t>.</w:t>
      </w:r>
    </w:p>
    <w:p w:rsidR="00990DD8" w:rsidRPr="001C441C" w:rsidRDefault="00990DD8" w:rsidP="00F76E22">
      <w:pPr>
        <w:numPr>
          <w:ilvl w:val="0"/>
          <w:numId w:val="34"/>
        </w:numPr>
        <w:spacing w:after="0" w:line="360" w:lineRule="auto"/>
        <w:ind w:left="0" w:firstLine="284"/>
        <w:jc w:val="both"/>
        <w:rPr>
          <w:rFonts w:ascii="Times New Roman" w:hAnsi="Times New Roman"/>
          <w:color w:val="002060"/>
          <w:sz w:val="28"/>
          <w:szCs w:val="28"/>
        </w:rPr>
      </w:pPr>
      <w:r w:rsidRPr="001C441C">
        <w:rPr>
          <w:rFonts w:ascii="Times New Roman" w:hAnsi="Times New Roman"/>
          <w:color w:val="002060"/>
          <w:sz w:val="28"/>
          <w:szCs w:val="28"/>
        </w:rPr>
        <w:t xml:space="preserve"> Привлечен</w:t>
      </w:r>
      <w:r>
        <w:rPr>
          <w:rFonts w:ascii="Times New Roman" w:hAnsi="Times New Roman"/>
          <w:color w:val="002060"/>
          <w:sz w:val="28"/>
          <w:szCs w:val="28"/>
        </w:rPr>
        <w:t>ие родителей</w:t>
      </w:r>
      <w:r w:rsidRPr="001C441C">
        <w:rPr>
          <w:rFonts w:ascii="Times New Roman" w:hAnsi="Times New Roman"/>
          <w:color w:val="002060"/>
          <w:sz w:val="28"/>
          <w:szCs w:val="28"/>
        </w:rPr>
        <w:t>.</w:t>
      </w:r>
    </w:p>
    <w:p w:rsidR="00990DD8" w:rsidRPr="001C441C" w:rsidRDefault="00990DD8" w:rsidP="00F76E22">
      <w:pPr>
        <w:numPr>
          <w:ilvl w:val="0"/>
          <w:numId w:val="32"/>
        </w:num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Родители</w:t>
      </w:r>
    </w:p>
    <w:p w:rsidR="00990DD8" w:rsidRPr="001C441C" w:rsidRDefault="00990DD8" w:rsidP="00F76E22">
      <w:pPr>
        <w:numPr>
          <w:ilvl w:val="0"/>
          <w:numId w:val="3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Участие в мероприятиях, провод</w:t>
      </w:r>
      <w:r>
        <w:rPr>
          <w:rFonts w:ascii="Times New Roman" w:hAnsi="Times New Roman"/>
          <w:color w:val="002060"/>
          <w:sz w:val="28"/>
          <w:szCs w:val="28"/>
        </w:rPr>
        <w:t>имых в рамках познавательно-исследовательской деятельности</w:t>
      </w:r>
      <w:r w:rsidRPr="001C441C">
        <w:rPr>
          <w:rFonts w:ascii="Times New Roman" w:hAnsi="Times New Roman"/>
          <w:color w:val="002060"/>
          <w:sz w:val="28"/>
          <w:szCs w:val="28"/>
        </w:rPr>
        <w:t>.</w:t>
      </w:r>
    </w:p>
    <w:p w:rsidR="00990DD8" w:rsidRPr="001C441C" w:rsidRDefault="00990DD8" w:rsidP="00F76E22">
      <w:pPr>
        <w:numPr>
          <w:ilvl w:val="0"/>
          <w:numId w:val="32"/>
        </w:num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Дети</w:t>
      </w:r>
    </w:p>
    <w:p w:rsidR="00990DD8" w:rsidRPr="001C441C" w:rsidRDefault="00990DD8" w:rsidP="00F76E22">
      <w:pPr>
        <w:numPr>
          <w:ilvl w:val="0"/>
          <w:numId w:val="36"/>
        </w:numPr>
        <w:spacing w:after="0" w:line="360" w:lineRule="auto"/>
        <w:jc w:val="both"/>
        <w:rPr>
          <w:rFonts w:ascii="Times New Roman" w:hAnsi="Times New Roman"/>
          <w:color w:val="002060"/>
          <w:sz w:val="28"/>
          <w:szCs w:val="28"/>
        </w:rPr>
      </w:pPr>
      <w:r>
        <w:rPr>
          <w:rFonts w:ascii="Times New Roman" w:hAnsi="Times New Roman"/>
          <w:color w:val="002060"/>
          <w:sz w:val="28"/>
          <w:szCs w:val="28"/>
        </w:rPr>
        <w:t>Участвуют в познавательно-исследовательской</w:t>
      </w:r>
      <w:r w:rsidRPr="001C441C">
        <w:rPr>
          <w:rFonts w:ascii="Times New Roman" w:hAnsi="Times New Roman"/>
          <w:color w:val="002060"/>
          <w:sz w:val="28"/>
          <w:szCs w:val="28"/>
        </w:rPr>
        <w:t xml:space="preserve"> деятельности – совместной, подгрупповой, индивидуальной.</w:t>
      </w:r>
    </w:p>
    <w:p w:rsidR="00990DD8" w:rsidRPr="001C441C" w:rsidRDefault="00990DD8" w:rsidP="00F76E22">
      <w:pPr>
        <w:numPr>
          <w:ilvl w:val="0"/>
          <w:numId w:val="3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Усв</w:t>
      </w:r>
      <w:r>
        <w:rPr>
          <w:rFonts w:ascii="Times New Roman" w:hAnsi="Times New Roman"/>
          <w:color w:val="002060"/>
          <w:sz w:val="28"/>
          <w:szCs w:val="28"/>
        </w:rPr>
        <w:t>аивают сумму знаний по теме</w:t>
      </w:r>
      <w:r w:rsidRPr="001C441C">
        <w:rPr>
          <w:rFonts w:ascii="Times New Roman" w:hAnsi="Times New Roman"/>
          <w:color w:val="002060"/>
          <w:sz w:val="28"/>
          <w:szCs w:val="28"/>
        </w:rPr>
        <w:t>.</w:t>
      </w:r>
    </w:p>
    <w:p w:rsidR="00990DD8" w:rsidRPr="001C441C" w:rsidRDefault="00990DD8" w:rsidP="00F76E22">
      <w:pPr>
        <w:numPr>
          <w:ilvl w:val="0"/>
          <w:numId w:val="3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Ухаживают за деревьями.</w:t>
      </w:r>
    </w:p>
    <w:p w:rsidR="00990DD8" w:rsidRDefault="00990DD8" w:rsidP="00F76E22">
      <w:pPr>
        <w:numPr>
          <w:ilvl w:val="0"/>
          <w:numId w:val="3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Отражают свои впечатления в художественно-творческих видах деятельности.</w:t>
      </w:r>
    </w:p>
    <w:p w:rsidR="00990DD8" w:rsidRPr="00FC458E" w:rsidRDefault="00990DD8" w:rsidP="00F76E22">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Работа с детьми предполагает сотрудничество, сотворчество педагога и ребенка и  строится с учетом наглядно-действенного и наглядно-образного восприятия ребенком окружающего мира и направлены на формирование экологических знаний и экологически правильного отношения к природным явлениям и объектам.</w:t>
      </w:r>
    </w:p>
    <w:p w:rsidR="00990DD8" w:rsidRDefault="00990DD8" w:rsidP="00FC458E">
      <w:p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rPr>
        <w:t>4. Сист</w:t>
      </w:r>
      <w:r>
        <w:rPr>
          <w:rFonts w:ascii="Times New Roman" w:hAnsi="Times New Roman"/>
          <w:b/>
          <w:color w:val="002060"/>
          <w:sz w:val="28"/>
          <w:szCs w:val="28"/>
        </w:rPr>
        <w:t>ема работы по образовательным областям.</w:t>
      </w:r>
    </w:p>
    <w:p w:rsidR="00990DD8" w:rsidRPr="001C441C"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Pr>
          <w:color w:val="002060"/>
          <w:sz w:val="28"/>
          <w:szCs w:val="28"/>
        </w:rPr>
        <w:t>В ходе осуществления познавательно-исследовательской деятельности  дети</w:t>
      </w:r>
      <w:r w:rsidRPr="001C441C">
        <w:rPr>
          <w:color w:val="002060"/>
          <w:sz w:val="28"/>
          <w:szCs w:val="28"/>
        </w:rPr>
        <w:t xml:space="preserve"> самостоятель</w:t>
      </w:r>
      <w:r>
        <w:rPr>
          <w:color w:val="002060"/>
          <w:sz w:val="28"/>
          <w:szCs w:val="28"/>
        </w:rPr>
        <w:t>но и совместными усилиями решали</w:t>
      </w:r>
      <w:r w:rsidRPr="001C441C">
        <w:rPr>
          <w:color w:val="002060"/>
          <w:sz w:val="28"/>
          <w:szCs w:val="28"/>
        </w:rPr>
        <w:t xml:space="preserve"> проблемы, применяя необходимые знания подчас из разных областей для получения реального и ощутимого результата.</w:t>
      </w:r>
    </w:p>
    <w:p w:rsidR="00990DD8" w:rsidRPr="001C441C"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sidRPr="001C441C">
        <w:rPr>
          <w:color w:val="002060"/>
          <w:sz w:val="28"/>
          <w:szCs w:val="28"/>
        </w:rPr>
        <w:t xml:space="preserve"> В основе н</w:t>
      </w:r>
      <w:r>
        <w:rPr>
          <w:color w:val="002060"/>
          <w:sz w:val="28"/>
          <w:szCs w:val="28"/>
        </w:rPr>
        <w:t>ашей работы по данной теме -</w:t>
      </w:r>
      <w:r w:rsidRPr="001C441C">
        <w:rPr>
          <w:color w:val="002060"/>
          <w:sz w:val="28"/>
          <w:szCs w:val="28"/>
        </w:rPr>
        <w:t xml:space="preserve"> развитие познавательных навыков детей, умение самостоятельно конструировать свои знания, умение ориентироваться в информационном пространстве.  </w:t>
      </w:r>
    </w:p>
    <w:p w:rsidR="00990DD8" w:rsidRPr="001C441C"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sidRPr="001C441C">
        <w:rPr>
          <w:color w:val="002060"/>
          <w:sz w:val="28"/>
          <w:szCs w:val="28"/>
        </w:rPr>
        <w:t xml:space="preserve">  </w:t>
      </w:r>
      <w:r>
        <w:rPr>
          <w:color w:val="002060"/>
          <w:sz w:val="28"/>
          <w:szCs w:val="28"/>
        </w:rPr>
        <w:t>Мы ориентировали</w:t>
      </w:r>
      <w:r w:rsidRPr="001C441C">
        <w:rPr>
          <w:color w:val="002060"/>
          <w:sz w:val="28"/>
          <w:szCs w:val="28"/>
        </w:rPr>
        <w:t xml:space="preserve"> детей на самостоятельную деятельность – индивидуальную</w:t>
      </w:r>
      <w:r>
        <w:rPr>
          <w:color w:val="002060"/>
          <w:sz w:val="28"/>
          <w:szCs w:val="28"/>
        </w:rPr>
        <w:t xml:space="preserve"> и групповую, которую дети  выполняли</w:t>
      </w:r>
      <w:r w:rsidRPr="001C441C">
        <w:rPr>
          <w:color w:val="002060"/>
          <w:sz w:val="28"/>
          <w:szCs w:val="28"/>
        </w:rPr>
        <w:t xml:space="preserve"> в течение определённого отрезка времени.</w:t>
      </w:r>
    </w:p>
    <w:p w:rsidR="00990DD8" w:rsidRPr="001C441C"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Pr>
          <w:color w:val="002060"/>
          <w:sz w:val="28"/>
          <w:szCs w:val="28"/>
        </w:rPr>
        <w:t>В результате дети не только усвоили</w:t>
      </w:r>
      <w:r w:rsidRPr="001C441C">
        <w:rPr>
          <w:color w:val="002060"/>
          <w:sz w:val="28"/>
          <w:szCs w:val="28"/>
        </w:rPr>
        <w:t xml:space="preserve"> сумму знаний, но и приобре</w:t>
      </w:r>
      <w:r>
        <w:rPr>
          <w:color w:val="002060"/>
          <w:sz w:val="28"/>
          <w:szCs w:val="28"/>
        </w:rPr>
        <w:t>ли</w:t>
      </w:r>
      <w:r w:rsidRPr="001C441C">
        <w:rPr>
          <w:color w:val="002060"/>
          <w:sz w:val="28"/>
          <w:szCs w:val="28"/>
        </w:rPr>
        <w:t xml:space="preserve"> эти зна</w:t>
      </w:r>
      <w:r>
        <w:rPr>
          <w:color w:val="002060"/>
          <w:sz w:val="28"/>
          <w:szCs w:val="28"/>
        </w:rPr>
        <w:t>ния самостоятельно и научились</w:t>
      </w:r>
      <w:r w:rsidRPr="001C441C">
        <w:rPr>
          <w:color w:val="002060"/>
          <w:sz w:val="28"/>
          <w:szCs w:val="28"/>
        </w:rPr>
        <w:t xml:space="preserve"> пользоваться этими знаниями для постановки новых задач.  </w:t>
      </w:r>
      <w:r>
        <w:rPr>
          <w:color w:val="002060"/>
          <w:sz w:val="28"/>
          <w:szCs w:val="28"/>
        </w:rPr>
        <w:t>Дети научились самостоятельно</w:t>
      </w:r>
      <w:r w:rsidRPr="001C441C">
        <w:rPr>
          <w:color w:val="002060"/>
          <w:sz w:val="28"/>
          <w:szCs w:val="28"/>
        </w:rPr>
        <w:t xml:space="preserve"> собирать необходимую информацию, анализировать её, делать выводы и заключения. </w:t>
      </w:r>
    </w:p>
    <w:p w:rsidR="00990DD8" w:rsidRPr="001C441C"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sidRPr="001C441C">
        <w:rPr>
          <w:color w:val="002060"/>
          <w:sz w:val="28"/>
          <w:szCs w:val="28"/>
        </w:rPr>
        <w:t xml:space="preserve"> </w:t>
      </w:r>
      <w:r>
        <w:rPr>
          <w:color w:val="002060"/>
          <w:sz w:val="28"/>
          <w:szCs w:val="28"/>
        </w:rPr>
        <w:t>Это позволило</w:t>
      </w:r>
      <w:r w:rsidRPr="001C441C">
        <w:rPr>
          <w:color w:val="002060"/>
          <w:sz w:val="28"/>
          <w:szCs w:val="28"/>
        </w:rPr>
        <w:t xml:space="preserve"> сформировать как у воспитанников ДОУ, так и взрослых  навыки экологически грамотного, нравственного поведения в природе.</w:t>
      </w:r>
    </w:p>
    <w:p w:rsidR="00990DD8"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Pr>
          <w:color w:val="002060"/>
          <w:sz w:val="28"/>
          <w:szCs w:val="28"/>
        </w:rPr>
        <w:t xml:space="preserve">  Работа  строилась</w:t>
      </w:r>
      <w:r w:rsidRPr="001C441C">
        <w:rPr>
          <w:color w:val="002060"/>
          <w:sz w:val="28"/>
          <w:szCs w:val="28"/>
        </w:rPr>
        <w:t xml:space="preserve"> на основе </w:t>
      </w:r>
      <w:r w:rsidRPr="001C441C">
        <w:rPr>
          <w:b/>
          <w:color w:val="002060"/>
          <w:sz w:val="28"/>
          <w:szCs w:val="28"/>
        </w:rPr>
        <w:t>интегративного и деятельностного подходов.</w:t>
      </w:r>
      <w:r w:rsidRPr="001C441C">
        <w:rPr>
          <w:color w:val="002060"/>
          <w:sz w:val="28"/>
          <w:szCs w:val="28"/>
        </w:rPr>
        <w:t xml:space="preserve">  В работе с детьми </w:t>
      </w:r>
      <w:r>
        <w:rPr>
          <w:color w:val="002060"/>
          <w:sz w:val="28"/>
          <w:szCs w:val="28"/>
        </w:rPr>
        <w:t xml:space="preserve">была </w:t>
      </w:r>
      <w:r w:rsidRPr="001C441C">
        <w:rPr>
          <w:color w:val="002060"/>
          <w:sz w:val="28"/>
          <w:szCs w:val="28"/>
        </w:rPr>
        <w:t>обеспечена взаимосвязь литературных, музыкальных, живописных образов. Выполняя зада</w:t>
      </w:r>
      <w:r>
        <w:rPr>
          <w:color w:val="002060"/>
          <w:sz w:val="28"/>
          <w:szCs w:val="28"/>
        </w:rPr>
        <w:t>ния, дети наблюдали</w:t>
      </w:r>
      <w:r w:rsidRPr="001C441C">
        <w:rPr>
          <w:color w:val="002060"/>
          <w:sz w:val="28"/>
          <w:szCs w:val="28"/>
        </w:rPr>
        <w:t>, эксперименти</w:t>
      </w:r>
      <w:r>
        <w:rPr>
          <w:color w:val="002060"/>
          <w:sz w:val="28"/>
          <w:szCs w:val="28"/>
        </w:rPr>
        <w:t>ровали</w:t>
      </w:r>
      <w:r w:rsidRPr="001C441C">
        <w:rPr>
          <w:color w:val="002060"/>
          <w:sz w:val="28"/>
          <w:szCs w:val="28"/>
        </w:rPr>
        <w:t>, иг</w:t>
      </w:r>
      <w:r>
        <w:rPr>
          <w:color w:val="002060"/>
          <w:sz w:val="28"/>
          <w:szCs w:val="28"/>
        </w:rPr>
        <w:t>рали, рисовали, слушали музыку, сочиняли</w:t>
      </w:r>
      <w:r w:rsidRPr="001C441C">
        <w:rPr>
          <w:color w:val="002060"/>
          <w:sz w:val="28"/>
          <w:szCs w:val="28"/>
        </w:rPr>
        <w:t xml:space="preserve"> рассказы.</w:t>
      </w:r>
      <w:r w:rsidRPr="001C441C">
        <w:rPr>
          <w:sz w:val="28"/>
          <w:szCs w:val="28"/>
        </w:rPr>
        <w:t xml:space="preserve"> </w:t>
      </w:r>
      <w:r w:rsidRPr="001C441C">
        <w:rPr>
          <w:color w:val="002060"/>
          <w:sz w:val="28"/>
          <w:szCs w:val="28"/>
        </w:rPr>
        <w:t>В процессе деятельно</w:t>
      </w:r>
      <w:r>
        <w:rPr>
          <w:color w:val="002060"/>
          <w:sz w:val="28"/>
          <w:szCs w:val="28"/>
        </w:rPr>
        <w:t xml:space="preserve">сти </w:t>
      </w:r>
      <w:r w:rsidRPr="001C441C">
        <w:rPr>
          <w:color w:val="002060"/>
          <w:sz w:val="28"/>
          <w:szCs w:val="28"/>
        </w:rPr>
        <w:t xml:space="preserve"> у детей </w:t>
      </w:r>
      <w:r>
        <w:rPr>
          <w:color w:val="002060"/>
          <w:sz w:val="28"/>
          <w:szCs w:val="28"/>
        </w:rPr>
        <w:t xml:space="preserve">были </w:t>
      </w:r>
      <w:r w:rsidRPr="001C441C">
        <w:rPr>
          <w:color w:val="002060"/>
          <w:sz w:val="28"/>
          <w:szCs w:val="28"/>
        </w:rPr>
        <w:t xml:space="preserve">задействованы все органы чувств: и зрение, и осязание, и </w:t>
      </w:r>
      <w:r>
        <w:rPr>
          <w:color w:val="002060"/>
          <w:sz w:val="28"/>
          <w:szCs w:val="28"/>
        </w:rPr>
        <w:t>слух, и обоняние. Работа  строилась на  сотрудничестве</w:t>
      </w:r>
      <w:r w:rsidRPr="001C441C">
        <w:rPr>
          <w:color w:val="002060"/>
          <w:sz w:val="28"/>
          <w:szCs w:val="28"/>
        </w:rPr>
        <w:t>, сотворчест</w:t>
      </w:r>
      <w:r>
        <w:rPr>
          <w:color w:val="002060"/>
          <w:sz w:val="28"/>
          <w:szCs w:val="28"/>
        </w:rPr>
        <w:t>ве</w:t>
      </w:r>
      <w:r w:rsidRPr="001C441C">
        <w:rPr>
          <w:color w:val="002060"/>
          <w:sz w:val="28"/>
          <w:szCs w:val="28"/>
        </w:rPr>
        <w:t xml:space="preserve"> взрослого и ребенка (будь то родитель или педагог детского сада), где взрослый – соав</w:t>
      </w:r>
      <w:r>
        <w:rPr>
          <w:color w:val="002060"/>
          <w:sz w:val="28"/>
          <w:szCs w:val="28"/>
        </w:rPr>
        <w:t>тор деятельности. Широко использовались</w:t>
      </w:r>
      <w:r w:rsidRPr="001C441C">
        <w:rPr>
          <w:color w:val="002060"/>
          <w:sz w:val="28"/>
          <w:szCs w:val="28"/>
        </w:rPr>
        <w:t xml:space="preserve"> в работе мультимедий</w:t>
      </w:r>
      <w:r>
        <w:rPr>
          <w:color w:val="002060"/>
          <w:sz w:val="28"/>
          <w:szCs w:val="28"/>
        </w:rPr>
        <w:t>ные</w:t>
      </w:r>
      <w:r w:rsidRPr="001C441C">
        <w:rPr>
          <w:color w:val="002060"/>
          <w:sz w:val="28"/>
          <w:szCs w:val="28"/>
        </w:rPr>
        <w:t xml:space="preserve"> материа</w:t>
      </w:r>
      <w:r>
        <w:rPr>
          <w:color w:val="002060"/>
          <w:sz w:val="28"/>
          <w:szCs w:val="28"/>
        </w:rPr>
        <w:t>лы</w:t>
      </w:r>
      <w:r w:rsidRPr="001C441C">
        <w:rPr>
          <w:color w:val="002060"/>
          <w:sz w:val="28"/>
          <w:szCs w:val="28"/>
        </w:rPr>
        <w:t xml:space="preserve"> (просмотр картин, презентаций, игры). </w:t>
      </w:r>
    </w:p>
    <w:p w:rsidR="00990DD8" w:rsidRPr="00F76E22" w:rsidRDefault="00990DD8" w:rsidP="00F76E22">
      <w:pPr>
        <w:pStyle w:val="NormalWeb"/>
        <w:numPr>
          <w:ilvl w:val="0"/>
          <w:numId w:val="19"/>
        </w:numPr>
        <w:tabs>
          <w:tab w:val="clear" w:pos="720"/>
          <w:tab w:val="num" w:pos="0"/>
        </w:tabs>
        <w:spacing w:before="0" w:beforeAutospacing="0" w:after="0" w:afterAutospacing="0" w:line="360" w:lineRule="auto"/>
        <w:ind w:left="0" w:firstLine="0"/>
        <w:jc w:val="both"/>
        <w:rPr>
          <w:color w:val="002060"/>
          <w:sz w:val="28"/>
          <w:szCs w:val="28"/>
        </w:rPr>
      </w:pPr>
      <w:r w:rsidRPr="00F76E22">
        <w:rPr>
          <w:color w:val="002060"/>
          <w:sz w:val="28"/>
          <w:szCs w:val="28"/>
        </w:rPr>
        <w:t>Исследо</w:t>
      </w:r>
      <w:r>
        <w:rPr>
          <w:color w:val="002060"/>
          <w:sz w:val="28"/>
          <w:szCs w:val="28"/>
        </w:rPr>
        <w:t xml:space="preserve">вательская деятельность вызвала </w:t>
      </w:r>
      <w:r w:rsidRPr="00F76E22">
        <w:rPr>
          <w:color w:val="002060"/>
          <w:sz w:val="28"/>
          <w:szCs w:val="28"/>
        </w:rPr>
        <w:t xml:space="preserve"> огромный интерес у детей. Экспе</w:t>
      </w:r>
      <w:r>
        <w:rPr>
          <w:color w:val="002060"/>
          <w:sz w:val="28"/>
          <w:szCs w:val="28"/>
        </w:rPr>
        <w:t>риментирование – проводили</w:t>
      </w:r>
      <w:r w:rsidRPr="00F76E22">
        <w:rPr>
          <w:color w:val="002060"/>
          <w:sz w:val="28"/>
          <w:szCs w:val="28"/>
        </w:rPr>
        <w:t xml:space="preserve"> в различных видах организованной и самостоятельной деятельности. Отправной точкой для самостоятельной деятельно</w:t>
      </w:r>
      <w:r>
        <w:rPr>
          <w:color w:val="002060"/>
          <w:sz w:val="28"/>
          <w:szCs w:val="28"/>
        </w:rPr>
        <w:t>сти явились</w:t>
      </w:r>
      <w:r w:rsidRPr="00F76E22">
        <w:rPr>
          <w:color w:val="002060"/>
          <w:sz w:val="28"/>
          <w:szCs w:val="28"/>
        </w:rPr>
        <w:t xml:space="preserve"> сведения, получаемые детьми в совместной деятельности с педагогом или родителями, которые «мал</w:t>
      </w:r>
      <w:r>
        <w:rPr>
          <w:color w:val="002060"/>
          <w:sz w:val="28"/>
          <w:szCs w:val="28"/>
        </w:rPr>
        <w:t>енькие исследователи» «проверяли</w:t>
      </w:r>
      <w:r w:rsidRPr="00F76E22">
        <w:rPr>
          <w:color w:val="002060"/>
          <w:sz w:val="28"/>
          <w:szCs w:val="28"/>
        </w:rPr>
        <w:t>» в самостоятельной экспериментальной деятельности на основе проб и ошибок. Наблюдени</w:t>
      </w:r>
      <w:r>
        <w:rPr>
          <w:color w:val="002060"/>
          <w:sz w:val="28"/>
          <w:szCs w:val="28"/>
        </w:rPr>
        <w:t>я практической работы показали</w:t>
      </w:r>
      <w:r w:rsidRPr="00F76E22">
        <w:rPr>
          <w:color w:val="002060"/>
          <w:sz w:val="28"/>
          <w:szCs w:val="28"/>
        </w:rPr>
        <w:t>, что постепенно элементарные опы</w:t>
      </w:r>
      <w:r>
        <w:rPr>
          <w:color w:val="002060"/>
          <w:sz w:val="28"/>
          <w:szCs w:val="28"/>
        </w:rPr>
        <w:t xml:space="preserve">ты стали </w:t>
      </w:r>
      <w:r w:rsidRPr="00F76E22">
        <w:rPr>
          <w:color w:val="002060"/>
          <w:sz w:val="28"/>
          <w:szCs w:val="28"/>
        </w:rPr>
        <w:t xml:space="preserve"> играми – опытами, в которых, как в дидактической игре есть два начала: учебно-познавательное и игровое - занимательное. Игровой мотив усиливает значимость для ребенка данной деятельности. В результате закрепленные в играх – опытах знания о связях и качествах природных объектов ст</w:t>
      </w:r>
      <w:r>
        <w:rPr>
          <w:color w:val="002060"/>
          <w:sz w:val="28"/>
          <w:szCs w:val="28"/>
        </w:rPr>
        <w:t>али</w:t>
      </w:r>
      <w:r w:rsidRPr="00F76E22">
        <w:rPr>
          <w:color w:val="002060"/>
          <w:sz w:val="28"/>
          <w:szCs w:val="28"/>
        </w:rPr>
        <w:t xml:space="preserve"> более осознанными и прочными.</w:t>
      </w:r>
    </w:p>
    <w:p w:rsidR="00990DD8" w:rsidRPr="001C441C" w:rsidRDefault="00990DD8" w:rsidP="001C441C">
      <w:pPr>
        <w:spacing w:after="0" w:line="360" w:lineRule="auto"/>
        <w:jc w:val="both"/>
        <w:rPr>
          <w:rFonts w:ascii="Times New Roman" w:hAnsi="Times New Roman"/>
          <w:b/>
          <w:color w:val="002060"/>
          <w:sz w:val="28"/>
          <w:szCs w:val="28"/>
        </w:rPr>
      </w:pPr>
      <w:r>
        <w:rPr>
          <w:noProof/>
          <w:lang w:eastAsia="ru-RU"/>
        </w:rPr>
        <w:pict>
          <v:shape id="Рисунок 29" o:spid="_x0000_s1027" type="#_x0000_t75" alt="0004-009-Lipa" style="position:absolute;left:0;text-align:left;margin-left:390.1pt;margin-top:-4.75pt;width:105.1pt;height:103.7pt;z-index:251658240;visibility:visible">
            <v:imagedata r:id="rId9" o:title=""/>
            <o:lock v:ext="edit" aspectratio="f"/>
            <w10:wrap type="square"/>
          </v:shape>
        </w:pict>
      </w:r>
      <w:r w:rsidRPr="001C441C">
        <w:rPr>
          <w:rFonts w:ascii="Times New Roman" w:hAnsi="Times New Roman"/>
          <w:b/>
          <w:color w:val="002060"/>
          <w:sz w:val="28"/>
          <w:szCs w:val="28"/>
        </w:rPr>
        <w:t>1.  Работа с детьми</w:t>
      </w:r>
    </w:p>
    <w:p w:rsidR="00990DD8" w:rsidRPr="001C441C" w:rsidRDefault="00990DD8" w:rsidP="001C441C">
      <w:pPr>
        <w:spacing w:after="0" w:line="360" w:lineRule="auto"/>
        <w:ind w:left="1800"/>
        <w:jc w:val="both"/>
        <w:rPr>
          <w:rFonts w:ascii="Times New Roman" w:hAnsi="Times New Roman"/>
          <w:b/>
          <w:color w:val="002060"/>
          <w:sz w:val="28"/>
          <w:szCs w:val="28"/>
        </w:rPr>
      </w:pPr>
      <w:r w:rsidRPr="001C441C">
        <w:rPr>
          <w:rFonts w:ascii="Times New Roman" w:hAnsi="Times New Roman"/>
          <w:b/>
          <w:color w:val="002060"/>
          <w:sz w:val="28"/>
          <w:szCs w:val="28"/>
        </w:rPr>
        <w:t>1.1.Образовательная область «Труд»</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Июль:</w:t>
      </w:r>
      <w:r w:rsidRPr="001C441C">
        <w:rPr>
          <w:rFonts w:ascii="Times New Roman" w:hAnsi="Times New Roman"/>
          <w:color w:val="002060"/>
          <w:sz w:val="28"/>
          <w:szCs w:val="28"/>
        </w:rPr>
        <w:t xml:space="preserve"> Сбор липового цвета (его сушка)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Сентябрь:</w:t>
      </w:r>
      <w:r w:rsidRPr="001C441C">
        <w:rPr>
          <w:rFonts w:ascii="Times New Roman" w:hAnsi="Times New Roman"/>
          <w:color w:val="002060"/>
          <w:sz w:val="28"/>
          <w:szCs w:val="28"/>
        </w:rPr>
        <w:t xml:space="preserve"> Сбор листьев и их сушка</w:t>
      </w:r>
    </w:p>
    <w:p w:rsidR="00990DD8" w:rsidRPr="001C441C" w:rsidRDefault="00990DD8" w:rsidP="001C441C">
      <w:pPr>
        <w:spacing w:after="0" w:line="360" w:lineRule="auto"/>
        <w:ind w:left="1134" w:hanging="1134"/>
        <w:jc w:val="both"/>
        <w:rPr>
          <w:rFonts w:ascii="Times New Roman" w:hAnsi="Times New Roman"/>
          <w:color w:val="002060"/>
          <w:sz w:val="28"/>
          <w:szCs w:val="28"/>
        </w:rPr>
      </w:pPr>
      <w:r w:rsidRPr="001C441C">
        <w:rPr>
          <w:rFonts w:ascii="Times New Roman" w:hAnsi="Times New Roman"/>
          <w:color w:val="002060"/>
          <w:sz w:val="28"/>
          <w:szCs w:val="28"/>
          <w:u w:val="single"/>
        </w:rPr>
        <w:t xml:space="preserve">Октябрь: </w:t>
      </w:r>
      <w:r w:rsidRPr="001C441C">
        <w:rPr>
          <w:rFonts w:ascii="Times New Roman" w:hAnsi="Times New Roman"/>
          <w:color w:val="002060"/>
          <w:sz w:val="28"/>
          <w:szCs w:val="28"/>
        </w:rPr>
        <w:t>Заготовка коры и спилов дерева (использование только погибших деревьев)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Ноябрь:</w:t>
      </w:r>
      <w:r w:rsidRPr="001C441C">
        <w:rPr>
          <w:rFonts w:ascii="Times New Roman" w:hAnsi="Times New Roman"/>
          <w:color w:val="002060"/>
          <w:sz w:val="28"/>
          <w:szCs w:val="28"/>
        </w:rPr>
        <w:t xml:space="preserve"> 1. Укрывание дерева первым слоем «одеяла» (из опавших листьев)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Ручной труд «Умелые руки» (матрешки-колоды)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Декабрь:</w:t>
      </w:r>
      <w:r w:rsidRPr="001C441C">
        <w:rPr>
          <w:rFonts w:ascii="Times New Roman" w:hAnsi="Times New Roman"/>
          <w:color w:val="002060"/>
          <w:sz w:val="28"/>
          <w:szCs w:val="28"/>
        </w:rPr>
        <w:t xml:space="preserve"> 1. Укрывание дерева вторым слоем «одеяла» (снежное)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Изготовление заготовок для бюллетеня «Береги зеленого друга»</w:t>
      </w:r>
    </w:p>
    <w:p w:rsidR="00990DD8" w:rsidRPr="001C441C" w:rsidRDefault="00990DD8" w:rsidP="001C441C">
      <w:pPr>
        <w:spacing w:after="0" w:line="360" w:lineRule="auto"/>
        <w:ind w:left="1276" w:hanging="1276"/>
        <w:jc w:val="both"/>
        <w:rPr>
          <w:rFonts w:ascii="Times New Roman" w:hAnsi="Times New Roman"/>
          <w:color w:val="002060"/>
          <w:sz w:val="28"/>
          <w:szCs w:val="28"/>
        </w:rPr>
      </w:pPr>
      <w:r w:rsidRPr="001C441C">
        <w:rPr>
          <w:rFonts w:ascii="Times New Roman" w:hAnsi="Times New Roman"/>
          <w:color w:val="002060"/>
          <w:sz w:val="28"/>
          <w:szCs w:val="28"/>
          <w:u w:val="single"/>
        </w:rPr>
        <w:t>Январь:</w:t>
      </w:r>
      <w:r w:rsidRPr="001C441C">
        <w:rPr>
          <w:rFonts w:ascii="Times New Roman" w:hAnsi="Times New Roman"/>
          <w:color w:val="002060"/>
          <w:sz w:val="28"/>
          <w:szCs w:val="28"/>
        </w:rPr>
        <w:t xml:space="preserve">  1. Изготовление макета на тему: «Деревянная посуда» (все предметы из липы)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Изготовление детских лопаток (совместно с плотником)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Февраль:</w:t>
      </w:r>
      <w:r w:rsidRPr="001C441C">
        <w:rPr>
          <w:rFonts w:ascii="Times New Roman" w:hAnsi="Times New Roman"/>
          <w:color w:val="002060"/>
          <w:sz w:val="28"/>
          <w:szCs w:val="28"/>
        </w:rPr>
        <w:t xml:space="preserve"> Изготовление мини-огорода на окне из полена липы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 xml:space="preserve">Март: </w:t>
      </w:r>
      <w:r w:rsidRPr="001C441C">
        <w:rPr>
          <w:rFonts w:ascii="Times New Roman" w:hAnsi="Times New Roman"/>
          <w:color w:val="002060"/>
          <w:sz w:val="28"/>
          <w:szCs w:val="28"/>
        </w:rPr>
        <w:t>Изготовление скворечников (совместно с плотником)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Апрель:</w:t>
      </w:r>
      <w:r w:rsidRPr="001C441C">
        <w:rPr>
          <w:rFonts w:ascii="Times New Roman" w:hAnsi="Times New Roman"/>
          <w:color w:val="002060"/>
          <w:sz w:val="28"/>
          <w:szCs w:val="28"/>
        </w:rPr>
        <w:t xml:space="preserve"> Посадка деревца липки</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1.2.Образовательная область «Художественное творчество»</w:t>
      </w:r>
    </w:p>
    <w:p w:rsidR="00990DD8" w:rsidRPr="001C441C" w:rsidRDefault="00990DD8" w:rsidP="001C441C">
      <w:pPr>
        <w:spacing w:after="0" w:line="360" w:lineRule="auto"/>
        <w:jc w:val="both"/>
        <w:rPr>
          <w:rFonts w:ascii="Times New Roman" w:hAnsi="Times New Roman"/>
          <w:color w:val="002060"/>
          <w:sz w:val="28"/>
          <w:szCs w:val="28"/>
          <w:u w:val="single"/>
        </w:rPr>
      </w:pPr>
      <w:r w:rsidRPr="001C441C">
        <w:rPr>
          <w:rFonts w:ascii="Times New Roman" w:hAnsi="Times New Roman"/>
          <w:color w:val="002060"/>
          <w:sz w:val="28"/>
          <w:szCs w:val="28"/>
          <w:u w:val="single"/>
        </w:rPr>
        <w:t xml:space="preserve">Октябрь: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«Старые липы» (коллаж по картине И.И.Шишкина)</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4" o:spid="_x0000_s1028" type="#_x0000_t75" style="position:absolute;left:0;text-align:left;margin-left:355.7pt;margin-top:92.55pt;width:116.65pt;height:178.55pt;z-index:-251662336;visibility:visible" wrapcoords="9415 0 8031 91 4015 1180 3323 1906 1938 2904 692 4356 138 5808 0 7261 277 8713 1108 10165 2492 11617 5123 13069 5262 13250 8862 13976 9969 13976 11631 13976 12600 13976 16200 13250 16338 13069 18969 11617 20354 10165 21185 8713 21462 7261 21323 5808 20769 4356 19662 2904 18138 1906 17585 1180 13569 91 12046 0 9415 0">
            <v:imagedata r:id="rId10" o:title=""/>
            <o:lock v:ext="edit" aspectratio="f"/>
            <w10:wrap type="tight"/>
          </v:shape>
        </w:pict>
      </w:r>
      <w:r w:rsidRPr="001C441C">
        <w:rPr>
          <w:rFonts w:ascii="Times New Roman" w:hAnsi="Times New Roman"/>
          <w:color w:val="002060"/>
          <w:sz w:val="28"/>
          <w:szCs w:val="28"/>
        </w:rPr>
        <w:t>- Закрепить и углубить представления о рисунке как передачи характера образа, использовать цвет как средство передачи настроения. Использовать материал и способы его использования для передачи выразительности образа. Развивать эстетическое воображение.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Ноябрь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«Липовая рапсодия» (изготовление панно на срезе лип с применением соленого теста)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Закреплять и совершенствовать моторную последовательность пластических действий с тестом. Использовать широкий спектр материалов, способов и приемов оформления и декорирования изделий из теста.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Декабрь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«Народные умельцы» (коллаж из лыка или коры)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Дать детям понятие – коллаж. Развивать абстрактное и образное мышление. Учить видеть красоту и многообразие оттенков лыка. Продолжать работу с природным материалом. Передавать эстетическое переживание в процессе общения с природой.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Январь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Рисование по стихотворению «В липовой аллее»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Учить создавать образ к стихотворению. Совершенствовать технику рисования гуашью по цветному фону. Проявлять любознательность, интерес к овладению способами познания.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Февраль</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1. «Липовое полено» (изготовление поделки из полена липы с применением соленого теста)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Поддерживать устойчивый интерес к пластической деятельности, ее процессу, качеству исполнения и результату. Использовать тесто различных цветов и оттенков, их сочетание. Умение создавать сюжет на липовом полене, передавая выразительные образы в лепке.</w:t>
      </w: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1.3.Образовательная область «Безопасность»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Октябрь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«Липовый чай»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Познакомить детей с процессом приготовления липового чая. Формировать интерес и желание работать с электрическими приборами (чайник). Закрепить правила работы и меры безопасности с горячими предметами. Воспитать в детях самостоятельность.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Сушеные цветы липы.</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Электрический чайник.</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Заварочный чайник.</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Салфетка для чайника.</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Чайный сервиз.</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Чайные ложки.</w:t>
      </w:r>
    </w:p>
    <w:p w:rsidR="00990DD8" w:rsidRPr="001C441C" w:rsidRDefault="00990DD8" w:rsidP="001C441C">
      <w:pPr>
        <w:pStyle w:val="ListParagraph"/>
        <w:numPr>
          <w:ilvl w:val="0"/>
          <w:numId w:val="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Песочные часы.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Ноябрь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Печенье «Медовое - листик»</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Учить детей замешивать песочное тесто, раскатывать его и вырезать при помощи формы фигурки липовых листиков. Закрепить знание об устройстве миксера, эксплуатации и мерах безопасности при работе с ним. Продолжать учить детей составлять технологические карты. Воспитывать в детях щедрость, умение и желание приносить близким радость.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Миска для теста.</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Продукты для приготовления теста (яйца, масло, сахар, мед, мука).</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Мерный стаканчик.</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Скалка, разделочная доска, формочки в виде листиков.</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Сухарница для готового печенья.</w:t>
      </w:r>
    </w:p>
    <w:p w:rsidR="00990DD8" w:rsidRPr="001C441C" w:rsidRDefault="00990DD8" w:rsidP="001C441C">
      <w:pPr>
        <w:pStyle w:val="ListParagraph"/>
        <w:numPr>
          <w:ilvl w:val="0"/>
          <w:numId w:val="2"/>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Лопатка.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Декабрь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1. «Липовый настой с медом»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Научить детей готовить и процеживать настойку из липовых цветов. Учить определять по вкусу основную составную часть напитка с добавлением меда. Воспитывать желание быть творцом, как взрослый.</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5" o:spid="_x0000_s1029" type="#_x0000_t75" style="position:absolute;left:0;text-align:left;margin-left:349.9pt;margin-top:3.5pt;width:97.9pt;height:95.05pt;z-index:251655168;visibility:visible">
            <v:imagedata r:id="rId11" o:title=""/>
            <o:lock v:ext="edit" aspectratio="f"/>
            <w10:wrap type="square"/>
          </v:shape>
        </w:pict>
      </w: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Кастрюля.</w:t>
      </w:r>
    </w:p>
    <w:p w:rsidR="00990DD8" w:rsidRPr="001C441C" w:rsidRDefault="00990DD8" w:rsidP="001C441C">
      <w:pPr>
        <w:pStyle w:val="ListParagraph"/>
        <w:numPr>
          <w:ilvl w:val="0"/>
          <w:numId w:val="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Сито.</w:t>
      </w:r>
    </w:p>
    <w:p w:rsidR="00990DD8" w:rsidRPr="001C441C" w:rsidRDefault="00990DD8" w:rsidP="001C441C">
      <w:pPr>
        <w:pStyle w:val="ListParagraph"/>
        <w:numPr>
          <w:ilvl w:val="0"/>
          <w:numId w:val="3"/>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Стаканы, ложки.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Январь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Технологическая карта «Липовый чай»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Познакомить и научить детей составлять технологическую карту для дальнейшей самостоятельной деятельности. Закрепить последовательность действий при заваривании чая. Воспитывать аккуратность, внимание в работе.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4"/>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Лист бумаги.</w:t>
      </w:r>
    </w:p>
    <w:p w:rsidR="00990DD8" w:rsidRPr="001C441C" w:rsidRDefault="00990DD8" w:rsidP="001C441C">
      <w:pPr>
        <w:pStyle w:val="ListParagraph"/>
        <w:numPr>
          <w:ilvl w:val="0"/>
          <w:numId w:val="4"/>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Фломастеры.</w:t>
      </w:r>
    </w:p>
    <w:p w:rsidR="00990DD8" w:rsidRPr="001C441C" w:rsidRDefault="00990DD8" w:rsidP="001C441C">
      <w:pPr>
        <w:pStyle w:val="ListParagraph"/>
        <w:numPr>
          <w:ilvl w:val="0"/>
          <w:numId w:val="4"/>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Линейка.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Февраль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«Самовар кипит уходить не велит». Чай с блинами и липовым  медом.</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6" o:spid="_x0000_s1030" type="#_x0000_t75" style="position:absolute;left:0;text-align:left;margin-left:376.75pt;margin-top:89.3pt;width:86.9pt;height:68.65pt;z-index:-251660288;visibility:visible" wrapcoords="559 235 559 20426 20855 20426 20855 235 559 235">
            <v:imagedata r:id="rId12" o:title=""/>
            <o:lock v:ext="edit" aspectratio="f"/>
            <w10:wrap type="tight"/>
          </v:shape>
        </w:pict>
      </w:r>
      <w:r w:rsidRPr="001C441C">
        <w:rPr>
          <w:rFonts w:ascii="Times New Roman" w:hAnsi="Times New Roman"/>
          <w:color w:val="002060"/>
          <w:sz w:val="28"/>
          <w:szCs w:val="28"/>
        </w:rPr>
        <w:t>- Закрепить умения самостоятельно заваривать чай при помощи технологической карты. Продолжать знакомить с электроприборами (блинницей). Совершенствовать умение самостоятельно печь блины на блиннице. Повторять меры безопасности и средства защиты при работе с горячими предметами, умение оказывать ПМП при ожогах. Воспитывать желание доставлять радость и угощать младших детей.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Pr>
          <w:noProof/>
          <w:lang w:eastAsia="ru-RU"/>
        </w:rPr>
        <w:pict>
          <v:shape id="Рисунок 28" o:spid="_x0000_s1031" type="#_x0000_t75" style="position:absolute;left:0;text-align:left;margin-left:357.25pt;margin-top:6.5pt;width:133.45pt;height:79.2pt;z-index:251657216;visibility:visible">
            <v:imagedata r:id="rId13" o:title=""/>
            <o:lock v:ext="edit" aspectratio="f"/>
            <w10:wrap type="square"/>
          </v:shape>
        </w:pict>
      </w:r>
      <w:r w:rsidRPr="001C441C">
        <w:rPr>
          <w:rFonts w:ascii="Times New Roman" w:hAnsi="Times New Roman"/>
          <w:color w:val="002060"/>
          <w:sz w:val="28"/>
          <w:szCs w:val="28"/>
        </w:rPr>
        <w:t xml:space="preserve">Блинница, готовое тесто для блинов. </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Специальная лопатка, половник. </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Заварочный чайник, электрочайник.</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Салфетка для заварочного чайника.</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Чайный сервиз, чайные ложки.</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Песочные часы.</w:t>
      </w:r>
    </w:p>
    <w:p w:rsidR="00990DD8" w:rsidRPr="001C441C" w:rsidRDefault="00990DD8" w:rsidP="001C441C">
      <w:pPr>
        <w:pStyle w:val="ListParagraph"/>
        <w:numPr>
          <w:ilvl w:val="0"/>
          <w:numId w:val="5"/>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Липовые соцветия. </w:t>
      </w:r>
    </w:p>
    <w:p w:rsidR="00990DD8" w:rsidRPr="001C441C" w:rsidRDefault="00990DD8" w:rsidP="001C441C">
      <w:pPr>
        <w:spacing w:after="0" w:line="360" w:lineRule="auto"/>
        <w:jc w:val="both"/>
        <w:rPr>
          <w:rFonts w:ascii="Times New Roman" w:hAnsi="Times New Roman"/>
          <w:b/>
          <w:color w:val="002060"/>
          <w:sz w:val="28"/>
          <w:szCs w:val="28"/>
        </w:rPr>
      </w:pPr>
      <w:r>
        <w:rPr>
          <w:noProof/>
          <w:lang w:eastAsia="ru-RU"/>
        </w:rPr>
        <w:pict>
          <v:shape id="i-main-pic" o:spid="_x0000_s1032" type="#_x0000_t75" alt="Картинка 120 из 11754" href="http://album.dimonvideo.ru/full/raznoe/23956_lipa.j" style="position:absolute;left:0;text-align:left;margin-left:358pt;margin-top:1.9pt;width:141.6pt;height:98.4pt;z-index:-251653120;visibility:visible" wrapcoords="0 165 -114 21270 21600 21270 21486 165 0 165" o:button="t">
            <v:fill o:detectmouseclick="t"/>
            <v:imagedata r:id="rId14" o:title=""/>
            <o:lock v:ext="edit" aspectratio="f"/>
            <w10:wrap type="tight"/>
          </v:shape>
        </w:pict>
      </w:r>
      <w:r w:rsidRPr="001C441C">
        <w:rPr>
          <w:rFonts w:ascii="Times New Roman" w:hAnsi="Times New Roman"/>
          <w:b/>
          <w:color w:val="002060"/>
          <w:sz w:val="28"/>
          <w:szCs w:val="28"/>
        </w:rPr>
        <w:t>1.4.Образовательная область «Познание»</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Экспериментальная деятельность.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Октябрь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Рассматривание коры под луной.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Дать детям знания о том, что кора дерева состоит из нескольких слоев – это опробковевшие клетки. Что по всей коре проходят полосы – это чечевички, через которые проходит кислород дереву. Под корой дерева идет слой древесины.</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3" o:spid="_x0000_s1033" type="#_x0000_t75" style="position:absolute;left:0;text-align:left;margin-left:346.9pt;margin-top:-12pt;width:118.1pt;height:130.55pt;z-index:251653120;visibility:visible">
            <v:imagedata r:id="rId15" o:title=""/>
            <o:lock v:ext="edit" aspectratio="f"/>
            <w10:wrap type="square"/>
          </v:shape>
        </w:pict>
      </w: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Микроскоп.</w:t>
      </w:r>
    </w:p>
    <w:p w:rsidR="00990DD8" w:rsidRPr="001C441C" w:rsidRDefault="00990DD8" w:rsidP="001C441C">
      <w:pPr>
        <w:pStyle w:val="ListParagraph"/>
        <w:numPr>
          <w:ilvl w:val="0"/>
          <w:numId w:val="7"/>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Кора дерева на каждого ребенка и лупа.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Ноябрь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Какой стороной дышат листья?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Учить детей ставить самостоятельно поисковую задачу, выдвигать предположения. Выяснить с детьми, с какой стороны листа в растение проникает воздух. Развивать любознательность.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Комнатный цветок.</w:t>
      </w:r>
    </w:p>
    <w:p w:rsidR="00990DD8" w:rsidRPr="001C441C" w:rsidRDefault="00990DD8" w:rsidP="001C441C">
      <w:pPr>
        <w:pStyle w:val="ListParagraph"/>
        <w:numPr>
          <w:ilvl w:val="0"/>
          <w:numId w:val="6"/>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Вазелин.</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Декабрь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_x0000_s1034" type="#_x0000_t75" alt="http://im7-tub.yandex.net/i?id=52991215-05" href="http://images.yandex.ru/yandsearch?ed=1&amp;rpt=simage&amp;img_url=s004.radikal.ru/i207/1001/ee/a5aef9aa50c6.jpg&amp;text=%D0%BB%D0%B8%D0%BF%D0%B0 %D0%B4%D0%B5%D1%80%D0%B5%D0%B2%D0%BE&amp;spsite=fake-039-6814510.ru&amp;p=" style="position:absolute;left:0;text-align:left;margin-left:315.6pt;margin-top:-2.95pt;width:170.4pt;height:155.05pt;z-index:-251652096;visibility:visible" wrapcoords="1808 1983 1808 19617 19697 19617 19697 1983 1808 1983" o:button="t">
            <v:fill o:detectmouseclick="t"/>
            <v:imagedata r:id="rId16" o:title=""/>
            <o:lock v:ext="edit" aspectratio="f"/>
            <w10:wrap type="tight"/>
          </v:shape>
        </w:pict>
      </w:r>
      <w:r w:rsidRPr="001C441C">
        <w:rPr>
          <w:rFonts w:ascii="Times New Roman" w:hAnsi="Times New Roman"/>
          <w:color w:val="002060"/>
          <w:sz w:val="28"/>
          <w:szCs w:val="28"/>
        </w:rPr>
        <w:t>1. «Влияние света и температуры на жизнь растений»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Формировать представление детей о системе потребностей растений как живых организмов в оптимальной температуре, свете, об общей зависимости их состояние от соответствия условий среды.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Два комнатных растения.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Январь</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1. «Вода в жизни растений»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Формировать представления о потребности растения в воде.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Оборудование: </w:t>
      </w:r>
    </w:p>
    <w:p w:rsidR="00990DD8" w:rsidRPr="001C441C" w:rsidRDefault="00990DD8" w:rsidP="001C441C">
      <w:pPr>
        <w:pStyle w:val="ListParagraph"/>
        <w:numPr>
          <w:ilvl w:val="0"/>
          <w:numId w:val="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Стеклянная банка.</w:t>
      </w:r>
    </w:p>
    <w:p w:rsidR="00990DD8" w:rsidRPr="001C441C" w:rsidRDefault="00990DD8" w:rsidP="001C441C">
      <w:pPr>
        <w:pStyle w:val="ListParagraph"/>
        <w:numPr>
          <w:ilvl w:val="0"/>
          <w:numId w:val="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Чернила.</w:t>
      </w:r>
    </w:p>
    <w:p w:rsidR="00990DD8" w:rsidRPr="001C441C" w:rsidRDefault="00990DD8" w:rsidP="001C441C">
      <w:pPr>
        <w:pStyle w:val="ListParagraph"/>
        <w:numPr>
          <w:ilvl w:val="0"/>
          <w:numId w:val="8"/>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Сельдерей.</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32" o:spid="_x0000_s1035" type="#_x0000_t75" alt="0004-010-Lipa" style="position:absolute;left:0;text-align:left;margin-left:300.85pt;margin-top:-6.25pt;width:196.3pt;height:171.35pt;z-index:251659264;visibility:visible">
            <v:imagedata r:id="rId17" o:title=""/>
            <o:lock v:ext="edit" aspectratio="f"/>
            <w10:wrap type="square"/>
          </v:shape>
        </w:pict>
      </w:r>
      <w:r w:rsidRPr="001C441C">
        <w:rPr>
          <w:rFonts w:ascii="Times New Roman" w:hAnsi="Times New Roman"/>
          <w:color w:val="002060"/>
          <w:sz w:val="28"/>
          <w:szCs w:val="28"/>
          <w:u w:val="single"/>
        </w:rPr>
        <w:t>Февраль</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1. «Жизненный цикл растений»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Дать обобщенное представление об основных фазах жизненного цикла растений.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Оборудование:</w:t>
      </w:r>
    </w:p>
    <w:p w:rsidR="00990DD8" w:rsidRPr="001C441C" w:rsidRDefault="00990DD8" w:rsidP="001C441C">
      <w:pPr>
        <w:pStyle w:val="ListParagraph"/>
        <w:numPr>
          <w:ilvl w:val="0"/>
          <w:numId w:val="9"/>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Ветки с различных деревьев.</w:t>
      </w:r>
    </w:p>
    <w:p w:rsidR="00990DD8" w:rsidRPr="001C441C" w:rsidRDefault="00990DD8" w:rsidP="001C441C">
      <w:pPr>
        <w:pStyle w:val="ListParagraph"/>
        <w:numPr>
          <w:ilvl w:val="0"/>
          <w:numId w:val="9"/>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Банка с водой.</w:t>
      </w:r>
      <w:r w:rsidRPr="001C441C">
        <w:rPr>
          <w:rFonts w:ascii="Times New Roman" w:hAnsi="Times New Roman"/>
          <w:snapToGrid w:val="0"/>
          <w:color w:val="002060"/>
          <w:w w:val="0"/>
          <w:sz w:val="28"/>
          <w:szCs w:val="28"/>
          <w:u w:color="000000"/>
          <w:bdr w:val="none" w:sz="0" w:space="0" w:color="000000"/>
          <w:shd w:val="clear" w:color="000000" w:fill="000000"/>
        </w:rPr>
        <w:t xml:space="preserve"> </w:t>
      </w:r>
    </w:p>
    <w:p w:rsidR="00990DD8" w:rsidRPr="001C441C" w:rsidRDefault="00990DD8" w:rsidP="001C441C">
      <w:pPr>
        <w:spacing w:after="0" w:line="360" w:lineRule="auto"/>
        <w:ind w:left="360"/>
        <w:jc w:val="both"/>
        <w:rPr>
          <w:rFonts w:ascii="Times New Roman" w:hAnsi="Times New Roman"/>
          <w:color w:val="002060"/>
          <w:sz w:val="28"/>
          <w:szCs w:val="28"/>
        </w:rPr>
      </w:pPr>
      <w:r w:rsidRPr="001C441C">
        <w:rPr>
          <w:rFonts w:ascii="Times New Roman" w:hAnsi="Times New Roman"/>
          <w:b/>
          <w:color w:val="002060"/>
          <w:sz w:val="28"/>
          <w:szCs w:val="28"/>
        </w:rPr>
        <w:t>Экологическое воспитание.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Октябрь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1. «Встреча с деревом дружбы» (экскурсия в лес) </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0" o:spid="_x0000_s1036" type="#_x0000_t75" style="position:absolute;left:0;text-align:left;margin-left:316.6pt;margin-top:-14.7pt;width:153.6pt;height:186.25pt;z-index:251651072;visibility:visible">
            <v:imagedata r:id="rId18" o:title=""/>
            <o:lock v:ext="edit" aspectratio="f"/>
            <w10:wrap type="square"/>
          </v:shape>
        </w:pict>
      </w:r>
      <w:r w:rsidRPr="001C441C">
        <w:rPr>
          <w:rFonts w:ascii="Times New Roman" w:hAnsi="Times New Roman"/>
          <w:color w:val="002060"/>
          <w:sz w:val="28"/>
          <w:szCs w:val="28"/>
        </w:rPr>
        <w:t>- Определить с детьми, какое дерево в народе называют деревом дружбы и сотрудничества? Почему? Дать представление о дереве как о представителе живого в мире природы, внешнего строения, жизненных функций (питание, дыхание, рост, размножение).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«Почему липа сладкое дерево?» (прогулка по липовой аллее)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Дать представление о своеобразии и неповторимости конкретного живого существа, необходимости бережного и заботливого отношения к природе.</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21" o:spid="_x0000_s1037" type="#_x0000_t75" style="position:absolute;left:0;text-align:left;margin-left:323.1pt;margin-top:-11.5pt;width:149.3pt;height:155.5pt;z-index:-251654144;visibility:visible" wrapcoords="17258 0 15847 104 651 1565 1303 8348 1737 11687 2062 15026 2496 18365 2822 21496 4233 21496 4776 21496 20189 20035 20732 19409 20297 16696 19863 13357 19538 10017 19104 6678 18778 3339 18344 0 17258 0">
            <v:imagedata r:id="rId19" o:title=""/>
            <o:lock v:ext="edit" aspectratio="f"/>
            <w10:wrap type="tight"/>
          </v:shape>
        </w:pict>
      </w:r>
      <w:r w:rsidRPr="001C441C">
        <w:rPr>
          <w:rFonts w:ascii="Times New Roman" w:hAnsi="Times New Roman"/>
          <w:color w:val="002060"/>
          <w:sz w:val="28"/>
          <w:szCs w:val="28"/>
          <w:u w:val="single"/>
        </w:rPr>
        <w:t>Ноябрь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«Без билета по белу свету»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Конкретизировать знания детей о разных способах распространения семян, о взаимодействии растений и животных, растений и живой природы, вызвать познавательный интерес.</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Декабрь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«Снятся ли липе сны?»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Дать обобщенное представление о признаках сезона: о состоянии неживой природы, о системе приспособленных особенностей растения к сезонным изменениям основных факторов среды.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«Домашний доктор»</w:t>
      </w:r>
    </w:p>
    <w:p w:rsidR="00990DD8" w:rsidRPr="001C441C" w:rsidRDefault="00990DD8" w:rsidP="001C441C">
      <w:pPr>
        <w:spacing w:after="0" w:line="360" w:lineRule="auto"/>
        <w:jc w:val="both"/>
        <w:rPr>
          <w:rFonts w:ascii="Times New Roman" w:hAnsi="Times New Roman"/>
          <w:color w:val="002060"/>
          <w:sz w:val="28"/>
          <w:szCs w:val="28"/>
        </w:rPr>
      </w:pPr>
      <w:r>
        <w:rPr>
          <w:noProof/>
          <w:lang w:eastAsia="ru-RU"/>
        </w:rPr>
        <w:pict>
          <v:shape id="Рисунок 19" o:spid="_x0000_s1038" type="#_x0000_t75" style="position:absolute;left:0;text-align:left;margin-left:321.55pt;margin-top:13.3pt;width:151.2pt;height:114.7pt;z-index:251650048;visibility:visible">
            <v:imagedata r:id="rId20" o:title=""/>
            <o:lock v:ext="edit" aspectratio="f"/>
            <w10:wrap type="square"/>
          </v:shape>
        </w:pict>
      </w:r>
      <w:r w:rsidRPr="001C441C">
        <w:rPr>
          <w:rFonts w:ascii="Times New Roman" w:hAnsi="Times New Roman"/>
          <w:color w:val="002060"/>
          <w:sz w:val="28"/>
          <w:szCs w:val="28"/>
        </w:rPr>
        <w:t>- Развивать познавательную активность детей в процессе формирования представлений о лекарственных растениях, о правилах их сбора, хранения и применения.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Январь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«Может ли дерево быть карликом?»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Формировать обобщенное представление о системе потребности растений (в оптимальной температуре, свете, влаге, месте обитания), об общей зависимости их состояния от соответствия условий среды, потребностям.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u w:val="single"/>
        </w:rPr>
        <w:t>Февраль</w:t>
      </w: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«Кто дружит с липой?»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Формировать обобщенное представление о взаимосвязи экологической системы: при исчезновении какого – либо живого организма в составе сообщества изменяются условия среды, что может привести к гибели других организмов.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«Липа – золотой век античности»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Воспитать бережное, заботливое отношение к деревьям; проявлять заботу и внимание ко всему живому.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 старину говорили «Липа человека обувает, кормит и поит» (пословица).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Дерево – медонос (липа) ассоциируется с мягкостью и целебными свойствами.</w:t>
      </w:r>
    </w:p>
    <w:p w:rsidR="00990DD8" w:rsidRPr="001C441C" w:rsidRDefault="00990DD8" w:rsidP="001C441C">
      <w:pPr>
        <w:spacing w:after="0" w:line="360" w:lineRule="auto"/>
        <w:jc w:val="both"/>
        <w:rPr>
          <w:rFonts w:ascii="Times New Roman" w:hAnsi="Times New Roman"/>
          <w:b/>
          <w:color w:val="002060"/>
          <w:sz w:val="28"/>
          <w:szCs w:val="28"/>
        </w:rPr>
      </w:pPr>
      <w:r>
        <w:rPr>
          <w:noProof/>
          <w:lang w:eastAsia="ru-RU"/>
        </w:rPr>
        <w:pict>
          <v:shape id="Рисунок 2" o:spid="_x0000_s1039" type="#_x0000_t75" style="position:absolute;left:0;text-align:left;margin-left:300.85pt;margin-top:1.25pt;width:168.5pt;height:117.6pt;z-index:-251655168;visibility:visible" wrapcoords="576 963 576 16922 1344 18573 2880 20637 2976 20637 20928 20637 20928 4403 18624 963 576 963">
            <v:imagedata r:id="rId21" o:title=""/>
            <o:lock v:ext="edit" aspectratio="f"/>
            <w10:wrap type="tight"/>
          </v:shape>
        </w:pict>
      </w:r>
      <w:r w:rsidRPr="001C441C">
        <w:rPr>
          <w:rFonts w:ascii="Times New Roman" w:hAnsi="Times New Roman"/>
          <w:b/>
          <w:color w:val="002060"/>
          <w:sz w:val="28"/>
          <w:szCs w:val="28"/>
        </w:rPr>
        <w:t>Наблюдения за липой:</w:t>
      </w:r>
    </w:p>
    <w:p w:rsidR="00990DD8" w:rsidRPr="001C441C" w:rsidRDefault="00990DD8" w:rsidP="001C441C">
      <w:pPr>
        <w:pStyle w:val="ListParagraph"/>
        <w:numPr>
          <w:ilvl w:val="0"/>
          <w:numId w:val="10"/>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Сладкое дерево. За что любят липу пчелы и шмели?</w:t>
      </w:r>
    </w:p>
    <w:p w:rsidR="00990DD8" w:rsidRPr="001C441C" w:rsidRDefault="00990DD8" w:rsidP="001C441C">
      <w:pPr>
        <w:pStyle w:val="ListParagraph"/>
        <w:numPr>
          <w:ilvl w:val="0"/>
          <w:numId w:val="10"/>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Липовые орешки. </w:t>
      </w:r>
    </w:p>
    <w:p w:rsidR="00990DD8" w:rsidRPr="001C441C" w:rsidRDefault="00990DD8" w:rsidP="001C441C">
      <w:pPr>
        <w:pStyle w:val="ListParagraph"/>
        <w:numPr>
          <w:ilvl w:val="0"/>
          <w:numId w:val="10"/>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Какую пользу приносит липа?</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      1.5.Образовательная область «Социализация»</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Дидактические игры.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w:t>
      </w:r>
      <w:r w:rsidRPr="001C441C">
        <w:rPr>
          <w:rFonts w:ascii="Times New Roman" w:hAnsi="Times New Roman"/>
          <w:b/>
          <w:color w:val="002060"/>
          <w:sz w:val="28"/>
          <w:szCs w:val="28"/>
        </w:rPr>
        <w:t>.«Остроглаз».</w:t>
      </w:r>
      <w:r w:rsidRPr="001C441C">
        <w:rPr>
          <w:rFonts w:ascii="Times New Roman" w:hAnsi="Times New Roman"/>
          <w:color w:val="002060"/>
          <w:sz w:val="28"/>
          <w:szCs w:val="28"/>
        </w:rPr>
        <w:t xml:space="preserve"> Детям показывают картинки с рисунками и задают вопросы, например:</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Чьи это слезы? (зайца)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С какого дерева цветок? (липы)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Чей это хвост? (белки)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С какого дерева листок? (липы) и т.д.</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2. </w:t>
      </w:r>
      <w:r w:rsidRPr="001C441C">
        <w:rPr>
          <w:rFonts w:ascii="Times New Roman" w:hAnsi="Times New Roman"/>
          <w:b/>
          <w:color w:val="002060"/>
          <w:sz w:val="28"/>
          <w:szCs w:val="28"/>
        </w:rPr>
        <w:t>«Сложи открытку»</w:t>
      </w:r>
      <w:r w:rsidRPr="001C441C">
        <w:rPr>
          <w:rFonts w:ascii="Times New Roman" w:hAnsi="Times New Roman"/>
          <w:color w:val="002060"/>
          <w:sz w:val="28"/>
          <w:szCs w:val="28"/>
        </w:rPr>
        <w:t xml:space="preserve"> (открытки с изображением дерева).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3. </w:t>
      </w:r>
      <w:r w:rsidRPr="001C441C">
        <w:rPr>
          <w:rFonts w:ascii="Times New Roman" w:hAnsi="Times New Roman"/>
          <w:b/>
          <w:color w:val="002060"/>
          <w:sz w:val="28"/>
          <w:szCs w:val="28"/>
        </w:rPr>
        <w:t xml:space="preserve">Дидактические игры </w:t>
      </w:r>
      <w:r w:rsidRPr="001C441C">
        <w:rPr>
          <w:rFonts w:ascii="Times New Roman" w:hAnsi="Times New Roman"/>
          <w:color w:val="002060"/>
          <w:sz w:val="28"/>
          <w:szCs w:val="28"/>
        </w:rPr>
        <w:t>«Без билета по белу свету» (иллюстрации плодов и семян и знаки - символы), «С какой ветки детки?»</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 Игры, упражнения: </w:t>
      </w:r>
      <w:r w:rsidRPr="001C441C">
        <w:rPr>
          <w:rFonts w:ascii="Times New Roman" w:hAnsi="Times New Roman"/>
          <w:color w:val="002060"/>
          <w:sz w:val="28"/>
          <w:szCs w:val="28"/>
        </w:rPr>
        <w:t>«Найди по описанию», «Узнай и назови»,  «Загадки на названия деревьев».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b/>
          <w:color w:val="002060"/>
          <w:sz w:val="28"/>
          <w:szCs w:val="28"/>
        </w:rPr>
        <w:t>Народная игра «Лапти».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r w:rsidRPr="001C441C">
        <w:rPr>
          <w:rFonts w:ascii="Times New Roman" w:hAnsi="Times New Roman"/>
          <w:b/>
          <w:color w:val="002060"/>
          <w:sz w:val="28"/>
          <w:szCs w:val="28"/>
        </w:rPr>
        <w:t>Познавательные игры</w:t>
      </w:r>
      <w:r w:rsidRPr="001C441C">
        <w:rPr>
          <w:rFonts w:ascii="Times New Roman" w:hAnsi="Times New Roman"/>
          <w:color w:val="002060"/>
          <w:sz w:val="28"/>
          <w:szCs w:val="28"/>
        </w:rPr>
        <w:t xml:space="preserve"> «Медведь и пчелы», «Раз, два, три к дереву беги».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Экологические игры помогают ребенку увидеть неповторимость и целостность не только определенного живого организма, но и экосистемы, осознать невозможность нарушения ее целостности, понять, что разумное вмешательство в природу может повлечь за собой существенные изменения как внутри самой экосистемы, так и за ее пределами.</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                                  1.6.Образовательная область «Здоровье»</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Октябрь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 «Ароматы лета»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Познакомить детей с процессом приготовления липового чая. Народная медицина издавна использует липовый цвет при простуде, лихорадочных состояниях, гриппе и бронхите. Наружное полоскание при воспалительных заболеваниях полости рта и зева.</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Декабрь</w:t>
      </w:r>
      <w:r w:rsidRPr="001C441C">
        <w:rPr>
          <w:rFonts w:ascii="Times New Roman" w:hAnsi="Times New Roman"/>
          <w:b/>
          <w:color w:val="002060"/>
          <w:sz w:val="28"/>
          <w:szCs w:val="28"/>
        </w:rPr>
        <w:t xml:space="preserve">: </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b/>
          <w:color w:val="002060"/>
          <w:sz w:val="28"/>
          <w:szCs w:val="28"/>
        </w:rPr>
        <w:t>1.«Чудо доктор»</w:t>
      </w:r>
      <w:r w:rsidRPr="001C441C">
        <w:rPr>
          <w:rFonts w:ascii="Times New Roman" w:hAnsi="Times New Roman"/>
          <w:color w:val="002060"/>
          <w:sz w:val="28"/>
          <w:szCs w:val="28"/>
        </w:rPr>
        <w:t xml:space="preserve"> </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 дать знания о том, что из  прокаленной древесины изготавливают медицинский уголь; в  старину листья липы применяли в виде компресса при головной боли.</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Январь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 xml:space="preserve">1. «Не попить ли нам чайку?!?».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дать знания о том, что мёд и липовый цвет обладают потогонным эффектом и применяются при лечении разнообразных заболеваний, в народной медицине - при простудных заболеваниях. Дать попробовать липовый мёд (если нет детей – аллергиков!).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Февраль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   «Дерево лапотное да медовое»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Беседа об использовании липы, как лекарственного сырья в медицине и парфюмерии: медицинский уголь, дёготь, целебный чай из липового цвета, отдушка для мыла, детских шампуней и кремов и т.д.</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1.7.Образовательная область «Коммуникация»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Обогащение детского словаря. Рассматривание иллюстраций, фотографий. Рассматривание иллюстраций картин (пейзажей). Составление описательных рассказов.  Сочинение сказки о Липоньке.</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1.8.Образовательная область «Чтение художественной литературы»</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color w:val="002060"/>
          <w:sz w:val="28"/>
          <w:szCs w:val="28"/>
        </w:rPr>
        <w:t>- Отгадывание загадок о липе.  Чтение стихотворений. Чтение рассказа о липе</w:t>
      </w:r>
      <w:r w:rsidRPr="001C441C">
        <w:rPr>
          <w:rFonts w:ascii="Times New Roman" w:hAnsi="Times New Roman"/>
          <w:b/>
          <w:color w:val="002060"/>
          <w:sz w:val="28"/>
          <w:szCs w:val="28"/>
        </w:rPr>
        <w:t xml:space="preserve"> «</w:t>
      </w:r>
      <w:r w:rsidRPr="001C441C">
        <w:rPr>
          <w:rFonts w:ascii="Times New Roman" w:hAnsi="Times New Roman"/>
          <w:color w:val="002060"/>
          <w:sz w:val="28"/>
          <w:szCs w:val="28"/>
        </w:rPr>
        <w:t>Запах лета»</w:t>
      </w:r>
      <w:r w:rsidRPr="001C441C">
        <w:rPr>
          <w:rFonts w:ascii="Times New Roman" w:hAnsi="Times New Roman"/>
          <w:b/>
          <w:color w:val="002060"/>
          <w:sz w:val="28"/>
          <w:szCs w:val="28"/>
        </w:rPr>
        <w:t xml:space="preserve"> </w:t>
      </w:r>
      <w:r w:rsidRPr="001C441C">
        <w:rPr>
          <w:rFonts w:ascii="Times New Roman" w:hAnsi="Times New Roman"/>
          <w:color w:val="002060"/>
          <w:sz w:val="28"/>
          <w:szCs w:val="28"/>
        </w:rPr>
        <w:t xml:space="preserve"> (Юрий Дмитриев). Чтение народной сказки «Липунюшка». Знакомство с пословицами и поговорками о липе.</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BC4691">
      <w:p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rPr>
        <w:t>2.  Перспективное планирование мероприятий по осуществлению взаимо</w:t>
      </w:r>
      <w:r>
        <w:rPr>
          <w:rFonts w:ascii="Times New Roman" w:hAnsi="Times New Roman"/>
          <w:b/>
          <w:color w:val="002060"/>
          <w:sz w:val="28"/>
          <w:szCs w:val="28"/>
        </w:rPr>
        <w:t>связи с семьей.</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Сентябрь: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1.Подбор художественной литературы о липе. </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2.Поделки из природного материала: поделки из кореньев, шишек, сучков.</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3.Консультация для родителей «Куда пойти в выходной день с ребенком».</w:t>
      </w:r>
    </w:p>
    <w:p w:rsidR="00990DD8" w:rsidRPr="001C441C" w:rsidRDefault="00990DD8" w:rsidP="001C441C">
      <w:pPr>
        <w:spacing w:after="0" w:line="360" w:lineRule="auto"/>
        <w:ind w:left="1134" w:hanging="1134"/>
        <w:jc w:val="both"/>
        <w:rPr>
          <w:rFonts w:ascii="Times New Roman" w:hAnsi="Times New Roman"/>
          <w:b/>
          <w:color w:val="002060"/>
          <w:sz w:val="28"/>
          <w:szCs w:val="28"/>
          <w:u w:val="single"/>
        </w:rPr>
      </w:pPr>
      <w:r w:rsidRPr="001C441C">
        <w:rPr>
          <w:rFonts w:ascii="Times New Roman" w:hAnsi="Times New Roman"/>
          <w:b/>
          <w:color w:val="002060"/>
          <w:sz w:val="28"/>
          <w:szCs w:val="28"/>
          <w:u w:val="single"/>
        </w:rPr>
        <w:t xml:space="preserve">Октябрь: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1.«Наш воскресный выходной. Мама, папа, я – дружная семья» (прогулка по липовой аллее)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Организация уголка в группе «Экологическая ярмарка»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3. Организация выставки-конкурса детских рисунков: «Листопад»</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Ноябрь: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ind w:left="180" w:hanging="180"/>
        <w:jc w:val="both"/>
        <w:rPr>
          <w:rFonts w:ascii="Times New Roman" w:hAnsi="Times New Roman"/>
          <w:color w:val="002060"/>
          <w:sz w:val="28"/>
          <w:szCs w:val="28"/>
        </w:rPr>
      </w:pPr>
      <w:r w:rsidRPr="001C441C">
        <w:rPr>
          <w:rFonts w:ascii="Times New Roman" w:hAnsi="Times New Roman"/>
          <w:color w:val="002060"/>
          <w:sz w:val="28"/>
          <w:szCs w:val="28"/>
        </w:rPr>
        <w:t>1.Изготовление панно из листьев липы</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Создание передвижной выставки  художественной литературы о липе (результат работы с родителями и детьми)</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Pr>
          <w:noProof/>
          <w:lang w:eastAsia="ru-RU"/>
        </w:rPr>
        <w:pict>
          <v:shape id="Рисунок 1" o:spid="_x0000_s1040" type="#_x0000_t75" style="position:absolute;left:0;text-align:left;margin-left:272.2pt;margin-top:32.85pt;width:195.85pt;height:103.7pt;z-index:-251656192;visibility:visible" wrapcoords="3228 0 3228 20661 21600 20661 21600 0 3228 0">
            <v:imagedata r:id="rId22" o:title=""/>
            <o:lock v:ext="edit" aspectratio="f"/>
            <w10:wrap type="tight"/>
          </v:shape>
        </w:pict>
      </w:r>
      <w:r w:rsidRPr="001C441C">
        <w:rPr>
          <w:rFonts w:ascii="Times New Roman" w:hAnsi="Times New Roman"/>
          <w:color w:val="002060"/>
          <w:sz w:val="28"/>
          <w:szCs w:val="28"/>
        </w:rPr>
        <w:t>3.Изготовление аппликаций из засушенных трав, цветов, семян, мха, плодов – флористика в доступной форме для детей.</w:t>
      </w:r>
    </w:p>
    <w:p w:rsidR="00990DD8" w:rsidRPr="001C441C" w:rsidRDefault="00990DD8" w:rsidP="001C441C">
      <w:pPr>
        <w:spacing w:after="0" w:line="360" w:lineRule="auto"/>
        <w:ind w:left="1418" w:hanging="1418"/>
        <w:jc w:val="both"/>
        <w:rPr>
          <w:rFonts w:ascii="Times New Roman" w:hAnsi="Times New Roman"/>
          <w:b/>
          <w:color w:val="002060"/>
          <w:sz w:val="28"/>
          <w:szCs w:val="28"/>
        </w:rPr>
      </w:pPr>
      <w:r w:rsidRPr="001C441C">
        <w:rPr>
          <w:rFonts w:ascii="Times New Roman" w:hAnsi="Times New Roman"/>
          <w:b/>
          <w:color w:val="002060"/>
          <w:sz w:val="28"/>
          <w:szCs w:val="28"/>
          <w:u w:val="single"/>
        </w:rPr>
        <w:t>Декабрь: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Подбор иллюстраций, фото, открыток, вырезок из газет о дереве-липе.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2. Подбор загадок, стихов о липе. Конкурс «лучшего чтеца»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 Презентация на тему: «Липкины подарки»</w:t>
      </w:r>
    </w:p>
    <w:p w:rsidR="00990DD8" w:rsidRPr="001C441C" w:rsidRDefault="00990DD8" w:rsidP="001C441C">
      <w:pPr>
        <w:spacing w:after="0" w:line="360" w:lineRule="auto"/>
        <w:jc w:val="both"/>
        <w:rPr>
          <w:rFonts w:ascii="Times New Roman" w:hAnsi="Times New Roman"/>
          <w:b/>
          <w:color w:val="002060"/>
          <w:sz w:val="28"/>
          <w:szCs w:val="28"/>
          <w:u w:val="single"/>
        </w:rPr>
      </w:pPr>
      <w:r>
        <w:rPr>
          <w:noProof/>
          <w:lang w:eastAsia="ru-RU"/>
        </w:rPr>
        <w:pict>
          <v:shape id="Рисунок 22" o:spid="_x0000_s1041" type="#_x0000_t75" style="position:absolute;left:0;text-align:left;margin-left:280.4pt;margin-top:6.85pt;width:183.35pt;height:113.75pt;z-index:-251664384;visibility:visible" wrapcoords="3895 0 3895 20747 21600 20747 21600 0 3895 0">
            <v:imagedata r:id="rId23" o:title=""/>
            <o:lock v:ext="edit" aspectratio="f"/>
            <w10:wrap type="tight"/>
          </v:shape>
        </w:pict>
      </w:r>
      <w:r w:rsidRPr="001C441C">
        <w:rPr>
          <w:rFonts w:ascii="Times New Roman" w:hAnsi="Times New Roman"/>
          <w:b/>
          <w:color w:val="002060"/>
          <w:sz w:val="28"/>
          <w:szCs w:val="28"/>
          <w:u w:val="single"/>
        </w:rPr>
        <w:t>Январь: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1.Совместное выполнение поделок из коры, лыка, спилов дерева, либо вышивка на тему: «Липа – медонос»</w:t>
      </w:r>
    </w:p>
    <w:p w:rsidR="00990DD8" w:rsidRPr="001C441C" w:rsidRDefault="00990DD8" w:rsidP="001C441C">
      <w:pPr>
        <w:spacing w:after="0" w:line="360" w:lineRule="auto"/>
        <w:ind w:left="1276" w:hanging="1276"/>
        <w:jc w:val="both"/>
        <w:rPr>
          <w:rFonts w:ascii="Times New Roman" w:hAnsi="Times New Roman"/>
          <w:color w:val="002060"/>
          <w:sz w:val="28"/>
          <w:szCs w:val="28"/>
        </w:rPr>
      </w:pPr>
      <w:r w:rsidRPr="001C441C">
        <w:rPr>
          <w:rFonts w:ascii="Times New Roman" w:hAnsi="Times New Roman"/>
          <w:color w:val="002060"/>
          <w:sz w:val="28"/>
          <w:szCs w:val="28"/>
        </w:rPr>
        <w:t xml:space="preserve">2.  Заучивание стихотворения П.Воронько «Липка»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Февраль: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1.Изготовление мини-огорода на окне из полена липы</w:t>
      </w:r>
    </w:p>
    <w:p w:rsidR="00990DD8" w:rsidRPr="001C441C" w:rsidRDefault="00990DD8" w:rsidP="001C441C">
      <w:pPr>
        <w:tabs>
          <w:tab w:val="left" w:pos="0"/>
        </w:tabs>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2.Составление рассказов, сочинение сказок о липе (с занесением их в альбом)</w:t>
      </w:r>
    </w:p>
    <w:p w:rsidR="00990DD8" w:rsidRPr="001C441C" w:rsidRDefault="00990DD8" w:rsidP="001C441C">
      <w:pPr>
        <w:pStyle w:val="ListParagraph"/>
        <w:tabs>
          <w:tab w:val="left" w:pos="0"/>
        </w:tabs>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3.Консультация для родителей «Из камушек и ракушек».</w:t>
      </w:r>
    </w:p>
    <w:p w:rsidR="00990DD8" w:rsidRPr="001C441C" w:rsidRDefault="00990DD8" w:rsidP="001C441C">
      <w:pPr>
        <w:tabs>
          <w:tab w:val="num" w:pos="0"/>
        </w:tabs>
        <w:spacing w:after="0" w:line="360" w:lineRule="auto"/>
        <w:jc w:val="both"/>
        <w:rPr>
          <w:rFonts w:ascii="Times New Roman" w:hAnsi="Times New Roman"/>
          <w:b/>
          <w:color w:val="002060"/>
          <w:sz w:val="28"/>
          <w:szCs w:val="28"/>
          <w:u w:val="single"/>
        </w:rPr>
      </w:pPr>
      <w:r w:rsidRPr="001C441C">
        <w:rPr>
          <w:rFonts w:ascii="Times New Roman" w:hAnsi="Times New Roman"/>
          <w:b/>
          <w:color w:val="002060"/>
          <w:sz w:val="28"/>
          <w:szCs w:val="28"/>
          <w:u w:val="single"/>
        </w:rPr>
        <w:t>Март: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1.Выпуск бюллетеня «Береги Зеленого друга»</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2.Консультация для родителей «Трава у дома».</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u w:val="single"/>
        </w:rPr>
        <w:t>Апрель:</w:t>
      </w:r>
      <w:r w:rsidRPr="001C441C">
        <w:rPr>
          <w:rFonts w:ascii="Times New Roman" w:hAnsi="Times New Roman"/>
          <w:b/>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1.Экологическая акция: «Посадим деревце вместе»</w:t>
      </w:r>
    </w:p>
    <w:p w:rsidR="00990DD8" w:rsidRPr="001C441C" w:rsidRDefault="00990DD8" w:rsidP="001C441C">
      <w:pPr>
        <w:pStyle w:val="ListParagraph"/>
        <w:spacing w:after="0" w:line="360" w:lineRule="auto"/>
        <w:ind w:left="0"/>
        <w:jc w:val="both"/>
        <w:rPr>
          <w:rFonts w:ascii="Times New Roman" w:hAnsi="Times New Roman"/>
          <w:color w:val="002060"/>
          <w:sz w:val="28"/>
          <w:szCs w:val="28"/>
        </w:rPr>
      </w:pPr>
      <w:r w:rsidRPr="001C441C">
        <w:rPr>
          <w:rFonts w:ascii="Times New Roman" w:hAnsi="Times New Roman"/>
          <w:color w:val="002060"/>
          <w:sz w:val="28"/>
          <w:szCs w:val="28"/>
        </w:rPr>
        <w:t>2.Консультация для родителей «Пусть научаться любить живую природу».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3.Выставка</w:t>
      </w:r>
      <w:r w:rsidRPr="001C441C">
        <w:rPr>
          <w:rFonts w:ascii="Times New Roman" w:hAnsi="Times New Roman"/>
          <w:b/>
          <w:color w:val="002060"/>
          <w:sz w:val="28"/>
          <w:szCs w:val="28"/>
        </w:rPr>
        <w:t xml:space="preserve"> </w:t>
      </w:r>
      <w:r w:rsidRPr="001C441C">
        <w:rPr>
          <w:rFonts w:ascii="Times New Roman" w:hAnsi="Times New Roman"/>
          <w:color w:val="002060"/>
          <w:sz w:val="28"/>
          <w:szCs w:val="28"/>
        </w:rPr>
        <w:t>экологических газет, плакатов, рисунков, изделий  из природного материала, экологическая ярмарка.</w:t>
      </w:r>
    </w:p>
    <w:p w:rsidR="00990DD8" w:rsidRPr="001C441C" w:rsidRDefault="00990DD8" w:rsidP="001C441C">
      <w:pPr>
        <w:spacing w:after="0" w:line="360" w:lineRule="auto"/>
        <w:jc w:val="both"/>
        <w:rPr>
          <w:rFonts w:ascii="Times New Roman" w:hAnsi="Times New Roman"/>
          <w:b/>
          <w:color w:val="002060"/>
          <w:sz w:val="28"/>
          <w:szCs w:val="28"/>
          <w:u w:val="single"/>
        </w:rPr>
      </w:pPr>
      <w:r w:rsidRPr="001C441C">
        <w:rPr>
          <w:rFonts w:ascii="Times New Roman" w:hAnsi="Times New Roman"/>
          <w:b/>
          <w:color w:val="002060"/>
          <w:sz w:val="28"/>
          <w:szCs w:val="28"/>
          <w:u w:val="single"/>
        </w:rPr>
        <w:t xml:space="preserve"> Май:</w:t>
      </w:r>
    </w:p>
    <w:p w:rsidR="00990DD8" w:rsidRPr="001C441C" w:rsidRDefault="00990DD8" w:rsidP="001C441C">
      <w:pPr>
        <w:numPr>
          <w:ilvl w:val="0"/>
          <w:numId w:val="30"/>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Выставка «Липа-медонос – целебные свойства»</w:t>
      </w:r>
    </w:p>
    <w:p w:rsidR="00990DD8" w:rsidRPr="001C441C" w:rsidRDefault="00990DD8" w:rsidP="001C441C">
      <w:pPr>
        <w:pStyle w:val="ListParagraph"/>
        <w:numPr>
          <w:ilvl w:val="0"/>
          <w:numId w:val="30"/>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Фантировка букетов по временам года.</w:t>
      </w:r>
    </w:p>
    <w:p w:rsidR="00990DD8" w:rsidRPr="001C441C" w:rsidRDefault="00990DD8" w:rsidP="001C441C">
      <w:pPr>
        <w:pStyle w:val="NormalWeb"/>
        <w:spacing w:before="0" w:beforeAutospacing="0" w:after="0" w:afterAutospacing="0" w:line="360" w:lineRule="auto"/>
        <w:jc w:val="both"/>
        <w:rPr>
          <w:b/>
          <w:color w:val="002060"/>
          <w:sz w:val="28"/>
          <w:szCs w:val="28"/>
        </w:rPr>
      </w:pPr>
      <w:r w:rsidRPr="001C441C">
        <w:rPr>
          <w:b/>
          <w:color w:val="002060"/>
          <w:sz w:val="28"/>
          <w:szCs w:val="28"/>
        </w:rPr>
        <w:t xml:space="preserve">                            </w:t>
      </w:r>
    </w:p>
    <w:p w:rsidR="00990DD8" w:rsidRPr="001C441C" w:rsidRDefault="00990DD8" w:rsidP="00F72602">
      <w:pPr>
        <w:spacing w:after="0" w:line="360" w:lineRule="auto"/>
        <w:ind w:left="720"/>
        <w:jc w:val="center"/>
        <w:rPr>
          <w:rFonts w:ascii="Times New Roman" w:hAnsi="Times New Roman"/>
          <w:b/>
          <w:color w:val="002060"/>
          <w:sz w:val="28"/>
          <w:szCs w:val="28"/>
        </w:rPr>
      </w:pPr>
      <w:r w:rsidRPr="001C441C">
        <w:rPr>
          <w:rFonts w:ascii="Times New Roman" w:hAnsi="Times New Roman"/>
          <w:b/>
          <w:color w:val="002060"/>
          <w:sz w:val="28"/>
          <w:szCs w:val="28"/>
          <w:lang w:val="en-US"/>
        </w:rPr>
        <w:t>III</w:t>
      </w:r>
      <w:r w:rsidRPr="001C441C">
        <w:rPr>
          <w:rFonts w:ascii="Times New Roman" w:hAnsi="Times New Roman"/>
          <w:b/>
          <w:color w:val="002060"/>
          <w:sz w:val="28"/>
          <w:szCs w:val="28"/>
        </w:rPr>
        <w:t xml:space="preserve">.     </w:t>
      </w:r>
      <w:r>
        <w:rPr>
          <w:rFonts w:ascii="Times New Roman" w:hAnsi="Times New Roman"/>
          <w:b/>
          <w:color w:val="002060"/>
          <w:sz w:val="28"/>
          <w:szCs w:val="28"/>
        </w:rPr>
        <w:t>Срок реализации</w:t>
      </w:r>
      <w:r w:rsidRPr="001C441C">
        <w:rPr>
          <w:rFonts w:ascii="Times New Roman" w:hAnsi="Times New Roman"/>
          <w:b/>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 июля 2011г. по май 2012г.</w:t>
      </w:r>
    </w:p>
    <w:p w:rsidR="00990DD8" w:rsidRPr="001C441C" w:rsidRDefault="00990DD8" w:rsidP="00BC4691">
      <w:pPr>
        <w:spacing w:after="0" w:line="360" w:lineRule="auto"/>
        <w:jc w:val="center"/>
        <w:rPr>
          <w:rFonts w:ascii="Times New Roman" w:hAnsi="Times New Roman"/>
          <w:b/>
          <w:color w:val="002060"/>
          <w:sz w:val="28"/>
          <w:szCs w:val="28"/>
        </w:rPr>
      </w:pPr>
      <w:r w:rsidRPr="001C441C">
        <w:rPr>
          <w:rFonts w:ascii="Times New Roman" w:hAnsi="Times New Roman"/>
          <w:b/>
          <w:color w:val="002060"/>
          <w:sz w:val="28"/>
          <w:szCs w:val="28"/>
          <w:lang w:val="en-US"/>
        </w:rPr>
        <w:t>IV</w:t>
      </w:r>
      <w:r w:rsidRPr="001C441C">
        <w:rPr>
          <w:rFonts w:ascii="Times New Roman" w:hAnsi="Times New Roman"/>
          <w:b/>
          <w:color w:val="002060"/>
          <w:sz w:val="28"/>
          <w:szCs w:val="28"/>
        </w:rPr>
        <w:t xml:space="preserve">. </w:t>
      </w:r>
      <w:r>
        <w:rPr>
          <w:rFonts w:ascii="Times New Roman" w:hAnsi="Times New Roman"/>
          <w:b/>
          <w:color w:val="002060"/>
          <w:sz w:val="28"/>
          <w:szCs w:val="28"/>
        </w:rPr>
        <w:t xml:space="preserve"> Мониторинг:</w:t>
      </w:r>
    </w:p>
    <w:p w:rsidR="00990DD8" w:rsidRPr="001C441C" w:rsidRDefault="00990DD8" w:rsidP="001C441C">
      <w:pPr>
        <w:spacing w:after="0" w:line="360" w:lineRule="auto"/>
        <w:jc w:val="both"/>
        <w:rPr>
          <w:rFonts w:ascii="Times New Roman" w:hAnsi="Times New Roman"/>
          <w:i/>
          <w:color w:val="002060"/>
          <w:sz w:val="28"/>
          <w:szCs w:val="28"/>
        </w:rPr>
      </w:pPr>
      <w:r w:rsidRPr="001C441C">
        <w:rPr>
          <w:rFonts w:ascii="Times New Roman" w:hAnsi="Times New Roman"/>
          <w:i/>
          <w:color w:val="002060"/>
          <w:sz w:val="28"/>
          <w:szCs w:val="28"/>
        </w:rPr>
        <w:t>осущест</w:t>
      </w:r>
      <w:r>
        <w:rPr>
          <w:rFonts w:ascii="Times New Roman" w:hAnsi="Times New Roman"/>
          <w:i/>
          <w:color w:val="002060"/>
          <w:sz w:val="28"/>
          <w:szCs w:val="28"/>
        </w:rPr>
        <w:t>влялся</w:t>
      </w:r>
      <w:r w:rsidRPr="001C441C">
        <w:rPr>
          <w:rFonts w:ascii="Times New Roman" w:hAnsi="Times New Roman"/>
          <w:i/>
          <w:color w:val="002060"/>
          <w:sz w:val="28"/>
          <w:szCs w:val="28"/>
        </w:rPr>
        <w:t xml:space="preserve"> путем:</w:t>
      </w:r>
    </w:p>
    <w:p w:rsidR="00990DD8" w:rsidRPr="001C441C" w:rsidRDefault="00990DD8" w:rsidP="001C441C">
      <w:pPr>
        <w:numPr>
          <w:ilvl w:val="0"/>
          <w:numId w:val="1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наблюдений за деятельностью детей;</w:t>
      </w:r>
    </w:p>
    <w:p w:rsidR="00990DD8" w:rsidRPr="001C441C" w:rsidRDefault="00990DD8" w:rsidP="001C441C">
      <w:pPr>
        <w:numPr>
          <w:ilvl w:val="0"/>
          <w:numId w:val="1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диагностики знаний детей по экологии;</w:t>
      </w:r>
    </w:p>
    <w:p w:rsidR="00990DD8" w:rsidRPr="001C441C" w:rsidRDefault="00990DD8" w:rsidP="001C441C">
      <w:pPr>
        <w:numPr>
          <w:ilvl w:val="0"/>
          <w:numId w:val="1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индивидуальных бесед;</w:t>
      </w:r>
    </w:p>
    <w:p w:rsidR="00990DD8" w:rsidRPr="001C441C" w:rsidRDefault="00990DD8" w:rsidP="001C441C">
      <w:pPr>
        <w:numPr>
          <w:ilvl w:val="0"/>
          <w:numId w:val="11"/>
        </w:num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анкетирования и опроса родителей;</w:t>
      </w:r>
    </w:p>
    <w:p w:rsidR="00990DD8" w:rsidRPr="001C441C" w:rsidRDefault="00990DD8" w:rsidP="001C441C">
      <w:pPr>
        <w:numPr>
          <w:ilvl w:val="0"/>
          <w:numId w:val="11"/>
        </w:numPr>
        <w:tabs>
          <w:tab w:val="clear" w:pos="720"/>
          <w:tab w:val="num" w:pos="0"/>
        </w:tabs>
        <w:spacing w:after="0" w:line="360" w:lineRule="auto"/>
        <w:ind w:left="0" w:firstLine="426"/>
        <w:jc w:val="both"/>
        <w:rPr>
          <w:rFonts w:ascii="Times New Roman" w:hAnsi="Times New Roman"/>
          <w:color w:val="002060"/>
          <w:sz w:val="28"/>
          <w:szCs w:val="28"/>
        </w:rPr>
      </w:pPr>
      <w:r w:rsidRPr="001C441C">
        <w:rPr>
          <w:rFonts w:ascii="Times New Roman" w:hAnsi="Times New Roman"/>
          <w:color w:val="002060"/>
          <w:sz w:val="28"/>
          <w:szCs w:val="28"/>
        </w:rPr>
        <w:t>сбора и обработки полученной информации.</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BC4691">
      <w:pPr>
        <w:pStyle w:val="ListParagraph"/>
        <w:spacing w:after="0" w:line="360" w:lineRule="auto"/>
        <w:ind w:left="0"/>
        <w:jc w:val="center"/>
        <w:rPr>
          <w:rFonts w:ascii="Times New Roman" w:hAnsi="Times New Roman"/>
          <w:b/>
          <w:color w:val="002060"/>
          <w:sz w:val="28"/>
          <w:szCs w:val="28"/>
        </w:rPr>
      </w:pPr>
      <w:r w:rsidRPr="001C441C">
        <w:rPr>
          <w:rFonts w:ascii="Times New Roman" w:hAnsi="Times New Roman"/>
          <w:b/>
          <w:bCs/>
          <w:color w:val="002060"/>
          <w:sz w:val="28"/>
          <w:szCs w:val="28"/>
          <w:lang w:val="en-US"/>
        </w:rPr>
        <w:t>V</w:t>
      </w:r>
      <w:r w:rsidRPr="001C441C">
        <w:rPr>
          <w:rFonts w:ascii="Times New Roman" w:hAnsi="Times New Roman"/>
          <w:b/>
          <w:bCs/>
          <w:color w:val="002060"/>
          <w:sz w:val="28"/>
          <w:szCs w:val="28"/>
        </w:rPr>
        <w:t>. Заключение</w:t>
      </w:r>
    </w:p>
    <w:p w:rsidR="00990DD8" w:rsidRPr="00826184" w:rsidRDefault="00990DD8" w:rsidP="00826184">
      <w:pPr>
        <w:pStyle w:val="NormalWeb"/>
        <w:spacing w:before="0" w:beforeAutospacing="0" w:after="0" w:afterAutospacing="0" w:line="360" w:lineRule="auto"/>
        <w:jc w:val="both"/>
        <w:rPr>
          <w:color w:val="002060"/>
          <w:sz w:val="28"/>
          <w:szCs w:val="28"/>
        </w:rPr>
      </w:pPr>
      <w:r w:rsidRPr="001C441C">
        <w:rPr>
          <w:color w:val="002060"/>
          <w:sz w:val="28"/>
          <w:szCs w:val="28"/>
        </w:rPr>
        <w:t xml:space="preserve">         На этапе дошкольного детства складывается начальное ощущение окружающего мира: ребенок получает эмоциональное впечатления о природе, накапливает представления о разных формах жизни. Таким образом, уже в этот период формируются первоосновы экологического мышления, сознания, экологической культуры. Но только при одном условии - если взрослые, воспитывающие ребенка, сами обладают экологической культурой: понимают общие для всех людей проблемы и беспокоятся по их поводу, показывают маленькому человеку прекрасный мир природы, помогают наладить взаимоотношения с ним.</w:t>
      </w:r>
      <w:r w:rsidRPr="001C441C">
        <w:rPr>
          <w:shadow/>
          <w:color w:val="003300"/>
          <w:sz w:val="28"/>
          <w:szCs w:val="28"/>
        </w:rPr>
        <w:t xml:space="preserve"> </w:t>
      </w:r>
      <w:r w:rsidRPr="001C441C">
        <w:rPr>
          <w:color w:val="002060"/>
          <w:sz w:val="28"/>
          <w:szCs w:val="28"/>
        </w:rPr>
        <w:t xml:space="preserve">В ходе исследовательской работы дети смогут понять, что они тоже часть природы, научаться правильно относится к ней. Тогда природа предстанет перед ними доброй, щедрой, дарящей людям свои богатства и радость общения. </w:t>
      </w:r>
    </w:p>
    <w:p w:rsidR="00990DD8" w:rsidRPr="001C441C" w:rsidRDefault="00990DD8" w:rsidP="00BC4691">
      <w:pPr>
        <w:pStyle w:val="NormalWeb"/>
        <w:spacing w:before="0" w:beforeAutospacing="0" w:after="0" w:afterAutospacing="0" w:line="360" w:lineRule="auto"/>
        <w:jc w:val="center"/>
        <w:rPr>
          <w:color w:val="002060"/>
          <w:sz w:val="28"/>
          <w:szCs w:val="28"/>
        </w:rPr>
      </w:pPr>
      <w:r w:rsidRPr="001C441C">
        <w:rPr>
          <w:b/>
          <w:bCs/>
          <w:color w:val="002060"/>
          <w:sz w:val="28"/>
          <w:szCs w:val="28"/>
          <w:lang w:val="en-US"/>
        </w:rPr>
        <w:t>VI</w:t>
      </w:r>
      <w:r w:rsidRPr="001C441C">
        <w:rPr>
          <w:b/>
          <w:bCs/>
          <w:color w:val="002060"/>
          <w:sz w:val="28"/>
          <w:szCs w:val="28"/>
        </w:rPr>
        <w:t>.  Список литературы</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 Ашиков В. И., Ашикова С. Г. Семицветик: Программа и руководство по культурно-экологическому воспитанию и развитию детей дошкольного возраста. - М, 1997.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 Ашиков В., Ашикова С. Природа, Творчество и Красота // Дошкольное воспитание. - 2005, N 7. С. 2-5; N 11. - с. 51-54.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3. Балаценко Л. Работа с родителями по экологическому воспитанию детей // Ребенок в детском саду. - 2002. - N 5. - с. 80-82.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4. Бобылева Л., Дупленко О. О программе экологического воспитания старших дошкольников // Дошкольное воспитание. - 2005. - N 7. - с. 36-42.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5. Большакова М., Морева Н. Народные названия растений как одно из средств формирования интереса к природе // Дошкольное воспитание. - 2005. - N 7. - с. 12-20.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6. Букин А. П. В дружбе с людьми и природой. - М.: Просвещение, 2004. - с. 111-113.</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7. Васильева А. И. Учите детей наблюдать природу. - М, 2002. - с. 56.</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8. Зебзеева В. О формах и методах экологического образования дошкольников // Дошкольное воспитание. - 2004.- N 7. - с. 45-49.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9. Зенина Т. Наблюдаем, познаем, любим: // Дошкольное воспитание. - 2003. - N 7. - с. 31-34.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10. Зерщикова Т., Ярошевич Т. Экологическое развитие в процессе ознакомления с окружающим // Дошкольное воспитание. - 2005. - N 7. - с. 3-9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11. Иванова А. И. Методика организации экологических наблюдений и экспериментов в детском саду: Пособие для работников дошкольных учреждений. - М.: ТЦ Сфера, 2003. - 56 с.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12. Иванова Г., Курашова В. Об организации работы по экологическому воспитанию // Дошкольное воспитание. - 2006. - N 3. - с. 10-12.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13. Йозова О. Наглядные пособия в экологическом воспитании // Дошкольное воспитание. - 2005. - N 5. - с. 70-73.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14. Коломина Н. В. Воспитание основ экологической культуры в детском саду: Сценарии занятий. - М.: ТЦ Сфера, 2004. - 144 с.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15. Королева А. Земля - наш дом // Дошкольное воспитание. - 2004. - N 10. - с. 34-36.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16. Кочергина В. Наш дом - Земля // Дошкольное воспитание. - 2004. - N 6. - с. 50-53.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17. Левина Р. Метеоцентр в детском саду, или экология и творчество // Дошкольное воспитание. - 2004. - N 8. - с. 49-53.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18. "Мы" - Программа экологического образования детей / Н. Н. Кондратьева и др. - С-Пб: Детство-пресс, 2003. - 240 с.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19. Мир природы и ребенок: Методика экологического воспитания дошкольников / Л. А. Каменева, Н. Н. Кондратьева, Л. М. Маневцова, Е. Ф. Терентьева; под ред. Л. М. Маневцовой, П. Г. Саморуковой. - С-Пб.: Детство-пресс, 2003. - 319 с.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20. Николаева С. Н. Юный эколог: программа и условия ее реализации в детском саду. - М.: Мозаика-Синтез, 2003. - с. 119.</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21. Николаева С. Н. Теория и методика экологического образования детей: Учеб. пособие для студ. высш. пед. учеб. заведений. - М.: Издат. центр "Академия", 2002. - 336 с.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22. Рыжова Н. "Наш дом - природа". Программа экологического воспитания дошкольников // Дошкольное воспитание. - 2003. - N 5. - с. 26-34.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23. Рыжова Н. О проекте "Стратегии экологического образования в Российской Федерации" // Дошкольное воспитание. - 2005. - N 10. - с. 18-20.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24. Рыжова Н. Экологический проект "Здравствуй, дерево" // Дошкольное воспитание. - 2002. - N 3. - с. 38-47.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25. Соломенникова О. Диагностика экологических знаний дошкольников // Дошкольное воспитание. - 2004. - N 2 - с. 21 - 27. </w:t>
      </w: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p>
    <w:p w:rsidR="00990DD8" w:rsidRDefault="00990DD8" w:rsidP="005C52B5">
      <w:pPr>
        <w:spacing w:after="0" w:line="360" w:lineRule="auto"/>
        <w:jc w:val="right"/>
        <w:rPr>
          <w:rFonts w:ascii="Times New Roman" w:hAnsi="Times New Roman"/>
          <w:color w:val="002060"/>
          <w:sz w:val="28"/>
          <w:szCs w:val="28"/>
        </w:rPr>
      </w:pPr>
      <w:r>
        <w:rPr>
          <w:rFonts w:ascii="Times New Roman" w:hAnsi="Times New Roman"/>
          <w:color w:val="002060"/>
          <w:sz w:val="28"/>
          <w:szCs w:val="28"/>
        </w:rPr>
        <w:t>Приложение 1</w:t>
      </w:r>
    </w:p>
    <w:p w:rsidR="00990DD8" w:rsidRPr="001C441C" w:rsidRDefault="00990DD8" w:rsidP="005C52B5">
      <w:pPr>
        <w:spacing w:after="0" w:line="360" w:lineRule="auto"/>
        <w:jc w:val="both"/>
        <w:rPr>
          <w:rFonts w:ascii="Times New Roman" w:hAnsi="Times New Roman"/>
          <w:color w:val="002060"/>
          <w:sz w:val="28"/>
          <w:szCs w:val="28"/>
        </w:rPr>
      </w:pPr>
    </w:p>
    <w:p w:rsidR="00990DD8" w:rsidRPr="00141AAE" w:rsidRDefault="00990DD8" w:rsidP="005C52B5">
      <w:pPr>
        <w:spacing w:after="0" w:line="360" w:lineRule="auto"/>
        <w:jc w:val="both"/>
        <w:rPr>
          <w:rFonts w:ascii="Times New Roman" w:hAnsi="Times New Roman"/>
          <w:b/>
          <w:color w:val="002060"/>
          <w:sz w:val="28"/>
          <w:szCs w:val="28"/>
        </w:rPr>
      </w:pPr>
      <w:r w:rsidRPr="00141AAE">
        <w:rPr>
          <w:rFonts w:ascii="Times New Roman" w:hAnsi="Times New Roman"/>
          <w:b/>
          <w:color w:val="002060"/>
          <w:sz w:val="28"/>
          <w:szCs w:val="28"/>
        </w:rPr>
        <w:t>Показатели сформированности исследовательской деятельности:</w:t>
      </w:r>
    </w:p>
    <w:p w:rsidR="00990DD8" w:rsidRPr="00141AAE" w:rsidRDefault="00990DD8" w:rsidP="00141AAE">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видеть проблему;</w:t>
      </w:r>
    </w:p>
    <w:p w:rsidR="00990DD8" w:rsidRPr="00141AAE" w:rsidRDefault="00990DD8" w:rsidP="00141AAE">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формулировать и задавать вопросы;</w:t>
      </w:r>
    </w:p>
    <w:p w:rsidR="00990DD8" w:rsidRPr="00141AAE" w:rsidRDefault="00990DD8" w:rsidP="00141AAE">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выдвигать гипотезы;</w:t>
      </w:r>
    </w:p>
    <w:p w:rsidR="00990DD8" w:rsidRPr="00141AAE" w:rsidRDefault="00990DD8" w:rsidP="00141AAE">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делать выводы и умозаключения;</w:t>
      </w:r>
    </w:p>
    <w:p w:rsidR="00990DD8" w:rsidRDefault="00990DD8" w:rsidP="005C52B5">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доказывать и защищать свои идеи;</w:t>
      </w:r>
    </w:p>
    <w:p w:rsidR="00990DD8" w:rsidRPr="00141AAE" w:rsidRDefault="00990DD8" w:rsidP="005C52B5">
      <w:pPr>
        <w:pStyle w:val="ListParagraph"/>
        <w:numPr>
          <w:ilvl w:val="0"/>
          <w:numId w:val="49"/>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Умение самостоятельно действовать на этапах исследования.</w:t>
      </w:r>
    </w:p>
    <w:p w:rsidR="00990DD8" w:rsidRPr="005C52B5" w:rsidRDefault="00990DD8" w:rsidP="005C52B5">
      <w:pPr>
        <w:spacing w:after="0" w:line="360" w:lineRule="auto"/>
        <w:jc w:val="both"/>
        <w:rPr>
          <w:rFonts w:ascii="Times New Roman" w:hAnsi="Times New Roman"/>
          <w:color w:val="002060"/>
          <w:sz w:val="28"/>
          <w:szCs w:val="28"/>
        </w:rPr>
      </w:pPr>
    </w:p>
    <w:p w:rsidR="00990DD8" w:rsidRPr="00141AAE" w:rsidRDefault="00990DD8" w:rsidP="005C52B5">
      <w:pPr>
        <w:spacing w:after="0" w:line="360" w:lineRule="auto"/>
        <w:jc w:val="both"/>
        <w:rPr>
          <w:rFonts w:ascii="Times New Roman" w:hAnsi="Times New Roman"/>
          <w:b/>
          <w:color w:val="002060"/>
          <w:sz w:val="28"/>
          <w:szCs w:val="28"/>
        </w:rPr>
      </w:pPr>
      <w:r w:rsidRPr="00141AAE">
        <w:rPr>
          <w:rFonts w:ascii="Times New Roman" w:hAnsi="Times New Roman"/>
          <w:b/>
          <w:color w:val="002060"/>
          <w:sz w:val="28"/>
          <w:szCs w:val="28"/>
        </w:rPr>
        <w:t>Критерии сформированности исследовательской деятельности:</w:t>
      </w:r>
    </w:p>
    <w:p w:rsidR="00990DD8" w:rsidRPr="00141AAE" w:rsidRDefault="00990DD8" w:rsidP="00141AAE">
      <w:pPr>
        <w:pStyle w:val="ListParagraph"/>
        <w:numPr>
          <w:ilvl w:val="0"/>
          <w:numId w:val="50"/>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Самостоятельность.</w:t>
      </w:r>
    </w:p>
    <w:p w:rsidR="00990DD8" w:rsidRPr="00141AAE" w:rsidRDefault="00990DD8" w:rsidP="00141AAE">
      <w:pPr>
        <w:pStyle w:val="ListParagraph"/>
        <w:numPr>
          <w:ilvl w:val="0"/>
          <w:numId w:val="50"/>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Полнота и логичность ответа.</w:t>
      </w:r>
    </w:p>
    <w:p w:rsidR="00990DD8" w:rsidRPr="00141AAE" w:rsidRDefault="00990DD8" w:rsidP="00141AAE">
      <w:pPr>
        <w:pStyle w:val="ListParagraph"/>
        <w:numPr>
          <w:ilvl w:val="0"/>
          <w:numId w:val="50"/>
        </w:numPr>
        <w:spacing w:after="0" w:line="360" w:lineRule="auto"/>
        <w:jc w:val="both"/>
        <w:rPr>
          <w:rFonts w:ascii="Times New Roman" w:hAnsi="Times New Roman"/>
          <w:color w:val="002060"/>
          <w:sz w:val="28"/>
          <w:szCs w:val="28"/>
        </w:rPr>
      </w:pPr>
      <w:r w:rsidRPr="00141AAE">
        <w:rPr>
          <w:rFonts w:ascii="Times New Roman" w:hAnsi="Times New Roman"/>
          <w:color w:val="002060"/>
          <w:sz w:val="28"/>
          <w:szCs w:val="28"/>
        </w:rPr>
        <w:t>Правильность выводов и формулировок.</w:t>
      </w:r>
    </w:p>
    <w:p w:rsidR="00990DD8" w:rsidRPr="00141AAE" w:rsidRDefault="00990DD8" w:rsidP="005C52B5">
      <w:pPr>
        <w:spacing w:after="0" w:line="360" w:lineRule="auto"/>
        <w:jc w:val="both"/>
        <w:rPr>
          <w:rFonts w:ascii="Times New Roman" w:hAnsi="Times New Roman"/>
          <w:b/>
          <w:color w:val="002060"/>
          <w:sz w:val="28"/>
          <w:szCs w:val="28"/>
        </w:rPr>
      </w:pPr>
    </w:p>
    <w:p w:rsidR="00990DD8" w:rsidRPr="00141AAE" w:rsidRDefault="00990DD8" w:rsidP="005C52B5">
      <w:pPr>
        <w:spacing w:after="0" w:line="360" w:lineRule="auto"/>
        <w:jc w:val="both"/>
        <w:rPr>
          <w:rFonts w:ascii="Times New Roman" w:hAnsi="Times New Roman"/>
          <w:b/>
          <w:color w:val="002060"/>
          <w:sz w:val="28"/>
          <w:szCs w:val="28"/>
        </w:rPr>
      </w:pPr>
      <w:r w:rsidRPr="00141AAE">
        <w:rPr>
          <w:rFonts w:ascii="Times New Roman" w:hAnsi="Times New Roman"/>
          <w:b/>
          <w:color w:val="002060"/>
          <w:sz w:val="28"/>
          <w:szCs w:val="28"/>
        </w:rPr>
        <w:t>Показатели и критерии уровня овладения (сформированности) детьми исследо</w:t>
      </w:r>
      <w:r>
        <w:rPr>
          <w:rFonts w:ascii="Times New Roman" w:hAnsi="Times New Roman"/>
          <w:b/>
          <w:color w:val="002060"/>
          <w:sz w:val="28"/>
          <w:szCs w:val="28"/>
        </w:rPr>
        <w:t>вательской деятельностью.</w:t>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 xml:space="preserve">1. </w:t>
      </w:r>
      <w:r w:rsidRPr="00AA2BFB">
        <w:rPr>
          <w:rFonts w:ascii="Times New Roman" w:hAnsi="Times New Roman"/>
          <w:b/>
          <w:color w:val="002060"/>
          <w:sz w:val="28"/>
          <w:szCs w:val="28"/>
        </w:rPr>
        <w:t>Выделение проблемы</w:t>
      </w:r>
      <w:r w:rsidRPr="005C52B5">
        <w:rPr>
          <w:rFonts w:ascii="Times New Roman" w:hAnsi="Times New Roman"/>
          <w:color w:val="002060"/>
          <w:sz w:val="28"/>
          <w:szCs w:val="28"/>
        </w:rPr>
        <w:t xml:space="preserve"> (находит проти</w:t>
      </w:r>
      <w:r>
        <w:rPr>
          <w:rFonts w:ascii="Times New Roman" w:hAnsi="Times New Roman"/>
          <w:color w:val="002060"/>
          <w:sz w:val="28"/>
          <w:szCs w:val="28"/>
        </w:rPr>
        <w:t xml:space="preserve">воречие, формулирует проблему). </w:t>
      </w:r>
      <w:r w:rsidRPr="005C52B5">
        <w:rPr>
          <w:rFonts w:ascii="Times New Roman" w:hAnsi="Times New Roman"/>
          <w:color w:val="002060"/>
          <w:sz w:val="28"/>
          <w:szCs w:val="28"/>
        </w:rPr>
        <w:t>Наблюдение</w:t>
      </w:r>
      <w:r>
        <w:rPr>
          <w:rFonts w:ascii="Times New Roman" w:hAnsi="Times New Roman"/>
          <w:color w:val="002060"/>
          <w:sz w:val="28"/>
          <w:szCs w:val="28"/>
        </w:rPr>
        <w:t xml:space="preserve"> в процессе выделения проблемы.</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Самостоятельно видит проблему</w:t>
      </w:r>
      <w:r w:rsidRPr="005C52B5">
        <w:rPr>
          <w:rFonts w:ascii="Times New Roman" w:hAnsi="Times New Roman"/>
          <w:color w:val="002060"/>
          <w:sz w:val="28"/>
          <w:szCs w:val="28"/>
        </w:rPr>
        <w:tab/>
      </w:r>
    </w:p>
    <w:p w:rsidR="00990DD8"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Иногда самостоятельно</w:t>
      </w:r>
      <w:r>
        <w:rPr>
          <w:rFonts w:ascii="Times New Roman" w:hAnsi="Times New Roman"/>
          <w:color w:val="002060"/>
          <w:sz w:val="28"/>
          <w:szCs w:val="28"/>
        </w:rPr>
        <w:t>, но чаще с помощью воспитателя.</w:t>
      </w:r>
    </w:p>
    <w:p w:rsidR="00990DD8" w:rsidRPr="005C52B5" w:rsidRDefault="00990DD8" w:rsidP="00141AAE">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Наблюдения за процессом деятельности, отчетом о результатах.</w:t>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Не видит самостоятельно, принимает проблему, подсказанную воспитателем, не проявляет активнос</w:t>
      </w:r>
      <w:r>
        <w:rPr>
          <w:rFonts w:ascii="Times New Roman" w:hAnsi="Times New Roman"/>
          <w:color w:val="002060"/>
          <w:sz w:val="28"/>
          <w:szCs w:val="28"/>
        </w:rPr>
        <w:t>ти в самостоятельном ее поиске.</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2.</w:t>
      </w:r>
      <w:r w:rsidRPr="00AA2BFB">
        <w:rPr>
          <w:rFonts w:ascii="Times New Roman" w:hAnsi="Times New Roman"/>
          <w:b/>
          <w:color w:val="002060"/>
          <w:sz w:val="28"/>
          <w:szCs w:val="28"/>
        </w:rPr>
        <w:t>Формулирование вопросов</w:t>
      </w:r>
      <w:r w:rsidRPr="005C52B5">
        <w:rPr>
          <w:rFonts w:ascii="Times New Roman" w:hAnsi="Times New Roman"/>
          <w:color w:val="002060"/>
          <w:sz w:val="28"/>
          <w:szCs w:val="28"/>
        </w:rPr>
        <w:t>.</w:t>
      </w:r>
      <w:r w:rsidRPr="005C52B5">
        <w:rPr>
          <w:rFonts w:ascii="Times New Roman" w:hAnsi="Times New Roman"/>
          <w:color w:val="002060"/>
          <w:sz w:val="28"/>
          <w:szCs w:val="28"/>
        </w:rPr>
        <w:tab/>
        <w:t>Наблюдение в процессе формулир</w:t>
      </w:r>
      <w:r>
        <w:rPr>
          <w:rFonts w:ascii="Times New Roman" w:hAnsi="Times New Roman"/>
          <w:color w:val="002060"/>
          <w:sz w:val="28"/>
          <w:szCs w:val="28"/>
        </w:rPr>
        <w:t>овки вопросов, анализ вопросов.</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Формулирует вопросы.</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Формулирует вопросы.</w:t>
      </w:r>
      <w:r>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 xml:space="preserve">3. </w:t>
      </w:r>
      <w:r w:rsidRPr="00AA2BFB">
        <w:rPr>
          <w:rFonts w:ascii="Times New Roman" w:hAnsi="Times New Roman"/>
          <w:b/>
          <w:color w:val="002060"/>
          <w:sz w:val="28"/>
          <w:szCs w:val="28"/>
        </w:rPr>
        <w:t>Целеполагание и целеустремленность</w:t>
      </w:r>
      <w:r w:rsidRPr="005C52B5">
        <w:rPr>
          <w:rFonts w:ascii="Times New Roman" w:hAnsi="Times New Roman"/>
          <w:color w:val="002060"/>
          <w:sz w:val="28"/>
          <w:szCs w:val="28"/>
        </w:rPr>
        <w:t xml:space="preserve"> (ставит цель исследования, осуществляет поиск эффективного решения проблемы).</w:t>
      </w:r>
      <w:r w:rsidRPr="005C52B5">
        <w:rPr>
          <w:rFonts w:ascii="Times New Roman" w:hAnsi="Times New Roman"/>
          <w:color w:val="002060"/>
          <w:sz w:val="28"/>
          <w:szCs w:val="28"/>
        </w:rPr>
        <w:tab/>
        <w:t>Наблюдения за процессом деяте</w:t>
      </w:r>
      <w:r>
        <w:rPr>
          <w:rFonts w:ascii="Times New Roman" w:hAnsi="Times New Roman"/>
          <w:color w:val="002060"/>
          <w:sz w:val="28"/>
          <w:szCs w:val="28"/>
        </w:rPr>
        <w:t>льности, отчетом о результатах.</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Самостоятельно (в группе). Проявляет волевые и интеллектуальные усилия (строит схемы, рисунки, объясняет).</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С помощью воспитателя. Проявляет волевые и интеллектуальные усилия (строит схемы, рисунки, объясняет).</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Низкий уровень</w:t>
      </w:r>
      <w:r>
        <w:rPr>
          <w:rFonts w:ascii="Times New Roman" w:hAnsi="Times New Roman"/>
          <w:color w:val="002060"/>
          <w:sz w:val="28"/>
          <w:szCs w:val="28"/>
        </w:rPr>
        <w:tab/>
        <w:t xml:space="preserve"> - С помощью воспитателя.</w:t>
      </w:r>
      <w:r>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4.</w:t>
      </w:r>
      <w:r w:rsidRPr="00AA2BFB">
        <w:rPr>
          <w:rFonts w:ascii="Times New Roman" w:hAnsi="Times New Roman"/>
          <w:b/>
          <w:color w:val="002060"/>
          <w:sz w:val="28"/>
          <w:szCs w:val="28"/>
        </w:rPr>
        <w:t>Выдвижение гипотез и решения проблем</w:t>
      </w:r>
      <w:r w:rsidRPr="005C52B5">
        <w:rPr>
          <w:rFonts w:ascii="Times New Roman" w:hAnsi="Times New Roman"/>
          <w:color w:val="002060"/>
          <w:sz w:val="28"/>
          <w:szCs w:val="28"/>
        </w:rPr>
        <w:t>.</w:t>
      </w:r>
      <w:r w:rsidRPr="005C52B5">
        <w:rPr>
          <w:rFonts w:ascii="Times New Roman" w:hAnsi="Times New Roman"/>
          <w:color w:val="002060"/>
          <w:sz w:val="28"/>
          <w:szCs w:val="28"/>
        </w:rPr>
        <w:tab/>
      </w:r>
      <w:r>
        <w:rPr>
          <w:rFonts w:ascii="Times New Roman" w:hAnsi="Times New Roman"/>
          <w:color w:val="002060"/>
          <w:sz w:val="28"/>
          <w:szCs w:val="28"/>
        </w:rPr>
        <w:t>Наблюдение.</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Высокий  уровень - </w:t>
      </w:r>
      <w:r w:rsidRPr="005C52B5">
        <w:rPr>
          <w:rFonts w:ascii="Times New Roman" w:hAnsi="Times New Roman"/>
          <w:color w:val="002060"/>
          <w:sz w:val="28"/>
          <w:szCs w:val="28"/>
        </w:rPr>
        <w:t>Активно высказывает предположения, гипотезы (много, оригинальные), предлагает различные решения (несколько вариантов).</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Выдвигает гипотезы, чаще с помощью воспита</w:t>
      </w:r>
      <w:r>
        <w:rPr>
          <w:rFonts w:ascii="Times New Roman" w:hAnsi="Times New Roman"/>
          <w:color w:val="002060"/>
          <w:sz w:val="28"/>
          <w:szCs w:val="28"/>
        </w:rPr>
        <w:t>теля, предлагает одно решение.</w:t>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5.</w:t>
      </w:r>
      <w:r w:rsidRPr="00AA2BFB">
        <w:rPr>
          <w:rFonts w:ascii="Times New Roman" w:hAnsi="Times New Roman"/>
          <w:b/>
          <w:color w:val="002060"/>
          <w:sz w:val="28"/>
          <w:szCs w:val="28"/>
        </w:rPr>
        <w:t>Способность описывать явления, процессы</w:t>
      </w:r>
      <w:r w:rsidRPr="005C52B5">
        <w:rPr>
          <w:rFonts w:ascii="Times New Roman" w:hAnsi="Times New Roman"/>
          <w:color w:val="002060"/>
          <w:sz w:val="28"/>
          <w:szCs w:val="28"/>
        </w:rPr>
        <w:t>.</w:t>
      </w:r>
      <w:r w:rsidRPr="005C52B5">
        <w:rPr>
          <w:rFonts w:ascii="Times New Roman" w:hAnsi="Times New Roman"/>
          <w:color w:val="002060"/>
          <w:sz w:val="28"/>
          <w:szCs w:val="28"/>
        </w:rPr>
        <w:tab/>
        <w:t>Наблюдение за деятельностью, от</w:t>
      </w:r>
      <w:r>
        <w:rPr>
          <w:rFonts w:ascii="Times New Roman" w:hAnsi="Times New Roman"/>
          <w:color w:val="002060"/>
          <w:sz w:val="28"/>
          <w:szCs w:val="28"/>
        </w:rPr>
        <w:t>чет о результатах исследования.</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Полное, логическое описание.</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Не совсе</w:t>
      </w:r>
      <w:r>
        <w:rPr>
          <w:rFonts w:ascii="Times New Roman" w:hAnsi="Times New Roman"/>
          <w:color w:val="002060"/>
          <w:sz w:val="28"/>
          <w:szCs w:val="28"/>
        </w:rPr>
        <w:t>м полное, логическое описание.</w:t>
      </w:r>
      <w:r>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6.</w:t>
      </w:r>
      <w:r w:rsidRPr="00AA2BFB">
        <w:rPr>
          <w:rFonts w:ascii="Times New Roman" w:hAnsi="Times New Roman"/>
          <w:b/>
          <w:color w:val="002060"/>
          <w:sz w:val="28"/>
          <w:szCs w:val="28"/>
        </w:rPr>
        <w:t>Формулировка выводов и умозаключений</w:t>
      </w:r>
      <w:r w:rsidRPr="005C52B5">
        <w:rPr>
          <w:rFonts w:ascii="Times New Roman" w:hAnsi="Times New Roman"/>
          <w:color w:val="002060"/>
          <w:sz w:val="28"/>
          <w:szCs w:val="28"/>
        </w:rPr>
        <w:t>.</w:t>
      </w:r>
      <w:r w:rsidRPr="005C52B5">
        <w:rPr>
          <w:rFonts w:ascii="Times New Roman" w:hAnsi="Times New Roman"/>
          <w:color w:val="002060"/>
          <w:sz w:val="28"/>
          <w:szCs w:val="28"/>
        </w:rPr>
        <w:tab/>
      </w:r>
      <w:r>
        <w:rPr>
          <w:rFonts w:ascii="Times New Roman" w:hAnsi="Times New Roman"/>
          <w:color w:val="002060"/>
          <w:sz w:val="28"/>
          <w:szCs w:val="28"/>
        </w:rPr>
        <w:t>Анализ высказываний, отчетов.</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Формулирует в речи, достигнут или не результат, замечает соответствие или несоответствие полученного результата гипотезе, делает выводы.</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Может сформулировать выводы самостоятельно или по наводящим вопросам, аргументирует свои суждения и пользуется доказательствами и с помощью взрослого.</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Низкий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Затрудняется в речевых формулировках, не видит ошибок, не умеет обсуждать результат.</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sidRPr="005C52B5">
        <w:rPr>
          <w:rFonts w:ascii="Times New Roman" w:hAnsi="Times New Roman"/>
          <w:color w:val="002060"/>
          <w:sz w:val="28"/>
          <w:szCs w:val="28"/>
        </w:rPr>
        <w:t xml:space="preserve">7. </w:t>
      </w:r>
      <w:r w:rsidRPr="00AA2BFB">
        <w:rPr>
          <w:rFonts w:ascii="Times New Roman" w:hAnsi="Times New Roman"/>
          <w:b/>
          <w:color w:val="002060"/>
          <w:sz w:val="28"/>
          <w:szCs w:val="28"/>
        </w:rPr>
        <w:t>Степень самостоятельности при проведении исследования.</w:t>
      </w:r>
      <w:r w:rsidRPr="005C52B5">
        <w:rPr>
          <w:rFonts w:ascii="Times New Roman" w:hAnsi="Times New Roman"/>
          <w:color w:val="002060"/>
          <w:sz w:val="28"/>
          <w:szCs w:val="28"/>
        </w:rPr>
        <w:tab/>
        <w:t>Наблюдение в процесс</w:t>
      </w:r>
      <w:r>
        <w:rPr>
          <w:rFonts w:ascii="Times New Roman" w:hAnsi="Times New Roman"/>
          <w:color w:val="002060"/>
          <w:sz w:val="28"/>
          <w:szCs w:val="28"/>
        </w:rPr>
        <w:t>е работы на занятии, в группах.</w:t>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Высокий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Самостоятельно ставит проблему, отыскивает метод ее решения и осуществляет его.</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Средний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Педагог ставит проблему, ребенок самостоятельно ищет метод ее решения.</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r>
        <w:rPr>
          <w:rFonts w:ascii="Times New Roman" w:hAnsi="Times New Roman"/>
          <w:color w:val="002060"/>
          <w:sz w:val="28"/>
          <w:szCs w:val="28"/>
        </w:rPr>
        <w:t>Низкий уровень</w:t>
      </w:r>
      <w:r>
        <w:rPr>
          <w:rFonts w:ascii="Times New Roman" w:hAnsi="Times New Roman"/>
          <w:color w:val="002060"/>
          <w:sz w:val="28"/>
          <w:szCs w:val="28"/>
        </w:rPr>
        <w:tab/>
        <w:t xml:space="preserve"> - </w:t>
      </w:r>
      <w:r w:rsidRPr="005C52B5">
        <w:rPr>
          <w:rFonts w:ascii="Times New Roman" w:hAnsi="Times New Roman"/>
          <w:color w:val="002060"/>
          <w:sz w:val="28"/>
          <w:szCs w:val="28"/>
        </w:rPr>
        <w:t>Педагог ставит проблему, намечает метод ее решения, ребенок осуществляет поиск при значительной помощи взрослого.</w:t>
      </w:r>
      <w:r w:rsidRPr="005C52B5">
        <w:rPr>
          <w:rFonts w:ascii="Times New Roman" w:hAnsi="Times New Roman"/>
          <w:color w:val="002060"/>
          <w:sz w:val="28"/>
          <w:szCs w:val="28"/>
        </w:rPr>
        <w:tab/>
      </w:r>
    </w:p>
    <w:p w:rsidR="00990DD8" w:rsidRPr="005C52B5" w:rsidRDefault="00990DD8" w:rsidP="005C52B5">
      <w:pPr>
        <w:spacing w:after="0" w:line="360" w:lineRule="auto"/>
        <w:jc w:val="both"/>
        <w:rPr>
          <w:rFonts w:ascii="Times New Roman" w:hAnsi="Times New Roman"/>
          <w:color w:val="002060"/>
          <w:sz w:val="28"/>
          <w:szCs w:val="28"/>
        </w:rPr>
      </w:pPr>
    </w:p>
    <w:p w:rsidR="00990DD8" w:rsidRPr="005C52B5" w:rsidRDefault="00990DD8" w:rsidP="005C52B5">
      <w:pPr>
        <w:spacing w:after="0" w:line="360" w:lineRule="auto"/>
        <w:jc w:val="both"/>
        <w:rPr>
          <w:rFonts w:ascii="Times New Roman" w:hAnsi="Times New Roman"/>
          <w:color w:val="002060"/>
          <w:sz w:val="28"/>
          <w:szCs w:val="28"/>
        </w:rPr>
      </w:pPr>
    </w:p>
    <w:p w:rsidR="00990DD8" w:rsidRPr="005C52B5" w:rsidRDefault="00990DD8" w:rsidP="005C52B5">
      <w:pPr>
        <w:spacing w:after="0" w:line="360" w:lineRule="auto"/>
        <w:jc w:val="both"/>
        <w:rPr>
          <w:rFonts w:ascii="Times New Roman" w:hAnsi="Times New Roman"/>
          <w:color w:val="002060"/>
          <w:sz w:val="28"/>
          <w:szCs w:val="28"/>
        </w:rPr>
      </w:pPr>
    </w:p>
    <w:p w:rsidR="00990DD8" w:rsidRPr="001C441C" w:rsidRDefault="00990DD8" w:rsidP="005C52B5">
      <w:pPr>
        <w:pStyle w:val="NormalWeb"/>
        <w:spacing w:before="0" w:beforeAutospacing="0" w:after="0" w:afterAutospacing="0" w:line="360" w:lineRule="auto"/>
        <w:jc w:val="both"/>
        <w:rPr>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BC4691">
      <w:pPr>
        <w:spacing w:after="0" w:line="360" w:lineRule="auto"/>
        <w:jc w:val="right"/>
        <w:rPr>
          <w:rFonts w:ascii="Times New Roman" w:hAnsi="Times New Roman"/>
          <w:color w:val="002060"/>
          <w:sz w:val="28"/>
          <w:szCs w:val="28"/>
        </w:rPr>
      </w:pPr>
      <w:r>
        <w:rPr>
          <w:rFonts w:ascii="Times New Roman" w:hAnsi="Times New Roman"/>
          <w:color w:val="002060"/>
          <w:sz w:val="28"/>
          <w:szCs w:val="28"/>
        </w:rPr>
        <w:t>Приложение 2</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Диагностика сформированности экологических знаний у детей 5-6 лет.</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Критерии сформированности экологических знаний: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1)  знания о растительном мире;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2) экологическое отношение к миру природы.</w:t>
      </w:r>
    </w:p>
    <w:p w:rsidR="00990DD8" w:rsidRPr="001C441C" w:rsidRDefault="00990DD8" w:rsidP="001C441C">
      <w:pPr>
        <w:pStyle w:val="NormalWeb"/>
        <w:spacing w:before="0" w:beforeAutospacing="0" w:after="0" w:afterAutospacing="0" w:line="360" w:lineRule="auto"/>
        <w:jc w:val="both"/>
        <w:rPr>
          <w:b/>
          <w:color w:val="002060"/>
          <w:sz w:val="28"/>
          <w:szCs w:val="28"/>
        </w:rPr>
      </w:pPr>
      <w:r w:rsidRPr="001C441C">
        <w:rPr>
          <w:b/>
          <w:bCs/>
          <w:color w:val="002060"/>
          <w:sz w:val="28"/>
          <w:szCs w:val="28"/>
        </w:rPr>
        <w:t>Контрольное задание для определения уровня сформированности экологических знаний дошкольников</w:t>
      </w:r>
      <w:r w:rsidRPr="001C441C">
        <w:rPr>
          <w:b/>
          <w:color w:val="002060"/>
          <w:sz w:val="28"/>
          <w:szCs w:val="28"/>
        </w:rPr>
        <w:t xml:space="preserve"> о растительном мире</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color w:val="002060"/>
          <w:sz w:val="28"/>
          <w:szCs w:val="28"/>
        </w:rPr>
        <w:t xml:space="preserve">Задание 1. Определение характерных особенностей растительного мира </w:t>
      </w:r>
      <w:r w:rsidRPr="001C441C">
        <w:rPr>
          <w:color w:val="002060"/>
          <w:sz w:val="28"/>
          <w:szCs w:val="28"/>
        </w:rPr>
        <w:t xml:space="preserve">(проводится индивидуально с каждым ребенком).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Цель.</w:t>
      </w:r>
      <w:r w:rsidRPr="001C441C">
        <w:rPr>
          <w:color w:val="002060"/>
          <w:sz w:val="28"/>
          <w:szCs w:val="28"/>
        </w:rPr>
        <w:t xml:space="preserve"> Определить уровень знания характерных особенностей растительного мира.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Оборудование.</w:t>
      </w:r>
      <w:r w:rsidRPr="001C441C">
        <w:rPr>
          <w:color w:val="002060"/>
          <w:sz w:val="28"/>
          <w:szCs w:val="28"/>
        </w:rPr>
        <w:t xml:space="preserve"> Комнатные растения: герань (пеларгония), традесканция, бегония, аспидистра (дружная семейка) и бальзамин султанский (огонек); лейка для полива комнатных растений; распылитель воды; палочка для рыхления; тряпочка и поддон.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Инструкция к проведению. </w:t>
      </w:r>
      <w:r w:rsidRPr="001C441C">
        <w:rPr>
          <w:color w:val="002060"/>
          <w:sz w:val="28"/>
          <w:szCs w:val="28"/>
        </w:rPr>
        <w:t xml:space="preserve">Педагог называет пять комнатных растений, предлагает показать их.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Какие условия необходимы для жизни, роста и развития комнатных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Как правильно ухаживать за комнатными растениями?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Покажи, как правильно это нужно делать (на примере одного растения).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Для чего людям нужны комнатные растения?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Нравятся ли тебе комнатные растения и почему?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Затем педагог предлагает из представленных (даны в скобках) выбрать: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а) сначала деревья, потом кустарники (тополь, сирень, береза);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б) лиственные и хвойные деревья (ель, дуб, сосна, осина);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в) ягоды и грибы (земляника, волнушка, подберезовик, клубника);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г) цветы сада и цветы леса (астра, подснежник, ландыш, тюльпан).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color w:val="002060"/>
          <w:sz w:val="28"/>
          <w:szCs w:val="28"/>
        </w:rPr>
        <w:t xml:space="preserve">Оценка результатов деятельности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Высокий уровень (13 - 15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самостоятельно называет разные виды растений: деревья, кустарники и цветы.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Без труда выделяет группы предлагаемых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Без помощи взрослого называет условия, необходимые для жизни, роста и развития комнатных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Рассказывает, как правильно ухаживать за ними.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Проявляет интерес и эмоционально выражает свое отношение к комнатным растениям.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Средний уровень (8 - 12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иногда допускает незначительные ошибки в названии видов растений: деревьев, кустарников и цветов.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В основном правильно выделяет группы предлагаемых растений, иногда затрудняется аргументировать свой выбор.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Без помощи взрослого называет условия, необходимые для жизни, роста и развития комнатных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Рассказывает, как правильно ухаживать за ними.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Практические умения и навыки ухода за комнатными растениями сформированы недостаточно.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Проявляет интерес и эмоционально выражает свое отношение к комнатным растениям.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Низкий уровень (5 - 7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затрудняется называть виды растений: деревья, кустарники и цветы.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Не всегда может выделить группы предлагаемых растений, не может аргументировать свой выбор.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Затрудняется рассказывать, как правильно ухаживать за комнатными растениями.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Практические умения и навыки ухода за комнатными растениями не сформированы.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В процессе практической деятельности постоянно обращается за помощью к взрослому. Не проявляет интерес и не выражает свое отношение к растениям.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color w:val="002060"/>
          <w:sz w:val="28"/>
          <w:szCs w:val="28"/>
        </w:rPr>
        <w:t xml:space="preserve">Контрольное задание для определения экологически правильного отношения дошкольников к природным явлениям и объектам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color w:val="002060"/>
          <w:sz w:val="28"/>
          <w:szCs w:val="28"/>
        </w:rPr>
        <w:t xml:space="preserve">Задание 2. Экологическое отношение к миру природы </w:t>
      </w:r>
      <w:r w:rsidRPr="001C441C">
        <w:rPr>
          <w:color w:val="002060"/>
          <w:sz w:val="28"/>
          <w:szCs w:val="28"/>
        </w:rPr>
        <w:t xml:space="preserve">(проводится индивидуально с каждым ребенком).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Цель.</w:t>
      </w:r>
      <w:r w:rsidRPr="001C441C">
        <w:rPr>
          <w:color w:val="002060"/>
          <w:sz w:val="28"/>
          <w:szCs w:val="28"/>
        </w:rPr>
        <w:t xml:space="preserve"> Определить уровень экологически правильного отношения к миру природы.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Инструкция к проведению. </w:t>
      </w:r>
      <w:r w:rsidRPr="001C441C">
        <w:rPr>
          <w:color w:val="002060"/>
          <w:sz w:val="28"/>
          <w:szCs w:val="28"/>
        </w:rPr>
        <w:t xml:space="preserve">Педагог предлагает ответить на следующие вопросы.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Как ты помогаешь взрослым ухаживать за домашними животными (если они есть)? Ели у ребенка нет домашних животных, спрашивайте: "Если бы у тебя дома была кошка или собака, как бы ты стал ухаживать за ними?"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Как ты помогаешь взрослым ухаживать за обитателями Уголка природы в детском саду?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Что ты вместе с взрослыми можешь делать, чтобы на участке детского сада всегда росли растения?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Как мы можем помочь зимующим птицам?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color w:val="002060"/>
          <w:sz w:val="28"/>
          <w:szCs w:val="28"/>
        </w:rPr>
        <w:t xml:space="preserve">Оценка результатов деятельности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Высокий уровень (13 - 15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полными предложениями отвечает на поставленные вопросы.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Знает, как нужно ухаживать за домашними животными и обитателями Уголка природы.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Понимает взаимосвязь между деятельностью человека и жизнью животных, птиц и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Без труда выражает свое отношение к проблеме.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Средний уровень (8 - 12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отвечает на поставленные вопросы.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В основном знает, как нужно ухаживать за домашними животными и обитателями Уголка природы.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Иногда не понимает взаимосвязи между деятельностью человека и жизнью животных, птиц и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Может выразить свое отношение к проблеме.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b/>
          <w:bCs/>
          <w:i/>
          <w:iCs/>
          <w:color w:val="002060"/>
          <w:sz w:val="28"/>
          <w:szCs w:val="28"/>
        </w:rPr>
        <w:t xml:space="preserve">Низкий уровень (5 - 7 баллов)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Ребенок затрудняется отвечать на поставленные вопросы.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Не имеет представления о том, как нужно ухаживать за домашними животными и обитателями Уголка природы.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Не понимает взаимосвязи между деятельностью человека и жизнью животных, птиц и растений. </w:t>
      </w:r>
    </w:p>
    <w:p w:rsidR="00990DD8" w:rsidRPr="001C441C" w:rsidRDefault="00990DD8" w:rsidP="001C441C">
      <w:pPr>
        <w:pStyle w:val="NormalWeb"/>
        <w:spacing w:before="0" w:beforeAutospacing="0" w:after="0" w:afterAutospacing="0" w:line="360" w:lineRule="auto"/>
        <w:jc w:val="both"/>
        <w:rPr>
          <w:color w:val="002060"/>
          <w:sz w:val="28"/>
          <w:szCs w:val="28"/>
        </w:rPr>
      </w:pPr>
      <w:r w:rsidRPr="001C441C">
        <w:rPr>
          <w:color w:val="002060"/>
          <w:sz w:val="28"/>
          <w:szCs w:val="28"/>
        </w:rPr>
        <w:t xml:space="preserve">* Затрудняется выразить свое отношение к проблеме. </w:t>
      </w:r>
    </w:p>
    <w:p w:rsidR="00990DD8" w:rsidRPr="001C441C" w:rsidRDefault="00990DD8" w:rsidP="001C441C">
      <w:pPr>
        <w:pStyle w:val="NormalWeb"/>
        <w:spacing w:before="0" w:beforeAutospacing="0" w:after="0" w:afterAutospacing="0" w:line="360" w:lineRule="auto"/>
        <w:jc w:val="both"/>
        <w:rPr>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1C441C">
      <w:pPr>
        <w:pStyle w:val="NormalWeb"/>
        <w:spacing w:before="0" w:beforeAutospacing="0" w:after="0" w:afterAutospacing="0" w:line="360" w:lineRule="auto"/>
        <w:jc w:val="both"/>
        <w:rPr>
          <w:b/>
          <w:color w:val="002060"/>
          <w:sz w:val="28"/>
          <w:szCs w:val="28"/>
        </w:rPr>
      </w:pPr>
    </w:p>
    <w:p w:rsidR="00990DD8" w:rsidRDefault="00990DD8" w:rsidP="001C441C">
      <w:pPr>
        <w:pStyle w:val="NormalWeb"/>
        <w:spacing w:before="0" w:beforeAutospacing="0" w:after="0" w:afterAutospacing="0" w:line="360" w:lineRule="auto"/>
        <w:jc w:val="both"/>
        <w:rPr>
          <w:b/>
          <w:color w:val="002060"/>
          <w:sz w:val="28"/>
          <w:szCs w:val="28"/>
        </w:rPr>
      </w:pPr>
    </w:p>
    <w:p w:rsidR="00990DD8" w:rsidRDefault="00990DD8" w:rsidP="001C441C">
      <w:pPr>
        <w:pStyle w:val="NormalWeb"/>
        <w:spacing w:before="0" w:beforeAutospacing="0" w:after="0" w:afterAutospacing="0" w:line="360" w:lineRule="auto"/>
        <w:jc w:val="both"/>
        <w:rPr>
          <w:b/>
          <w:color w:val="002060"/>
          <w:sz w:val="28"/>
          <w:szCs w:val="28"/>
        </w:rPr>
      </w:pPr>
    </w:p>
    <w:p w:rsidR="00990DD8" w:rsidRDefault="00990DD8" w:rsidP="001C441C">
      <w:pPr>
        <w:pStyle w:val="NormalWeb"/>
        <w:spacing w:before="0" w:beforeAutospacing="0" w:after="0" w:afterAutospacing="0" w:line="360" w:lineRule="auto"/>
        <w:jc w:val="both"/>
        <w:rPr>
          <w:b/>
          <w:color w:val="002060"/>
          <w:sz w:val="28"/>
          <w:szCs w:val="28"/>
        </w:rPr>
      </w:pPr>
    </w:p>
    <w:p w:rsidR="00990DD8" w:rsidRDefault="00990DD8" w:rsidP="001C441C">
      <w:pPr>
        <w:pStyle w:val="NormalWeb"/>
        <w:spacing w:before="0" w:beforeAutospacing="0" w:after="0" w:afterAutospacing="0" w:line="360" w:lineRule="auto"/>
        <w:jc w:val="both"/>
        <w:rPr>
          <w:b/>
          <w:color w:val="002060"/>
          <w:sz w:val="28"/>
          <w:szCs w:val="28"/>
        </w:rPr>
      </w:pPr>
    </w:p>
    <w:p w:rsidR="00990DD8" w:rsidRPr="001C441C" w:rsidRDefault="00990DD8" w:rsidP="00BC4691">
      <w:pPr>
        <w:pStyle w:val="NormalWeb"/>
        <w:spacing w:before="0" w:beforeAutospacing="0" w:after="0" w:afterAutospacing="0" w:line="360" w:lineRule="auto"/>
        <w:jc w:val="right"/>
        <w:rPr>
          <w:b/>
          <w:color w:val="002060"/>
          <w:sz w:val="28"/>
          <w:szCs w:val="28"/>
        </w:rPr>
      </w:pPr>
      <w:r>
        <w:rPr>
          <w:b/>
          <w:color w:val="002060"/>
          <w:sz w:val="28"/>
          <w:szCs w:val="28"/>
        </w:rPr>
        <w:t>Приложение 3</w:t>
      </w:r>
    </w:p>
    <w:p w:rsidR="00990DD8" w:rsidRPr="001C441C" w:rsidRDefault="00990DD8" w:rsidP="001C441C">
      <w:pPr>
        <w:pStyle w:val="NormalWeb"/>
        <w:spacing w:before="0" w:beforeAutospacing="0" w:after="0" w:afterAutospacing="0" w:line="360" w:lineRule="auto"/>
        <w:jc w:val="both"/>
        <w:rPr>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Pr>
          <w:rFonts w:ascii="Times New Roman" w:hAnsi="Times New Roman"/>
          <w:b/>
          <w:color w:val="002060"/>
          <w:sz w:val="28"/>
          <w:szCs w:val="28"/>
        </w:rPr>
        <w:t>Правила работы</w:t>
      </w:r>
      <w:r w:rsidRPr="001C441C">
        <w:rPr>
          <w:rFonts w:ascii="Times New Roman" w:hAnsi="Times New Roman"/>
          <w:b/>
          <w:color w:val="002060"/>
          <w:sz w:val="28"/>
          <w:szCs w:val="28"/>
        </w:rPr>
        <w:t>:</w:t>
      </w:r>
    </w:p>
    <w:p w:rsidR="00990DD8" w:rsidRPr="001C441C" w:rsidRDefault="00990DD8" w:rsidP="001C441C">
      <w:pPr>
        <w:tabs>
          <w:tab w:val="left" w:pos="0"/>
        </w:tabs>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 Каждый ребенок долж</w:t>
      </w:r>
      <w:r>
        <w:rPr>
          <w:rFonts w:ascii="Times New Roman" w:hAnsi="Times New Roman"/>
          <w:color w:val="002060"/>
          <w:sz w:val="28"/>
          <w:szCs w:val="28"/>
        </w:rPr>
        <w:t>ен участвовать в исследовательской</w:t>
      </w:r>
      <w:r w:rsidRPr="001C441C">
        <w:rPr>
          <w:rFonts w:ascii="Times New Roman" w:hAnsi="Times New Roman"/>
          <w:color w:val="002060"/>
          <w:sz w:val="28"/>
          <w:szCs w:val="28"/>
        </w:rPr>
        <w:t xml:space="preserve"> деятельности  с желанием.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2. У детей должна быть свобода выбора.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3. Серьезное отношение к наблюдениям детей.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4.Доброжелательное, заинтересованное отношение к детским исследованиям.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5. Избегание назидательности, лозунгов.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6. Поддержание естественного интереса ребенка к природе, его любознательности.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7. Задействование в процессе исследования всех органов чувств: зрения, обоняния, слуха, осязания.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8. Оказание помощи  ребенку  - увидеть необыкновенное в повседневном.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9. Регулярная раб</w:t>
      </w:r>
      <w:r>
        <w:rPr>
          <w:rFonts w:ascii="Times New Roman" w:hAnsi="Times New Roman"/>
          <w:color w:val="002060"/>
          <w:sz w:val="28"/>
          <w:szCs w:val="28"/>
        </w:rPr>
        <w:t>ота в рамках темы</w:t>
      </w:r>
      <w:r w:rsidRPr="001C441C">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10. Индивидуальный подход к дошкольнику.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11. Сотрудничество, сотворчество ребенка и педагога.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12. Отсутствие нравоучительных выводов.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13. Развитие детской фантазии.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14.</w:t>
      </w:r>
      <w:r>
        <w:rPr>
          <w:rFonts w:ascii="Times New Roman" w:hAnsi="Times New Roman"/>
          <w:color w:val="002060"/>
          <w:sz w:val="28"/>
          <w:szCs w:val="28"/>
        </w:rPr>
        <w:t xml:space="preserve"> Привлечение к участию в работе</w:t>
      </w:r>
      <w:r w:rsidRPr="001C441C">
        <w:rPr>
          <w:rFonts w:ascii="Times New Roman" w:hAnsi="Times New Roman"/>
          <w:color w:val="002060"/>
          <w:sz w:val="28"/>
          <w:szCs w:val="28"/>
        </w:rPr>
        <w:t xml:space="preserve"> семьи ребенка.</w:t>
      </w: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p>
    <w:p w:rsidR="00990DD8" w:rsidRPr="001C441C" w:rsidRDefault="00990DD8" w:rsidP="00BC4691">
      <w:pPr>
        <w:spacing w:after="0" w:line="360" w:lineRule="auto"/>
        <w:jc w:val="right"/>
        <w:rPr>
          <w:rFonts w:ascii="Times New Roman" w:hAnsi="Times New Roman"/>
          <w:b/>
          <w:color w:val="002060"/>
          <w:sz w:val="28"/>
          <w:szCs w:val="28"/>
        </w:rPr>
      </w:pPr>
      <w:r w:rsidRPr="001C441C">
        <w:rPr>
          <w:rFonts w:ascii="Times New Roman" w:hAnsi="Times New Roman"/>
          <w:b/>
          <w:color w:val="002060"/>
          <w:sz w:val="28"/>
          <w:szCs w:val="28"/>
        </w:rPr>
        <w:t>Приложе</w:t>
      </w:r>
      <w:r>
        <w:rPr>
          <w:rFonts w:ascii="Times New Roman" w:hAnsi="Times New Roman"/>
          <w:b/>
          <w:color w:val="002060"/>
          <w:sz w:val="28"/>
          <w:szCs w:val="28"/>
        </w:rPr>
        <w:t>ние 4</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Стихи о липе</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Липка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Самуил Маршак, Платон Воронько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Выросла я, липка,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Тоненькой и гибкой.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Не ломай меня!</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Медоносным цветом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Зацвету я летом.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Береги меня.</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 полдень подо мною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Спрячешься от зноя.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Вырасти меня.</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Я тебя листвою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От дождя укрою.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Поливай меня.</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Вместе, друг мой милый,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Наберемся силы.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Ты люби меня.</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 дождешься срока,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Выйдешь в мир широкий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Не забудь меня!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Афанасий Фет</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Как здесь свежо под липою густою -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Полдневный зной сюда не проникал,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тысячи висящих надо мною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Качаются душистых опахал….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Липа</w:t>
      </w:r>
    </w:p>
    <w:p w:rsidR="00990DD8"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Ирина Козленко</w:t>
      </w:r>
      <w:r>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Посмотрите дети-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Это липы цвет,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Ароматы лета,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Нам принес в привет,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Чай его душистый,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Любит стар и мал,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Очень многим людям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Он здоровье дал: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Сбил температуру,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Горло подлечил,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Горькую микстуру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Детям заменил,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И от кашля средства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Просто лучше нет-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Вот какой кудесник </w:t>
      </w:r>
    </w:p>
    <w:p w:rsidR="00990DD8" w:rsidRPr="001C441C" w:rsidRDefault="00990DD8" w:rsidP="001C441C">
      <w:pPr>
        <w:spacing w:after="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C441C">
        <w:rPr>
          <w:rFonts w:ascii="Times New Roman" w:hAnsi="Times New Roman"/>
          <w:color w:val="002060"/>
          <w:sz w:val="28"/>
          <w:szCs w:val="28"/>
        </w:rPr>
        <w:t xml:space="preserve">Этот липов цвет!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Пословицы, поговорки о липе</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 орехи-то, оказывается, на липе растут.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Есть свято, с липы снято; по краешкам ремешки, а в середке сито.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На липе сижу, сквозь клены гляжу, а березой трясу.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Цветы – пчёлкам, а мёд – деткам.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Пчёлка далеко за капелькой летит.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Пчёлка говорит: приятно моё кушанье, сладок плод моих трудов.</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Один с мёдом лапоть съел.</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Сладок мёд - да ковшом его в рот!</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Рассказ о липе «</w:t>
      </w:r>
      <w:r w:rsidRPr="001C441C">
        <w:rPr>
          <w:rFonts w:ascii="Times New Roman" w:hAnsi="Times New Roman"/>
          <w:color w:val="002060"/>
          <w:sz w:val="28"/>
          <w:szCs w:val="28"/>
        </w:rPr>
        <w:t>Запах лета»</w:t>
      </w:r>
      <w:r w:rsidRPr="001C441C">
        <w:rPr>
          <w:rFonts w:ascii="Times New Roman" w:hAnsi="Times New Roman"/>
          <w:b/>
          <w:color w:val="002060"/>
          <w:sz w:val="28"/>
          <w:szCs w:val="28"/>
        </w:rPr>
        <w:t xml:space="preserve"> </w:t>
      </w:r>
      <w:r w:rsidRPr="001C441C">
        <w:rPr>
          <w:rFonts w:ascii="Times New Roman" w:hAnsi="Times New Roman"/>
          <w:color w:val="002060"/>
          <w:sz w:val="28"/>
          <w:szCs w:val="28"/>
        </w:rPr>
        <w:t xml:space="preserve"> Юрий Дмитриев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Лето удивительно богато запахами. Пахнет цветами и травами. Разогретый воздух настоян на смолистой хвое. Кое-где начали косить, и запах свежескошенной травы, молодого сена разносится далеко вокруг. И вдруг ветер приносит еще один запах. И все другие как бы немного отступают, меркнут перед ним, сильным и самым незабываемым запахом лета. Это зацвели липы.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 самого раннего утра до позднего вечера летает вокруг липы множество насекомых, особенно пчел: это дерево – лучший медонос. И, будто зная, что липовый мед вкусен и полезен, пчелы работают «не покладая рук» – даже иногда ночью трудятся, чтобы собрать побольше ароматного нектара.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Липы высаживают в парках и на улицах городов. И теперь не только в лесу, но и городе можно почувствовать чудесный аромат – самый прекрасный запах лета.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b/>
          <w:color w:val="002060"/>
          <w:sz w:val="28"/>
          <w:szCs w:val="28"/>
        </w:rPr>
      </w:pPr>
      <w:r w:rsidRPr="001C441C">
        <w:rPr>
          <w:rFonts w:ascii="Times New Roman" w:hAnsi="Times New Roman"/>
          <w:b/>
          <w:color w:val="002060"/>
          <w:sz w:val="28"/>
          <w:szCs w:val="28"/>
        </w:rPr>
        <w:t>Загадки  к проекту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Ароматное цветенье.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весною день рожденье.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поет как будто скрипка –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Шелестит так нежно...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(Липка) </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Легко дыша в моей тени,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Меня ты летом часто хвалишь,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Но буквы переставь мои -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целый лес ты мною свалишь.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(Липа) </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Это дерево цветет,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Аромат и мед дает.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спасает нас от гриппа,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От простуд царевна-...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(Липа) </w:t>
      </w:r>
    </w:p>
    <w:p w:rsidR="00990DD8" w:rsidRPr="001C441C" w:rsidRDefault="00990DD8" w:rsidP="001C441C">
      <w:pPr>
        <w:spacing w:after="0" w:line="360" w:lineRule="auto"/>
        <w:jc w:val="both"/>
        <w:rPr>
          <w:rFonts w:ascii="Times New Roman" w:hAnsi="Times New Roman"/>
          <w:color w:val="002060"/>
          <w:sz w:val="28"/>
          <w:szCs w:val="28"/>
        </w:rPr>
      </w:pPr>
      <w:bookmarkStart w:id="0" w:name="_GoBack"/>
      <w:bookmarkEnd w:id="0"/>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С моего цветка берёт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Пчёлка самый вкусный мёд.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А меня все обижают -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Шкурку тонкую сдирают.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(Липа)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У моей милашки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Душистые кудряшки</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(Старинная загадка)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Дерево лапотное да медовое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Всю Россию обувает.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В лесу родился,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 руках крестился,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На ногах умер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(Лапоть)</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Пуля летит, жужжит.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Я в бок – она за мной,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Я в другой – она за мной.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Я - хвать, а она - кусать.</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(Пчела)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Весной растёт, летом цветёт,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Осенью осыпается, зимой отсыпается.</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 цветок и медок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Лечит от гриппа, кашля и хрипа.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Красота всего парка,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Людям - тень, если жарко.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Даёт резную посуду,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И лечит простуду.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Откуда мочало берёт начало?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(Мочало - из лубяного слоя липовой коры)</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И так в старину бывало,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что дерево людей обувало.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 лапти из лыка – коры молодой липки)</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Висит крылатка,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 в крылатке – сладко.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(Крылатый прицветник липовых цветков)</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Летает, а не птичка;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В скорлупе, а не яичко.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(Плод липы – орешек с крылатым придатком)</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Без дороги да леском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Бежит шарик с паруском –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 морозному пласту,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 ледовому мосту.</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(Распространение плодов липы)</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Легко дыша в моей тени, меня ты летом часто хвалишь,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но буквы переставь мои - и целый лес ты мною свалишь.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(«Липа» – «пила»)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Домовитая хозяйка</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Полетела над лужайкой.</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Похлопочет над цветком —</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Он поделится медком. (Пчела)</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Не мотор, а шумит,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Не пилот, а летит,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Не гадюка, а жалит.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(Пчела)</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С моего цветка берёт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Пчёлка самый вкусный мёд.</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А меня все ж обижают,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Шкурку тонкую сдирают.</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(Липа)</w:t>
      </w:r>
      <w:r w:rsidRPr="001C441C">
        <w:rPr>
          <w:rFonts w:ascii="Times New Roman" w:hAnsi="Times New Roman"/>
          <w:color w:val="002060"/>
          <w:sz w:val="28"/>
          <w:szCs w:val="28"/>
        </w:rPr>
        <w:tab/>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Из липы свито дырявое корыто,</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По дороге идем - клетки кладем.</w:t>
      </w:r>
    </w:p>
    <w:p w:rsidR="00990DD8" w:rsidRPr="001C441C" w:rsidRDefault="00990DD8" w:rsidP="001C441C">
      <w:pPr>
        <w:spacing w:after="0" w:line="360" w:lineRule="auto"/>
        <w:jc w:val="both"/>
        <w:rPr>
          <w:rFonts w:ascii="Times New Roman" w:hAnsi="Times New Roman"/>
          <w:color w:val="002060"/>
          <w:sz w:val="28"/>
          <w:szCs w:val="28"/>
        </w:rPr>
      </w:pPr>
      <w:r w:rsidRPr="001C441C">
        <w:rPr>
          <w:rFonts w:ascii="Times New Roman" w:hAnsi="Times New Roman"/>
          <w:color w:val="002060"/>
          <w:sz w:val="28"/>
          <w:szCs w:val="28"/>
        </w:rPr>
        <w:t xml:space="preserve"> (Лапоть, его след)</w:t>
      </w:r>
    </w:p>
    <w:p w:rsidR="00990DD8" w:rsidRPr="001C441C" w:rsidRDefault="00990DD8" w:rsidP="001C441C">
      <w:pPr>
        <w:spacing w:after="0" w:line="360" w:lineRule="auto"/>
        <w:jc w:val="both"/>
        <w:rPr>
          <w:rFonts w:ascii="Times New Roman" w:hAnsi="Times New Roman"/>
          <w:color w:val="002060"/>
          <w:sz w:val="28"/>
          <w:szCs w:val="28"/>
        </w:rPr>
      </w:pPr>
    </w:p>
    <w:p w:rsidR="00990DD8" w:rsidRPr="001C441C" w:rsidRDefault="00990DD8" w:rsidP="001C441C">
      <w:pPr>
        <w:spacing w:after="0" w:line="360" w:lineRule="auto"/>
        <w:jc w:val="both"/>
        <w:rPr>
          <w:rFonts w:ascii="Times New Roman" w:hAnsi="Times New Roman"/>
          <w:color w:val="002060"/>
          <w:sz w:val="28"/>
          <w:szCs w:val="28"/>
        </w:rPr>
      </w:pPr>
      <w:bookmarkStart w:id="1" w:name="_PictureBullets"/>
      <w:r w:rsidRPr="003D75EC">
        <w:rPr>
          <w:rFonts w:ascii="Times New Roman" w:eastAsia="Times New Roman" w:hAnsi="Times New Roman"/>
          <w:vanish/>
          <w:sz w:val="24"/>
          <w:szCs w:val="24"/>
          <w:lang w:eastAsia="ru-RU"/>
        </w:rPr>
        <w:pict>
          <v:shape id="_x0000_i1025" type="#_x0000_t75" style="width:9pt;height:9pt" o:bullet="t">
            <v:imagedata r:id="rId24" o:title=""/>
          </v:shape>
        </w:pict>
      </w:r>
      <w:bookmarkEnd w:id="1"/>
    </w:p>
    <w:sectPr w:rsidR="00990DD8" w:rsidRPr="001C441C" w:rsidSect="001C441C">
      <w:footerReference w:type="default" r:id="rId25"/>
      <w:pgSz w:w="11906" w:h="16838"/>
      <w:pgMar w:top="1134" w:right="1134" w:bottom="1134" w:left="1134" w:header="709" w:footer="709"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DD8" w:rsidRDefault="00990DD8">
      <w:r>
        <w:separator/>
      </w:r>
    </w:p>
  </w:endnote>
  <w:endnote w:type="continuationSeparator" w:id="0">
    <w:p w:rsidR="00990DD8" w:rsidRDefault="00990D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DD8" w:rsidRDefault="00990DD8" w:rsidP="006B1C9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990DD8" w:rsidRDefault="00990DD8" w:rsidP="006B1C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DD8" w:rsidRDefault="00990DD8">
      <w:r>
        <w:separator/>
      </w:r>
    </w:p>
  </w:footnote>
  <w:footnote w:type="continuationSeparator" w:id="0">
    <w:p w:rsidR="00990DD8" w:rsidRDefault="00990D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BD3"/>
    <w:multiLevelType w:val="hybridMultilevel"/>
    <w:tmpl w:val="E4588C8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511DB9"/>
    <w:multiLevelType w:val="hybridMultilevel"/>
    <w:tmpl w:val="119613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AB2AD1"/>
    <w:multiLevelType w:val="hybridMultilevel"/>
    <w:tmpl w:val="A3686C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B90FCC"/>
    <w:multiLevelType w:val="hybridMultilevel"/>
    <w:tmpl w:val="745AFF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67322EA"/>
    <w:multiLevelType w:val="hybridMultilevel"/>
    <w:tmpl w:val="68E0D54E"/>
    <w:lvl w:ilvl="0" w:tplc="0419000B">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5">
    <w:nsid w:val="09106509"/>
    <w:multiLevelType w:val="hybridMultilevel"/>
    <w:tmpl w:val="38EC313E"/>
    <w:lvl w:ilvl="0" w:tplc="6C3235E0">
      <w:start w:val="2"/>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9541408"/>
    <w:multiLevelType w:val="hybridMultilevel"/>
    <w:tmpl w:val="704692A8"/>
    <w:lvl w:ilvl="0" w:tplc="0419000B">
      <w:start w:val="1"/>
      <w:numFmt w:val="bullet"/>
      <w:lvlText w:val=""/>
      <w:lvlJc w:val="left"/>
      <w:pPr>
        <w:tabs>
          <w:tab w:val="num" w:pos="1789"/>
        </w:tabs>
        <w:ind w:left="1789" w:hanging="360"/>
      </w:pPr>
      <w:rPr>
        <w:rFonts w:ascii="Wingdings" w:hAnsi="Wingdings"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7">
    <w:nsid w:val="09AD7454"/>
    <w:multiLevelType w:val="hybridMultilevel"/>
    <w:tmpl w:val="C908C640"/>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8">
    <w:nsid w:val="0BBA18DE"/>
    <w:multiLevelType w:val="hybridMultilevel"/>
    <w:tmpl w:val="9FDE9612"/>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68C3118"/>
    <w:multiLevelType w:val="hybridMultilevel"/>
    <w:tmpl w:val="470C11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D1D0A35"/>
    <w:multiLevelType w:val="hybridMultilevel"/>
    <w:tmpl w:val="AF409E5C"/>
    <w:lvl w:ilvl="0" w:tplc="C346F6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1">
    <w:nsid w:val="201460E4"/>
    <w:multiLevelType w:val="hybridMultilevel"/>
    <w:tmpl w:val="88D035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07F6E1E"/>
    <w:multiLevelType w:val="hybridMultilevel"/>
    <w:tmpl w:val="703879D0"/>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0E36061"/>
    <w:multiLevelType w:val="hybridMultilevel"/>
    <w:tmpl w:val="51DE41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311079B"/>
    <w:multiLevelType w:val="hybridMultilevel"/>
    <w:tmpl w:val="0DF855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6500865"/>
    <w:multiLevelType w:val="hybridMultilevel"/>
    <w:tmpl w:val="3628EB6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16">
    <w:nsid w:val="280F70C0"/>
    <w:multiLevelType w:val="hybridMultilevel"/>
    <w:tmpl w:val="1EBC6C10"/>
    <w:lvl w:ilvl="0" w:tplc="EC704AC2">
      <w:start w:val="1"/>
      <w:numFmt w:val="decimal"/>
      <w:lvlText w:val="%1."/>
      <w:lvlJc w:val="left"/>
      <w:pPr>
        <w:ind w:left="780" w:hanging="360"/>
      </w:pPr>
      <w:rPr>
        <w:rFonts w:cs="Times New Roman" w:hint="default"/>
      </w:rPr>
    </w:lvl>
    <w:lvl w:ilvl="1" w:tplc="04190019">
      <w:start w:val="1"/>
      <w:numFmt w:val="lowerLetter"/>
      <w:lvlText w:val="%2."/>
      <w:lvlJc w:val="left"/>
      <w:pPr>
        <w:ind w:left="1500" w:hanging="360"/>
      </w:pPr>
      <w:rPr>
        <w:rFonts w:cs="Times New Roman"/>
      </w:rPr>
    </w:lvl>
    <w:lvl w:ilvl="2" w:tplc="0419001B">
      <w:start w:val="1"/>
      <w:numFmt w:val="lowerRoman"/>
      <w:lvlText w:val="%3."/>
      <w:lvlJc w:val="right"/>
      <w:pPr>
        <w:ind w:left="2220" w:hanging="180"/>
      </w:pPr>
      <w:rPr>
        <w:rFonts w:cs="Times New Roman"/>
      </w:rPr>
    </w:lvl>
    <w:lvl w:ilvl="3" w:tplc="0419000F">
      <w:start w:val="1"/>
      <w:numFmt w:val="decimal"/>
      <w:lvlText w:val="%4."/>
      <w:lvlJc w:val="left"/>
      <w:pPr>
        <w:ind w:left="2940" w:hanging="360"/>
      </w:pPr>
      <w:rPr>
        <w:rFonts w:cs="Times New Roman"/>
      </w:rPr>
    </w:lvl>
    <w:lvl w:ilvl="4" w:tplc="04190019">
      <w:start w:val="1"/>
      <w:numFmt w:val="lowerLetter"/>
      <w:lvlText w:val="%5."/>
      <w:lvlJc w:val="left"/>
      <w:pPr>
        <w:ind w:left="3660" w:hanging="360"/>
      </w:pPr>
      <w:rPr>
        <w:rFonts w:cs="Times New Roman"/>
      </w:rPr>
    </w:lvl>
    <w:lvl w:ilvl="5" w:tplc="0419001B">
      <w:start w:val="1"/>
      <w:numFmt w:val="lowerRoman"/>
      <w:lvlText w:val="%6."/>
      <w:lvlJc w:val="right"/>
      <w:pPr>
        <w:ind w:left="4380" w:hanging="180"/>
      </w:pPr>
      <w:rPr>
        <w:rFonts w:cs="Times New Roman"/>
      </w:rPr>
    </w:lvl>
    <w:lvl w:ilvl="6" w:tplc="0419000F">
      <w:start w:val="1"/>
      <w:numFmt w:val="decimal"/>
      <w:lvlText w:val="%7."/>
      <w:lvlJc w:val="left"/>
      <w:pPr>
        <w:ind w:left="5100" w:hanging="360"/>
      </w:pPr>
      <w:rPr>
        <w:rFonts w:cs="Times New Roman"/>
      </w:rPr>
    </w:lvl>
    <w:lvl w:ilvl="7" w:tplc="04190019">
      <w:start w:val="1"/>
      <w:numFmt w:val="lowerLetter"/>
      <w:lvlText w:val="%8."/>
      <w:lvlJc w:val="left"/>
      <w:pPr>
        <w:ind w:left="5820" w:hanging="360"/>
      </w:pPr>
      <w:rPr>
        <w:rFonts w:cs="Times New Roman"/>
      </w:rPr>
    </w:lvl>
    <w:lvl w:ilvl="8" w:tplc="0419001B">
      <w:start w:val="1"/>
      <w:numFmt w:val="lowerRoman"/>
      <w:lvlText w:val="%9."/>
      <w:lvlJc w:val="right"/>
      <w:pPr>
        <w:ind w:left="6540" w:hanging="180"/>
      </w:pPr>
      <w:rPr>
        <w:rFonts w:cs="Times New Roman"/>
      </w:rPr>
    </w:lvl>
  </w:abstractNum>
  <w:abstractNum w:abstractNumId="17">
    <w:nsid w:val="2A925F33"/>
    <w:multiLevelType w:val="hybridMultilevel"/>
    <w:tmpl w:val="E93E6E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B2A3597"/>
    <w:multiLevelType w:val="hybridMultilevel"/>
    <w:tmpl w:val="60261E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E7031AF"/>
    <w:multiLevelType w:val="hybridMultilevel"/>
    <w:tmpl w:val="8D3A74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5A114E8"/>
    <w:multiLevelType w:val="hybridMultilevel"/>
    <w:tmpl w:val="68E4900E"/>
    <w:lvl w:ilvl="0" w:tplc="FFA27A7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6DA0AFF"/>
    <w:multiLevelType w:val="hybridMultilevel"/>
    <w:tmpl w:val="CAA81618"/>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373A70C8"/>
    <w:multiLevelType w:val="hybridMultilevel"/>
    <w:tmpl w:val="0A8E667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3">
    <w:nsid w:val="3A102FD7"/>
    <w:multiLevelType w:val="hybridMultilevel"/>
    <w:tmpl w:val="90EE796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C390E8D"/>
    <w:multiLevelType w:val="hybridMultilevel"/>
    <w:tmpl w:val="342866DA"/>
    <w:lvl w:ilvl="0" w:tplc="04190005">
      <w:start w:val="1"/>
      <w:numFmt w:val="bullet"/>
      <w:lvlText w:val=""/>
      <w:lvlJc w:val="left"/>
      <w:pPr>
        <w:ind w:left="1110" w:hanging="360"/>
      </w:pPr>
      <w:rPr>
        <w:rFonts w:ascii="Wingdings" w:hAnsi="Wingdings" w:hint="default"/>
        <w:color w:val="auto"/>
      </w:rPr>
    </w:lvl>
    <w:lvl w:ilvl="1" w:tplc="04190003">
      <w:start w:val="1"/>
      <w:numFmt w:val="bullet"/>
      <w:lvlText w:val="o"/>
      <w:lvlJc w:val="left"/>
      <w:pPr>
        <w:ind w:left="1830" w:hanging="360"/>
      </w:pPr>
      <w:rPr>
        <w:rFonts w:ascii="Courier New" w:hAnsi="Courier New" w:hint="default"/>
      </w:rPr>
    </w:lvl>
    <w:lvl w:ilvl="2" w:tplc="04190005">
      <w:start w:val="1"/>
      <w:numFmt w:val="bullet"/>
      <w:lvlText w:val=""/>
      <w:lvlJc w:val="left"/>
      <w:pPr>
        <w:ind w:left="2550" w:hanging="360"/>
      </w:pPr>
      <w:rPr>
        <w:rFonts w:ascii="Wingdings" w:hAnsi="Wingdings" w:hint="default"/>
      </w:rPr>
    </w:lvl>
    <w:lvl w:ilvl="3" w:tplc="04190001">
      <w:start w:val="1"/>
      <w:numFmt w:val="bullet"/>
      <w:lvlText w:val=""/>
      <w:lvlJc w:val="left"/>
      <w:pPr>
        <w:ind w:left="3270" w:hanging="360"/>
      </w:pPr>
      <w:rPr>
        <w:rFonts w:ascii="Symbol" w:hAnsi="Symbol" w:hint="default"/>
      </w:rPr>
    </w:lvl>
    <w:lvl w:ilvl="4" w:tplc="04190003">
      <w:start w:val="1"/>
      <w:numFmt w:val="bullet"/>
      <w:lvlText w:val="o"/>
      <w:lvlJc w:val="left"/>
      <w:pPr>
        <w:ind w:left="3990" w:hanging="360"/>
      </w:pPr>
      <w:rPr>
        <w:rFonts w:ascii="Courier New" w:hAnsi="Courier New" w:hint="default"/>
      </w:rPr>
    </w:lvl>
    <w:lvl w:ilvl="5" w:tplc="04190005">
      <w:start w:val="1"/>
      <w:numFmt w:val="bullet"/>
      <w:lvlText w:val=""/>
      <w:lvlJc w:val="left"/>
      <w:pPr>
        <w:ind w:left="4710" w:hanging="360"/>
      </w:pPr>
      <w:rPr>
        <w:rFonts w:ascii="Wingdings" w:hAnsi="Wingdings" w:hint="default"/>
      </w:rPr>
    </w:lvl>
    <w:lvl w:ilvl="6" w:tplc="04190001">
      <w:start w:val="1"/>
      <w:numFmt w:val="bullet"/>
      <w:lvlText w:val=""/>
      <w:lvlJc w:val="left"/>
      <w:pPr>
        <w:ind w:left="5430" w:hanging="360"/>
      </w:pPr>
      <w:rPr>
        <w:rFonts w:ascii="Symbol" w:hAnsi="Symbol" w:hint="default"/>
      </w:rPr>
    </w:lvl>
    <w:lvl w:ilvl="7" w:tplc="04190003">
      <w:start w:val="1"/>
      <w:numFmt w:val="bullet"/>
      <w:lvlText w:val="o"/>
      <w:lvlJc w:val="left"/>
      <w:pPr>
        <w:ind w:left="6150" w:hanging="360"/>
      </w:pPr>
      <w:rPr>
        <w:rFonts w:ascii="Courier New" w:hAnsi="Courier New" w:hint="default"/>
      </w:rPr>
    </w:lvl>
    <w:lvl w:ilvl="8" w:tplc="04190005">
      <w:start w:val="1"/>
      <w:numFmt w:val="bullet"/>
      <w:lvlText w:val=""/>
      <w:lvlJc w:val="left"/>
      <w:pPr>
        <w:ind w:left="6870" w:hanging="360"/>
      </w:pPr>
      <w:rPr>
        <w:rFonts w:ascii="Wingdings" w:hAnsi="Wingdings" w:hint="default"/>
      </w:rPr>
    </w:lvl>
  </w:abstractNum>
  <w:abstractNum w:abstractNumId="25">
    <w:nsid w:val="3EF62A77"/>
    <w:multiLevelType w:val="hybridMultilevel"/>
    <w:tmpl w:val="87E8481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1D30813"/>
    <w:multiLevelType w:val="hybridMultilevel"/>
    <w:tmpl w:val="FB603A4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3E57572"/>
    <w:multiLevelType w:val="hybridMultilevel"/>
    <w:tmpl w:val="D8E20FF8"/>
    <w:lvl w:ilvl="0" w:tplc="F5705C4A">
      <w:start w:val="1"/>
      <w:numFmt w:val="bullet"/>
      <w:lvlText w:val=""/>
      <w:lvlJc w:val="left"/>
      <w:pPr>
        <w:tabs>
          <w:tab w:val="num" w:pos="720"/>
        </w:tabs>
        <w:ind w:left="720" w:hanging="360"/>
      </w:pPr>
      <w:rPr>
        <w:rFonts w:ascii="Wingdings" w:hAnsi="Wingdings" w:hint="default"/>
      </w:rPr>
    </w:lvl>
    <w:lvl w:ilvl="1" w:tplc="0548E37A">
      <w:start w:val="1"/>
      <w:numFmt w:val="bullet"/>
      <w:lvlText w:val=""/>
      <w:lvlJc w:val="left"/>
      <w:pPr>
        <w:tabs>
          <w:tab w:val="num" w:pos="1440"/>
        </w:tabs>
        <w:ind w:left="1440" w:hanging="360"/>
      </w:pPr>
      <w:rPr>
        <w:rFonts w:ascii="Wingdings" w:hAnsi="Wingdings" w:hint="default"/>
      </w:rPr>
    </w:lvl>
    <w:lvl w:ilvl="2" w:tplc="4C502FFC">
      <w:start w:val="1"/>
      <w:numFmt w:val="bullet"/>
      <w:lvlText w:val=""/>
      <w:lvlJc w:val="left"/>
      <w:pPr>
        <w:tabs>
          <w:tab w:val="num" w:pos="2160"/>
        </w:tabs>
        <w:ind w:left="2160" w:hanging="360"/>
      </w:pPr>
      <w:rPr>
        <w:rFonts w:ascii="Wingdings" w:hAnsi="Wingdings" w:hint="default"/>
      </w:rPr>
    </w:lvl>
    <w:lvl w:ilvl="3" w:tplc="468CEF8A">
      <w:start w:val="1"/>
      <w:numFmt w:val="bullet"/>
      <w:lvlText w:val=""/>
      <w:lvlJc w:val="left"/>
      <w:pPr>
        <w:tabs>
          <w:tab w:val="num" w:pos="2880"/>
        </w:tabs>
        <w:ind w:left="2880" w:hanging="360"/>
      </w:pPr>
      <w:rPr>
        <w:rFonts w:ascii="Wingdings" w:hAnsi="Wingdings" w:hint="default"/>
      </w:rPr>
    </w:lvl>
    <w:lvl w:ilvl="4" w:tplc="099E5610">
      <w:start w:val="1"/>
      <w:numFmt w:val="bullet"/>
      <w:lvlText w:val=""/>
      <w:lvlJc w:val="left"/>
      <w:pPr>
        <w:tabs>
          <w:tab w:val="num" w:pos="3600"/>
        </w:tabs>
        <w:ind w:left="3600" w:hanging="360"/>
      </w:pPr>
      <w:rPr>
        <w:rFonts w:ascii="Wingdings" w:hAnsi="Wingdings" w:hint="default"/>
      </w:rPr>
    </w:lvl>
    <w:lvl w:ilvl="5" w:tplc="F42A99C8">
      <w:start w:val="1"/>
      <w:numFmt w:val="bullet"/>
      <w:lvlText w:val=""/>
      <w:lvlJc w:val="left"/>
      <w:pPr>
        <w:tabs>
          <w:tab w:val="num" w:pos="4320"/>
        </w:tabs>
        <w:ind w:left="4320" w:hanging="360"/>
      </w:pPr>
      <w:rPr>
        <w:rFonts w:ascii="Wingdings" w:hAnsi="Wingdings" w:hint="default"/>
      </w:rPr>
    </w:lvl>
    <w:lvl w:ilvl="6" w:tplc="FF2CF6E6">
      <w:start w:val="1"/>
      <w:numFmt w:val="bullet"/>
      <w:lvlText w:val=""/>
      <w:lvlJc w:val="left"/>
      <w:pPr>
        <w:tabs>
          <w:tab w:val="num" w:pos="5040"/>
        </w:tabs>
        <w:ind w:left="5040" w:hanging="360"/>
      </w:pPr>
      <w:rPr>
        <w:rFonts w:ascii="Wingdings" w:hAnsi="Wingdings" w:hint="default"/>
      </w:rPr>
    </w:lvl>
    <w:lvl w:ilvl="7" w:tplc="64825CE2">
      <w:start w:val="1"/>
      <w:numFmt w:val="bullet"/>
      <w:lvlText w:val=""/>
      <w:lvlJc w:val="left"/>
      <w:pPr>
        <w:tabs>
          <w:tab w:val="num" w:pos="5760"/>
        </w:tabs>
        <w:ind w:left="5760" w:hanging="360"/>
      </w:pPr>
      <w:rPr>
        <w:rFonts w:ascii="Wingdings" w:hAnsi="Wingdings" w:hint="default"/>
      </w:rPr>
    </w:lvl>
    <w:lvl w:ilvl="8" w:tplc="9ECC6388">
      <w:start w:val="1"/>
      <w:numFmt w:val="bullet"/>
      <w:lvlText w:val=""/>
      <w:lvlJc w:val="left"/>
      <w:pPr>
        <w:tabs>
          <w:tab w:val="num" w:pos="6480"/>
        </w:tabs>
        <w:ind w:left="6480" w:hanging="360"/>
      </w:pPr>
      <w:rPr>
        <w:rFonts w:ascii="Wingdings" w:hAnsi="Wingdings" w:hint="default"/>
      </w:rPr>
    </w:lvl>
  </w:abstractNum>
  <w:abstractNum w:abstractNumId="28">
    <w:nsid w:val="494E79F9"/>
    <w:multiLevelType w:val="hybridMultilevel"/>
    <w:tmpl w:val="308A904A"/>
    <w:lvl w:ilvl="0" w:tplc="04190005">
      <w:start w:val="1"/>
      <w:numFmt w:val="bullet"/>
      <w:lvlText w:val=""/>
      <w:lvlJc w:val="left"/>
      <w:pPr>
        <w:ind w:left="1515" w:hanging="360"/>
      </w:pPr>
      <w:rPr>
        <w:rFonts w:ascii="Wingdings" w:hAnsi="Wingdings"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29">
    <w:nsid w:val="4E303CF4"/>
    <w:multiLevelType w:val="hybridMultilevel"/>
    <w:tmpl w:val="BFA8341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1EA4F62"/>
    <w:multiLevelType w:val="hybridMultilevel"/>
    <w:tmpl w:val="39942A88"/>
    <w:lvl w:ilvl="0" w:tplc="32763FCA">
      <w:start w:val="1"/>
      <w:numFmt w:val="bullet"/>
      <w:lvlText w:val=""/>
      <w:lvlJc w:val="left"/>
      <w:pPr>
        <w:tabs>
          <w:tab w:val="num" w:pos="720"/>
        </w:tabs>
        <w:ind w:left="720" w:hanging="360"/>
      </w:pPr>
      <w:rPr>
        <w:rFonts w:ascii="Wingdings 2" w:hAnsi="Wingdings 2" w:hint="default"/>
      </w:rPr>
    </w:lvl>
    <w:lvl w:ilvl="1" w:tplc="8188DA82">
      <w:start w:val="1"/>
      <w:numFmt w:val="bullet"/>
      <w:lvlText w:val=""/>
      <w:lvlJc w:val="left"/>
      <w:pPr>
        <w:tabs>
          <w:tab w:val="num" w:pos="1440"/>
        </w:tabs>
        <w:ind w:left="1440" w:hanging="360"/>
      </w:pPr>
      <w:rPr>
        <w:rFonts w:ascii="Wingdings 2" w:hAnsi="Wingdings 2" w:hint="default"/>
      </w:rPr>
    </w:lvl>
    <w:lvl w:ilvl="2" w:tplc="4D10C5F6">
      <w:start w:val="1"/>
      <w:numFmt w:val="bullet"/>
      <w:lvlText w:val=""/>
      <w:lvlJc w:val="left"/>
      <w:pPr>
        <w:tabs>
          <w:tab w:val="num" w:pos="2160"/>
        </w:tabs>
        <w:ind w:left="2160" w:hanging="360"/>
      </w:pPr>
      <w:rPr>
        <w:rFonts w:ascii="Wingdings 2" w:hAnsi="Wingdings 2" w:hint="default"/>
      </w:rPr>
    </w:lvl>
    <w:lvl w:ilvl="3" w:tplc="18A6042A">
      <w:start w:val="1"/>
      <w:numFmt w:val="bullet"/>
      <w:lvlText w:val=""/>
      <w:lvlJc w:val="left"/>
      <w:pPr>
        <w:tabs>
          <w:tab w:val="num" w:pos="2880"/>
        </w:tabs>
        <w:ind w:left="2880" w:hanging="360"/>
      </w:pPr>
      <w:rPr>
        <w:rFonts w:ascii="Wingdings 2" w:hAnsi="Wingdings 2" w:hint="default"/>
      </w:rPr>
    </w:lvl>
    <w:lvl w:ilvl="4" w:tplc="08B45900">
      <w:start w:val="1"/>
      <w:numFmt w:val="bullet"/>
      <w:lvlText w:val=""/>
      <w:lvlJc w:val="left"/>
      <w:pPr>
        <w:tabs>
          <w:tab w:val="num" w:pos="3600"/>
        </w:tabs>
        <w:ind w:left="3600" w:hanging="360"/>
      </w:pPr>
      <w:rPr>
        <w:rFonts w:ascii="Wingdings 2" w:hAnsi="Wingdings 2" w:hint="default"/>
      </w:rPr>
    </w:lvl>
    <w:lvl w:ilvl="5" w:tplc="AD9A92BA">
      <w:start w:val="1"/>
      <w:numFmt w:val="bullet"/>
      <w:lvlText w:val=""/>
      <w:lvlJc w:val="left"/>
      <w:pPr>
        <w:tabs>
          <w:tab w:val="num" w:pos="4320"/>
        </w:tabs>
        <w:ind w:left="4320" w:hanging="360"/>
      </w:pPr>
      <w:rPr>
        <w:rFonts w:ascii="Wingdings 2" w:hAnsi="Wingdings 2" w:hint="default"/>
      </w:rPr>
    </w:lvl>
    <w:lvl w:ilvl="6" w:tplc="6C1252F6">
      <w:start w:val="1"/>
      <w:numFmt w:val="bullet"/>
      <w:lvlText w:val=""/>
      <w:lvlJc w:val="left"/>
      <w:pPr>
        <w:tabs>
          <w:tab w:val="num" w:pos="5040"/>
        </w:tabs>
        <w:ind w:left="5040" w:hanging="360"/>
      </w:pPr>
      <w:rPr>
        <w:rFonts w:ascii="Wingdings 2" w:hAnsi="Wingdings 2" w:hint="default"/>
      </w:rPr>
    </w:lvl>
    <w:lvl w:ilvl="7" w:tplc="12385DFA">
      <w:start w:val="1"/>
      <w:numFmt w:val="bullet"/>
      <w:lvlText w:val=""/>
      <w:lvlJc w:val="left"/>
      <w:pPr>
        <w:tabs>
          <w:tab w:val="num" w:pos="5760"/>
        </w:tabs>
        <w:ind w:left="5760" w:hanging="360"/>
      </w:pPr>
      <w:rPr>
        <w:rFonts w:ascii="Wingdings 2" w:hAnsi="Wingdings 2" w:hint="default"/>
      </w:rPr>
    </w:lvl>
    <w:lvl w:ilvl="8" w:tplc="B13CF7BA">
      <w:start w:val="1"/>
      <w:numFmt w:val="bullet"/>
      <w:lvlText w:val=""/>
      <w:lvlJc w:val="left"/>
      <w:pPr>
        <w:tabs>
          <w:tab w:val="num" w:pos="6480"/>
        </w:tabs>
        <w:ind w:left="6480" w:hanging="360"/>
      </w:pPr>
      <w:rPr>
        <w:rFonts w:ascii="Wingdings 2" w:hAnsi="Wingdings 2" w:hint="default"/>
      </w:rPr>
    </w:lvl>
  </w:abstractNum>
  <w:abstractNum w:abstractNumId="31">
    <w:nsid w:val="55137450"/>
    <w:multiLevelType w:val="hybridMultilevel"/>
    <w:tmpl w:val="FF8A1942"/>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2">
    <w:nsid w:val="57CC7BCB"/>
    <w:multiLevelType w:val="hybridMultilevel"/>
    <w:tmpl w:val="D5525FA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901377F"/>
    <w:multiLevelType w:val="hybridMultilevel"/>
    <w:tmpl w:val="B67AFE7A"/>
    <w:lvl w:ilvl="0" w:tplc="04190005">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34">
    <w:nsid w:val="5B1154C4"/>
    <w:multiLevelType w:val="hybridMultilevel"/>
    <w:tmpl w:val="711218A6"/>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5">
    <w:nsid w:val="5CA741DE"/>
    <w:multiLevelType w:val="hybridMultilevel"/>
    <w:tmpl w:val="2BFEFD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5F90645C"/>
    <w:multiLevelType w:val="hybridMultilevel"/>
    <w:tmpl w:val="E85C971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0BA10C7"/>
    <w:multiLevelType w:val="hybridMultilevel"/>
    <w:tmpl w:val="948AE81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1721630"/>
    <w:multiLevelType w:val="hybridMultilevel"/>
    <w:tmpl w:val="8F5AE2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99C5D80"/>
    <w:multiLevelType w:val="hybridMultilevel"/>
    <w:tmpl w:val="617434AE"/>
    <w:lvl w:ilvl="0" w:tplc="04190005">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9F65A44"/>
    <w:multiLevelType w:val="hybridMultilevel"/>
    <w:tmpl w:val="DF72AA7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6AED5444"/>
    <w:multiLevelType w:val="hybridMultilevel"/>
    <w:tmpl w:val="04C0A6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E306E3E"/>
    <w:multiLevelType w:val="hybridMultilevel"/>
    <w:tmpl w:val="03F4F1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3920419"/>
    <w:multiLevelType w:val="hybridMultilevel"/>
    <w:tmpl w:val="BDD2C8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76C11D01"/>
    <w:multiLevelType w:val="hybridMultilevel"/>
    <w:tmpl w:val="AB0688D2"/>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5">
    <w:nsid w:val="772D4230"/>
    <w:multiLevelType w:val="hybridMultilevel"/>
    <w:tmpl w:val="39F6E06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787859D6"/>
    <w:multiLevelType w:val="hybridMultilevel"/>
    <w:tmpl w:val="5C6E8096"/>
    <w:lvl w:ilvl="0" w:tplc="C346F60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7">
    <w:nsid w:val="7A794D34"/>
    <w:multiLevelType w:val="hybridMultilevel"/>
    <w:tmpl w:val="0ECAC1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7B60578B"/>
    <w:multiLevelType w:val="hybridMultilevel"/>
    <w:tmpl w:val="36EEA95E"/>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7C7024BB"/>
    <w:multiLevelType w:val="hybridMultilevel"/>
    <w:tmpl w:val="FAF2C3E6"/>
    <w:lvl w:ilvl="0" w:tplc="04190001">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num w:numId="1">
    <w:abstractNumId w:val="18"/>
  </w:num>
  <w:num w:numId="2">
    <w:abstractNumId w:val="14"/>
  </w:num>
  <w:num w:numId="3">
    <w:abstractNumId w:val="3"/>
  </w:num>
  <w:num w:numId="4">
    <w:abstractNumId w:val="37"/>
  </w:num>
  <w:num w:numId="5">
    <w:abstractNumId w:val="9"/>
  </w:num>
  <w:num w:numId="6">
    <w:abstractNumId w:val="42"/>
  </w:num>
  <w:num w:numId="7">
    <w:abstractNumId w:val="0"/>
  </w:num>
  <w:num w:numId="8">
    <w:abstractNumId w:val="23"/>
  </w:num>
  <w:num w:numId="9">
    <w:abstractNumId w:val="11"/>
  </w:num>
  <w:num w:numId="10">
    <w:abstractNumId w:val="17"/>
  </w:num>
  <w:num w:numId="11">
    <w:abstractNumId w:val="35"/>
  </w:num>
  <w:num w:numId="12">
    <w:abstractNumId w:val="34"/>
  </w:num>
  <w:num w:numId="13">
    <w:abstractNumId w:val="6"/>
  </w:num>
  <w:num w:numId="14">
    <w:abstractNumId w:val="48"/>
  </w:num>
  <w:num w:numId="15">
    <w:abstractNumId w:val="22"/>
  </w:num>
  <w:num w:numId="16">
    <w:abstractNumId w:val="7"/>
  </w:num>
  <w:num w:numId="17">
    <w:abstractNumId w:val="20"/>
  </w:num>
  <w:num w:numId="18">
    <w:abstractNumId w:val="40"/>
  </w:num>
  <w:num w:numId="19">
    <w:abstractNumId w:val="33"/>
  </w:num>
  <w:num w:numId="20">
    <w:abstractNumId w:val="43"/>
  </w:num>
  <w:num w:numId="21">
    <w:abstractNumId w:val="47"/>
  </w:num>
  <w:num w:numId="22">
    <w:abstractNumId w:val="46"/>
  </w:num>
  <w:num w:numId="23">
    <w:abstractNumId w:val="1"/>
  </w:num>
  <w:num w:numId="24">
    <w:abstractNumId w:val="19"/>
  </w:num>
  <w:num w:numId="25">
    <w:abstractNumId w:val="13"/>
  </w:num>
  <w:num w:numId="26">
    <w:abstractNumId w:val="49"/>
  </w:num>
  <w:num w:numId="27">
    <w:abstractNumId w:val="45"/>
  </w:num>
  <w:num w:numId="28">
    <w:abstractNumId w:val="38"/>
  </w:num>
  <w:num w:numId="29">
    <w:abstractNumId w:val="15"/>
  </w:num>
  <w:num w:numId="30">
    <w:abstractNumId w:val="32"/>
  </w:num>
  <w:num w:numId="31">
    <w:abstractNumId w:val="28"/>
  </w:num>
  <w:num w:numId="32">
    <w:abstractNumId w:val="10"/>
  </w:num>
  <w:num w:numId="33">
    <w:abstractNumId w:val="39"/>
  </w:num>
  <w:num w:numId="34">
    <w:abstractNumId w:val="24"/>
  </w:num>
  <w:num w:numId="35">
    <w:abstractNumId w:val="12"/>
  </w:num>
  <w:num w:numId="36">
    <w:abstractNumId w:val="44"/>
  </w:num>
  <w:num w:numId="37">
    <w:abstractNumId w:val="16"/>
  </w:num>
  <w:num w:numId="38">
    <w:abstractNumId w:val="4"/>
  </w:num>
  <w:num w:numId="39">
    <w:abstractNumId w:val="31"/>
  </w:num>
  <w:num w:numId="40">
    <w:abstractNumId w:val="25"/>
  </w:num>
  <w:num w:numId="41">
    <w:abstractNumId w:val="21"/>
  </w:num>
  <w:num w:numId="42">
    <w:abstractNumId w:val="26"/>
  </w:num>
  <w:num w:numId="43">
    <w:abstractNumId w:val="27"/>
  </w:num>
  <w:num w:numId="44">
    <w:abstractNumId w:val="30"/>
  </w:num>
  <w:num w:numId="45">
    <w:abstractNumId w:val="8"/>
  </w:num>
  <w:num w:numId="46">
    <w:abstractNumId w:val="5"/>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2"/>
  </w:num>
  <w:num w:numId="5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3175"/>
    <w:rsid w:val="00001C02"/>
    <w:rsid w:val="00026FEF"/>
    <w:rsid w:val="00030403"/>
    <w:rsid w:val="00031833"/>
    <w:rsid w:val="0003250A"/>
    <w:rsid w:val="00036D49"/>
    <w:rsid w:val="000422FA"/>
    <w:rsid w:val="00060B38"/>
    <w:rsid w:val="0006252F"/>
    <w:rsid w:val="00076831"/>
    <w:rsid w:val="000877BD"/>
    <w:rsid w:val="000B3A7A"/>
    <w:rsid w:val="000C430F"/>
    <w:rsid w:val="000F5834"/>
    <w:rsid w:val="0010624B"/>
    <w:rsid w:val="001112EE"/>
    <w:rsid w:val="00127415"/>
    <w:rsid w:val="00133BD5"/>
    <w:rsid w:val="00141AAE"/>
    <w:rsid w:val="001529E4"/>
    <w:rsid w:val="00155E46"/>
    <w:rsid w:val="001652C5"/>
    <w:rsid w:val="00165514"/>
    <w:rsid w:val="001A070F"/>
    <w:rsid w:val="001B12EF"/>
    <w:rsid w:val="001C441C"/>
    <w:rsid w:val="001C4B90"/>
    <w:rsid w:val="001D0929"/>
    <w:rsid w:val="001D14B7"/>
    <w:rsid w:val="001D53F2"/>
    <w:rsid w:val="001F537B"/>
    <w:rsid w:val="001F5E71"/>
    <w:rsid w:val="001F7DA2"/>
    <w:rsid w:val="002113DF"/>
    <w:rsid w:val="00217A80"/>
    <w:rsid w:val="002236F9"/>
    <w:rsid w:val="00235BD4"/>
    <w:rsid w:val="002364A5"/>
    <w:rsid w:val="002364FA"/>
    <w:rsid w:val="002415AE"/>
    <w:rsid w:val="0025036C"/>
    <w:rsid w:val="0025094B"/>
    <w:rsid w:val="0025202D"/>
    <w:rsid w:val="00252B8E"/>
    <w:rsid w:val="002740A5"/>
    <w:rsid w:val="00281089"/>
    <w:rsid w:val="00286E56"/>
    <w:rsid w:val="002D5B46"/>
    <w:rsid w:val="002E181C"/>
    <w:rsid w:val="002E3723"/>
    <w:rsid w:val="002E5915"/>
    <w:rsid w:val="002E7F33"/>
    <w:rsid w:val="002F18D3"/>
    <w:rsid w:val="002F23EE"/>
    <w:rsid w:val="002F41C8"/>
    <w:rsid w:val="00304B81"/>
    <w:rsid w:val="00313577"/>
    <w:rsid w:val="00314834"/>
    <w:rsid w:val="003440A5"/>
    <w:rsid w:val="003705A6"/>
    <w:rsid w:val="00375A1C"/>
    <w:rsid w:val="0037666B"/>
    <w:rsid w:val="003A07CE"/>
    <w:rsid w:val="003A3385"/>
    <w:rsid w:val="003A3C6C"/>
    <w:rsid w:val="003D75EC"/>
    <w:rsid w:val="003F02B1"/>
    <w:rsid w:val="003F2D97"/>
    <w:rsid w:val="003F3D5A"/>
    <w:rsid w:val="004007A6"/>
    <w:rsid w:val="00415637"/>
    <w:rsid w:val="004352C3"/>
    <w:rsid w:val="004414A5"/>
    <w:rsid w:val="00443AA5"/>
    <w:rsid w:val="00444668"/>
    <w:rsid w:val="0045039B"/>
    <w:rsid w:val="0047710F"/>
    <w:rsid w:val="0048018E"/>
    <w:rsid w:val="00482FB8"/>
    <w:rsid w:val="00490694"/>
    <w:rsid w:val="00491ECA"/>
    <w:rsid w:val="00493769"/>
    <w:rsid w:val="004C031F"/>
    <w:rsid w:val="004C27A1"/>
    <w:rsid w:val="004D084C"/>
    <w:rsid w:val="004D0952"/>
    <w:rsid w:val="004D38A1"/>
    <w:rsid w:val="004D38B4"/>
    <w:rsid w:val="004D563A"/>
    <w:rsid w:val="004E1317"/>
    <w:rsid w:val="004E15CA"/>
    <w:rsid w:val="004E19F3"/>
    <w:rsid w:val="00504092"/>
    <w:rsid w:val="005070AB"/>
    <w:rsid w:val="00512632"/>
    <w:rsid w:val="00512D29"/>
    <w:rsid w:val="005338FF"/>
    <w:rsid w:val="00534959"/>
    <w:rsid w:val="00542276"/>
    <w:rsid w:val="00544F5C"/>
    <w:rsid w:val="00554392"/>
    <w:rsid w:val="00561FE8"/>
    <w:rsid w:val="0056529D"/>
    <w:rsid w:val="00573B0F"/>
    <w:rsid w:val="00576BC0"/>
    <w:rsid w:val="005814C5"/>
    <w:rsid w:val="00593F2E"/>
    <w:rsid w:val="005A5C12"/>
    <w:rsid w:val="005A6FD7"/>
    <w:rsid w:val="005B25EA"/>
    <w:rsid w:val="005C3F40"/>
    <w:rsid w:val="005C52B5"/>
    <w:rsid w:val="005D16EF"/>
    <w:rsid w:val="005D23F6"/>
    <w:rsid w:val="005D5432"/>
    <w:rsid w:val="005E106D"/>
    <w:rsid w:val="005F0999"/>
    <w:rsid w:val="005F3E20"/>
    <w:rsid w:val="00605A6C"/>
    <w:rsid w:val="00616389"/>
    <w:rsid w:val="0063135E"/>
    <w:rsid w:val="00632D1C"/>
    <w:rsid w:val="00645005"/>
    <w:rsid w:val="00652C38"/>
    <w:rsid w:val="006566A6"/>
    <w:rsid w:val="00674739"/>
    <w:rsid w:val="0067512D"/>
    <w:rsid w:val="0067665B"/>
    <w:rsid w:val="00681751"/>
    <w:rsid w:val="00683591"/>
    <w:rsid w:val="0069524D"/>
    <w:rsid w:val="00696C67"/>
    <w:rsid w:val="006B1C9F"/>
    <w:rsid w:val="006B255F"/>
    <w:rsid w:val="006B5224"/>
    <w:rsid w:val="006C6A1B"/>
    <w:rsid w:val="006D0B5C"/>
    <w:rsid w:val="006E1961"/>
    <w:rsid w:val="006E739A"/>
    <w:rsid w:val="006F2AC3"/>
    <w:rsid w:val="00707D25"/>
    <w:rsid w:val="00716287"/>
    <w:rsid w:val="0072551C"/>
    <w:rsid w:val="00730503"/>
    <w:rsid w:val="0073334D"/>
    <w:rsid w:val="00746AB0"/>
    <w:rsid w:val="0077552E"/>
    <w:rsid w:val="0079428F"/>
    <w:rsid w:val="00795845"/>
    <w:rsid w:val="007A4481"/>
    <w:rsid w:val="007B04B3"/>
    <w:rsid w:val="007C1E66"/>
    <w:rsid w:val="007C41FF"/>
    <w:rsid w:val="007C53D5"/>
    <w:rsid w:val="007E19D8"/>
    <w:rsid w:val="007E71DD"/>
    <w:rsid w:val="007F0BB7"/>
    <w:rsid w:val="008015D5"/>
    <w:rsid w:val="008061CC"/>
    <w:rsid w:val="0081021B"/>
    <w:rsid w:val="00810920"/>
    <w:rsid w:val="00812699"/>
    <w:rsid w:val="00820F9D"/>
    <w:rsid w:val="00824D21"/>
    <w:rsid w:val="00826184"/>
    <w:rsid w:val="0083297F"/>
    <w:rsid w:val="00843CC5"/>
    <w:rsid w:val="008513CD"/>
    <w:rsid w:val="0088156A"/>
    <w:rsid w:val="00893D60"/>
    <w:rsid w:val="0089784D"/>
    <w:rsid w:val="008A2932"/>
    <w:rsid w:val="008C508D"/>
    <w:rsid w:val="008C61E9"/>
    <w:rsid w:val="008C74A9"/>
    <w:rsid w:val="008D4F14"/>
    <w:rsid w:val="008E388B"/>
    <w:rsid w:val="008E798F"/>
    <w:rsid w:val="00902E58"/>
    <w:rsid w:val="009030D0"/>
    <w:rsid w:val="00903192"/>
    <w:rsid w:val="009069D3"/>
    <w:rsid w:val="0091082A"/>
    <w:rsid w:val="00913515"/>
    <w:rsid w:val="00924BE5"/>
    <w:rsid w:val="00941DC5"/>
    <w:rsid w:val="00966130"/>
    <w:rsid w:val="0097112D"/>
    <w:rsid w:val="009738FA"/>
    <w:rsid w:val="00977328"/>
    <w:rsid w:val="00986C52"/>
    <w:rsid w:val="00990DD8"/>
    <w:rsid w:val="009B2EED"/>
    <w:rsid w:val="009C4CB6"/>
    <w:rsid w:val="009D4917"/>
    <w:rsid w:val="009F2868"/>
    <w:rsid w:val="009F6B0C"/>
    <w:rsid w:val="00A040B4"/>
    <w:rsid w:val="00A10751"/>
    <w:rsid w:val="00A13F2D"/>
    <w:rsid w:val="00A269A0"/>
    <w:rsid w:val="00A408B1"/>
    <w:rsid w:val="00A5218F"/>
    <w:rsid w:val="00A5316C"/>
    <w:rsid w:val="00A56F16"/>
    <w:rsid w:val="00A57818"/>
    <w:rsid w:val="00A657B3"/>
    <w:rsid w:val="00A71416"/>
    <w:rsid w:val="00A73618"/>
    <w:rsid w:val="00A754A6"/>
    <w:rsid w:val="00A84238"/>
    <w:rsid w:val="00A94334"/>
    <w:rsid w:val="00AA031C"/>
    <w:rsid w:val="00AA2BFB"/>
    <w:rsid w:val="00AA3A4C"/>
    <w:rsid w:val="00AA746A"/>
    <w:rsid w:val="00AB1B69"/>
    <w:rsid w:val="00AB4260"/>
    <w:rsid w:val="00AB4BF0"/>
    <w:rsid w:val="00AC7137"/>
    <w:rsid w:val="00AD1A3A"/>
    <w:rsid w:val="00AD5517"/>
    <w:rsid w:val="00AD6F97"/>
    <w:rsid w:val="00AE328A"/>
    <w:rsid w:val="00AE44F8"/>
    <w:rsid w:val="00AE59BF"/>
    <w:rsid w:val="00AE618F"/>
    <w:rsid w:val="00B029B3"/>
    <w:rsid w:val="00B04275"/>
    <w:rsid w:val="00B05507"/>
    <w:rsid w:val="00B06FFC"/>
    <w:rsid w:val="00B13DB7"/>
    <w:rsid w:val="00B20AC5"/>
    <w:rsid w:val="00B23D0C"/>
    <w:rsid w:val="00B271FA"/>
    <w:rsid w:val="00B3155A"/>
    <w:rsid w:val="00B34598"/>
    <w:rsid w:val="00B43B6F"/>
    <w:rsid w:val="00B46A13"/>
    <w:rsid w:val="00B46D75"/>
    <w:rsid w:val="00B51B1D"/>
    <w:rsid w:val="00B525B4"/>
    <w:rsid w:val="00B63223"/>
    <w:rsid w:val="00B66010"/>
    <w:rsid w:val="00B742B6"/>
    <w:rsid w:val="00B82C87"/>
    <w:rsid w:val="00B82FA2"/>
    <w:rsid w:val="00B84932"/>
    <w:rsid w:val="00B90C68"/>
    <w:rsid w:val="00B9543F"/>
    <w:rsid w:val="00BA245A"/>
    <w:rsid w:val="00BB37B4"/>
    <w:rsid w:val="00BB6B9A"/>
    <w:rsid w:val="00BC4691"/>
    <w:rsid w:val="00BE4643"/>
    <w:rsid w:val="00BF08E3"/>
    <w:rsid w:val="00BF3CE3"/>
    <w:rsid w:val="00BF60DC"/>
    <w:rsid w:val="00BF62AA"/>
    <w:rsid w:val="00C1053C"/>
    <w:rsid w:val="00C1258B"/>
    <w:rsid w:val="00C35FF0"/>
    <w:rsid w:val="00C42CD2"/>
    <w:rsid w:val="00C50C8E"/>
    <w:rsid w:val="00C65364"/>
    <w:rsid w:val="00C71351"/>
    <w:rsid w:val="00C81DD1"/>
    <w:rsid w:val="00C927D6"/>
    <w:rsid w:val="00CA1FC7"/>
    <w:rsid w:val="00CB3BE7"/>
    <w:rsid w:val="00CC3D3C"/>
    <w:rsid w:val="00CC3F35"/>
    <w:rsid w:val="00CC6483"/>
    <w:rsid w:val="00CC7ABD"/>
    <w:rsid w:val="00CD2D8D"/>
    <w:rsid w:val="00CE18E1"/>
    <w:rsid w:val="00CE2FE9"/>
    <w:rsid w:val="00CE43B0"/>
    <w:rsid w:val="00CF75BC"/>
    <w:rsid w:val="00D02E18"/>
    <w:rsid w:val="00D1135C"/>
    <w:rsid w:val="00D153FB"/>
    <w:rsid w:val="00D20A76"/>
    <w:rsid w:val="00D2151B"/>
    <w:rsid w:val="00D22A0E"/>
    <w:rsid w:val="00D322E4"/>
    <w:rsid w:val="00D42722"/>
    <w:rsid w:val="00D5318D"/>
    <w:rsid w:val="00D64BC5"/>
    <w:rsid w:val="00D66AB8"/>
    <w:rsid w:val="00D703DB"/>
    <w:rsid w:val="00D73175"/>
    <w:rsid w:val="00D73E88"/>
    <w:rsid w:val="00D81BA2"/>
    <w:rsid w:val="00D87894"/>
    <w:rsid w:val="00D92AEA"/>
    <w:rsid w:val="00DA4388"/>
    <w:rsid w:val="00DB119A"/>
    <w:rsid w:val="00DC0908"/>
    <w:rsid w:val="00DD4A76"/>
    <w:rsid w:val="00DE4EB7"/>
    <w:rsid w:val="00E252AB"/>
    <w:rsid w:val="00E34D2D"/>
    <w:rsid w:val="00E35F0B"/>
    <w:rsid w:val="00E47EC1"/>
    <w:rsid w:val="00E63785"/>
    <w:rsid w:val="00E808E0"/>
    <w:rsid w:val="00E80C59"/>
    <w:rsid w:val="00E86732"/>
    <w:rsid w:val="00E96647"/>
    <w:rsid w:val="00EA05DB"/>
    <w:rsid w:val="00EB23E1"/>
    <w:rsid w:val="00EB3FF8"/>
    <w:rsid w:val="00EB40A0"/>
    <w:rsid w:val="00EB693E"/>
    <w:rsid w:val="00EC755A"/>
    <w:rsid w:val="00ED1008"/>
    <w:rsid w:val="00ED3A95"/>
    <w:rsid w:val="00EF3DD4"/>
    <w:rsid w:val="00F00E5E"/>
    <w:rsid w:val="00F1324B"/>
    <w:rsid w:val="00F22627"/>
    <w:rsid w:val="00F2716D"/>
    <w:rsid w:val="00F43E09"/>
    <w:rsid w:val="00F52EED"/>
    <w:rsid w:val="00F534C8"/>
    <w:rsid w:val="00F60A5A"/>
    <w:rsid w:val="00F66534"/>
    <w:rsid w:val="00F72602"/>
    <w:rsid w:val="00F76E22"/>
    <w:rsid w:val="00F82508"/>
    <w:rsid w:val="00F8365C"/>
    <w:rsid w:val="00FB61D9"/>
    <w:rsid w:val="00FC458E"/>
    <w:rsid w:val="00FC7B84"/>
    <w:rsid w:val="00FE4345"/>
    <w:rsid w:val="00FF028C"/>
    <w:rsid w:val="00FF34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C59"/>
    <w:pPr>
      <w:spacing w:after="200" w:line="276" w:lineRule="auto"/>
    </w:pPr>
    <w:rPr>
      <w:lang w:eastAsia="en-US"/>
    </w:rPr>
  </w:style>
  <w:style w:type="paragraph" w:styleId="Heading2">
    <w:name w:val="heading 2"/>
    <w:basedOn w:val="Normal"/>
    <w:next w:val="Normal"/>
    <w:link w:val="Heading2Char"/>
    <w:uiPriority w:val="99"/>
    <w:qFormat/>
    <w:rsid w:val="00966130"/>
    <w:pPr>
      <w:keepNext/>
      <w:spacing w:after="0" w:line="240" w:lineRule="auto"/>
      <w:jc w:val="both"/>
      <w:outlineLvl w:val="1"/>
    </w:pPr>
    <w:rPr>
      <w:rFonts w:ascii="Times New Roman" w:eastAsia="Times New Roman" w:hAnsi="Times New Roman"/>
      <w:b/>
      <w:sz w:val="28"/>
      <w:szCs w:val="20"/>
      <w:lang w:eastAsia="ru-RU"/>
    </w:rPr>
  </w:style>
  <w:style w:type="paragraph" w:styleId="Heading3">
    <w:name w:val="heading 3"/>
    <w:basedOn w:val="Normal"/>
    <w:next w:val="Normal"/>
    <w:link w:val="Heading3Char"/>
    <w:uiPriority w:val="99"/>
    <w:qFormat/>
    <w:rsid w:val="00966130"/>
    <w:pPr>
      <w:keepNext/>
      <w:spacing w:after="0" w:line="240" w:lineRule="auto"/>
      <w:jc w:val="both"/>
      <w:outlineLvl w:val="2"/>
    </w:pPr>
    <w:rPr>
      <w:rFonts w:ascii="Times New Roman" w:eastAsia="Times New Roman" w:hAnsi="Times New Roman"/>
      <w:sz w:val="32"/>
      <w:szCs w:val="20"/>
      <w:lang w:val="en-US" w:eastAsia="ru-RU"/>
    </w:rPr>
  </w:style>
  <w:style w:type="paragraph" w:styleId="Heading4">
    <w:name w:val="heading 4"/>
    <w:basedOn w:val="Normal"/>
    <w:next w:val="Normal"/>
    <w:link w:val="Heading4Char"/>
    <w:uiPriority w:val="99"/>
    <w:qFormat/>
    <w:rsid w:val="00A73618"/>
    <w:pPr>
      <w:keepNext/>
      <w:keepLines/>
      <w:spacing w:before="200" w:after="0"/>
      <w:outlineLvl w:val="3"/>
    </w:pPr>
    <w:rPr>
      <w:rFonts w:eastAsia="Times New Roman"/>
      <w:b/>
      <w:bCs/>
      <w:i/>
      <w:iCs/>
      <w:color w:val="0F6FC6"/>
    </w:rPr>
  </w:style>
  <w:style w:type="paragraph" w:styleId="Heading5">
    <w:name w:val="heading 5"/>
    <w:basedOn w:val="Normal"/>
    <w:next w:val="Normal"/>
    <w:link w:val="Heading5Char"/>
    <w:uiPriority w:val="99"/>
    <w:qFormat/>
    <w:rsid w:val="00D73E88"/>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D73E88"/>
    <w:pPr>
      <w:spacing w:before="240" w:after="60"/>
      <w:outlineLvl w:val="5"/>
    </w:pPr>
    <w:rPr>
      <w:rFonts w:eastAsia="Times New Roman"/>
      <w:b/>
      <w:bCs/>
    </w:rPr>
  </w:style>
  <w:style w:type="paragraph" w:styleId="Heading7">
    <w:name w:val="heading 7"/>
    <w:basedOn w:val="Normal"/>
    <w:next w:val="Normal"/>
    <w:link w:val="Heading7Char"/>
    <w:uiPriority w:val="99"/>
    <w:qFormat/>
    <w:rsid w:val="00561FE8"/>
    <w:pPr>
      <w:spacing w:before="240" w:after="60"/>
      <w:outlineLvl w:val="6"/>
    </w:pPr>
    <w:rPr>
      <w:rFonts w:eastAsia="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B7E14"/>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EB7E14"/>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semiHidden/>
    <w:locked/>
    <w:rsid w:val="00A73618"/>
    <w:rPr>
      <w:rFonts w:ascii="Calibri" w:hAnsi="Calibri" w:cs="Times New Roman"/>
      <w:b/>
      <w:bCs/>
      <w:i/>
      <w:iCs/>
      <w:color w:val="0F6FC6"/>
      <w:sz w:val="22"/>
      <w:szCs w:val="22"/>
      <w:lang w:eastAsia="en-US"/>
    </w:rPr>
  </w:style>
  <w:style w:type="character" w:customStyle="1" w:styleId="Heading5Char">
    <w:name w:val="Heading 5 Char"/>
    <w:basedOn w:val="DefaultParagraphFont"/>
    <w:link w:val="Heading5"/>
    <w:uiPriority w:val="99"/>
    <w:semiHidden/>
    <w:locked/>
    <w:rsid w:val="00D73E88"/>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D73E88"/>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semiHidden/>
    <w:locked/>
    <w:rsid w:val="00561FE8"/>
    <w:rPr>
      <w:rFonts w:ascii="Calibri" w:hAnsi="Calibri" w:cs="Times New Roman"/>
      <w:sz w:val="24"/>
      <w:szCs w:val="24"/>
      <w:lang w:eastAsia="en-US"/>
    </w:rPr>
  </w:style>
  <w:style w:type="paragraph" w:styleId="ListParagraph">
    <w:name w:val="List Paragraph"/>
    <w:basedOn w:val="Normal"/>
    <w:uiPriority w:val="99"/>
    <w:qFormat/>
    <w:rsid w:val="00AB1B69"/>
    <w:pPr>
      <w:ind w:left="720"/>
    </w:pPr>
  </w:style>
  <w:style w:type="paragraph" w:styleId="NormalWeb">
    <w:name w:val="Normal (Web)"/>
    <w:basedOn w:val="Normal"/>
    <w:uiPriority w:val="99"/>
    <w:rsid w:val="00FC7B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w:basedOn w:val="Normal"/>
    <w:uiPriority w:val="99"/>
    <w:rsid w:val="004E15CA"/>
    <w:pPr>
      <w:spacing w:after="160" w:line="240" w:lineRule="exact"/>
    </w:pPr>
    <w:rPr>
      <w:rFonts w:ascii="Verdana" w:eastAsia="Times New Roman" w:hAnsi="Verdana"/>
      <w:sz w:val="20"/>
      <w:szCs w:val="20"/>
      <w:lang w:val="en-US"/>
    </w:rPr>
  </w:style>
  <w:style w:type="paragraph" w:styleId="BodyText">
    <w:name w:val="Body Text"/>
    <w:basedOn w:val="Normal"/>
    <w:link w:val="BodyTextChar"/>
    <w:uiPriority w:val="99"/>
    <w:rsid w:val="00966130"/>
    <w:pPr>
      <w:spacing w:after="0" w:line="240" w:lineRule="auto"/>
    </w:pPr>
    <w:rPr>
      <w:rFonts w:ascii="Times New Roman" w:eastAsia="Times New Roman" w:hAnsi="Times New Roman"/>
      <w:sz w:val="32"/>
      <w:szCs w:val="20"/>
      <w:lang w:eastAsia="ru-RU"/>
    </w:rPr>
  </w:style>
  <w:style w:type="character" w:customStyle="1" w:styleId="BodyTextChar">
    <w:name w:val="Body Text Char"/>
    <w:basedOn w:val="DefaultParagraphFont"/>
    <w:link w:val="BodyText"/>
    <w:uiPriority w:val="99"/>
    <w:semiHidden/>
    <w:rsid w:val="00EB7E14"/>
    <w:rPr>
      <w:lang w:eastAsia="en-US"/>
    </w:rPr>
  </w:style>
  <w:style w:type="paragraph" w:styleId="BodyTextIndent">
    <w:name w:val="Body Text Indent"/>
    <w:basedOn w:val="Normal"/>
    <w:link w:val="BodyTextIndentChar"/>
    <w:uiPriority w:val="99"/>
    <w:rsid w:val="00966130"/>
    <w:pPr>
      <w:spacing w:after="0" w:line="240" w:lineRule="auto"/>
      <w:ind w:left="426"/>
      <w:jc w:val="both"/>
    </w:pPr>
    <w:rPr>
      <w:rFonts w:ascii="Times New Roman" w:eastAsia="Times New Roman" w:hAnsi="Times New Roman"/>
      <w:sz w:val="32"/>
      <w:szCs w:val="20"/>
      <w:lang w:eastAsia="ru-RU"/>
    </w:rPr>
  </w:style>
  <w:style w:type="character" w:customStyle="1" w:styleId="BodyTextIndentChar">
    <w:name w:val="Body Text Indent Char"/>
    <w:basedOn w:val="DefaultParagraphFont"/>
    <w:link w:val="BodyTextIndent"/>
    <w:uiPriority w:val="99"/>
    <w:semiHidden/>
    <w:rsid w:val="00EB7E14"/>
    <w:rPr>
      <w:lang w:eastAsia="en-US"/>
    </w:rPr>
  </w:style>
  <w:style w:type="paragraph" w:styleId="BodyText3">
    <w:name w:val="Body Text 3"/>
    <w:basedOn w:val="Normal"/>
    <w:link w:val="BodyText3Char"/>
    <w:uiPriority w:val="99"/>
    <w:rsid w:val="00966130"/>
    <w:pPr>
      <w:spacing w:after="0" w:line="240" w:lineRule="auto"/>
      <w:jc w:val="center"/>
    </w:pPr>
    <w:rPr>
      <w:rFonts w:ascii="Times New Roman" w:eastAsia="Times New Roman" w:hAnsi="Times New Roman"/>
      <w:sz w:val="32"/>
      <w:szCs w:val="20"/>
      <w:lang w:eastAsia="ru-RU"/>
    </w:rPr>
  </w:style>
  <w:style w:type="character" w:customStyle="1" w:styleId="BodyText3Char">
    <w:name w:val="Body Text 3 Char"/>
    <w:basedOn w:val="DefaultParagraphFont"/>
    <w:link w:val="BodyText3"/>
    <w:uiPriority w:val="99"/>
    <w:semiHidden/>
    <w:rsid w:val="00EB7E14"/>
    <w:rPr>
      <w:sz w:val="16"/>
      <w:szCs w:val="16"/>
      <w:lang w:eastAsia="en-US"/>
    </w:rPr>
  </w:style>
  <w:style w:type="paragraph" w:styleId="Footer">
    <w:name w:val="footer"/>
    <w:basedOn w:val="Normal"/>
    <w:link w:val="FooterChar"/>
    <w:uiPriority w:val="99"/>
    <w:rsid w:val="006B1C9F"/>
    <w:pPr>
      <w:tabs>
        <w:tab w:val="center" w:pos="4677"/>
        <w:tab w:val="right" w:pos="9355"/>
      </w:tabs>
    </w:pPr>
  </w:style>
  <w:style w:type="character" w:customStyle="1" w:styleId="FooterChar">
    <w:name w:val="Footer Char"/>
    <w:basedOn w:val="DefaultParagraphFont"/>
    <w:link w:val="Footer"/>
    <w:uiPriority w:val="99"/>
    <w:semiHidden/>
    <w:rsid w:val="00EB7E14"/>
    <w:rPr>
      <w:lang w:eastAsia="en-US"/>
    </w:rPr>
  </w:style>
  <w:style w:type="character" w:styleId="PageNumber">
    <w:name w:val="page number"/>
    <w:basedOn w:val="DefaultParagraphFont"/>
    <w:uiPriority w:val="99"/>
    <w:rsid w:val="006B1C9F"/>
    <w:rPr>
      <w:rFonts w:cs="Times New Roman"/>
    </w:rPr>
  </w:style>
  <w:style w:type="table" w:styleId="TableGrid">
    <w:name w:val="Table Grid"/>
    <w:basedOn w:val="TableNormal"/>
    <w:uiPriority w:val="99"/>
    <w:rsid w:val="00D73E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rsid w:val="00561FE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61FE8"/>
    <w:rPr>
      <w:rFonts w:cs="Times New Roman"/>
      <w:sz w:val="16"/>
      <w:szCs w:val="16"/>
      <w:lang w:eastAsia="en-US"/>
    </w:rPr>
  </w:style>
  <w:style w:type="paragraph" w:styleId="BalloonText">
    <w:name w:val="Balloon Text"/>
    <w:basedOn w:val="Normal"/>
    <w:link w:val="BalloonTextChar"/>
    <w:uiPriority w:val="99"/>
    <w:semiHidden/>
    <w:rsid w:val="005F3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3E20"/>
    <w:rPr>
      <w:rFonts w:ascii="Tahoma" w:hAnsi="Tahoma" w:cs="Tahoma"/>
      <w:sz w:val="16"/>
      <w:szCs w:val="16"/>
      <w:lang w:eastAsia="en-US"/>
    </w:rPr>
  </w:style>
  <w:style w:type="paragraph" w:styleId="DocumentMap">
    <w:name w:val="Document Map"/>
    <w:basedOn w:val="Normal"/>
    <w:link w:val="DocumentMapChar"/>
    <w:uiPriority w:val="99"/>
    <w:semiHidden/>
    <w:rsid w:val="003F3D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F3D5A"/>
    <w:rPr>
      <w:rFonts w:ascii="Tahoma" w:hAnsi="Tahoma" w:cs="Tahoma"/>
      <w:sz w:val="16"/>
      <w:szCs w:val="16"/>
      <w:lang w:eastAsia="en-US"/>
    </w:rPr>
  </w:style>
  <w:style w:type="paragraph" w:customStyle="1" w:styleId="2">
    <w:name w:val="Знак2"/>
    <w:basedOn w:val="Normal"/>
    <w:uiPriority w:val="99"/>
    <w:rsid w:val="00B34598"/>
    <w:pPr>
      <w:tabs>
        <w:tab w:val="num" w:pos="720"/>
      </w:tabs>
      <w:spacing w:after="160" w:line="240" w:lineRule="exact"/>
      <w:ind w:left="720" w:hanging="360"/>
      <w:jc w:val="both"/>
    </w:pPr>
    <w:rPr>
      <w:rFonts w:ascii="Verdana" w:eastAsia="Times New Roman" w:hAnsi="Verdana" w:cs="Arial"/>
      <w:sz w:val="20"/>
      <w:szCs w:val="20"/>
      <w:lang w:val="en-US"/>
    </w:rPr>
  </w:style>
</w:styles>
</file>

<file path=word/webSettings.xml><?xml version="1.0" encoding="utf-8"?>
<w:webSettings xmlns:r="http://schemas.openxmlformats.org/officeDocument/2006/relationships" xmlns:w="http://schemas.openxmlformats.org/wordprocessingml/2006/main">
  <w:divs>
    <w:div w:id="725028454">
      <w:marLeft w:val="0"/>
      <w:marRight w:val="0"/>
      <w:marTop w:val="0"/>
      <w:marBottom w:val="0"/>
      <w:divBdr>
        <w:top w:val="none" w:sz="0" w:space="0" w:color="auto"/>
        <w:left w:val="none" w:sz="0" w:space="0" w:color="auto"/>
        <w:bottom w:val="none" w:sz="0" w:space="0" w:color="auto"/>
        <w:right w:val="none" w:sz="0" w:space="0" w:color="auto"/>
      </w:divBdr>
      <w:divsChild>
        <w:div w:id="725028451">
          <w:marLeft w:val="547"/>
          <w:marRight w:val="0"/>
          <w:marTop w:val="134"/>
          <w:marBottom w:val="0"/>
          <w:divBdr>
            <w:top w:val="none" w:sz="0" w:space="0" w:color="auto"/>
            <w:left w:val="none" w:sz="0" w:space="0" w:color="auto"/>
            <w:bottom w:val="none" w:sz="0" w:space="0" w:color="auto"/>
            <w:right w:val="none" w:sz="0" w:space="0" w:color="auto"/>
          </w:divBdr>
        </w:div>
        <w:div w:id="725028453">
          <w:marLeft w:val="547"/>
          <w:marRight w:val="0"/>
          <w:marTop w:val="134"/>
          <w:marBottom w:val="0"/>
          <w:divBdr>
            <w:top w:val="none" w:sz="0" w:space="0" w:color="auto"/>
            <w:left w:val="none" w:sz="0" w:space="0" w:color="auto"/>
            <w:bottom w:val="none" w:sz="0" w:space="0" w:color="auto"/>
            <w:right w:val="none" w:sz="0" w:space="0" w:color="auto"/>
          </w:divBdr>
        </w:div>
        <w:div w:id="725028456">
          <w:marLeft w:val="547"/>
          <w:marRight w:val="0"/>
          <w:marTop w:val="134"/>
          <w:marBottom w:val="0"/>
          <w:divBdr>
            <w:top w:val="none" w:sz="0" w:space="0" w:color="auto"/>
            <w:left w:val="none" w:sz="0" w:space="0" w:color="auto"/>
            <w:bottom w:val="none" w:sz="0" w:space="0" w:color="auto"/>
            <w:right w:val="none" w:sz="0" w:space="0" w:color="auto"/>
          </w:divBdr>
        </w:div>
        <w:div w:id="725028459">
          <w:marLeft w:val="547"/>
          <w:marRight w:val="0"/>
          <w:marTop w:val="134"/>
          <w:marBottom w:val="0"/>
          <w:divBdr>
            <w:top w:val="none" w:sz="0" w:space="0" w:color="auto"/>
            <w:left w:val="none" w:sz="0" w:space="0" w:color="auto"/>
            <w:bottom w:val="none" w:sz="0" w:space="0" w:color="auto"/>
            <w:right w:val="none" w:sz="0" w:space="0" w:color="auto"/>
          </w:divBdr>
        </w:div>
      </w:divsChild>
    </w:div>
    <w:div w:id="725028455">
      <w:marLeft w:val="0"/>
      <w:marRight w:val="0"/>
      <w:marTop w:val="0"/>
      <w:marBottom w:val="0"/>
      <w:divBdr>
        <w:top w:val="none" w:sz="0" w:space="0" w:color="auto"/>
        <w:left w:val="none" w:sz="0" w:space="0" w:color="auto"/>
        <w:bottom w:val="none" w:sz="0" w:space="0" w:color="auto"/>
        <w:right w:val="none" w:sz="0" w:space="0" w:color="auto"/>
      </w:divBdr>
    </w:div>
    <w:div w:id="725028457">
      <w:marLeft w:val="0"/>
      <w:marRight w:val="0"/>
      <w:marTop w:val="0"/>
      <w:marBottom w:val="0"/>
      <w:divBdr>
        <w:top w:val="none" w:sz="0" w:space="0" w:color="auto"/>
        <w:left w:val="none" w:sz="0" w:space="0" w:color="auto"/>
        <w:bottom w:val="none" w:sz="0" w:space="0" w:color="auto"/>
        <w:right w:val="none" w:sz="0" w:space="0" w:color="auto"/>
      </w:divBdr>
    </w:div>
    <w:div w:id="725028458">
      <w:marLeft w:val="0"/>
      <w:marRight w:val="0"/>
      <w:marTop w:val="0"/>
      <w:marBottom w:val="0"/>
      <w:divBdr>
        <w:top w:val="none" w:sz="0" w:space="0" w:color="auto"/>
        <w:left w:val="none" w:sz="0" w:space="0" w:color="auto"/>
        <w:bottom w:val="none" w:sz="0" w:space="0" w:color="auto"/>
        <w:right w:val="none" w:sz="0" w:space="0" w:color="auto"/>
      </w:divBdr>
    </w:div>
    <w:div w:id="725028460">
      <w:marLeft w:val="0"/>
      <w:marRight w:val="0"/>
      <w:marTop w:val="0"/>
      <w:marBottom w:val="0"/>
      <w:divBdr>
        <w:top w:val="none" w:sz="0" w:space="0" w:color="auto"/>
        <w:left w:val="none" w:sz="0" w:space="0" w:color="auto"/>
        <w:bottom w:val="none" w:sz="0" w:space="0" w:color="auto"/>
        <w:right w:val="none" w:sz="0" w:space="0" w:color="auto"/>
      </w:divBdr>
      <w:divsChild>
        <w:div w:id="72502845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image" Target="media/image1.gif"/><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2187</TotalTime>
  <Pages>49</Pages>
  <Words>9180</Words>
  <Characters>-32766</Characters>
  <Application>Microsoft Office Outlook</Application>
  <DocSecurity>0</DocSecurity>
  <Lines>0</Lines>
  <Paragraphs>0</Paragraphs>
  <ScaleCrop>false</ScaleCrop>
  <Company>INFINITI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Актуальность</dc:title>
  <dc:subject/>
  <dc:creator>Agnyi</dc:creator>
  <cp:keywords/>
  <dc:description/>
  <cp:lastModifiedBy>Пользователь</cp:lastModifiedBy>
  <cp:revision>80</cp:revision>
  <cp:lastPrinted>2010-12-01T12:13:00Z</cp:lastPrinted>
  <dcterms:created xsi:type="dcterms:W3CDTF">2009-12-01T12:55:00Z</dcterms:created>
  <dcterms:modified xsi:type="dcterms:W3CDTF">2014-03-04T19:50:00Z</dcterms:modified>
</cp:coreProperties>
</file>