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11" w:rsidRPr="00341571" w:rsidRDefault="006A7383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CA50BB" wp14:editId="3587EE5A">
            <wp:simplePos x="0" y="0"/>
            <wp:positionH relativeFrom="column">
              <wp:posOffset>2680970</wp:posOffset>
            </wp:positionH>
            <wp:positionV relativeFrom="paragraph">
              <wp:posOffset>-72390</wp:posOffset>
            </wp:positionV>
            <wp:extent cx="3315335" cy="4122420"/>
            <wp:effectExtent l="0" t="0" r="0" b="0"/>
            <wp:wrapSquare wrapText="bothSides"/>
            <wp:docPr id="7" name="Рисунок 7" descr="http://stat18.privet.ru/lr/0a1d8a886513cffa56688731a8c3d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18.privet.ru/lr/0a1d8a886513cffa56688731a8c3d92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383">
        <w:rPr>
          <w:noProof/>
          <w:lang w:eastAsia="ru-RU"/>
        </w:rPr>
        <w:t xml:space="preserve"> </w:t>
      </w:r>
      <w:r w:rsidR="00207A11" w:rsidRPr="00341571">
        <w:rPr>
          <w:rFonts w:ascii="Times New Roman" w:hAnsi="Times New Roman" w:cs="Times New Roman"/>
          <w:sz w:val="24"/>
          <w:szCs w:val="24"/>
        </w:rPr>
        <w:t>«</w:t>
      </w:r>
      <w:r w:rsidR="00207A11" w:rsidRPr="006A7383">
        <w:rPr>
          <w:rFonts w:ascii="Times New Roman" w:hAnsi="Times New Roman" w:cs="Times New Roman"/>
          <w:b/>
          <w:i/>
          <w:sz w:val="32"/>
          <w:szCs w:val="32"/>
        </w:rPr>
        <w:t>Секреты воспитания</w:t>
      </w:r>
      <w:r w:rsidR="00207A11" w:rsidRPr="00341571">
        <w:rPr>
          <w:rFonts w:ascii="Times New Roman" w:hAnsi="Times New Roman" w:cs="Times New Roman"/>
          <w:sz w:val="24"/>
          <w:szCs w:val="24"/>
        </w:rPr>
        <w:t>»</w:t>
      </w:r>
    </w:p>
    <w:p w:rsidR="00CB55D7" w:rsidRPr="00341571" w:rsidRDefault="00207A11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55D7" w:rsidRPr="00341571">
        <w:rPr>
          <w:rFonts w:ascii="Times New Roman" w:hAnsi="Times New Roman" w:cs="Times New Roman"/>
          <w:sz w:val="24"/>
          <w:szCs w:val="24"/>
        </w:rPr>
        <w:t>1.</w:t>
      </w:r>
      <w:r w:rsidRPr="00341571">
        <w:rPr>
          <w:rFonts w:ascii="Times New Roman" w:hAnsi="Times New Roman" w:cs="Times New Roman"/>
          <w:sz w:val="24"/>
          <w:szCs w:val="24"/>
        </w:rPr>
        <w:t xml:space="preserve"> </w:t>
      </w:r>
      <w:r w:rsidR="00840AF0" w:rsidRPr="00341571">
        <w:rPr>
          <w:rFonts w:ascii="Times New Roman" w:hAnsi="Times New Roman" w:cs="Times New Roman"/>
          <w:sz w:val="24"/>
          <w:szCs w:val="24"/>
        </w:rPr>
        <w:t>Безусловная любовь – это когда мы любим и принимаем ребёнка таким, какой он есть, а не таким, каким МЫ хотели бы его видеть.</w:t>
      </w:r>
      <w:r w:rsidR="00CB55D7" w:rsidRPr="0034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0" w:rsidRPr="00341571" w:rsidRDefault="00CB55D7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 Дети узнают о себе только через отношение к ним близких. От нашего отношения к ребёнку зависит уровень его самооценки, оптимистом или пессимистом он вырастет, насколько сильно он будет верить в себя, сможет ли противостоять жизненным трудностям.</w:t>
      </w:r>
    </w:p>
    <w:p w:rsidR="002960DF" w:rsidRDefault="00840AF0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4C4E" w:rsidRPr="00341571">
        <w:rPr>
          <w:rFonts w:ascii="Times New Roman" w:hAnsi="Times New Roman" w:cs="Times New Roman"/>
          <w:sz w:val="24"/>
          <w:szCs w:val="24"/>
        </w:rPr>
        <w:t>2. Главный способ передать нашу любовь ребёнку – это внимание. Внимание потребует от нас некоторого времени и сил. Порой придётся отказаться от чего-то, отрываться от своих дел.</w:t>
      </w:r>
      <w:r w:rsidR="002960DF" w:rsidRPr="0029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4E" w:rsidRPr="00341571" w:rsidRDefault="002960DF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1571">
        <w:rPr>
          <w:rFonts w:ascii="Times New Roman" w:hAnsi="Times New Roman" w:cs="Times New Roman"/>
          <w:sz w:val="24"/>
          <w:szCs w:val="24"/>
        </w:rPr>
        <w:t>Вместе с ребёнком вечером, перед сном, обсуждайте каждый прожитый день. Вспоминайте хорошие поступки ребёнка, хвалите его за них. Детям так необходимо внимание родителей!</w:t>
      </w:r>
    </w:p>
    <w:p w:rsidR="00882B9C" w:rsidRPr="00341571" w:rsidRDefault="00882B9C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3.  Дисциплина – это </w:t>
      </w:r>
      <w:r w:rsidR="00DE1AAA" w:rsidRPr="00341571">
        <w:rPr>
          <w:rFonts w:ascii="Times New Roman" w:hAnsi="Times New Roman" w:cs="Times New Roman"/>
          <w:sz w:val="24"/>
          <w:szCs w:val="24"/>
        </w:rPr>
        <w:t>неотъемлемая часть воспитания. Правила, ограничения должны быть в жизни ребёнка. Тогда жизнь для него становится более предсказуемой и понятной. Если же родители разрешают абсолютно всё, то ребёнок начинает сам искать себе запреты, проверяя на прочность нервы родителей. От самых безобидных поступков он может перейти к более опасным: может причинить вред себе или кому-либо из окружающих людей, ожидая, что мама или папа, наконец, объяснят ему, что так делать нельзя.</w:t>
      </w:r>
    </w:p>
    <w:p w:rsidR="00341571" w:rsidRDefault="00341571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 Дети чувствуют, что за родительским «нельзя» скрывается забота о них. И если в их жизни нет никаких ограничений, они считают, что родителям до них нет никакого дела.</w:t>
      </w:r>
      <w:r w:rsidR="006A1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03" w:rsidRDefault="006A1203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того</w:t>
      </w:r>
      <w:proofErr w:type="gramStart"/>
      <w:r w:rsidR="004027D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ребёнок чётко знал и выполнял правила, они должны быть согласованы взрослыми между собой.</w:t>
      </w:r>
    </w:p>
    <w:p w:rsidR="00143A7C" w:rsidRPr="00341571" w:rsidRDefault="006A1203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Сообщайте о своём требовании или запрете дружественно-разъяснительным тоном.</w:t>
      </w:r>
      <w:r w:rsidRPr="006A1203">
        <w:rPr>
          <w:rFonts w:ascii="Times New Roman" w:hAnsi="Times New Roman" w:cs="Times New Roman"/>
          <w:sz w:val="24"/>
          <w:szCs w:val="24"/>
        </w:rPr>
        <w:t xml:space="preserve"> </w:t>
      </w:r>
      <w:r w:rsidR="00BF20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Можно даже прошептать.</w:t>
      </w:r>
      <w:r w:rsidR="00BF204F">
        <w:rPr>
          <w:rFonts w:ascii="Times New Roman" w:hAnsi="Times New Roman" w:cs="Times New Roman"/>
          <w:sz w:val="24"/>
          <w:szCs w:val="24"/>
        </w:rPr>
        <w:t>)</w:t>
      </w:r>
      <w:r w:rsidR="00143A7C">
        <w:rPr>
          <w:rFonts w:ascii="Times New Roman" w:hAnsi="Times New Roman" w:cs="Times New Roman"/>
          <w:sz w:val="24"/>
          <w:szCs w:val="24"/>
        </w:rPr>
        <w:t xml:space="preserve">  Важные правила необходимо напоминать ребёнку, повторяя их вновь и вновь, пока он не станет их придерживаться.</w:t>
      </w:r>
    </w:p>
    <w:p w:rsidR="00207A11" w:rsidRPr="00341571" w:rsidRDefault="00DE1AAA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lastRenderedPageBreak/>
        <w:t xml:space="preserve">         4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="00840AF0" w:rsidRPr="00341571">
        <w:rPr>
          <w:rFonts w:ascii="Times New Roman" w:hAnsi="Times New Roman" w:cs="Times New Roman"/>
          <w:sz w:val="24"/>
          <w:szCs w:val="24"/>
        </w:rPr>
        <w:t xml:space="preserve">  </w:t>
      </w:r>
      <w:r w:rsidR="00207A11" w:rsidRPr="00341571">
        <w:rPr>
          <w:rFonts w:ascii="Times New Roman" w:hAnsi="Times New Roman" w:cs="Times New Roman"/>
          <w:sz w:val="24"/>
          <w:szCs w:val="24"/>
        </w:rPr>
        <w:t>Родителям следует постоянно совершенствоваться, потому что дети постоянно меняются, меняется их мировоззрение, отношение к себе и близким.</w:t>
      </w:r>
    </w:p>
    <w:p w:rsidR="00423AA8" w:rsidRPr="00341571" w:rsidRDefault="007E222D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AAA" w:rsidRPr="00341571">
        <w:rPr>
          <w:rFonts w:ascii="Times New Roman" w:hAnsi="Times New Roman" w:cs="Times New Roman"/>
          <w:sz w:val="24"/>
          <w:szCs w:val="24"/>
        </w:rPr>
        <w:t>5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Pr="00341571">
        <w:rPr>
          <w:rFonts w:ascii="Times New Roman" w:hAnsi="Times New Roman" w:cs="Times New Roman"/>
          <w:sz w:val="24"/>
          <w:szCs w:val="24"/>
        </w:rPr>
        <w:t xml:space="preserve">  Если родители приучили себя к чистоте и порядку – их ребёнок будет тоже стремиться быть аккуратным, опрятным, пунктуальным.</w:t>
      </w:r>
      <w:r w:rsidR="00CB55D7" w:rsidRPr="00341571">
        <w:rPr>
          <w:rFonts w:ascii="Times New Roman" w:hAnsi="Times New Roman" w:cs="Times New Roman"/>
          <w:sz w:val="24"/>
          <w:szCs w:val="24"/>
        </w:rPr>
        <w:t xml:space="preserve"> </w:t>
      </w:r>
      <w:r w:rsidR="00C442CC" w:rsidRPr="00341571">
        <w:rPr>
          <w:rFonts w:ascii="Times New Roman" w:hAnsi="Times New Roman" w:cs="Times New Roman"/>
          <w:sz w:val="24"/>
          <w:szCs w:val="24"/>
        </w:rPr>
        <w:t>Дети воспринимают главным образом то, что мы делаем, а не то, что мы говорим.</w:t>
      </w:r>
    </w:p>
    <w:p w:rsidR="002F4EAB" w:rsidRPr="00341571" w:rsidRDefault="002F4EAB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AAA" w:rsidRPr="00341571">
        <w:rPr>
          <w:rFonts w:ascii="Times New Roman" w:hAnsi="Times New Roman" w:cs="Times New Roman"/>
          <w:sz w:val="24"/>
          <w:szCs w:val="24"/>
        </w:rPr>
        <w:t>6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Pr="00341571">
        <w:rPr>
          <w:rFonts w:ascii="Times New Roman" w:hAnsi="Times New Roman" w:cs="Times New Roman"/>
          <w:sz w:val="24"/>
          <w:szCs w:val="24"/>
        </w:rPr>
        <w:t xml:space="preserve"> Говоря с детьми о своих чувствах, выражайте своё недовольство отдельными действиями ребёнка, но не ребёнком в целом. Ребёнок не должен чувствовать, что он плохой, он должен понять, что совершил нежелательное действие.</w:t>
      </w:r>
    </w:p>
    <w:p w:rsidR="00534C4E" w:rsidRPr="00341571" w:rsidRDefault="009E242A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AAA" w:rsidRPr="00341571">
        <w:rPr>
          <w:rFonts w:ascii="Times New Roman" w:hAnsi="Times New Roman" w:cs="Times New Roman"/>
          <w:sz w:val="24"/>
          <w:szCs w:val="24"/>
        </w:rPr>
        <w:t>7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Pr="00341571">
        <w:rPr>
          <w:rFonts w:ascii="Times New Roman" w:hAnsi="Times New Roman" w:cs="Times New Roman"/>
          <w:sz w:val="24"/>
          <w:szCs w:val="24"/>
        </w:rPr>
        <w:t xml:space="preserve"> Нужно учиться уважать ребёнка и считаться с его мнением и желаниями.</w:t>
      </w:r>
      <w:r w:rsidR="003347DB" w:rsidRPr="00341571">
        <w:rPr>
          <w:rFonts w:ascii="Times New Roman" w:hAnsi="Times New Roman" w:cs="Times New Roman"/>
          <w:sz w:val="24"/>
          <w:szCs w:val="24"/>
        </w:rPr>
        <w:t xml:space="preserve"> Нужно «впустить» в себя мысль о том, что МЫ, взрослые, можем ошибаться, а РЕБЁНОК может быть прав.</w:t>
      </w:r>
      <w:r w:rsidR="00534C4E" w:rsidRPr="0034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42A" w:rsidRPr="00341571" w:rsidRDefault="00534C4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 Чтобы научиться понимать ребёнка попробуйте использовать технику активного слушания. Для этого</w:t>
      </w:r>
      <w:r w:rsidR="00117629" w:rsidRPr="00341571">
        <w:rPr>
          <w:rFonts w:ascii="Times New Roman" w:hAnsi="Times New Roman" w:cs="Times New Roman"/>
          <w:sz w:val="24"/>
          <w:szCs w:val="24"/>
        </w:rPr>
        <w:t xml:space="preserve"> </w:t>
      </w:r>
      <w:r w:rsidRPr="00341571">
        <w:rPr>
          <w:rFonts w:ascii="Times New Roman" w:hAnsi="Times New Roman" w:cs="Times New Roman"/>
          <w:sz w:val="24"/>
          <w:szCs w:val="24"/>
        </w:rPr>
        <w:t>необходимо озвучить чувства ребёнка, которые, по вашему мнению, он ис</w:t>
      </w:r>
      <w:r w:rsidR="00117629" w:rsidRPr="00341571">
        <w:rPr>
          <w:rFonts w:ascii="Times New Roman" w:hAnsi="Times New Roman" w:cs="Times New Roman"/>
          <w:sz w:val="24"/>
          <w:szCs w:val="24"/>
        </w:rPr>
        <w:t>пытывает в данную минуту.</w:t>
      </w:r>
    </w:p>
    <w:p w:rsidR="006E6AC5" w:rsidRPr="00341571" w:rsidRDefault="006E6AC5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 Например, </w:t>
      </w:r>
      <w:r w:rsidR="008426CD">
        <w:rPr>
          <w:rFonts w:ascii="Times New Roman" w:hAnsi="Times New Roman" w:cs="Times New Roman"/>
          <w:sz w:val="24"/>
          <w:szCs w:val="24"/>
        </w:rPr>
        <w:t>когда ребёнок сообщает нам: «Воспита</w:t>
      </w:r>
      <w:r w:rsidRPr="00341571">
        <w:rPr>
          <w:rFonts w:ascii="Times New Roman" w:hAnsi="Times New Roman" w:cs="Times New Roman"/>
          <w:sz w:val="24"/>
          <w:szCs w:val="24"/>
        </w:rPr>
        <w:t>тельница отругала меня перед всем</w:t>
      </w:r>
      <w:r w:rsidR="008426CD">
        <w:rPr>
          <w:rFonts w:ascii="Times New Roman" w:hAnsi="Times New Roman" w:cs="Times New Roman"/>
          <w:sz w:val="24"/>
          <w:szCs w:val="24"/>
        </w:rPr>
        <w:t>и</w:t>
      </w:r>
      <w:r w:rsidRPr="00341571">
        <w:rPr>
          <w:rFonts w:ascii="Times New Roman" w:hAnsi="Times New Roman" w:cs="Times New Roman"/>
          <w:sz w:val="24"/>
          <w:szCs w:val="24"/>
        </w:rPr>
        <w:t>», не стоит выяснять подробности. Тем более не надо спрашивать: «За что? Ты наверняка заслужил это. Что же ты сделал?» Не надо жалеть ребёнка: «Бедняжка!» Нам необходимо показать ему, что мы понимаем его расстроенные чувства, его боль, обиду. Для этого подойдёт любое из следующих утверждений:</w:t>
      </w:r>
    </w:p>
    <w:p w:rsidR="006E6AC5" w:rsidRPr="00341571" w:rsidRDefault="006E6AC5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>– Тебе было очень неприятно.</w:t>
      </w:r>
    </w:p>
    <w:p w:rsidR="006E6AC5" w:rsidRPr="00341571" w:rsidRDefault="006E6AC5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>– Ты, наверное, страшно разозлился.</w:t>
      </w:r>
    </w:p>
    <w:p w:rsidR="006E6AC5" w:rsidRPr="00341571" w:rsidRDefault="008426CD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Ты обиделся на воспита</w:t>
      </w:r>
      <w:r w:rsidR="006E6AC5" w:rsidRPr="00341571">
        <w:rPr>
          <w:rFonts w:ascii="Times New Roman" w:hAnsi="Times New Roman" w:cs="Times New Roman"/>
          <w:sz w:val="24"/>
          <w:szCs w:val="24"/>
        </w:rPr>
        <w:t>тельницу.</w:t>
      </w:r>
    </w:p>
    <w:p w:rsidR="006E6AC5" w:rsidRPr="00341571" w:rsidRDefault="006E6AC5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>– Тебе было неудобно перед ребятами.</w:t>
      </w:r>
      <w:r w:rsidR="00F46309" w:rsidRPr="0034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309" w:rsidRPr="00341571" w:rsidRDefault="00F46309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>После таких слов поддержки ребёнок сам всё расскажет и сам же найдёт выход из этой ситуации и сделает выводы о своём поведении.</w:t>
      </w:r>
    </w:p>
    <w:p w:rsidR="00645521" w:rsidRDefault="003347DB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AAA" w:rsidRPr="00341571">
        <w:rPr>
          <w:rFonts w:ascii="Times New Roman" w:hAnsi="Times New Roman" w:cs="Times New Roman"/>
          <w:sz w:val="24"/>
          <w:szCs w:val="24"/>
        </w:rPr>
        <w:t>8</w:t>
      </w:r>
      <w:r w:rsidR="00CE1A44" w:rsidRPr="00341571">
        <w:rPr>
          <w:rFonts w:ascii="Times New Roman" w:hAnsi="Times New Roman" w:cs="Times New Roman"/>
          <w:sz w:val="24"/>
          <w:szCs w:val="24"/>
        </w:rPr>
        <w:t>. Чувства самих родителей не менее важны. Ведь мы тоже часто волнуемся, сердимся, устаём и обижаемся. Нам тоже бывает трудно с детьми, но нас некому выслушать. Когда мы сдерживаем наши эмоции</w:t>
      </w:r>
      <w:proofErr w:type="gramStart"/>
      <w:r w:rsidR="00CE1A44" w:rsidRPr="00341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A44" w:rsidRPr="00341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A44" w:rsidRPr="003415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E1A44" w:rsidRPr="00341571">
        <w:rPr>
          <w:rFonts w:ascii="Times New Roman" w:hAnsi="Times New Roman" w:cs="Times New Roman"/>
          <w:sz w:val="24"/>
          <w:szCs w:val="24"/>
        </w:rPr>
        <w:t>ебёнок думает, что всё хорошо, что он всё делает правильно, а потом из-за какой-нибудь мелочи мы взрываемся. Тогда ребёнок никак не может понять, что же он сделал не так, ведь до этого мама была спокойна. Поэтому, если ребёнок своим поведением вызывает у вас отрицательные чувства, обязательно сообщите ему об этом</w:t>
      </w:r>
      <w:r w:rsidR="00645521" w:rsidRPr="00341571">
        <w:rPr>
          <w:rFonts w:ascii="Times New Roman" w:hAnsi="Times New Roman" w:cs="Times New Roman"/>
          <w:sz w:val="24"/>
          <w:szCs w:val="24"/>
        </w:rPr>
        <w:t xml:space="preserve"> (от первого лица)</w:t>
      </w:r>
      <w:r w:rsidR="00CE1A44" w:rsidRPr="00341571">
        <w:rPr>
          <w:rFonts w:ascii="Times New Roman" w:hAnsi="Times New Roman" w:cs="Times New Roman"/>
          <w:sz w:val="24"/>
          <w:szCs w:val="24"/>
        </w:rPr>
        <w:t>.</w:t>
      </w:r>
    </w:p>
    <w:p w:rsidR="002960DF" w:rsidRPr="00341571" w:rsidRDefault="002960DF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F7A" w:rsidRPr="00341571" w:rsidRDefault="00645521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lastRenderedPageBreak/>
        <w:t xml:space="preserve">          Например, ваша дочь не желает причёсываться. Сообщите ей о своём переживании: «Мне не нравятся непричёсанные, растрёпанные дети»</w:t>
      </w:r>
      <w:r w:rsidR="00B9598C" w:rsidRPr="00341571">
        <w:rPr>
          <w:rFonts w:ascii="Times New Roman" w:hAnsi="Times New Roman" w:cs="Times New Roman"/>
          <w:sz w:val="24"/>
          <w:szCs w:val="24"/>
        </w:rPr>
        <w:t>. Такие предложения, в которых содержатся личные местоимения «я, мне, меня», психологи называют «</w:t>
      </w:r>
      <w:proofErr w:type="gramStart"/>
      <w:r w:rsidR="00B9598C" w:rsidRPr="00341571">
        <w:rPr>
          <w:rFonts w:ascii="Times New Roman" w:hAnsi="Times New Roman" w:cs="Times New Roman"/>
          <w:sz w:val="24"/>
          <w:szCs w:val="24"/>
        </w:rPr>
        <w:t>Я-сообщениями</w:t>
      </w:r>
      <w:proofErr w:type="gramEnd"/>
      <w:r w:rsidR="00B9598C" w:rsidRPr="00341571">
        <w:rPr>
          <w:rFonts w:ascii="Times New Roman" w:hAnsi="Times New Roman" w:cs="Times New Roman"/>
          <w:sz w:val="24"/>
          <w:szCs w:val="24"/>
        </w:rPr>
        <w:t>».</w:t>
      </w:r>
    </w:p>
    <w:p w:rsidR="00185373" w:rsidRDefault="004E7F7A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41571">
        <w:rPr>
          <w:rFonts w:ascii="Times New Roman" w:hAnsi="Times New Roman" w:cs="Times New Roman"/>
          <w:sz w:val="24"/>
          <w:szCs w:val="24"/>
        </w:rPr>
        <w:t>Я-сообщения</w:t>
      </w:r>
      <w:proofErr w:type="gramEnd"/>
      <w:r w:rsidRPr="00341571">
        <w:rPr>
          <w:rFonts w:ascii="Times New Roman" w:hAnsi="Times New Roman" w:cs="Times New Roman"/>
          <w:sz w:val="24"/>
          <w:szCs w:val="24"/>
        </w:rPr>
        <w:t>» помогают нам</w:t>
      </w:r>
      <w:r w:rsidR="008426CD">
        <w:rPr>
          <w:rFonts w:ascii="Times New Roman" w:hAnsi="Times New Roman" w:cs="Times New Roman"/>
          <w:sz w:val="24"/>
          <w:szCs w:val="24"/>
        </w:rPr>
        <w:t xml:space="preserve"> </w:t>
      </w:r>
      <w:r w:rsidRPr="00341571">
        <w:rPr>
          <w:rFonts w:ascii="Times New Roman" w:hAnsi="Times New Roman" w:cs="Times New Roman"/>
          <w:sz w:val="24"/>
          <w:szCs w:val="24"/>
        </w:rPr>
        <w:t>выражать свои чувства не обижая и не осуждая ребёнка.</w:t>
      </w:r>
      <w:r w:rsidR="00B9598C" w:rsidRPr="00341571">
        <w:rPr>
          <w:rFonts w:ascii="Times New Roman" w:hAnsi="Times New Roman" w:cs="Times New Roman"/>
          <w:sz w:val="24"/>
          <w:szCs w:val="24"/>
        </w:rPr>
        <w:t xml:space="preserve"> Если бы мы сказали: «Какая ты растрёпа», то такое высказывание, содержащее слова «ты, тебе, из-за тебя», называют «</w:t>
      </w:r>
      <w:proofErr w:type="gramStart"/>
      <w:r w:rsidR="00B9598C" w:rsidRPr="00341571">
        <w:rPr>
          <w:rFonts w:ascii="Times New Roman" w:hAnsi="Times New Roman" w:cs="Times New Roman"/>
          <w:sz w:val="24"/>
          <w:szCs w:val="24"/>
        </w:rPr>
        <w:t>Ты-сообщением</w:t>
      </w:r>
      <w:proofErr w:type="gramEnd"/>
      <w:r w:rsidR="00B9598C" w:rsidRPr="00341571">
        <w:rPr>
          <w:rFonts w:ascii="Times New Roman" w:hAnsi="Times New Roman" w:cs="Times New Roman"/>
          <w:sz w:val="24"/>
          <w:szCs w:val="24"/>
        </w:rPr>
        <w:t>». «</w:t>
      </w:r>
      <w:proofErr w:type="gramStart"/>
      <w:r w:rsidR="00B9598C" w:rsidRPr="00341571">
        <w:rPr>
          <w:rFonts w:ascii="Times New Roman" w:hAnsi="Times New Roman" w:cs="Times New Roman"/>
          <w:sz w:val="24"/>
          <w:szCs w:val="24"/>
        </w:rPr>
        <w:t>Ты-сообщения</w:t>
      </w:r>
      <w:proofErr w:type="gramEnd"/>
      <w:r w:rsidR="00B9598C" w:rsidRPr="00341571">
        <w:rPr>
          <w:rFonts w:ascii="Times New Roman" w:hAnsi="Times New Roman" w:cs="Times New Roman"/>
          <w:sz w:val="24"/>
          <w:szCs w:val="24"/>
        </w:rPr>
        <w:t>» в основном содержат критику и обвинения в адрес ребёнка. Мы как бы сообщаем ему информацию о нём самом, о его личных качествах, подчёркивая нашу правоту и его несостоятельность.</w:t>
      </w:r>
      <w:r w:rsidR="00645521" w:rsidRPr="0034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58" w:rsidRPr="00341571" w:rsidRDefault="00185373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0758" w:rsidRPr="00341571">
        <w:rPr>
          <w:rFonts w:ascii="Times New Roman" w:hAnsi="Times New Roman" w:cs="Times New Roman"/>
          <w:sz w:val="24"/>
          <w:szCs w:val="24"/>
        </w:rPr>
        <w:t xml:space="preserve">  Используя «</w:t>
      </w:r>
      <w:proofErr w:type="gramStart"/>
      <w:r w:rsidR="00B50758" w:rsidRPr="00341571">
        <w:rPr>
          <w:rFonts w:ascii="Times New Roman" w:hAnsi="Times New Roman" w:cs="Times New Roman"/>
          <w:sz w:val="24"/>
          <w:szCs w:val="24"/>
        </w:rPr>
        <w:t>Я-сообщения</w:t>
      </w:r>
      <w:proofErr w:type="gramEnd"/>
      <w:r w:rsidR="00B50758" w:rsidRPr="00341571">
        <w:rPr>
          <w:rFonts w:ascii="Times New Roman" w:hAnsi="Times New Roman" w:cs="Times New Roman"/>
          <w:sz w:val="24"/>
          <w:szCs w:val="24"/>
        </w:rPr>
        <w:t>» в разговоре с ребёнком, старайтесь избегать самой распространённой ошибки: когда предложение начинается с «Я-сообщения», а заканчивается «Ты-сообщением». Например: «Мне не нравится, как ты себя ведёшь!», «Я переживаю, что ты плохо учишься». А надо сказать так: «Мне не нравится смотреть на такое поведение», «Я переживаю, когда дети плохо учатся».</w:t>
      </w:r>
    </w:p>
    <w:p w:rsidR="003347DB" w:rsidRDefault="00CE1A44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AAA" w:rsidRPr="00341571">
        <w:rPr>
          <w:rFonts w:ascii="Times New Roman" w:hAnsi="Times New Roman" w:cs="Times New Roman"/>
          <w:sz w:val="24"/>
          <w:szCs w:val="24"/>
        </w:rPr>
        <w:t>9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="003347DB" w:rsidRPr="00341571">
        <w:rPr>
          <w:rFonts w:ascii="Times New Roman" w:hAnsi="Times New Roman" w:cs="Times New Roman"/>
          <w:sz w:val="24"/>
          <w:szCs w:val="24"/>
        </w:rPr>
        <w:t xml:space="preserve"> Разговаривайте с ребёнком, как </w:t>
      </w:r>
      <w:proofErr w:type="gramStart"/>
      <w:r w:rsidR="003347DB" w:rsidRPr="003415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347DB" w:rsidRPr="00341571">
        <w:rPr>
          <w:rFonts w:ascii="Times New Roman" w:hAnsi="Times New Roman" w:cs="Times New Roman"/>
          <w:sz w:val="24"/>
          <w:szCs w:val="24"/>
        </w:rPr>
        <w:t xml:space="preserve"> взрослым человеком, но только на понятном для него языке.</w:t>
      </w:r>
      <w:r w:rsidR="004C081A" w:rsidRPr="0034157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C081A" w:rsidRPr="00341571">
        <w:rPr>
          <w:rFonts w:ascii="Times New Roman" w:hAnsi="Times New Roman" w:cs="Times New Roman"/>
          <w:sz w:val="24"/>
          <w:szCs w:val="24"/>
        </w:rPr>
        <w:t>Ты-сообщения</w:t>
      </w:r>
      <w:proofErr w:type="gramEnd"/>
      <w:r w:rsidR="004C081A" w:rsidRPr="00341571">
        <w:rPr>
          <w:rFonts w:ascii="Times New Roman" w:hAnsi="Times New Roman" w:cs="Times New Roman"/>
          <w:sz w:val="24"/>
          <w:szCs w:val="24"/>
        </w:rPr>
        <w:t>» помогают наладить контакт с ребёнком. Например: «Ты мне очень помогла, спасибо!», «Мне очень понравилось, как ты сегодня вёл себя в гостях».</w:t>
      </w:r>
    </w:p>
    <w:p w:rsidR="00107C78" w:rsidRDefault="00107C78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60D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Давайте ребёнку отдельные и короткие задания вместо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«прибери в своей комнате» лучше сказать: «Положи книжки на полку», а после того, как ребёнок справится с этим заданием, дайте ему новое: «Убери, пожалуйста, свои вещи в шкаф» и т.д.</w:t>
      </w:r>
    </w:p>
    <w:p w:rsidR="00107C78" w:rsidRDefault="00107C78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Начинайте свои просьбы словами: «Как только ты...» или «Когда ты...»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>...», потому что со слов «Если ты...» обычно начинаются угрозы: «Если ты сейчас не сядешь за уроки, я тебя накажу». Эти фразы только провоцируют ребёнка на открытое неповиновение. Скажите лучше: «Ты сможешь пойти гулять, когда сделаешь уроки», «Как только ты уберёшь в своей комнате, мы вместе пойдём в гости».</w:t>
      </w:r>
    </w:p>
    <w:p w:rsidR="005064DE" w:rsidRDefault="002960DF" w:rsidP="002960D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Вместо слов можно использовать записки или картинки. Например, чтобы ребёнок знал, что именно ему одеть на прогулку, можно нарисовать картинки с вещами и расположить их в соответствующем порядке: колготки, кофта, джинсы, куртка, ботинки, шапка, перчатки. Тогда он сможет самостоятельно собраться на улицу.          </w:t>
      </w:r>
    </w:p>
    <w:p w:rsidR="002960DF" w:rsidRPr="00341571" w:rsidRDefault="005064DE" w:rsidP="002960D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60DF">
        <w:rPr>
          <w:rFonts w:ascii="Times New Roman" w:hAnsi="Times New Roman" w:cs="Times New Roman"/>
          <w:sz w:val="24"/>
          <w:szCs w:val="24"/>
        </w:rPr>
        <w:t>Что касается помощи по дому, то старайтесь всегда предлагать ребёнку выбор, особенно, если принуждение неизбежно: «Ты помоешь посуду или подметёшь пол?»</w:t>
      </w:r>
    </w:p>
    <w:p w:rsidR="002960DF" w:rsidRDefault="005064DE" w:rsidP="005064DE">
      <w:pPr>
        <w:pStyle w:val="a3"/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64DE" w:rsidRDefault="005064DE" w:rsidP="005064DE">
      <w:pPr>
        <w:pStyle w:val="a3"/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0DF" w:rsidRDefault="002960DF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064DE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Заранее предупреждайте детей о том, что скоро вместе начнёте уборку, или пойдёте гулять, или спать, есть, умываться. Главное – держать своё слово. Если вы сказали, что через 5 минут нужно идти домой, то именно через 5 минут вы уходите. Если уступить ребёнку, то в следующий раз он не будет вас слушать, ожидая, что вы 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своё решение и пойдёте у него на поводу.</w:t>
      </w:r>
    </w:p>
    <w:p w:rsidR="00FF4979" w:rsidRDefault="00033F93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60DF">
        <w:rPr>
          <w:rFonts w:ascii="Times New Roman" w:hAnsi="Times New Roman" w:cs="Times New Roman"/>
          <w:sz w:val="24"/>
          <w:szCs w:val="24"/>
        </w:rPr>
        <w:t>1</w:t>
      </w:r>
      <w:r w:rsidR="005064DE">
        <w:rPr>
          <w:rFonts w:ascii="Times New Roman" w:hAnsi="Times New Roman" w:cs="Times New Roman"/>
          <w:sz w:val="24"/>
          <w:szCs w:val="24"/>
        </w:rPr>
        <w:t>2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Pr="00341571">
        <w:rPr>
          <w:rFonts w:ascii="Times New Roman" w:hAnsi="Times New Roman" w:cs="Times New Roman"/>
          <w:sz w:val="24"/>
          <w:szCs w:val="24"/>
        </w:rPr>
        <w:t xml:space="preserve"> Не запрещайте слишком многого, это мешает ребёнку понять </w:t>
      </w:r>
      <w:proofErr w:type="gramStart"/>
      <w:r w:rsidRPr="00341571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341571">
        <w:rPr>
          <w:rFonts w:ascii="Times New Roman" w:hAnsi="Times New Roman" w:cs="Times New Roman"/>
          <w:sz w:val="24"/>
          <w:szCs w:val="24"/>
        </w:rPr>
        <w:t xml:space="preserve"> мудрые наставление, он будет чувствовать несправедливость.</w:t>
      </w:r>
      <w:r w:rsidR="00FB18E9" w:rsidRPr="00341571">
        <w:rPr>
          <w:rFonts w:ascii="Times New Roman" w:hAnsi="Times New Roman" w:cs="Times New Roman"/>
          <w:sz w:val="24"/>
          <w:szCs w:val="24"/>
        </w:rPr>
        <w:t xml:space="preserve"> Всегда предоставляйте ребёнку альтернативный выбор. Если «это» нельзя, то нужно обязательно сообщить, что же тогда можно. </w:t>
      </w:r>
      <w:r w:rsidR="00FF4979">
        <w:rPr>
          <w:rFonts w:ascii="Times New Roman" w:hAnsi="Times New Roman" w:cs="Times New Roman"/>
          <w:sz w:val="24"/>
          <w:szCs w:val="24"/>
        </w:rPr>
        <w:t>Например, если ребёнок рисует на обоях, то надо дать ему листок или раскраску и сказать о том, что нельзя рисовать на обоях, а можно на бумаге.</w:t>
      </w:r>
    </w:p>
    <w:p w:rsidR="00033F93" w:rsidRPr="00341571" w:rsidRDefault="00FF4979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Давайте ребёнку позитивные указания, то есть говорите, что ему нужно сделать, а не что ему не делать. </w:t>
      </w:r>
      <w:r w:rsidR="00FB18E9" w:rsidRPr="00341571">
        <w:rPr>
          <w:rFonts w:ascii="Times New Roman" w:hAnsi="Times New Roman" w:cs="Times New Roman"/>
          <w:sz w:val="24"/>
          <w:szCs w:val="24"/>
        </w:rPr>
        <w:t>Например, если ребёнок хлопает дверью, вместо фразы «Не хлопай дверью», скажите: «Закрой, пожалуйста, тихонько дверь».</w:t>
      </w:r>
      <w:r w:rsidR="00A17F3E" w:rsidRPr="00341571">
        <w:rPr>
          <w:rFonts w:ascii="Times New Roman" w:hAnsi="Times New Roman" w:cs="Times New Roman"/>
          <w:sz w:val="24"/>
          <w:szCs w:val="24"/>
        </w:rPr>
        <w:t xml:space="preserve"> </w:t>
      </w:r>
      <w:r w:rsidR="00FA20FB" w:rsidRPr="00341571">
        <w:rPr>
          <w:rFonts w:ascii="Times New Roman" w:hAnsi="Times New Roman" w:cs="Times New Roman"/>
          <w:sz w:val="24"/>
          <w:szCs w:val="24"/>
        </w:rPr>
        <w:t xml:space="preserve">Вместо «Не деритесь!» - </w:t>
      </w:r>
      <w:r>
        <w:rPr>
          <w:rFonts w:ascii="Times New Roman" w:hAnsi="Times New Roman" w:cs="Times New Roman"/>
          <w:sz w:val="24"/>
          <w:szCs w:val="24"/>
        </w:rPr>
        <w:t xml:space="preserve">«Помиритесь и играйте вместе».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«Прекрати качаться на стуле», скажите: «Слезь со стула и подойди ко мне».</w:t>
      </w:r>
    </w:p>
    <w:p w:rsidR="00185373" w:rsidRPr="00341571" w:rsidRDefault="00882B9C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 Вместо «Нет», говорите «Да», не изм</w:t>
      </w:r>
      <w:r w:rsidR="00FF4979">
        <w:rPr>
          <w:rFonts w:ascii="Times New Roman" w:hAnsi="Times New Roman" w:cs="Times New Roman"/>
          <w:sz w:val="24"/>
          <w:szCs w:val="24"/>
        </w:rPr>
        <w:t>еняя при этом правил. Например,</w:t>
      </w:r>
      <w:r w:rsidRPr="00341571">
        <w:rPr>
          <w:rFonts w:ascii="Times New Roman" w:hAnsi="Times New Roman" w:cs="Times New Roman"/>
          <w:sz w:val="24"/>
          <w:szCs w:val="24"/>
        </w:rPr>
        <w:t xml:space="preserve"> вместо фразы «Нет, я не дам тебе конфет» скажите: «Да, ты получишь конфету, но только после того, как съешь суп».</w:t>
      </w:r>
    </w:p>
    <w:p w:rsidR="002960DF" w:rsidRDefault="0022631C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60DF">
        <w:rPr>
          <w:rFonts w:ascii="Times New Roman" w:hAnsi="Times New Roman" w:cs="Times New Roman"/>
          <w:sz w:val="24"/>
          <w:szCs w:val="24"/>
        </w:rPr>
        <w:t>1</w:t>
      </w:r>
      <w:r w:rsidR="005064DE">
        <w:rPr>
          <w:rFonts w:ascii="Times New Roman" w:hAnsi="Times New Roman" w:cs="Times New Roman"/>
          <w:sz w:val="24"/>
          <w:szCs w:val="24"/>
        </w:rPr>
        <w:t>3</w:t>
      </w:r>
      <w:r w:rsidR="00CB55D7" w:rsidRPr="00341571">
        <w:rPr>
          <w:rFonts w:ascii="Times New Roman" w:hAnsi="Times New Roman" w:cs="Times New Roman"/>
          <w:sz w:val="24"/>
          <w:szCs w:val="24"/>
        </w:rPr>
        <w:t>.</w:t>
      </w:r>
      <w:r w:rsidRPr="00341571">
        <w:rPr>
          <w:rFonts w:ascii="Times New Roman" w:hAnsi="Times New Roman" w:cs="Times New Roman"/>
          <w:sz w:val="24"/>
          <w:szCs w:val="24"/>
        </w:rPr>
        <w:t xml:space="preserve"> Помогать ребёнку больше или меньше, чем ему нужно, значит мешать достижению им результатов. Взрослым часто тяжело просто наблюдать за действиями ребёнка, хочется вмешаться, научить, показать, помочь, уберечь от ошибок.</w:t>
      </w:r>
      <w:r w:rsidR="00A4055B" w:rsidRPr="00341571">
        <w:rPr>
          <w:rFonts w:ascii="Times New Roman" w:hAnsi="Times New Roman" w:cs="Times New Roman"/>
          <w:sz w:val="24"/>
          <w:szCs w:val="24"/>
        </w:rPr>
        <w:t xml:space="preserve"> На ошибки, естественно, надо указывать, иногда просто необходимо, но делать это надо осторожно.</w:t>
      </w:r>
      <w:r w:rsidR="007A0F6C" w:rsidRPr="0034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0DF" w:rsidRDefault="007A0F6C" w:rsidP="002960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Во-первых – не нужно замечать каждую ошибку, </w:t>
      </w:r>
    </w:p>
    <w:p w:rsidR="002960DF" w:rsidRDefault="007A0F6C" w:rsidP="002960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во-вторых – обсуждайте её потом, а не тогда, когда ребёнок занят делом, </w:t>
      </w:r>
    </w:p>
    <w:p w:rsidR="0022631C" w:rsidRPr="00341571" w:rsidRDefault="007A0F6C" w:rsidP="002960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>в-третьих – делайте замечание на фоне общего одобрения.</w:t>
      </w:r>
      <w:r w:rsidR="001605A9" w:rsidRPr="0034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D7" w:rsidRPr="00341571" w:rsidRDefault="00CB55D7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 Развитие природных возможностей</w:t>
      </w:r>
      <w:r w:rsidR="00AB62C7" w:rsidRPr="00341571">
        <w:rPr>
          <w:rFonts w:ascii="Times New Roman" w:hAnsi="Times New Roman" w:cs="Times New Roman"/>
          <w:sz w:val="24"/>
          <w:szCs w:val="24"/>
        </w:rPr>
        <w:t xml:space="preserve"> происходит в условиях преодоления трудностей. То есть ребёнок приобретает ту силу, которую преодолевает. </w:t>
      </w:r>
      <w:r w:rsidR="00F52388" w:rsidRPr="00341571">
        <w:rPr>
          <w:rFonts w:ascii="Times New Roman" w:hAnsi="Times New Roman" w:cs="Times New Roman"/>
          <w:sz w:val="24"/>
          <w:szCs w:val="24"/>
        </w:rPr>
        <w:t>И нам следует самим создавать эти трудности, выступая в роли посредника между трудностью и силами ребёнка.</w:t>
      </w:r>
    </w:p>
    <w:p w:rsidR="00CB55D7" w:rsidRDefault="00CB55D7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60DF">
        <w:rPr>
          <w:rFonts w:ascii="Times New Roman" w:hAnsi="Times New Roman" w:cs="Times New Roman"/>
          <w:sz w:val="24"/>
          <w:szCs w:val="24"/>
        </w:rPr>
        <w:t>1</w:t>
      </w:r>
      <w:r w:rsidR="005064DE">
        <w:rPr>
          <w:rFonts w:ascii="Times New Roman" w:hAnsi="Times New Roman" w:cs="Times New Roman"/>
          <w:sz w:val="24"/>
          <w:szCs w:val="24"/>
        </w:rPr>
        <w:t>4</w:t>
      </w:r>
      <w:r w:rsidRPr="00341571">
        <w:rPr>
          <w:rFonts w:ascii="Times New Roman" w:hAnsi="Times New Roman" w:cs="Times New Roman"/>
          <w:sz w:val="24"/>
          <w:szCs w:val="24"/>
        </w:rPr>
        <w:t>. Ребёнку жизненно необходимо принимать активное участие в жизни семьи.</w:t>
      </w:r>
      <w:r w:rsidR="002960DF">
        <w:rPr>
          <w:rFonts w:ascii="Times New Roman" w:hAnsi="Times New Roman" w:cs="Times New Roman"/>
          <w:sz w:val="24"/>
          <w:szCs w:val="24"/>
        </w:rPr>
        <w:t xml:space="preserve"> Хочет ребёнок помочь вам приготовить ужин  - дайте ему такую возможность, даже если вам некогда.</w:t>
      </w:r>
    </w:p>
    <w:p w:rsidR="00EB4546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</w:t>
      </w:r>
      <w:r w:rsidR="00EB4546">
        <w:rPr>
          <w:rFonts w:ascii="Times New Roman" w:hAnsi="Times New Roman" w:cs="Times New Roman"/>
          <w:sz w:val="24"/>
          <w:szCs w:val="24"/>
        </w:rPr>
        <w:t>. Физические наказания не учат ребёнка послушанию, а учат агрессии.</w:t>
      </w:r>
    </w:p>
    <w:p w:rsidR="005064DE" w:rsidRPr="00341571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1A" w:rsidRPr="00341571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16</w:t>
      </w:r>
      <w:r w:rsidR="004C081A" w:rsidRPr="00341571">
        <w:rPr>
          <w:rFonts w:ascii="Times New Roman" w:hAnsi="Times New Roman" w:cs="Times New Roman"/>
          <w:sz w:val="24"/>
          <w:szCs w:val="24"/>
        </w:rPr>
        <w:t>. Не бойтесь признавать перед ребёнком свои ошибки. Некоторые родители после ссоры с ребёнком винят себя за то, что были слишком резки</w:t>
      </w:r>
      <w:r w:rsidR="005B1EE3" w:rsidRPr="00341571">
        <w:rPr>
          <w:rFonts w:ascii="Times New Roman" w:hAnsi="Times New Roman" w:cs="Times New Roman"/>
          <w:sz w:val="24"/>
          <w:szCs w:val="24"/>
        </w:rPr>
        <w:t>, что не смогли до конца понять его и т.д. Чтобы не испытывать эту вину лучше просто сказать ребёнку о своём неверном поведении, попросить прощения, сказать о своей любви. Объяснить, почему вы так поступили, что именно вас разозлило. Не обвиняйте ребёнка: «Ты меня разозлил!» - а просто скажите о своём чувстве: «Я разозлилась, мне сейчас плохо». Ребёнок всё поймёт и простит. Отношения наладятся, а ссора забудется, не оставив неприятного осадка в душе.</w:t>
      </w:r>
    </w:p>
    <w:p w:rsidR="00185373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17</w:t>
      </w:r>
      <w:r w:rsidR="00BE3A4D" w:rsidRPr="00341571">
        <w:rPr>
          <w:rFonts w:ascii="Times New Roman" w:hAnsi="Times New Roman" w:cs="Times New Roman"/>
          <w:sz w:val="24"/>
          <w:szCs w:val="24"/>
        </w:rPr>
        <w:t xml:space="preserve">. </w:t>
      </w:r>
      <w:r w:rsidR="0017009A" w:rsidRPr="00341571">
        <w:rPr>
          <w:rFonts w:ascii="Times New Roman" w:hAnsi="Times New Roman" w:cs="Times New Roman"/>
          <w:sz w:val="24"/>
          <w:szCs w:val="24"/>
        </w:rPr>
        <w:t>Большинство детей в обычных условиях оптимистично смотрят на жизнь. Окружающий мир кажется им устроенным самым лучшим образом. Наша задача – сохранить такое видение мира ребёнка как можно дольше.</w:t>
      </w:r>
      <w:r w:rsidR="00FB18E9" w:rsidRPr="00341571">
        <w:rPr>
          <w:rFonts w:ascii="Times New Roman" w:hAnsi="Times New Roman" w:cs="Times New Roman"/>
          <w:sz w:val="24"/>
          <w:szCs w:val="24"/>
        </w:rPr>
        <w:t xml:space="preserve"> Поэтому вместо постоянных предостережений лучше нацеливать ребёнка на успех.</w:t>
      </w:r>
      <w:r w:rsidR="007512EC" w:rsidRPr="007512EC">
        <w:rPr>
          <w:rFonts w:ascii="Times New Roman" w:hAnsi="Times New Roman" w:cs="Times New Roman"/>
          <w:sz w:val="24"/>
          <w:szCs w:val="24"/>
        </w:rPr>
        <w:t xml:space="preserve"> </w:t>
      </w:r>
      <w:r w:rsidR="007512EC" w:rsidRPr="00341571">
        <w:rPr>
          <w:rFonts w:ascii="Times New Roman" w:hAnsi="Times New Roman" w:cs="Times New Roman"/>
          <w:sz w:val="24"/>
          <w:szCs w:val="24"/>
        </w:rPr>
        <w:t>Вместо «Не бойся» скажите: «Ты же смелый!».</w:t>
      </w:r>
    </w:p>
    <w:p w:rsidR="00143A7C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18</w:t>
      </w:r>
      <w:r w:rsidR="00962C99">
        <w:rPr>
          <w:rFonts w:ascii="Times New Roman" w:hAnsi="Times New Roman" w:cs="Times New Roman"/>
          <w:sz w:val="24"/>
          <w:szCs w:val="24"/>
        </w:rPr>
        <w:t xml:space="preserve">. Что делать, если вы уже несколько раз объясняли ребёнку, что кричать, драться, ссориться, ломать нехорошо, но он вас будто бы не слышит? Тогда пробуем плохое поведение игнорировать, а хорошее – поощрять. Замечайте ребёнка в те минуты, когда он спокоен. Если же начинаются какие-либо выходки, то любые замечания сводите к минимуму. Ведь ребёнок добивается от вас именно ярких эмоциональных реакций: «Сейчас я ещё раз хлопну </w:t>
      </w:r>
      <w:proofErr w:type="gramStart"/>
      <w:r w:rsidR="00962C99">
        <w:rPr>
          <w:rFonts w:ascii="Times New Roman" w:hAnsi="Times New Roman" w:cs="Times New Roman"/>
          <w:sz w:val="24"/>
          <w:szCs w:val="24"/>
        </w:rPr>
        <w:t>дверью</w:t>
      </w:r>
      <w:proofErr w:type="gramEnd"/>
      <w:r w:rsidR="00962C99">
        <w:rPr>
          <w:rFonts w:ascii="Times New Roman" w:hAnsi="Times New Roman" w:cs="Times New Roman"/>
          <w:sz w:val="24"/>
          <w:szCs w:val="24"/>
        </w:rPr>
        <w:t xml:space="preserve"> и мама мне покажет увлекательный «спектакль»! Дети любят наблюдать за нашей бурной реакцией.</w:t>
      </w:r>
      <w:r w:rsidR="00F34407">
        <w:rPr>
          <w:rFonts w:ascii="Times New Roman" w:hAnsi="Times New Roman" w:cs="Times New Roman"/>
          <w:sz w:val="24"/>
          <w:szCs w:val="24"/>
        </w:rPr>
        <w:t xml:space="preserve"> В такие минуты они управляют нами и очень этому рады. Игнорировать ребёнка следует до тех </w:t>
      </w:r>
      <w:proofErr w:type="gramStart"/>
      <w:r w:rsidR="00F34407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="000F54B6">
        <w:rPr>
          <w:rFonts w:ascii="Times New Roman" w:hAnsi="Times New Roman" w:cs="Times New Roman"/>
          <w:sz w:val="24"/>
          <w:szCs w:val="24"/>
        </w:rPr>
        <w:t xml:space="preserve"> </w:t>
      </w:r>
      <w:r w:rsidR="00F34407">
        <w:rPr>
          <w:rFonts w:ascii="Times New Roman" w:hAnsi="Times New Roman" w:cs="Times New Roman"/>
          <w:sz w:val="24"/>
          <w:szCs w:val="24"/>
        </w:rPr>
        <w:t>пока он не перестанет вести себя плохо. Наберитесь терпения и занимайтесь своими делами. Как только ребёнок перестаёт плохо себя вести, его нужно</w:t>
      </w:r>
      <w:r w:rsidR="000F54B6">
        <w:rPr>
          <w:rFonts w:ascii="Times New Roman" w:hAnsi="Times New Roman" w:cs="Times New Roman"/>
          <w:sz w:val="24"/>
          <w:szCs w:val="24"/>
        </w:rPr>
        <w:t xml:space="preserve"> </w:t>
      </w:r>
      <w:r w:rsidR="00F34407">
        <w:rPr>
          <w:rFonts w:ascii="Times New Roman" w:hAnsi="Times New Roman" w:cs="Times New Roman"/>
          <w:sz w:val="24"/>
          <w:szCs w:val="24"/>
        </w:rPr>
        <w:t>похвалить</w:t>
      </w:r>
      <w:r w:rsidR="000F54B6">
        <w:rPr>
          <w:rFonts w:ascii="Times New Roman" w:hAnsi="Times New Roman" w:cs="Times New Roman"/>
          <w:sz w:val="24"/>
          <w:szCs w:val="24"/>
        </w:rPr>
        <w:t>: «Я так рада, что ты перестал кричать. У меня от этого болит голова» или «У нас так никто не делает, подумай об этом».</w:t>
      </w:r>
    </w:p>
    <w:p w:rsidR="002D6A45" w:rsidRDefault="000F54B6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ребёнок дерётся, то необходимо жалеть пострадавшего, успокаивать, обнимать его, оставив тог</w:t>
      </w:r>
      <w:r w:rsidR="00185373">
        <w:rPr>
          <w:rFonts w:ascii="Times New Roman" w:hAnsi="Times New Roman" w:cs="Times New Roman"/>
          <w:sz w:val="24"/>
          <w:szCs w:val="24"/>
        </w:rPr>
        <w:t>о, кто его ударил без внимания.</w:t>
      </w:r>
    </w:p>
    <w:p w:rsidR="002D6A45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19</w:t>
      </w:r>
      <w:r w:rsidR="00185373">
        <w:rPr>
          <w:rFonts w:ascii="Times New Roman" w:hAnsi="Times New Roman" w:cs="Times New Roman"/>
          <w:sz w:val="24"/>
          <w:szCs w:val="24"/>
        </w:rPr>
        <w:t>.</w:t>
      </w:r>
      <w:r w:rsidR="002D6A45">
        <w:rPr>
          <w:rFonts w:ascii="Times New Roman" w:hAnsi="Times New Roman" w:cs="Times New Roman"/>
          <w:sz w:val="24"/>
          <w:szCs w:val="24"/>
        </w:rPr>
        <w:t xml:space="preserve"> Детям необходима физическая активность. Если ребёнок кидается камнями, предложите ему поиграть в мяч.</w:t>
      </w:r>
    </w:p>
    <w:p w:rsidR="00143A7C" w:rsidRDefault="00143A7C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4DE">
        <w:rPr>
          <w:rFonts w:ascii="Times New Roman" w:hAnsi="Times New Roman" w:cs="Times New Roman"/>
          <w:sz w:val="24"/>
          <w:szCs w:val="24"/>
        </w:rPr>
        <w:t>20</w:t>
      </w:r>
      <w:r w:rsidR="001853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Бывает, что одних слов недостаточно и объяснить помогают реальные действия.</w:t>
      </w:r>
    </w:p>
    <w:p w:rsidR="00EF3ED3" w:rsidRDefault="00143A7C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Одна мама постоянно ругала своего старшег</w:t>
      </w:r>
      <w:r w:rsidR="002960DF">
        <w:rPr>
          <w:rFonts w:ascii="Times New Roman" w:hAnsi="Times New Roman" w:cs="Times New Roman"/>
          <w:sz w:val="24"/>
          <w:szCs w:val="24"/>
        </w:rPr>
        <w:t>о сына за то,</w:t>
      </w:r>
      <w:r>
        <w:rPr>
          <w:rFonts w:ascii="Times New Roman" w:hAnsi="Times New Roman" w:cs="Times New Roman"/>
          <w:sz w:val="24"/>
          <w:szCs w:val="24"/>
        </w:rPr>
        <w:t xml:space="preserve"> что он бьёт своего младшего брата.</w:t>
      </w:r>
      <w:r w:rsidR="002D6A45">
        <w:rPr>
          <w:rFonts w:ascii="Times New Roman" w:hAnsi="Times New Roman" w:cs="Times New Roman"/>
          <w:sz w:val="24"/>
          <w:szCs w:val="24"/>
        </w:rPr>
        <w:t xml:space="preserve"> Но мальчик на слова не обращал никакого внимания. Тогда, осознав, что слова не дают нужного результата</w:t>
      </w:r>
      <w:r w:rsidR="00F47871">
        <w:rPr>
          <w:rFonts w:ascii="Times New Roman" w:hAnsi="Times New Roman" w:cs="Times New Roman"/>
          <w:sz w:val="24"/>
          <w:szCs w:val="24"/>
        </w:rPr>
        <w:t xml:space="preserve">, во время очередного конфликта мама  подошла к старшему ребёнку сзади, крепко обняла, не давая ему возможности снова ударить, и сказала сыну на ухо: «Драться нельзя!» Как ни странно, такой простой приём остановил мальчика. И после нескольких таких «объяснений» драки сошли </w:t>
      </w:r>
      <w:proofErr w:type="gramStart"/>
      <w:r w:rsidR="00F478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47871">
        <w:rPr>
          <w:rFonts w:ascii="Times New Roman" w:hAnsi="Times New Roman" w:cs="Times New Roman"/>
          <w:sz w:val="24"/>
          <w:szCs w:val="24"/>
        </w:rPr>
        <w:t xml:space="preserve"> нет. Вот так мама изменила поведение своего ребёнка без криков и нравоучений.</w:t>
      </w:r>
    </w:p>
    <w:p w:rsidR="000A3080" w:rsidRDefault="00EF3ED3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A3080">
        <w:rPr>
          <w:rFonts w:ascii="Times New Roman" w:hAnsi="Times New Roman" w:cs="Times New Roman"/>
          <w:sz w:val="24"/>
          <w:szCs w:val="24"/>
        </w:rPr>
        <w:t xml:space="preserve">   </w:t>
      </w:r>
      <w:r w:rsidR="002960DF">
        <w:rPr>
          <w:rFonts w:ascii="Times New Roman" w:hAnsi="Times New Roman" w:cs="Times New Roman"/>
          <w:sz w:val="24"/>
          <w:szCs w:val="24"/>
        </w:rPr>
        <w:t xml:space="preserve"> </w:t>
      </w:r>
      <w:r w:rsidR="005064DE">
        <w:rPr>
          <w:rFonts w:ascii="Times New Roman" w:hAnsi="Times New Roman" w:cs="Times New Roman"/>
          <w:sz w:val="24"/>
          <w:szCs w:val="24"/>
        </w:rPr>
        <w:t>21</w:t>
      </w:r>
      <w:r w:rsidR="002960DF">
        <w:rPr>
          <w:rFonts w:ascii="Times New Roman" w:hAnsi="Times New Roman" w:cs="Times New Roman"/>
          <w:sz w:val="24"/>
          <w:szCs w:val="24"/>
        </w:rPr>
        <w:t>.</w:t>
      </w:r>
      <w:r w:rsidR="000A3080">
        <w:rPr>
          <w:rFonts w:ascii="Times New Roman" w:hAnsi="Times New Roman" w:cs="Times New Roman"/>
          <w:sz w:val="24"/>
          <w:szCs w:val="24"/>
        </w:rPr>
        <w:t xml:space="preserve"> </w:t>
      </w:r>
      <w:r w:rsidR="002D43BA">
        <w:rPr>
          <w:rFonts w:ascii="Times New Roman" w:hAnsi="Times New Roman" w:cs="Times New Roman"/>
          <w:sz w:val="24"/>
          <w:szCs w:val="24"/>
        </w:rPr>
        <w:t>Хвалите поступки и дела ребёнка, а не его самого.  Похвалы, оценивающие самого ребёнка, а не его поступок – вредны: «Ты замечательный сын!», «Ты настоящая мамина помощница», «Ты такой молодец!», «Ты у меня самый умный!». С одной стороны эти слова могут сделать ребёнка излишне самоуверенным. И он всю жизнь будет страдать от своей «исключительности». Поэтому лучше строить свои комментарии так, чтобы ребёнок сам сделал положительные выводы о себе и своих способностях.</w:t>
      </w:r>
    </w:p>
    <w:p w:rsidR="002960DF" w:rsidRDefault="002D43BA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D43BA" w:rsidRDefault="002960DF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3BA" w:rsidRPr="00A04BD3">
        <w:rPr>
          <w:rFonts w:ascii="Times New Roman" w:hAnsi="Times New Roman" w:cs="Times New Roman"/>
          <w:i/>
          <w:sz w:val="24"/>
          <w:szCs w:val="24"/>
        </w:rPr>
        <w:t>Правильная похвала</w:t>
      </w:r>
      <w:r w:rsidR="002D43BA">
        <w:rPr>
          <w:rFonts w:ascii="Times New Roman" w:hAnsi="Times New Roman" w:cs="Times New Roman"/>
          <w:sz w:val="24"/>
          <w:szCs w:val="24"/>
        </w:rPr>
        <w:t>: «Спасибо тебе за то, что уложил свою сестрёнку спать»</w:t>
      </w:r>
      <w:r w:rsidR="00A04BD3">
        <w:rPr>
          <w:rFonts w:ascii="Times New Roman" w:hAnsi="Times New Roman" w:cs="Times New Roman"/>
          <w:sz w:val="24"/>
          <w:szCs w:val="24"/>
        </w:rPr>
        <w:t>.</w:t>
      </w:r>
    </w:p>
    <w:p w:rsidR="002D43BA" w:rsidRDefault="002D43BA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Возможный вывод ребёнка</w:t>
      </w:r>
      <w:r>
        <w:rPr>
          <w:rFonts w:ascii="Times New Roman" w:hAnsi="Times New Roman" w:cs="Times New Roman"/>
          <w:sz w:val="24"/>
          <w:szCs w:val="24"/>
        </w:rPr>
        <w:t>: «Я помог маме»</w:t>
      </w:r>
      <w:r w:rsidR="00A04BD3">
        <w:rPr>
          <w:rFonts w:ascii="Times New Roman" w:hAnsi="Times New Roman" w:cs="Times New Roman"/>
          <w:sz w:val="24"/>
          <w:szCs w:val="24"/>
        </w:rPr>
        <w:t>.</w:t>
      </w:r>
    </w:p>
    <w:p w:rsidR="002D43BA" w:rsidRDefault="002D43BA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Неправильная похвала</w:t>
      </w:r>
      <w:r>
        <w:rPr>
          <w:rFonts w:ascii="Times New Roman" w:hAnsi="Times New Roman" w:cs="Times New Roman"/>
          <w:sz w:val="24"/>
          <w:szCs w:val="24"/>
        </w:rPr>
        <w:t>: «Ты у меня просто молодец»</w:t>
      </w:r>
      <w:r w:rsidR="00A04BD3">
        <w:rPr>
          <w:rFonts w:ascii="Times New Roman" w:hAnsi="Times New Roman" w:cs="Times New Roman"/>
          <w:sz w:val="24"/>
          <w:szCs w:val="24"/>
        </w:rPr>
        <w:t>.</w:t>
      </w:r>
    </w:p>
    <w:p w:rsidR="00EF3E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04BD3" w:rsidRDefault="00EF3E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4BD3" w:rsidRPr="00A04BD3">
        <w:rPr>
          <w:rFonts w:ascii="Times New Roman" w:hAnsi="Times New Roman" w:cs="Times New Roman"/>
          <w:i/>
          <w:sz w:val="24"/>
          <w:szCs w:val="24"/>
        </w:rPr>
        <w:t>Правильная похвала</w:t>
      </w:r>
      <w:r w:rsidR="00A04BD3">
        <w:rPr>
          <w:rFonts w:ascii="Times New Roman" w:hAnsi="Times New Roman" w:cs="Times New Roman"/>
          <w:sz w:val="24"/>
          <w:szCs w:val="24"/>
        </w:rPr>
        <w:t>: «</w:t>
      </w:r>
      <w:r w:rsidR="007A3BDC">
        <w:rPr>
          <w:rFonts w:ascii="Times New Roman" w:hAnsi="Times New Roman" w:cs="Times New Roman"/>
          <w:sz w:val="24"/>
          <w:szCs w:val="24"/>
        </w:rPr>
        <w:t>Твоя картинка мне очень понравилась!</w:t>
      </w:r>
      <w:r w:rsidR="00A04BD3"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Возможный вывод ребёнка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7A3BDC">
        <w:rPr>
          <w:rFonts w:ascii="Times New Roman" w:hAnsi="Times New Roman" w:cs="Times New Roman"/>
          <w:sz w:val="24"/>
          <w:szCs w:val="24"/>
        </w:rPr>
        <w:t>Я хорошо нарисовал. У меня получилось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Неправильная похвала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7A3BDC">
        <w:rPr>
          <w:rFonts w:ascii="Times New Roman" w:hAnsi="Times New Roman" w:cs="Times New Roman"/>
          <w:sz w:val="24"/>
          <w:szCs w:val="24"/>
        </w:rPr>
        <w:t>Для твоего возраста это неплохой рисунок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Правильная похвала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20F5A">
        <w:rPr>
          <w:rFonts w:ascii="Times New Roman" w:hAnsi="Times New Roman" w:cs="Times New Roman"/>
          <w:sz w:val="24"/>
          <w:szCs w:val="24"/>
        </w:rPr>
        <w:t>Стул, который ты смастерил, такой красивый!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Возможный вывод ребёнка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20F5A">
        <w:rPr>
          <w:rFonts w:ascii="Times New Roman" w:hAnsi="Times New Roman" w:cs="Times New Roman"/>
          <w:sz w:val="24"/>
          <w:szCs w:val="24"/>
        </w:rPr>
        <w:t>Я умею плотничать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Неправильная похвала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20F5A">
        <w:rPr>
          <w:rFonts w:ascii="Times New Roman" w:hAnsi="Times New Roman" w:cs="Times New Roman"/>
          <w:sz w:val="24"/>
          <w:szCs w:val="24"/>
        </w:rPr>
        <w:t>Ты хороший плотник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Pr="00341571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Правильная похвала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20F5A">
        <w:rPr>
          <w:rFonts w:ascii="Times New Roman" w:hAnsi="Times New Roman" w:cs="Times New Roman"/>
          <w:sz w:val="24"/>
          <w:szCs w:val="24"/>
        </w:rPr>
        <w:t>В твоём сочинении есть хорошие мысли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Возможный вывод ребёнка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20F5A">
        <w:rPr>
          <w:rFonts w:ascii="Times New Roman" w:hAnsi="Times New Roman" w:cs="Times New Roman"/>
          <w:sz w:val="24"/>
          <w:szCs w:val="24"/>
        </w:rPr>
        <w:t>У меня начинает получаться писать сочинения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4BD3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4BD3">
        <w:rPr>
          <w:rFonts w:ascii="Times New Roman" w:hAnsi="Times New Roman" w:cs="Times New Roman"/>
          <w:i/>
          <w:sz w:val="24"/>
          <w:szCs w:val="24"/>
        </w:rPr>
        <w:t>Неправильная похвала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20F5A">
        <w:rPr>
          <w:rFonts w:ascii="Times New Roman" w:hAnsi="Times New Roman" w:cs="Times New Roman"/>
          <w:sz w:val="24"/>
          <w:szCs w:val="24"/>
        </w:rPr>
        <w:t>Ты пишешь неплохо, но надо ещё многому учиться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BD3" w:rsidRPr="00341571" w:rsidRDefault="00A04BD3" w:rsidP="00A04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D3" w:rsidRDefault="00DE6E06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60DF">
        <w:rPr>
          <w:rFonts w:ascii="Times New Roman" w:hAnsi="Times New Roman" w:cs="Times New Roman"/>
          <w:sz w:val="24"/>
          <w:szCs w:val="24"/>
        </w:rPr>
        <w:t>2</w:t>
      </w:r>
      <w:r w:rsidR="005064DE">
        <w:rPr>
          <w:rFonts w:ascii="Times New Roman" w:hAnsi="Times New Roman" w:cs="Times New Roman"/>
          <w:sz w:val="24"/>
          <w:szCs w:val="24"/>
        </w:rPr>
        <w:t>2</w:t>
      </w:r>
      <w:r w:rsidR="00185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5373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185373">
        <w:rPr>
          <w:rFonts w:ascii="Times New Roman" w:hAnsi="Times New Roman" w:cs="Times New Roman"/>
          <w:sz w:val="24"/>
          <w:szCs w:val="24"/>
        </w:rPr>
        <w:t xml:space="preserve"> – замечательный способ скорректировать нежелательное поведение ребёнка, чему-то научить, избавить от страхов</w:t>
      </w:r>
      <w:r w:rsidR="00DC2B2D">
        <w:rPr>
          <w:rFonts w:ascii="Times New Roman" w:hAnsi="Times New Roman" w:cs="Times New Roman"/>
          <w:sz w:val="24"/>
          <w:szCs w:val="24"/>
        </w:rPr>
        <w:t xml:space="preserve"> и внутренних переживаний, показать, как вести себя в той или иной жизненной ситуации.</w:t>
      </w:r>
    </w:p>
    <w:p w:rsidR="00DE6E06" w:rsidRDefault="00DE6E06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Язык сказок</w:t>
      </w:r>
      <w:r w:rsidR="00F21A59">
        <w:rPr>
          <w:rFonts w:ascii="Times New Roman" w:hAnsi="Times New Roman" w:cs="Times New Roman"/>
          <w:sz w:val="24"/>
          <w:szCs w:val="24"/>
        </w:rPr>
        <w:t xml:space="preserve"> гораздо ближе и понятнее ребёнку, нежели скучные родительские нотации и замечания. Сказка не вызывает внутреннего сопротивления, поэтому ребёнок способен к ней прислушаться. В сказках детям не читают наставлений, их не обвиняют и не принуждают говорить о своих затруднениях и проблемах – они просто слушают и делают свои собственные выводы. Слушая сказки, дети находят в них отголоски собственной жизни и стремятся воспользоваться примером положительного героя в борьбе со своими проблемами.</w:t>
      </w:r>
    </w:p>
    <w:p w:rsidR="005064DE" w:rsidRDefault="0064736F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DE" w:rsidRDefault="0064736F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064DE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36F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736F">
        <w:rPr>
          <w:rFonts w:ascii="Times New Roman" w:hAnsi="Times New Roman" w:cs="Times New Roman"/>
          <w:sz w:val="24"/>
          <w:szCs w:val="24"/>
        </w:rPr>
        <w:t>Сказки можно придумывать самим.</w:t>
      </w:r>
      <w:r w:rsidR="00086121">
        <w:rPr>
          <w:rFonts w:ascii="Times New Roman" w:hAnsi="Times New Roman" w:cs="Times New Roman"/>
          <w:sz w:val="24"/>
          <w:szCs w:val="24"/>
        </w:rPr>
        <w:t xml:space="preserve"> Подойдут простые, незамысловатые истории из жизни белочек, зайчиков, детей, похожих на вашего ребёнка.</w:t>
      </w:r>
      <w:r w:rsidR="00F54A02">
        <w:rPr>
          <w:rFonts w:ascii="Times New Roman" w:hAnsi="Times New Roman" w:cs="Times New Roman"/>
          <w:sz w:val="24"/>
          <w:szCs w:val="24"/>
        </w:rPr>
        <w:t xml:space="preserve"> Например, история о застенчивом медвежонке, который учится знакомиться с другими зверюшками, лучше всяких родительских наставлений расскажет </w:t>
      </w:r>
      <w:proofErr w:type="gramStart"/>
      <w:r w:rsidR="00F54A02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="00F54A02">
        <w:rPr>
          <w:rFonts w:ascii="Times New Roman" w:hAnsi="Times New Roman" w:cs="Times New Roman"/>
          <w:sz w:val="24"/>
          <w:szCs w:val="24"/>
        </w:rPr>
        <w:t xml:space="preserve"> как находить себе друзей.</w:t>
      </w:r>
    </w:p>
    <w:p w:rsidR="0055010D" w:rsidRDefault="0055010D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вы хотите научить ребёнка </w:t>
      </w:r>
      <w:r w:rsidR="00C321BA">
        <w:rPr>
          <w:rFonts w:ascii="Times New Roman" w:hAnsi="Times New Roman" w:cs="Times New Roman"/>
          <w:sz w:val="24"/>
          <w:szCs w:val="24"/>
        </w:rPr>
        <w:t>чему-то хорошему</w:t>
      </w:r>
      <w:proofErr w:type="gramStart"/>
      <w:r w:rsidR="00C321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2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1B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321BA">
        <w:rPr>
          <w:rFonts w:ascii="Times New Roman" w:hAnsi="Times New Roman" w:cs="Times New Roman"/>
          <w:sz w:val="24"/>
          <w:szCs w:val="24"/>
        </w:rPr>
        <w:t>о расскажите ему сказку, в которой он САМ совершает этот поступок. Если хотите устранить нежелательное поведение, то расскажите историю, в которой ДРУГОЙ ребёнок совершает это нежелательное поведение и в итоге исправляется.</w:t>
      </w:r>
    </w:p>
    <w:p w:rsidR="005064DE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575" w:rsidRDefault="00556575" w:rsidP="0055657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Михайлова А.М. (воспитатель ГБДОУ № 67 Приморского района СПб) по материалам Ирины</w:t>
      </w:r>
      <w:r w:rsidRPr="0034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71">
        <w:rPr>
          <w:rFonts w:ascii="Times New Roman" w:hAnsi="Times New Roman" w:cs="Times New Roman"/>
          <w:sz w:val="24"/>
          <w:szCs w:val="24"/>
        </w:rPr>
        <w:t>Маниченко</w:t>
      </w:r>
      <w:proofErr w:type="spellEnd"/>
      <w:r w:rsidRPr="00341571">
        <w:rPr>
          <w:rFonts w:ascii="Times New Roman" w:hAnsi="Times New Roman" w:cs="Times New Roman"/>
          <w:sz w:val="24"/>
          <w:szCs w:val="24"/>
        </w:rPr>
        <w:t xml:space="preserve"> «10 законов воспитания», «10 секретов воспитания»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056" w:rsidRDefault="00773056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56" w:rsidRDefault="00773056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4DE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83" w:rsidRDefault="007B14A5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D77655" wp14:editId="24E3649C">
            <wp:extent cx="5940425" cy="4779645"/>
            <wp:effectExtent l="0" t="0" r="0" b="0"/>
            <wp:docPr id="8" name="Рисунок 8" descr="http://dreamworlds.ru/uploads/posts/2009-05/1241540034_49gge0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amworlds.ru/uploads/posts/2009-05/1241540034_49gge0o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DE" w:rsidRDefault="005064DE" w:rsidP="0034157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4DE" w:rsidSect="0034157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8C" w:rsidRDefault="008A3C8C" w:rsidP="00341571">
      <w:pPr>
        <w:spacing w:after="0" w:line="240" w:lineRule="auto"/>
      </w:pPr>
      <w:r>
        <w:separator/>
      </w:r>
    </w:p>
  </w:endnote>
  <w:endnote w:type="continuationSeparator" w:id="0">
    <w:p w:rsidR="008A3C8C" w:rsidRDefault="008A3C8C" w:rsidP="003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376"/>
      <w:docPartObj>
        <w:docPartGallery w:val="Page Numbers (Bottom of Page)"/>
        <w:docPartUnique/>
      </w:docPartObj>
    </w:sdtPr>
    <w:sdtEndPr/>
    <w:sdtContent>
      <w:p w:rsidR="0055010D" w:rsidRDefault="00FB586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5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5010D" w:rsidRDefault="005501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8C" w:rsidRDefault="008A3C8C" w:rsidP="00341571">
      <w:pPr>
        <w:spacing w:after="0" w:line="240" w:lineRule="auto"/>
      </w:pPr>
      <w:r>
        <w:separator/>
      </w:r>
    </w:p>
  </w:footnote>
  <w:footnote w:type="continuationSeparator" w:id="0">
    <w:p w:rsidR="008A3C8C" w:rsidRDefault="008A3C8C" w:rsidP="003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20E"/>
    <w:multiLevelType w:val="hybridMultilevel"/>
    <w:tmpl w:val="B9C65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0044C"/>
    <w:multiLevelType w:val="hybridMultilevel"/>
    <w:tmpl w:val="04FA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FA1"/>
    <w:rsid w:val="00033F93"/>
    <w:rsid w:val="00086121"/>
    <w:rsid w:val="000A3080"/>
    <w:rsid w:val="000F54B6"/>
    <w:rsid w:val="00107C78"/>
    <w:rsid w:val="00117629"/>
    <w:rsid w:val="00143A7C"/>
    <w:rsid w:val="001605A9"/>
    <w:rsid w:val="0017009A"/>
    <w:rsid w:val="00185373"/>
    <w:rsid w:val="00207A11"/>
    <w:rsid w:val="0022631C"/>
    <w:rsid w:val="002960DF"/>
    <w:rsid w:val="002B6872"/>
    <w:rsid w:val="002B6BAF"/>
    <w:rsid w:val="002D43BA"/>
    <w:rsid w:val="002D6A45"/>
    <w:rsid w:val="002F4EAB"/>
    <w:rsid w:val="003347DB"/>
    <w:rsid w:val="00341571"/>
    <w:rsid w:val="003A581B"/>
    <w:rsid w:val="003D2934"/>
    <w:rsid w:val="004027DD"/>
    <w:rsid w:val="00415447"/>
    <w:rsid w:val="00423AA8"/>
    <w:rsid w:val="004C081A"/>
    <w:rsid w:val="004E7F7A"/>
    <w:rsid w:val="005064DE"/>
    <w:rsid w:val="00525BBD"/>
    <w:rsid w:val="00534C4E"/>
    <w:rsid w:val="0055010D"/>
    <w:rsid w:val="00556575"/>
    <w:rsid w:val="005B1EE3"/>
    <w:rsid w:val="00601DE0"/>
    <w:rsid w:val="0062589E"/>
    <w:rsid w:val="00645521"/>
    <w:rsid w:val="0064736F"/>
    <w:rsid w:val="006A1203"/>
    <w:rsid w:val="006A7383"/>
    <w:rsid w:val="006E6AC5"/>
    <w:rsid w:val="00726BFA"/>
    <w:rsid w:val="0073656D"/>
    <w:rsid w:val="007512EC"/>
    <w:rsid w:val="0076001F"/>
    <w:rsid w:val="00773056"/>
    <w:rsid w:val="00797ECD"/>
    <w:rsid w:val="007A0F6C"/>
    <w:rsid w:val="007A3BDC"/>
    <w:rsid w:val="007B14A5"/>
    <w:rsid w:val="007E222D"/>
    <w:rsid w:val="00840AF0"/>
    <w:rsid w:val="008426CD"/>
    <w:rsid w:val="00882B9C"/>
    <w:rsid w:val="008A3C8C"/>
    <w:rsid w:val="00944E4F"/>
    <w:rsid w:val="00962C99"/>
    <w:rsid w:val="009E242A"/>
    <w:rsid w:val="009F716E"/>
    <w:rsid w:val="00A04BD3"/>
    <w:rsid w:val="00A17F3E"/>
    <w:rsid w:val="00A4055B"/>
    <w:rsid w:val="00AB62C7"/>
    <w:rsid w:val="00B15FA1"/>
    <w:rsid w:val="00B50758"/>
    <w:rsid w:val="00B9598C"/>
    <w:rsid w:val="00BE3A4D"/>
    <w:rsid w:val="00BF204F"/>
    <w:rsid w:val="00C321BA"/>
    <w:rsid w:val="00C442CC"/>
    <w:rsid w:val="00CB55D7"/>
    <w:rsid w:val="00CE1A44"/>
    <w:rsid w:val="00DC2B2D"/>
    <w:rsid w:val="00DE1AAA"/>
    <w:rsid w:val="00DE2B07"/>
    <w:rsid w:val="00DE6E06"/>
    <w:rsid w:val="00EB4546"/>
    <w:rsid w:val="00EF3ED3"/>
    <w:rsid w:val="00F201B5"/>
    <w:rsid w:val="00F20F5A"/>
    <w:rsid w:val="00F21A59"/>
    <w:rsid w:val="00F34407"/>
    <w:rsid w:val="00F46309"/>
    <w:rsid w:val="00F47871"/>
    <w:rsid w:val="00F52388"/>
    <w:rsid w:val="00F54A02"/>
    <w:rsid w:val="00F62980"/>
    <w:rsid w:val="00FA20FB"/>
    <w:rsid w:val="00FB18E9"/>
    <w:rsid w:val="00FB5865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FA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571"/>
  </w:style>
  <w:style w:type="paragraph" w:styleId="a6">
    <w:name w:val="footer"/>
    <w:basedOn w:val="a"/>
    <w:link w:val="a7"/>
    <w:uiPriority w:val="99"/>
    <w:unhideWhenUsed/>
    <w:rsid w:val="003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571"/>
  </w:style>
  <w:style w:type="paragraph" w:styleId="a8">
    <w:name w:val="Balloon Text"/>
    <w:basedOn w:val="a"/>
    <w:link w:val="a9"/>
    <w:uiPriority w:val="99"/>
    <w:semiHidden/>
    <w:unhideWhenUsed/>
    <w:rsid w:val="006A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2DA1-0AE4-4F67-AE8D-3FC216D1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Сергей</cp:lastModifiedBy>
  <cp:revision>75</cp:revision>
  <cp:lastPrinted>2013-11-17T05:23:00Z</cp:lastPrinted>
  <dcterms:created xsi:type="dcterms:W3CDTF">2013-11-10T04:42:00Z</dcterms:created>
  <dcterms:modified xsi:type="dcterms:W3CDTF">2014-10-03T05:30:00Z</dcterms:modified>
</cp:coreProperties>
</file>