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A" w:rsidRPr="002B476A" w:rsidRDefault="002B476A" w:rsidP="007C63E5">
      <w:pPr>
        <w:pStyle w:val="a3"/>
        <w:spacing w:line="276" w:lineRule="auto"/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  <w:r w:rsidRPr="002B476A">
        <w:rPr>
          <w:rFonts w:ascii="Times New Roman" w:hAnsi="Times New Roman" w:cs="Times New Roman"/>
          <w:bCs/>
          <w:iCs/>
          <w:sz w:val="40"/>
          <w:szCs w:val="40"/>
        </w:rPr>
        <w:t>Опыт работы воспитателя на тему:</w:t>
      </w:r>
    </w:p>
    <w:p w:rsidR="007C63E5" w:rsidRDefault="007C63E5" w:rsidP="007C63E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7C63E5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«Развитие основ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7C63E5">
        <w:rPr>
          <w:rFonts w:ascii="Times New Roman" w:hAnsi="Times New Roman" w:cs="Times New Roman"/>
          <w:b/>
          <w:bCs/>
          <w:i/>
          <w:iCs/>
          <w:sz w:val="40"/>
          <w:szCs w:val="40"/>
        </w:rPr>
        <w:t>экологического сознания</w:t>
      </w:r>
    </w:p>
    <w:p w:rsidR="007C63E5" w:rsidRPr="007C63E5" w:rsidRDefault="007C63E5" w:rsidP="007C63E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C63E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п</w:t>
      </w:r>
      <w:r w:rsidRPr="007C63E5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утем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7C63E5">
        <w:rPr>
          <w:rFonts w:ascii="Times New Roman" w:hAnsi="Times New Roman" w:cs="Times New Roman"/>
          <w:b/>
          <w:bCs/>
          <w:i/>
          <w:iCs/>
          <w:sz w:val="40"/>
          <w:szCs w:val="40"/>
        </w:rPr>
        <w:t>формирования у детей</w:t>
      </w:r>
    </w:p>
    <w:p w:rsidR="007C63E5" w:rsidRPr="007C63E5" w:rsidRDefault="007C63E5" w:rsidP="007C63E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C63E5">
        <w:rPr>
          <w:rFonts w:ascii="Times New Roman" w:hAnsi="Times New Roman" w:cs="Times New Roman"/>
          <w:b/>
          <w:bCs/>
          <w:i/>
          <w:iCs/>
          <w:sz w:val="40"/>
          <w:szCs w:val="40"/>
        </w:rPr>
        <w:t>эмоционально-положительного отношения к природе»</w:t>
      </w:r>
    </w:p>
    <w:p w:rsidR="007C63E5" w:rsidRDefault="002B476A" w:rsidP="007C63E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E5">
        <w:rPr>
          <w:rFonts w:ascii="Times New Roman" w:hAnsi="Times New Roman" w:cs="Times New Roman"/>
          <w:sz w:val="28"/>
          <w:szCs w:val="28"/>
        </w:rPr>
        <w:t>Влияние природы на ребенка огромно: она встречает малыша морем звуков и запахов, тайнами и загадками, заставляет остановиться, присмотреться, задуматься.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E5">
        <w:rPr>
          <w:rFonts w:ascii="Times New Roman" w:hAnsi="Times New Roman" w:cs="Times New Roman"/>
          <w:sz w:val="28"/>
          <w:szCs w:val="28"/>
        </w:rPr>
        <w:t>Красота окружающего мира рождает чувство привязанности к тому месту, где родился и живешь и, в конечном счете, любовь к Отечеству.</w:t>
      </w:r>
    </w:p>
    <w:p w:rsidR="007C63E5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E5">
        <w:rPr>
          <w:rFonts w:ascii="Times New Roman" w:hAnsi="Times New Roman" w:cs="Times New Roman"/>
          <w:sz w:val="28"/>
          <w:szCs w:val="28"/>
        </w:rPr>
        <w:t>Маленький ребенок очень тесно связан с природой, поэтому фундамент экологического воспитания надо закладывать с раннего детства в семье и дошкольном учреждении.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E5">
        <w:rPr>
          <w:rFonts w:ascii="Times New Roman" w:hAnsi="Times New Roman" w:cs="Times New Roman"/>
          <w:sz w:val="28"/>
          <w:szCs w:val="28"/>
        </w:rPr>
        <w:t xml:space="preserve">Экология - одна из наук, которая существенно влияет на </w:t>
      </w:r>
      <w:r w:rsidRPr="007C63E5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мировоззрения, что делает целесообразным ее преподавание уже в </w:t>
      </w:r>
      <w:r w:rsidRPr="007C63E5">
        <w:rPr>
          <w:rFonts w:ascii="Times New Roman" w:hAnsi="Times New Roman" w:cs="Times New Roman"/>
          <w:spacing w:val="-1"/>
          <w:sz w:val="28"/>
          <w:szCs w:val="28"/>
        </w:rPr>
        <w:t xml:space="preserve">дошкольных учреждениях, в период, когда происходит активное становление личности. </w:t>
      </w:r>
      <w:r w:rsidRPr="007C63E5">
        <w:rPr>
          <w:rFonts w:ascii="Times New Roman" w:hAnsi="Times New Roman" w:cs="Times New Roman"/>
          <w:sz w:val="28"/>
          <w:szCs w:val="28"/>
        </w:rPr>
        <w:t xml:space="preserve"> Правильно организованное, систематически осуществляемое экологическое воспитание  оказывает интенсивное влияние на ум, чувства, волю ребенка. Экологические знания, полученные в детстве, помогут увидеть и прочувствовать красоту природы, восхититься ею, положат начало осознанному отношению к природе.   Главной целью моей деятельности является воспитание   гуманной, творческой личности, способной понимать и любить окружающий мир, природу и бережно к ним относиться.</w:t>
      </w:r>
    </w:p>
    <w:p w:rsidR="002732E0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E5">
        <w:rPr>
          <w:rFonts w:ascii="Times New Roman" w:hAnsi="Times New Roman" w:cs="Times New Roman"/>
          <w:sz w:val="28"/>
          <w:szCs w:val="28"/>
        </w:rPr>
        <w:t>Для реализации поставленной ц</w:t>
      </w:r>
      <w:r w:rsidR="0008700A">
        <w:rPr>
          <w:rFonts w:ascii="Times New Roman" w:hAnsi="Times New Roman" w:cs="Times New Roman"/>
          <w:sz w:val="28"/>
          <w:szCs w:val="28"/>
        </w:rPr>
        <w:t>ели, мной определены  ряд задач:</w:t>
      </w:r>
    </w:p>
    <w:p w:rsidR="008B1A45" w:rsidRPr="0008700A" w:rsidRDefault="00805602" w:rsidP="0008700A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00A">
        <w:rPr>
          <w:rFonts w:ascii="Times New Roman" w:hAnsi="Times New Roman" w:cs="Times New Roman"/>
          <w:bCs/>
          <w:iCs/>
          <w:sz w:val="28"/>
          <w:szCs w:val="28"/>
        </w:rPr>
        <w:t>формировать у детей осознанное понимание взаимосвязей в природе и учет этого в их практической деятельности;</w:t>
      </w:r>
    </w:p>
    <w:p w:rsidR="008B1A45" w:rsidRPr="0008700A" w:rsidRDefault="00805602" w:rsidP="0008700A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00A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формировать навыки постановки элементарных опытов и умения делать выводы на основе полученных результатов;</w:t>
      </w:r>
    </w:p>
    <w:p w:rsidR="008B1A45" w:rsidRPr="0008700A" w:rsidRDefault="00805602" w:rsidP="0008700A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00A">
        <w:rPr>
          <w:rFonts w:ascii="Times New Roman" w:hAnsi="Times New Roman" w:cs="Times New Roman"/>
          <w:bCs/>
          <w:iCs/>
          <w:sz w:val="28"/>
          <w:szCs w:val="28"/>
        </w:rPr>
        <w:t xml:space="preserve"> развивать устойчивое внимание и интерес к познанию окружающей природы;</w:t>
      </w:r>
    </w:p>
    <w:p w:rsidR="008B1A45" w:rsidRPr="0008700A" w:rsidRDefault="00805602" w:rsidP="0008700A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00A">
        <w:rPr>
          <w:rFonts w:ascii="Times New Roman" w:hAnsi="Times New Roman" w:cs="Times New Roman"/>
          <w:bCs/>
          <w:iCs/>
          <w:sz w:val="28"/>
          <w:szCs w:val="28"/>
        </w:rPr>
        <w:t xml:space="preserve"> воспитывать у детей гуманно-ценностное отношение к природе.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E5">
        <w:rPr>
          <w:rFonts w:ascii="Times New Roman" w:hAnsi="Times New Roman" w:cs="Times New Roman"/>
          <w:sz w:val="28"/>
          <w:szCs w:val="28"/>
        </w:rPr>
        <w:t>Программы по экологическому воспитанию способствовали решению вопросов по данной проблеме.</w:t>
      </w:r>
    </w:p>
    <w:p w:rsidR="002732E0" w:rsidRPr="0008700A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E5">
        <w:rPr>
          <w:rFonts w:ascii="Times New Roman" w:hAnsi="Times New Roman" w:cs="Times New Roman"/>
          <w:sz w:val="28"/>
          <w:szCs w:val="28"/>
        </w:rPr>
        <w:lastRenderedPageBreak/>
        <w:t xml:space="preserve">Для  успешной реализации поставленных  задач мною разработано перспективное планирование по возрастным группам, </w:t>
      </w:r>
      <w:r w:rsidRPr="007C63E5">
        <w:rPr>
          <w:rFonts w:ascii="Times New Roman" w:hAnsi="Times New Roman" w:cs="Times New Roman"/>
          <w:color w:val="2D2A2A"/>
          <w:sz w:val="28"/>
          <w:szCs w:val="28"/>
        </w:rPr>
        <w:t>согласно которым посезонно проводятся разнообразные формы работы с детьми</w:t>
      </w:r>
      <w:r w:rsidR="0008700A">
        <w:rPr>
          <w:rFonts w:ascii="Times New Roman" w:hAnsi="Times New Roman" w:cs="Times New Roman"/>
          <w:color w:val="2D2A2A"/>
          <w:sz w:val="28"/>
          <w:szCs w:val="28"/>
        </w:rPr>
        <w:t>.</w:t>
      </w:r>
      <w:r w:rsidR="0008700A">
        <w:rPr>
          <w:rFonts w:ascii="Times New Roman" w:hAnsi="Times New Roman" w:cs="Times New Roman"/>
          <w:sz w:val="28"/>
          <w:szCs w:val="28"/>
        </w:rPr>
        <w:t xml:space="preserve"> </w:t>
      </w:r>
      <w:r w:rsidRPr="007C63E5">
        <w:rPr>
          <w:rFonts w:ascii="Times New Roman" w:hAnsi="Times New Roman" w:cs="Times New Roman"/>
          <w:color w:val="2D2A2A"/>
          <w:sz w:val="28"/>
          <w:szCs w:val="28"/>
        </w:rPr>
        <w:t>Мое взаимодействие с детьми  строилось с учетом дифференцированного подхода и включало самые разнообразные методы и приемы  работы</w:t>
      </w:r>
      <w:r w:rsidR="0008700A">
        <w:rPr>
          <w:rFonts w:ascii="Times New Roman" w:hAnsi="Times New Roman" w:cs="Times New Roman"/>
          <w:color w:val="2D2A2A"/>
          <w:sz w:val="28"/>
          <w:szCs w:val="28"/>
        </w:rPr>
        <w:t>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C63E5">
        <w:rPr>
          <w:rFonts w:ascii="Times New Roman" w:hAnsi="Times New Roman" w:cs="Times New Roman"/>
          <w:color w:val="2D2A2A"/>
          <w:sz w:val="28"/>
          <w:szCs w:val="28"/>
        </w:rPr>
        <w:t>В реализации задач экологического воспитания большое значение имеет природное окружение в детском саду. Это уголок природы в группе, где собран наглядный и практический материал, «Живой уголок». Здесь дети ухаживают за животными  и растениями,  наблюдают за их развитием,  поведением, выращивают лук,  пшеницу,  рассаду. Все наблюдения фиксируем в календаре природы и погоды.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C63E5">
        <w:rPr>
          <w:rFonts w:ascii="Times New Roman" w:hAnsi="Times New Roman" w:cs="Times New Roman"/>
          <w:color w:val="2D2A2A"/>
          <w:sz w:val="28"/>
          <w:szCs w:val="28"/>
        </w:rPr>
        <w:t>Важное внимание в своей работе  уделяю экологическим занятиям. Использую различные типы занятий.</w:t>
      </w:r>
      <w:r w:rsidR="0008700A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7C63E5">
        <w:rPr>
          <w:rFonts w:ascii="Times New Roman" w:hAnsi="Times New Roman" w:cs="Times New Roman"/>
          <w:color w:val="2D2A2A"/>
          <w:sz w:val="28"/>
          <w:szCs w:val="28"/>
        </w:rPr>
        <w:t>Интересны нетрадиционные формы занятий с детьми: путешествия, КВН, «Что? Где? Когда?», «Поле чудес», «Экологический калейдоскоп». Занятия провожу с привлечением сказочных персонажей.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C63E5">
        <w:rPr>
          <w:rFonts w:ascii="Times New Roman" w:hAnsi="Times New Roman" w:cs="Times New Roman"/>
          <w:color w:val="2D2A2A"/>
          <w:sz w:val="28"/>
          <w:szCs w:val="28"/>
        </w:rPr>
        <w:t>На занятиях учу детей самостоятельно понимать, сравнивать, а также прогнозировать ситуации, делать выводы, обобщения, стараюсь вовлечь детей в процесс познания окружающего мира.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C63E5">
        <w:rPr>
          <w:rFonts w:ascii="Times New Roman" w:hAnsi="Times New Roman" w:cs="Times New Roman"/>
          <w:color w:val="2D2A2A"/>
          <w:sz w:val="28"/>
          <w:szCs w:val="28"/>
        </w:rPr>
        <w:t>Во время тематических занятий по рисованию использую магнитофонную запись «Звуки природы».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C63E5">
        <w:rPr>
          <w:rFonts w:ascii="Times New Roman" w:hAnsi="Times New Roman" w:cs="Times New Roman"/>
          <w:color w:val="2D2A2A"/>
          <w:sz w:val="28"/>
          <w:szCs w:val="28"/>
        </w:rPr>
        <w:t>Провожу конкурсы детских рисунков, поделок из природного материала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E5">
        <w:rPr>
          <w:rFonts w:ascii="Times New Roman" w:hAnsi="Times New Roman" w:cs="Times New Roman"/>
          <w:color w:val="2D2A2A"/>
          <w:sz w:val="28"/>
          <w:szCs w:val="28"/>
        </w:rPr>
        <w:t>При формировании экологических знаний у детей уделяю внимание чтению художественной литер</w:t>
      </w:r>
      <w:r w:rsidRPr="007C63E5">
        <w:rPr>
          <w:rFonts w:ascii="Times New Roman" w:hAnsi="Times New Roman" w:cs="Times New Roman"/>
          <w:sz w:val="28"/>
          <w:szCs w:val="28"/>
        </w:rPr>
        <w:t>атуры о природе. Ведь именно она глубоко воздействует на чувства детей.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C63E5">
        <w:rPr>
          <w:rFonts w:ascii="Times New Roman" w:hAnsi="Times New Roman" w:cs="Times New Roman"/>
          <w:sz w:val="28"/>
          <w:szCs w:val="28"/>
        </w:rPr>
        <w:t>После чтения с детьми я провожу беседу, задаю вопросы, вижу в глазах детей сочувствие, сопереживание или радость и восторг</w:t>
      </w:r>
      <w:r w:rsidRPr="007C63E5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r w:rsidRPr="007C63E5">
        <w:rPr>
          <w:rFonts w:ascii="Times New Roman" w:hAnsi="Times New Roman" w:cs="Times New Roman"/>
          <w:color w:val="2D2A2A"/>
          <w:sz w:val="28"/>
          <w:szCs w:val="28"/>
        </w:rPr>
        <w:t>Очень важно донести до детей смысл произведения. Нельзя привить эмоциональное отношение к природе по книгам и рисункам. Ребенку нужно ощутить запах травы после дождя или прелой листвы осенью, услышать пение птиц</w:t>
      </w:r>
      <w:r w:rsidRPr="007C63E5">
        <w:rPr>
          <w:rFonts w:ascii="Times New Roman" w:hAnsi="Times New Roman" w:cs="Times New Roman"/>
          <w:sz w:val="28"/>
          <w:szCs w:val="28"/>
        </w:rPr>
        <w:t>. Поэтому мы постоянно ходим   на прогулки и</w:t>
      </w:r>
      <w:r w:rsidRPr="007C63E5">
        <w:rPr>
          <w:rFonts w:ascii="Times New Roman" w:hAnsi="Times New Roman" w:cs="Times New Roman"/>
          <w:color w:val="2D2A2A"/>
          <w:sz w:val="28"/>
          <w:szCs w:val="28"/>
        </w:rPr>
        <w:t xml:space="preserve"> экскурсии. На прогулках и экскурсиях обращаю внимание детей на красоту отдельных явлений и объектов природы. </w:t>
      </w:r>
      <w:r w:rsidRPr="007C63E5">
        <w:rPr>
          <w:rFonts w:ascii="Times New Roman" w:hAnsi="Times New Roman" w:cs="Times New Roman"/>
          <w:sz w:val="28"/>
          <w:szCs w:val="28"/>
        </w:rPr>
        <w:t>Наблюдения воспитывают потребность в общении с природой, развивают экологическое сознание.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C63E5">
        <w:rPr>
          <w:rFonts w:ascii="Times New Roman" w:hAnsi="Times New Roman" w:cs="Times New Roman"/>
          <w:color w:val="2D2A2A"/>
          <w:sz w:val="28"/>
          <w:szCs w:val="28"/>
        </w:rPr>
        <w:lastRenderedPageBreak/>
        <w:t>Хорошей традицией у нас стала забота о зимующих птицах. Вместе с детьми на прогулках зимой мы всегда подкармливаем птиц.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C63E5">
        <w:rPr>
          <w:rFonts w:ascii="Times New Roman" w:hAnsi="Times New Roman" w:cs="Times New Roman"/>
          <w:color w:val="2D2A2A"/>
          <w:sz w:val="28"/>
          <w:szCs w:val="28"/>
        </w:rPr>
        <w:t xml:space="preserve">На территории детского сада имеется экологическая тропа.  Она позволяет более продуктивно использовать обычные прогулки с детьми для экологических занятий.  На тропинке много интересных объектов. Очень радует глаз цветущие растения на клумбе. Вместе с детьми заботимся о цветах, рыхлим землю, поливаем. </w:t>
      </w:r>
      <w:proofErr w:type="gramStart"/>
      <w:r w:rsidRPr="007C63E5">
        <w:rPr>
          <w:rFonts w:ascii="Times New Roman" w:hAnsi="Times New Roman" w:cs="Times New Roman"/>
          <w:color w:val="2D2A2A"/>
          <w:sz w:val="28"/>
          <w:szCs w:val="28"/>
        </w:rPr>
        <w:t>Уверена</w:t>
      </w:r>
      <w:proofErr w:type="gramEnd"/>
      <w:r w:rsidRPr="007C63E5">
        <w:rPr>
          <w:rFonts w:ascii="Times New Roman" w:hAnsi="Times New Roman" w:cs="Times New Roman"/>
          <w:color w:val="2D2A2A"/>
          <w:sz w:val="28"/>
          <w:szCs w:val="28"/>
        </w:rPr>
        <w:t>, что дети, занимавшиеся хотя бы раз посадкой зеленых насаждений, как правило, не ломают их, не рвут впоследствии.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C63E5">
        <w:rPr>
          <w:rFonts w:ascii="Times New Roman" w:hAnsi="Times New Roman" w:cs="Times New Roman"/>
          <w:sz w:val="28"/>
          <w:szCs w:val="28"/>
        </w:rPr>
        <w:t xml:space="preserve">Особенно актуальным и эффективным методом в экологическом воспитании детей является игра. Если дошкольники организовали игру на природоведческий сюжет, это означает, что полученные представления оказались яркими, запомнились, вызвали эмоциональный отклик. </w:t>
      </w:r>
      <w:r w:rsidRPr="007C63E5">
        <w:rPr>
          <w:rFonts w:ascii="Times New Roman" w:hAnsi="Times New Roman" w:cs="Times New Roman"/>
          <w:color w:val="2D2A2A"/>
          <w:sz w:val="28"/>
          <w:szCs w:val="28"/>
        </w:rPr>
        <w:t>Через игру дети открывают для себя природу.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C63E5">
        <w:rPr>
          <w:rFonts w:ascii="Times New Roman" w:hAnsi="Times New Roman" w:cs="Times New Roman"/>
          <w:color w:val="2D2A2A"/>
          <w:sz w:val="28"/>
          <w:szCs w:val="28"/>
        </w:rPr>
        <w:t>Чтобы активизировать и закрепить полученные экологические знания, совместно с музыкальным руководителем мы проводим музыкально-экологические праздники,  развлечения, вечера досуга, инсценировки на экологические темы. Такие мероприятия включают детей в переживание событий, в осознание экологических проблем, доступных пониманию детей.</w:t>
      </w:r>
    </w:p>
    <w:p w:rsidR="007C63E5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C63E5">
        <w:rPr>
          <w:rFonts w:ascii="Times New Roman" w:hAnsi="Times New Roman" w:cs="Times New Roman"/>
          <w:color w:val="2D2A2A"/>
          <w:sz w:val="28"/>
          <w:szCs w:val="28"/>
        </w:rPr>
        <w:t>Объединить все виды деятельности и все стороны воспитания позволяют эксперименты. Для развития познавательного интереса к исследовательской деятельности в уголке природы  создана лаборатория.   Дети по природе своей исследователи, они с большим интересом превращаются в ученых и проводят различные эксперименты и опыты. Дети учатся думать, рассуждать, большую радость, удивление и даже восторг они испытывают от своих маленьких и больших  «открытий»</w:t>
      </w:r>
      <w:r w:rsidR="007C63E5" w:rsidRPr="007C63E5">
        <w:rPr>
          <w:rFonts w:ascii="Times New Roman" w:hAnsi="Times New Roman" w:cs="Times New Roman"/>
          <w:color w:val="2D2A2A"/>
          <w:sz w:val="28"/>
          <w:szCs w:val="28"/>
        </w:rPr>
        <w:t>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C63E5">
        <w:rPr>
          <w:rFonts w:ascii="Times New Roman" w:hAnsi="Times New Roman" w:cs="Times New Roman"/>
          <w:color w:val="2D2A2A"/>
          <w:sz w:val="28"/>
          <w:szCs w:val="28"/>
        </w:rPr>
        <w:t>Работа по воспитанию у детей экологического сознания может быть по-настоящему результативной, если родители являются активными помощниками и единомышленниками.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C63E5">
        <w:rPr>
          <w:rFonts w:ascii="Times New Roman" w:hAnsi="Times New Roman" w:cs="Times New Roman"/>
          <w:color w:val="2D2A2A"/>
          <w:sz w:val="28"/>
          <w:szCs w:val="28"/>
        </w:rPr>
        <w:t>Различные формы работы дают возможность продемонстрировать родителям, какие знания есть у детей, показать, что эти знания необходимы для формирования основ экологической культуры.</w:t>
      </w:r>
      <w:r w:rsidR="007C63E5" w:rsidRPr="007C63E5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7C63E5">
        <w:rPr>
          <w:rFonts w:ascii="Times New Roman" w:hAnsi="Times New Roman" w:cs="Times New Roman"/>
          <w:color w:val="2D2A2A"/>
          <w:sz w:val="28"/>
          <w:szCs w:val="28"/>
        </w:rPr>
        <w:t>Совместно с родителями оформляем папки-передвижки, книжки-самоделки.  Родители акти</w:t>
      </w:r>
      <w:r w:rsidR="007C63E5" w:rsidRPr="007C63E5">
        <w:rPr>
          <w:rFonts w:ascii="Times New Roman" w:hAnsi="Times New Roman" w:cs="Times New Roman"/>
          <w:color w:val="2D2A2A"/>
          <w:sz w:val="28"/>
          <w:szCs w:val="28"/>
        </w:rPr>
        <w:t xml:space="preserve">вно участвуют в сборе коллекций. </w:t>
      </w:r>
      <w:r w:rsidRPr="007C63E5">
        <w:rPr>
          <w:rFonts w:ascii="Times New Roman" w:hAnsi="Times New Roman" w:cs="Times New Roman"/>
          <w:color w:val="2D2A2A"/>
          <w:sz w:val="28"/>
          <w:szCs w:val="28"/>
        </w:rPr>
        <w:t xml:space="preserve">С удовольствием участвуют в выставках рисунков, изготовлении поделок из </w:t>
      </w:r>
      <w:r w:rsidRPr="007C63E5">
        <w:rPr>
          <w:rFonts w:ascii="Times New Roman" w:hAnsi="Times New Roman" w:cs="Times New Roman"/>
          <w:color w:val="2D2A2A"/>
          <w:sz w:val="28"/>
          <w:szCs w:val="28"/>
        </w:rPr>
        <w:lastRenderedPageBreak/>
        <w:t>природного материала.</w:t>
      </w:r>
      <w:r w:rsidR="007C63E5" w:rsidRPr="007C63E5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7C63E5">
        <w:rPr>
          <w:rFonts w:ascii="Times New Roman" w:hAnsi="Times New Roman" w:cs="Times New Roman"/>
          <w:color w:val="2D2A2A"/>
          <w:sz w:val="28"/>
          <w:szCs w:val="28"/>
        </w:rPr>
        <w:t>Совместно  с родителями   составлен проект «Хлеб – всему голова». В рамках его реализации дети познакомились с процессом производства хлеба</w:t>
      </w:r>
      <w:r w:rsidR="007C63E5" w:rsidRPr="007C63E5">
        <w:rPr>
          <w:rFonts w:ascii="Times New Roman" w:hAnsi="Times New Roman" w:cs="Times New Roman"/>
          <w:color w:val="2D2A2A"/>
          <w:sz w:val="28"/>
          <w:szCs w:val="28"/>
        </w:rPr>
        <w:t>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E5">
        <w:rPr>
          <w:rFonts w:ascii="Times New Roman" w:hAnsi="Times New Roman" w:cs="Times New Roman"/>
          <w:color w:val="2D2A2A"/>
          <w:sz w:val="28"/>
          <w:szCs w:val="28"/>
        </w:rPr>
        <w:t>Работа по экологическому воспитанию приносит мне большое удовлетворение, т.к. я вижу   результаты своего труда.</w:t>
      </w:r>
      <w:r w:rsidRPr="007C63E5">
        <w:rPr>
          <w:rFonts w:ascii="Times New Roman" w:hAnsi="Times New Roman" w:cs="Times New Roman"/>
          <w:sz w:val="28"/>
          <w:szCs w:val="28"/>
        </w:rPr>
        <w:t xml:space="preserve"> </w:t>
      </w:r>
      <w:r w:rsidR="007C63E5" w:rsidRPr="007C63E5">
        <w:rPr>
          <w:rFonts w:ascii="Times New Roman" w:hAnsi="Times New Roman" w:cs="Times New Roman"/>
          <w:sz w:val="28"/>
          <w:szCs w:val="28"/>
        </w:rPr>
        <w:t>Э</w:t>
      </w:r>
      <w:r w:rsidRPr="007C63E5">
        <w:rPr>
          <w:rFonts w:ascii="Times New Roman" w:hAnsi="Times New Roman" w:cs="Times New Roman"/>
          <w:sz w:val="28"/>
          <w:szCs w:val="28"/>
        </w:rPr>
        <w:t>то видно и  из результатов диагностики детей.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E5">
        <w:rPr>
          <w:rFonts w:ascii="Times New Roman" w:hAnsi="Times New Roman" w:cs="Times New Roman"/>
          <w:sz w:val="28"/>
          <w:szCs w:val="28"/>
        </w:rPr>
        <w:t>Хочется верить, что наши воспитанники, когда вырастут, будут бережно относиться к природе и хранить все живое на земле.</w:t>
      </w:r>
    </w:p>
    <w:p w:rsidR="002732E0" w:rsidRPr="007C63E5" w:rsidRDefault="002732E0" w:rsidP="007C6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E5">
        <w:rPr>
          <w:rFonts w:ascii="Times New Roman" w:hAnsi="Times New Roman" w:cs="Times New Roman"/>
          <w:sz w:val="28"/>
          <w:szCs w:val="28"/>
        </w:rPr>
        <w:t>Пусть вольно летают птицы, ползают и прыгают насекомые, пусть радуют глаз несорванные цветы и травы, и пусть этот зеленый и голубой мир останется таким же ярким, праздничным, каким мы его получили в наследство.</w:t>
      </w:r>
    </w:p>
    <w:p w:rsidR="002732E0" w:rsidRPr="007C63E5" w:rsidRDefault="002732E0" w:rsidP="007C6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602" w:rsidRPr="007C63E5" w:rsidRDefault="00805602" w:rsidP="007C6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5602" w:rsidRPr="007C63E5" w:rsidSect="00BE73B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3F66"/>
    <w:multiLevelType w:val="hybridMultilevel"/>
    <w:tmpl w:val="E9446C90"/>
    <w:lvl w:ilvl="0" w:tplc="501E1B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4EF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63C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C14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C3D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4D1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88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47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21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ED59F6"/>
    <w:multiLevelType w:val="hybridMultilevel"/>
    <w:tmpl w:val="02B097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FC4EF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63C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C14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C3D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4D1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88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47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21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2E0"/>
    <w:rsid w:val="0008700A"/>
    <w:rsid w:val="002732E0"/>
    <w:rsid w:val="002B476A"/>
    <w:rsid w:val="007C63E5"/>
    <w:rsid w:val="00805602"/>
    <w:rsid w:val="008B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3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2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2014-01-30T15:12:00Z</dcterms:created>
  <dcterms:modified xsi:type="dcterms:W3CDTF">2014-02-12T14:28:00Z</dcterms:modified>
</cp:coreProperties>
</file>