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1E7F" w:rsidRPr="00C11E66" w:rsidRDefault="00881E7F" w:rsidP="00881E7F">
      <w:pPr>
        <w:jc w:val="center"/>
        <w:rPr>
          <w:b/>
          <w:color w:val="242424" w:themeColor="background1" w:themeShade="80"/>
          <w:lang w:val="en-US"/>
        </w:rPr>
      </w:pPr>
      <w:r w:rsidRPr="00B03835">
        <w:rPr>
          <w:b/>
          <w:color w:val="242424" w:themeColor="background1" w:themeShade="80"/>
        </w:rPr>
        <w:t>План взаимоде</w:t>
      </w:r>
      <w:r w:rsidR="00C11E66">
        <w:rPr>
          <w:b/>
          <w:color w:val="242424" w:themeColor="background1" w:themeShade="80"/>
        </w:rPr>
        <w:t>йствия с семьями воспитанников</w:t>
      </w:r>
    </w:p>
    <w:tbl>
      <w:tblPr>
        <w:tblpPr w:leftFromText="180" w:rightFromText="180" w:vertAnchor="text" w:horzAnchor="margin" w:tblpXSpec="center" w:tblpY="41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6"/>
        <w:gridCol w:w="1411"/>
        <w:gridCol w:w="6521"/>
      </w:tblGrid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pStyle w:val="a3"/>
              <w:jc w:val="center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№</w:t>
            </w:r>
          </w:p>
          <w:p w:rsidR="00881E7F" w:rsidRPr="00B03835" w:rsidRDefault="00881E7F" w:rsidP="002C5D07">
            <w:pPr>
              <w:pStyle w:val="a3"/>
              <w:jc w:val="center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proofErr w:type="spellStart"/>
            <w:proofErr w:type="gramStart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</w:t>
            </w:r>
            <w:proofErr w:type="spellEnd"/>
            <w:proofErr w:type="gramEnd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/</w:t>
            </w:r>
            <w:proofErr w:type="spellStart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</w:tcPr>
          <w:p w:rsidR="00881E7F" w:rsidRPr="00B03835" w:rsidRDefault="00881E7F" w:rsidP="002C5D07">
            <w:pPr>
              <w:pStyle w:val="a3"/>
              <w:jc w:val="center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Период</w:t>
            </w:r>
          </w:p>
        </w:tc>
        <w:tc>
          <w:tcPr>
            <w:tcW w:w="6521" w:type="dxa"/>
          </w:tcPr>
          <w:p w:rsidR="00881E7F" w:rsidRPr="00B03835" w:rsidRDefault="00881E7F" w:rsidP="002C5D07">
            <w:pPr>
              <w:pStyle w:val="a3"/>
              <w:jc w:val="center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Мероприятия</w:t>
            </w: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pStyle w:val="a3"/>
              <w:jc w:val="center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81E7F" w:rsidRPr="00B03835" w:rsidRDefault="00881E7F" w:rsidP="002C5D07">
            <w:pPr>
              <w:pStyle w:val="a3"/>
              <w:jc w:val="center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3"/>
              <w:numPr>
                <w:ilvl w:val="0"/>
                <w:numId w:val="1"/>
              </w:numPr>
              <w:rPr>
                <w:color w:val="242424" w:themeColor="background1" w:themeShade="80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pacing w:val="-1"/>
                <w:sz w:val="24"/>
                <w:szCs w:val="24"/>
              </w:rPr>
              <w:t>Оформление информационного стенда в группе с рубрикой «Наша  жизнь сегодня».</w:t>
            </w:r>
            <w:r w:rsidRPr="00B03835">
              <w:rPr>
                <w:color w:val="242424" w:themeColor="background1" w:themeShade="80"/>
              </w:rPr>
              <w:t xml:space="preserve"> 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Организация встреч с родителями в групповой традиции «Наши гости».</w:t>
            </w: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1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Сентябрь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Памятка для родителей «Возрастные особенности детей 4-го года жизни»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Тест на изучение семейной </w:t>
            </w:r>
            <w:proofErr w:type="gramStart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микросреды</w:t>
            </w:r>
            <w:proofErr w:type="gramEnd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  «Какой вы родитель?»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Консультация для родителей «Как научить детей любить и беречь природу?»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Консультация «Правильно ли вы сервируете стол?»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Развлечение «Красный, желтый, зеленый»</w:t>
            </w:r>
            <w:r w:rsidRPr="00B03835"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  <w:t xml:space="preserve">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  <w:t>Праздник «</w:t>
            </w:r>
            <w:proofErr w:type="spellStart"/>
            <w:r w:rsidRPr="00B03835"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  <w:t>Осенины</w:t>
            </w:r>
            <w:proofErr w:type="spellEnd"/>
            <w:r w:rsidRPr="00B03835"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  <w:t>»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  <w:t>Выставка поделок из природного материала «Дары осени»</w:t>
            </w: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 Оформление плакатов к профилактической акции «Внимание! Дети на дороге!»</w:t>
            </w:r>
          </w:p>
          <w:p w:rsidR="00881E7F" w:rsidRPr="00B03835" w:rsidRDefault="00881E7F" w:rsidP="002C5D07">
            <w:pPr>
              <w:rPr>
                <w:bCs/>
                <w:color w:val="242424" w:themeColor="background1" w:themeShade="80"/>
              </w:rPr>
            </w:pP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2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Октябрь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4"/>
              <w:numPr>
                <w:ilvl w:val="0"/>
                <w:numId w:val="3"/>
              </w:numPr>
              <w:tabs>
                <w:tab w:val="left" w:pos="4140"/>
              </w:tabs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«Ребенок имеет право» - оформление информационного материала    (извлечения из нормативных документов по правам ребенка).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Праздник «Осенняя ярмарка»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Смотр – конкурс поделок «Осенние фантазии»  к празднику «</w:t>
            </w:r>
            <w:proofErr w:type="spellStart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Осенины</w:t>
            </w:r>
            <w:proofErr w:type="spellEnd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»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3"/>
              </w:numPr>
              <w:tabs>
                <w:tab w:val="left" w:pos="4140"/>
              </w:tabs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Консультации: «Безопасная игрушка» «Для чего нужна игрушка» «Игры на кухне»</w:t>
            </w:r>
            <w:r w:rsidRPr="00B03835"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  <w:t xml:space="preserve">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3"/>
              </w:numPr>
              <w:tabs>
                <w:tab w:val="left" w:pos="4140"/>
              </w:tabs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</w:pPr>
            <w:r w:rsidRPr="00B03835"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  <w:t>Консультации: «Мы любим природу», «Осень – добрая пора!»</w:t>
            </w: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 xml:space="preserve"> Родительское собрание на тему: « Отчет о летнем оздоровительном периоде детей в ДОУ (видеофильм). Цели и задачи образовательной деятельности с детьми на 2015-2016г.г.»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>Традиция «Новоселье группы»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Фотовыставка «Золотая осень в </w:t>
            </w:r>
            <w:proofErr w:type="spellStart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Югре</w:t>
            </w:r>
            <w:proofErr w:type="spellEnd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».</w:t>
            </w:r>
          </w:p>
          <w:p w:rsidR="00881E7F" w:rsidRPr="00B03835" w:rsidRDefault="00881E7F" w:rsidP="002C5D07">
            <w:pPr>
              <w:pStyle w:val="a4"/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</w:pPr>
          </w:p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lastRenderedPageBreak/>
              <w:t>3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Ноябрь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Консультации: «Пожар дома», «ПДД». Консультация об опасности незнакомых животных. 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Помощь родителей в создании альбомов «Моя семья».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Фотогазета «Выходной день в нашей семье»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42424" w:themeColor="background1" w:themeShade="80"/>
                <w:spacing w:val="-1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Заседание родительского клуба «Дружная семейка» на тему: «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>Укрепление и сохранение здоровья дошкольников. Роль бассейна в жизни ребенка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»</w:t>
            </w:r>
            <w:r w:rsidRPr="00B03835">
              <w:rPr>
                <w:rFonts w:ascii="Times New Roman" w:hAnsi="Times New Roman"/>
                <w:color w:val="242424" w:themeColor="background1" w:themeShade="80"/>
                <w:spacing w:val="-1"/>
                <w:sz w:val="24"/>
                <w:szCs w:val="24"/>
              </w:rPr>
              <w:t xml:space="preserve"> 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pacing w:val="-1"/>
                <w:sz w:val="24"/>
                <w:szCs w:val="24"/>
              </w:rPr>
              <w:t xml:space="preserve">Выпуск газеты  с отрывными талонами, памятки 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по развитию </w:t>
            </w:r>
            <w:proofErr w:type="gramStart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ИЗО</w:t>
            </w:r>
            <w:proofErr w:type="gramEnd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 умений у детей «Творим, выдумываем, пробуем»</w:t>
            </w: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4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Декабрь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>Обновление рубрики (стенда для родителей):  «Правила поведения в транспорте»,  «Правила дорожного движений»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 Консультация «Зимние забавы»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Папка-передвижка «Зима пришла»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Конкурс снежных построек с участием родителей. 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Папка-передвижка о необходимости закаливающих процедур.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Выпуск стенгазеты «Жить здорово!»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u w:val="single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Консультация «Что подарит Дед Мороз»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Смотр – конкурс на лучшую новогоднюю елочку к экологической акции «Сбережем елочку!». Изготовление новогодних игрушек для елки детского сада, городской елки.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Детский утренник, посвященный Новому году.</w:t>
            </w:r>
          </w:p>
          <w:p w:rsidR="00881E7F" w:rsidRPr="00B03835" w:rsidRDefault="00881E7F" w:rsidP="002C5D07">
            <w:pPr>
              <w:pStyle w:val="a3"/>
              <w:rPr>
                <w:color w:val="242424" w:themeColor="background1" w:themeShade="80"/>
              </w:rPr>
            </w:pP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5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Январь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Папка-передвижка «Праздник в семье»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Газета «Мальчики и девочки» с тематическими направлениями: </w:t>
            </w:r>
          </w:p>
          <w:p w:rsidR="00881E7F" w:rsidRPr="00B03835" w:rsidRDefault="00881E7F" w:rsidP="002C5D07">
            <w:pPr>
              <w:pStyle w:val="a3"/>
              <w:ind w:left="720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«Роль отца и матери в воспитании детей»,</w:t>
            </w:r>
          </w:p>
          <w:p w:rsidR="00881E7F" w:rsidRPr="00B03835" w:rsidRDefault="00881E7F" w:rsidP="002C5D07">
            <w:pPr>
              <w:pStyle w:val="a3"/>
              <w:ind w:left="720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«Использование средств художественной литературы, народной культуры и обычаев по формированию качеств мужественности и женственности»,</w:t>
            </w:r>
          </w:p>
          <w:p w:rsidR="00881E7F" w:rsidRPr="00B03835" w:rsidRDefault="00881E7F" w:rsidP="002C5D07">
            <w:pPr>
              <w:pStyle w:val="a3"/>
              <w:ind w:left="720"/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«Правила воспитания девочек и мальчиков»</w:t>
            </w:r>
          </w:p>
          <w:p w:rsidR="00881E7F" w:rsidRPr="00B03835" w:rsidRDefault="00881E7F" w:rsidP="002C5D07">
            <w:pPr>
              <w:pStyle w:val="a3"/>
              <w:ind w:left="720"/>
              <w:rPr>
                <w:rFonts w:ascii="Times New Roman" w:hAnsi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«Психологические особенности развития девочек и мальчиков»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7" w:lineRule="exact"/>
              <w:ind w:right="133"/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>Выставка семейных работ на тему «</w:t>
            </w:r>
            <w:proofErr w:type="gramStart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>Кто</w:t>
            </w:r>
            <w:proofErr w:type="gramEnd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 xml:space="preserve"> где живёт» (дикие животные)</w:t>
            </w: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 Фотовыставка «Активный отдых вместе с семьей в  </w:t>
            </w:r>
            <w:proofErr w:type="spellStart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Югре</w:t>
            </w:r>
            <w:proofErr w:type="spellEnd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»</w:t>
            </w:r>
          </w:p>
          <w:p w:rsidR="00881E7F" w:rsidRPr="00B03835" w:rsidRDefault="00881E7F" w:rsidP="002C5D07">
            <w:pPr>
              <w:pStyle w:val="a3"/>
              <w:rPr>
                <w:color w:val="242424" w:themeColor="background1" w:themeShade="80"/>
              </w:rPr>
            </w:pP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6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Февраль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Консультация для родителей «Опасные предметы дома»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Папка-передвижка «День защитника Отечества»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7"/>
              </w:numPr>
              <w:rPr>
                <w:color w:val="242424" w:themeColor="background1" w:themeShade="80"/>
                <w:spacing w:val="-1"/>
              </w:rPr>
            </w:pPr>
            <w:r w:rsidRPr="00B03835">
              <w:rPr>
                <w:rFonts w:ascii="Times New Roman" w:hAnsi="Times New Roman"/>
                <w:bCs/>
                <w:color w:val="242424" w:themeColor="background1" w:themeShade="80"/>
                <w:sz w:val="24"/>
                <w:szCs w:val="24"/>
              </w:rPr>
              <w:t>Оформление фотовыставки «Самый лучший папа мой!»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 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7"/>
              </w:numPr>
              <w:rPr>
                <w:color w:val="242424" w:themeColor="background1" w:themeShade="80"/>
                <w:spacing w:val="-1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Заседание родительского клуба «Дружная семейка» на тему: «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>Ребенок и правила дорожного движения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»</w:t>
            </w:r>
            <w:r w:rsidRPr="00B03835">
              <w:rPr>
                <w:color w:val="242424" w:themeColor="background1" w:themeShade="80"/>
                <w:spacing w:val="-1"/>
              </w:rPr>
              <w:t xml:space="preserve"> 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7"/>
              </w:numPr>
              <w:rPr>
                <w:color w:val="242424" w:themeColor="background1" w:themeShade="80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pacing w:val="-1"/>
                <w:sz w:val="24"/>
                <w:szCs w:val="24"/>
              </w:rPr>
              <w:lastRenderedPageBreak/>
              <w:t xml:space="preserve">Выпуск  газеты  с отрывными талонами, памяток </w:t>
            </w: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по развитию познавательн</w:t>
            </w:r>
            <w:proofErr w:type="gramStart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о-</w:t>
            </w:r>
            <w:proofErr w:type="gramEnd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 исследовательских умений у детей «Как развивать познавательную активность у детей?»</w:t>
            </w:r>
          </w:p>
          <w:p w:rsidR="00881E7F" w:rsidRPr="00B03835" w:rsidRDefault="00881E7F" w:rsidP="002C5D07">
            <w:pPr>
              <w:pStyle w:val="a3"/>
              <w:rPr>
                <w:color w:val="242424" w:themeColor="background1" w:themeShade="80"/>
              </w:rPr>
            </w:pPr>
          </w:p>
          <w:p w:rsidR="00881E7F" w:rsidRPr="00B03835" w:rsidRDefault="00881E7F" w:rsidP="002C5D07">
            <w:pPr>
              <w:pStyle w:val="a3"/>
              <w:rPr>
                <w:color w:val="242424" w:themeColor="background1" w:themeShade="80"/>
              </w:rPr>
            </w:pP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lastRenderedPageBreak/>
              <w:t>7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Март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Фотовыставка «Наши любимые мамочки» 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Папка-передвижка «Мой город»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8"/>
              </w:numPr>
              <w:rPr>
                <w:color w:val="242424" w:themeColor="background1" w:themeShade="80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Рисунки совместно с родителями «Мой город»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8"/>
              </w:numPr>
              <w:rPr>
                <w:color w:val="242424" w:themeColor="background1" w:themeShade="80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Детский утренник, посвященный Международному женскому дню 8 Марта.</w:t>
            </w: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8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Апрель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Папка-передвижка «С любовью к природе», «В весеннем лесу».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Мастер-класс для родителей по нетрадиционному рисованию «</w:t>
            </w:r>
            <w:proofErr w:type="gramStart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Весенние</w:t>
            </w:r>
            <w:proofErr w:type="gramEnd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 настроение»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Выставка «Любимая книга моего ребенка»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Папка-передвижка «</w:t>
            </w:r>
            <w:proofErr w:type="spellStart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>Книжкины</w:t>
            </w:r>
            <w:proofErr w:type="spellEnd"/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 именины».</w:t>
            </w:r>
          </w:p>
          <w:p w:rsidR="00881E7F" w:rsidRPr="00B03835" w:rsidRDefault="00881E7F" w:rsidP="00881E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/>
                <w:color w:val="242424" w:themeColor="background1" w:themeShade="80"/>
                <w:sz w:val="24"/>
                <w:szCs w:val="24"/>
              </w:rPr>
              <w:t xml:space="preserve">Консультация «Приобщаем ребенка к книге».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9"/>
              </w:numPr>
              <w:shd w:val="clear" w:color="auto" w:fill="FFFFFF"/>
              <w:ind w:right="29"/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Анкетирование по выявлению степени </w:t>
            </w:r>
            <w:r w:rsidRPr="00B03835">
              <w:rPr>
                <w:rFonts w:ascii="Times New Roman" w:hAnsi="Times New Roman" w:cs="Times New Roman"/>
                <w:bCs/>
                <w:color w:val="242424" w:themeColor="background1" w:themeShade="80"/>
                <w:sz w:val="24"/>
                <w:szCs w:val="24"/>
              </w:rPr>
              <w:t>удовлетворенности родительской общественности  образовательной деятельностью ДОУ; удовлетворенность родителей  работой воспитателей группы.</w:t>
            </w:r>
          </w:p>
        </w:tc>
      </w:tr>
      <w:tr w:rsidR="00881E7F" w:rsidRPr="00B03835" w:rsidTr="002C5D07">
        <w:tc>
          <w:tcPr>
            <w:tcW w:w="1566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9</w:t>
            </w:r>
          </w:p>
        </w:tc>
        <w:tc>
          <w:tcPr>
            <w:tcW w:w="1411" w:type="dxa"/>
          </w:tcPr>
          <w:p w:rsidR="00881E7F" w:rsidRPr="00B03835" w:rsidRDefault="00881E7F" w:rsidP="002C5D07">
            <w:p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color w:val="242424" w:themeColor="background1" w:themeShade="80"/>
              </w:rPr>
              <w:t>Май</w:t>
            </w:r>
          </w:p>
        </w:tc>
        <w:tc>
          <w:tcPr>
            <w:tcW w:w="6521" w:type="dxa"/>
          </w:tcPr>
          <w:p w:rsidR="00881E7F" w:rsidRPr="00B03835" w:rsidRDefault="00881E7F" w:rsidP="00881E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Консультация для родителей «Дремучие травы»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10"/>
              </w:numPr>
              <w:tabs>
                <w:tab w:val="left" w:pos="4140"/>
              </w:tabs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>В уголок по ПДД и ОБЖ поместить памятки с рекомендациями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10"/>
              </w:numPr>
              <w:tabs>
                <w:tab w:val="left" w:pos="4140"/>
              </w:tabs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Консультация «Осторожно-ядовитые растения и грибы!», «Клещевой энцефалит», «Детский травматизм летом»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10"/>
              </w:num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</w:rPr>
              <w:t xml:space="preserve">Консультация «Чем и как заниматься с ребенком летом» </w:t>
            </w:r>
          </w:p>
          <w:p w:rsidR="00881E7F" w:rsidRPr="00B03835" w:rsidRDefault="00881E7F" w:rsidP="00881E7F">
            <w:pPr>
              <w:pStyle w:val="a4"/>
              <w:numPr>
                <w:ilvl w:val="0"/>
                <w:numId w:val="10"/>
              </w:numPr>
              <w:tabs>
                <w:tab w:val="left" w:pos="4140"/>
              </w:tabs>
              <w:rPr>
                <w:color w:val="242424" w:themeColor="background1" w:themeShade="80"/>
              </w:rPr>
            </w:pPr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>Родительское собрание на тему: «Итоги и результаты образовательной деятельности с детьми в 2015-2016г.г. Организация летнего оздоровительного периода детей в ДОУ» (</w:t>
            </w:r>
            <w:proofErr w:type="spellStart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>мультимедийная</w:t>
            </w:r>
            <w:proofErr w:type="spellEnd"/>
            <w:r w:rsidRPr="00B03835">
              <w:rPr>
                <w:rFonts w:ascii="Times New Roman" w:hAnsi="Times New Roman" w:cs="Times New Roman"/>
                <w:color w:val="242424" w:themeColor="background1" w:themeShade="80"/>
                <w:sz w:val="24"/>
                <w:szCs w:val="24"/>
                <w:shd w:val="clear" w:color="auto" w:fill="FFFFFF"/>
              </w:rPr>
              <w:t xml:space="preserve"> презентация «Наши успехи и достижения»)</w:t>
            </w:r>
          </w:p>
        </w:tc>
      </w:tr>
    </w:tbl>
    <w:p w:rsidR="005D3539" w:rsidRPr="00C11E66" w:rsidRDefault="005D3539">
      <w:pPr>
        <w:rPr>
          <w:lang w:val="en-US"/>
        </w:rPr>
      </w:pPr>
    </w:p>
    <w:sectPr w:rsidR="005D3539" w:rsidRPr="00C11E66" w:rsidSect="005D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5AF"/>
    <w:multiLevelType w:val="hybridMultilevel"/>
    <w:tmpl w:val="005C3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07D8"/>
    <w:multiLevelType w:val="hybridMultilevel"/>
    <w:tmpl w:val="4DE0F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23437"/>
    <w:multiLevelType w:val="hybridMultilevel"/>
    <w:tmpl w:val="DA7C4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B1E79"/>
    <w:multiLevelType w:val="hybridMultilevel"/>
    <w:tmpl w:val="9AFE7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259A9"/>
    <w:multiLevelType w:val="hybridMultilevel"/>
    <w:tmpl w:val="CFB26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3250C"/>
    <w:multiLevelType w:val="hybridMultilevel"/>
    <w:tmpl w:val="F1D87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D5E6B"/>
    <w:multiLevelType w:val="hybridMultilevel"/>
    <w:tmpl w:val="16842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62442"/>
    <w:multiLevelType w:val="hybridMultilevel"/>
    <w:tmpl w:val="29388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62392"/>
    <w:multiLevelType w:val="hybridMultilevel"/>
    <w:tmpl w:val="B022A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A7D91"/>
    <w:multiLevelType w:val="hybridMultilevel"/>
    <w:tmpl w:val="7EEED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81E7F"/>
    <w:rsid w:val="005D3539"/>
    <w:rsid w:val="00881E7F"/>
    <w:rsid w:val="00C1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1E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881E7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639</Words>
  <Characters>3648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Пшеничный</dc:creator>
  <cp:lastModifiedBy>Константин Пшеничный</cp:lastModifiedBy>
  <cp:revision>2</cp:revision>
  <dcterms:created xsi:type="dcterms:W3CDTF">2015-08-06T06:12:00Z</dcterms:created>
  <dcterms:modified xsi:type="dcterms:W3CDTF">2015-08-06T07:27:00Z</dcterms:modified>
</cp:coreProperties>
</file>