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D1" w:rsidRDefault="00D325D1" w:rsidP="003A03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325D1" w:rsidRDefault="00D325D1" w:rsidP="00486C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325D1" w:rsidRDefault="00D325D1" w:rsidP="00D325D1">
      <w:pPr>
        <w:spacing w:after="0"/>
        <w:ind w:left="-142"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Социальная работа: вчера  и  сегодня.</w:t>
      </w:r>
    </w:p>
    <w:p w:rsidR="00D325D1" w:rsidRDefault="00D325D1" w:rsidP="00D325D1">
      <w:pPr>
        <w:spacing w:after="0"/>
        <w:ind w:left="4956" w:firstLine="708"/>
        <w:jc w:val="right"/>
        <w:rPr>
          <w:rFonts w:ascii="Times New Roman" w:eastAsia="Times New Roman" w:hAnsi="Times New Roman"/>
          <w:i/>
          <w:lang w:eastAsia="ru-RU"/>
        </w:rPr>
      </w:pPr>
    </w:p>
    <w:p w:rsidR="00D325D1" w:rsidRDefault="00D325D1" w:rsidP="00D325D1">
      <w:pPr>
        <w:spacing w:after="0"/>
        <w:ind w:left="4956" w:firstLine="708"/>
        <w:jc w:val="right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2540</wp:posOffset>
            </wp:positionV>
            <wp:extent cx="1419225" cy="1131570"/>
            <wp:effectExtent l="19050" t="0" r="9525" b="0"/>
            <wp:wrapThrough wrapText="bothSides">
              <wp:wrapPolygon edited="0">
                <wp:start x="-290" y="0"/>
                <wp:lineTo x="-290" y="21091"/>
                <wp:lineTo x="21745" y="21091"/>
                <wp:lineTo x="21745" y="0"/>
                <wp:lineTo x="-290" y="0"/>
              </wp:wrapPolygon>
            </wp:wrapThrough>
            <wp:docPr id="3" name="Рисунок 1" descr="&amp;Dcy;&amp;iecy;&amp;ncy;&amp;softcy; &amp;scy;&amp;ocy;&amp;tscy;&amp;icy;&amp;acy;&amp;lcy;&amp;softcy;&amp;ncy;&amp;ocy;&amp;gcy;&amp;ocy; &amp;rcy;&amp;acy;&amp;bcy;&amp;ocy;&amp;tcy;&amp;ncy;&amp;i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Dcy;&amp;iecy;&amp;ncy;&amp;softcy; &amp;scy;&amp;ocy;&amp;tscy;&amp;icy;&amp;acy;&amp;lcy;&amp;softcy;&amp;ncy;&amp;ocy;&amp;gcy;&amp;ocy; &amp;rcy;&amp;acy;&amp;bcy;&amp;ocy;&amp;tcy;&amp;ncy;&amp;i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«У нас задачи с вами очень сложные. </w:t>
      </w:r>
    </w:p>
    <w:p w:rsidR="00D325D1" w:rsidRDefault="00D325D1" w:rsidP="00D325D1">
      <w:pPr>
        <w:spacing w:after="0" w:line="240" w:lineRule="auto"/>
        <w:ind w:left="2124"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Пусть на дворе и 21-й век, </w:t>
      </w:r>
    </w:p>
    <w:p w:rsidR="00D325D1" w:rsidRDefault="00D325D1" w:rsidP="00D325D1">
      <w:pPr>
        <w:spacing w:after="0" w:line="240" w:lineRule="auto"/>
        <w:ind w:left="2124"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Но в век больших технических возможностей </w:t>
      </w:r>
    </w:p>
    <w:p w:rsidR="00D325D1" w:rsidRDefault="00D325D1" w:rsidP="00D325D1">
      <w:pPr>
        <w:spacing w:after="0" w:line="240" w:lineRule="auto"/>
        <w:ind w:left="2124"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 первом месте все же человек. </w:t>
      </w:r>
    </w:p>
    <w:p w:rsidR="00D325D1" w:rsidRDefault="00D325D1" w:rsidP="00D325D1">
      <w:pPr>
        <w:spacing w:after="0" w:line="240" w:lineRule="auto"/>
        <w:ind w:left="2121" w:firstLine="141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 любых делах, проблемах, начинаниях </w:t>
      </w:r>
    </w:p>
    <w:p w:rsidR="00D325D1" w:rsidRDefault="00D325D1" w:rsidP="00D325D1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Роль первая ему отведена. </w:t>
      </w:r>
    </w:p>
    <w:p w:rsidR="00D325D1" w:rsidRDefault="00D325D1" w:rsidP="00D325D1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А, между тем, и помощь, и внимание, </w:t>
      </w:r>
    </w:p>
    <w:p w:rsidR="00D325D1" w:rsidRDefault="00D325D1" w:rsidP="00D325D1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И добрая поддержка всем нужна». </w:t>
      </w:r>
    </w:p>
    <w:p w:rsidR="00D325D1" w:rsidRDefault="00D325D1" w:rsidP="00D325D1">
      <w:pPr>
        <w:spacing w:after="0"/>
        <w:jc w:val="center"/>
        <w:rPr>
          <w:rFonts w:asciiTheme="minorHAnsi" w:eastAsiaTheme="minorHAnsi" w:hAnsiTheme="minorHAnsi" w:cstheme="minorBidi"/>
        </w:rPr>
      </w:pPr>
    </w:p>
    <w:p w:rsidR="00D325D1" w:rsidRDefault="00D325D1" w:rsidP="00D32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Социальная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― это защита населения и забота о нуждающихся, благотворительность и милосердие, что от слов «творить» и «благо».  Милосердие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…  Э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 качество свойственно каждому. Милосердствовать ― значит соболезновать сострадать, жалеть и желать помочь слабому. Целительная сила милостыни была издавна известна на Руси и заключалась она в том, чтобы глядя на страдание других, самому пострадать нуждающемуся, пережить то чувство, что именуется человеколюбием. Поэтому социальным работником становится не случайный человек, а лишь только тот, кто имеет это большое любящее сердце, </w:t>
      </w:r>
      <w:r>
        <w:rPr>
          <w:rFonts w:ascii="Times New Roman" w:hAnsi="Times New Roman"/>
          <w:sz w:val="24"/>
          <w:szCs w:val="24"/>
        </w:rPr>
        <w:t>обладает определённым набором человеческих качеств таких, как добропорядочность, обходительность, внимательность, ответственность, милосердие. Для многих из людей, которые пользуются услугами таких работников, они являются единственной ниточкой, соединяющих их с современным миром.</w:t>
      </w:r>
    </w:p>
    <w:p w:rsidR="00D325D1" w:rsidRDefault="00D325D1" w:rsidP="00D325D1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A0376">
        <w:rPr>
          <w:rStyle w:val="aa"/>
          <w:rFonts w:ascii="Times New Roman" w:hAnsi="Times New Roman"/>
          <w:i/>
          <w:sz w:val="24"/>
          <w:szCs w:val="24"/>
        </w:rPr>
        <w:t>День социального работника</w:t>
      </w:r>
      <w:r>
        <w:rPr>
          <w:rStyle w:val="aa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праздник, ежегодно отмечается 8 июня на основании Указа Президента Российской Федерации от 27 октября 2000 г. День выбран не случайно. Именно 8 июня в 1701 году Петром I принимается Указ, положивший начало созданию государственной системы социальной защиты, "Об определении в домовых Святейшего Патриархата богадельни нищих, больных и престарелых". По указу Петра "для десяти человек больных - в богадельне должен быть один здоровый, который бы за теми больными ходил и всякое им вспоможение чинил". Подобные заведения открывались при церквях и имели государственную поддержку. Для оказания помощи престарелым и больным, нанимались лекари. </w:t>
      </w:r>
      <w:r>
        <w:rPr>
          <w:rFonts w:ascii="Times New Roman" w:hAnsi="Times New Roman"/>
        </w:rPr>
        <w:t>По сути, такие люди и стали предшественниками современных социальных работников.</w:t>
      </w:r>
    </w:p>
    <w:p w:rsidR="00D325D1" w:rsidRDefault="00D325D1" w:rsidP="00D325D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 социального работника появилась в России лишь в 90-е годы ХХ века. Основная задача работников – оказание социальной помощи нуждающимся категориям граждан, к которым относятся пенсионеры, малообеспеченные семьи, дети, инвалиды и другие люди, попавшие в сложную жизненную ситуацию.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>У каждого человека на слуху такое понятие, как социальный работник. Но чем занимаются люди, работающие в социальной сфере, знают далеко не все. В</w:t>
      </w:r>
      <w:r w:rsidR="001C6A21">
        <w:t xml:space="preserve"> нашем районе проживает более 30</w:t>
      </w:r>
      <w:r>
        <w:t xml:space="preserve"> тысяч человек и не у всех у них есть силы, возможность позаботиться о себе самостоятельно. Инвалиды, пенсионеры, которые в силу жизненных обстоятельств остались одни на закате своей жизни, многодетные семьи, сироты, дети с ограниченными возможностями здоровья. Все они нуждаются в ежедневной помощи социального работника. Такие, вроде бы простые для нас вещи, как вынести мусор, сходить за продуктами, оплатить услуги по квартире, оформить и получить какие-либо льготы, для некоторых категорий людей является непосильной задачей, которую помогают выполнить социальные работники, работающие в бюджетном учреждении Ханты-Мансийского автономного округа – Югры  «Комплексный  центр социального обслуживания населения «Милосердие».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 xml:space="preserve">В преддверии Всемирного дня социальной работы 3 июня 2015 года специалистами учреждения организованы и проведены мероприятия для жителей города и района, представителей  других организаций, учащихся образовательных учреждений, с целью повышения информированности населения о предоставляемых услугах и престижа социальной службы. 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lastRenderedPageBreak/>
        <w:t xml:space="preserve"> Гости своими глазами увидели, как работают соцработники, как  живут клиенты и чем занимаются, как оборудованы отделения для граждан пожилого возраста, инвалидов и  детей, с ограниченными возможностями здоровья. 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>Директор учреждения Малюкова Марина Александровна провела обзорную экскурсию по отделениям, где находятся и получают социальную помощь  люди пожилого возраста, инвалиды и дети, рассказала о видах и условиях проживания, формах предоставления услуг, которые могут получить нуждающиеся, в соответствии с новым Законом Российской Федерации, вступившим в силу с 1 января 2015 года.</w:t>
      </w:r>
    </w:p>
    <w:p w:rsidR="00D325D1" w:rsidRDefault="00D325D1" w:rsidP="00D32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</w:t>
      </w:r>
      <w:r w:rsidR="007D40B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 w:rsidR="007D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внимание собравшихся было уделено работе отделений, предоставляющих услуги населению старшего поколения, инвалидам и  детям с ограниченными возможностями. Например, в отделении срочного социального обслуживания, оказывающем услуги всем категориям клиентов,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находящимся в трудной жизненной ситуации и нуждающимся в социальной поддержке, организуется  помощь разового характера, в том числе обеспечение бесплатными продуктовыми наборами, одеждой, обувью и другими предметами первой необходимости. Г</w:t>
      </w:r>
      <w:r>
        <w:rPr>
          <w:rFonts w:ascii="Times New Roman" w:hAnsi="Times New Roman"/>
          <w:sz w:val="24"/>
          <w:szCs w:val="24"/>
        </w:rPr>
        <w:t>остей познакомили с работой  служб «Социальный патруль»,  «Социальное такси», «Мобильная  социальная  служба», «Участковая социальная служба»</w:t>
      </w:r>
      <w:r w:rsidR="007D40B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D40B1">
        <w:rPr>
          <w:rFonts w:ascii="Times New Roman" w:hAnsi="Times New Roman"/>
          <w:sz w:val="24"/>
          <w:szCs w:val="24"/>
        </w:rPr>
        <w:t xml:space="preserve">Функциями служб </w:t>
      </w:r>
      <w:r>
        <w:rPr>
          <w:rFonts w:ascii="Times New Roman" w:hAnsi="Times New Roman"/>
          <w:sz w:val="24"/>
          <w:szCs w:val="24"/>
        </w:rPr>
        <w:t xml:space="preserve">является выявление и помощь людям, оказавшимся  в  сложной ситуации, </w:t>
      </w:r>
      <w:r w:rsidR="00717D47">
        <w:rPr>
          <w:rFonts w:ascii="Times New Roman" w:hAnsi="Times New Roman"/>
          <w:sz w:val="24"/>
          <w:szCs w:val="24"/>
        </w:rPr>
        <w:t xml:space="preserve">детям, находящимся  без надзора взрослых, </w:t>
      </w:r>
      <w:r>
        <w:rPr>
          <w:rFonts w:ascii="Times New Roman" w:hAnsi="Times New Roman"/>
          <w:sz w:val="24"/>
          <w:szCs w:val="24"/>
        </w:rPr>
        <w:t xml:space="preserve">организация выездов в национальные трассовое поселки  для  предоставления услуг клиентам  по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принципу «доступности участкового в течение одного дня», где </w:t>
      </w:r>
      <w:r>
        <w:rPr>
          <w:rFonts w:ascii="Times New Roman" w:hAnsi="Times New Roman"/>
          <w:sz w:val="24"/>
          <w:szCs w:val="24"/>
        </w:rPr>
        <w:t xml:space="preserve">все желающие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могут получить необходимую социальную помощ</w:t>
      </w:r>
      <w:r w:rsidR="00717D47">
        <w:rPr>
          <w:rFonts w:ascii="Times New Roman" w:eastAsia="Times New Roman" w:hAnsi="Times New Roman"/>
          <w:sz w:val="24"/>
          <w:szCs w:val="24"/>
          <w:lang w:eastAsia="ru-RU"/>
        </w:rPr>
        <w:t>ь на месте,  не выезжая в город, предоставление клиентам автомобиля  для передвижения в учреждения города.</w:t>
      </w:r>
      <w:proofErr w:type="gramEnd"/>
    </w:p>
    <w:p w:rsidR="00D325D1" w:rsidRDefault="00D325D1" w:rsidP="00F420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социально-реабилитационном отделении для граждан </w:t>
      </w:r>
      <w:r w:rsidR="00F4206B">
        <w:rPr>
          <w:rFonts w:ascii="Times New Roman" w:hAnsi="Times New Roman"/>
          <w:sz w:val="24"/>
          <w:szCs w:val="24"/>
        </w:rPr>
        <w:t xml:space="preserve">пожилого возраста и  в отделении реабилитации для  детей и подростков с ограниченными возможностями </w:t>
      </w:r>
      <w:r>
        <w:rPr>
          <w:rFonts w:ascii="Times New Roman" w:hAnsi="Times New Roman"/>
          <w:sz w:val="24"/>
          <w:szCs w:val="24"/>
        </w:rPr>
        <w:t xml:space="preserve">созданы все условия  для  отдыха, общения, развития творческих способностей и социальной реабилитации клиентов, включая  проведение </w:t>
      </w:r>
      <w:r w:rsidR="00F4206B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оздоровительных мероприятий. К</w:t>
      </w:r>
      <w:r>
        <w:rPr>
          <w:rFonts w:ascii="Times New Roman" w:hAnsi="Times New Roman"/>
          <w:sz w:val="24"/>
          <w:szCs w:val="24"/>
        </w:rPr>
        <w:t>валифицированные психолог, логопед, медицинские сестры  по лечебному массажу и ЛФК проводят комплексную реабилитацию и  социализацию</w:t>
      </w:r>
      <w:r>
        <w:rPr>
          <w:rFonts w:ascii="Times New Roman" w:hAnsi="Times New Roman"/>
        </w:rPr>
        <w:t xml:space="preserve">  ребят в общество, оказывают им услуги по организации летнего отдыха, оздоровления и занятости.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Заведующие отделениями познакомили присутствующих с новыми методами и способами работы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детьми. С особым интересом гости слушали рассказы о применении  фот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анимо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арома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гардено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сказко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- песочной  и музыкальной терапии.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>З</w:t>
      </w:r>
      <w:r w:rsidR="00F4206B">
        <w:t xml:space="preserve">аведующие отделением интерната </w:t>
      </w:r>
      <w:r>
        <w:t>малой вместимости для граждан пожилого возраста и инвалидов и специальным домом  для одиноких престарелых  озвучили условия проживания и пребывания  клиентов, где предлагается частичная  оплата за полученные социальные  услуги  и проживание на договорной основе в квартирах  социального найма, в которых оплата производится только за содержание жилья.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>Также гостям рассказали, как получают услуги одинокие люди, не имеющие возможности самостоятельно передвигаться. Таким гражданам социальные работники, работающие в отделении социального обслуживания на дому, предоставляют услуги по закупке и доставке продуктов питания, лекарственных препаратов, оформлению необходимых документов, благоустройству придомовой территории и уборке квартир, сопровождению клиентов в другие  учреждения.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>Не все жители города знают, что в нашем центре  есть отделение, где проживают люди без определенного места жительства, нуждающиеся в социальной адаптации. Многие говорят – бомжи, а значит, не такие как мы. Но, в народном творчестве есть пословицы и поговорки на любой случай, есть и такая “от тюрьмы и от сумы не зарекайся”. Сегодня ты благополучный бизнесмен, уважаемый учитель, доктор, музыкант, но случаются в жизни кризисные ситуации</w:t>
      </w:r>
      <w:r w:rsidR="00F4206B">
        <w:t>,</w:t>
      </w:r>
      <w:r>
        <w:t xml:space="preserve"> и остается человек без жилья, без сре</w:t>
      </w:r>
      <w:proofErr w:type="gramStart"/>
      <w:r>
        <w:t>дств к с</w:t>
      </w:r>
      <w:proofErr w:type="gramEnd"/>
      <w:r>
        <w:t>уществованию, брошенный, никому не нужный,</w:t>
      </w:r>
      <w:r w:rsidR="00F4206B">
        <w:t xml:space="preserve"> </w:t>
      </w:r>
      <w:r>
        <w:t xml:space="preserve">а иногда и преступивший закон. Вот именно в таких ситуациях и приходят на помощь соцработники  нашего учреждения. Как они помогают, как работают, в каких условиях живут люди в отделении, чем занимаются, как надолго становятся обитателями социального учреждения, куда уходят, как складывается жизнь тех, </w:t>
      </w:r>
      <w:proofErr w:type="gramStart"/>
      <w:r>
        <w:t>кто</w:t>
      </w:r>
      <w:proofErr w:type="gramEnd"/>
      <w:r>
        <w:t xml:space="preserve"> однажды упав, старается подняться и жить дальше – вот обо всём этом и рассказала заведующая отделением  Антонова Ирина Владимировна.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В отделениях, работающих с детьми и подростками, в этот день была использована оригинальная форма  предоставления  социальных услуг. Знакомство посетителей с деятельность отделений  проходило через  участие в работе  семейной гостиной «Ребенок учится тому, что видит у себя в дому». Здесь специалисты совместно с детьми и родителями раскрыли весь спектр предоставления услуг: это и работа по воспитательным направлениям – профилактика социального сиротства и безнадзорности детей, улучшение межличностных  и гармонизация семейных отношений, организация  занятости детей и подростков, развитие творческих способностей, а также  правовое просвещение детей и взрослых.</w:t>
      </w:r>
    </w:p>
    <w:p w:rsidR="00D325D1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>Творческие достижения и заслуги  социальных работников были отражены на информационном  стенде. На обозрение всех приглашенных была  подготовлена  выставка под названием «Я, ты, он, она – вместе дружная семья»,  которая  вместила  в себя несколько разделов. Здесь были фотографии, подтверждающие интересный и нужный, а главное важный труд соцработников, грамоты за их профессиональные успехи и достижения, интересы и  увлечения,  отзывы о работе сотрудников, пожелания от жителей города, творческие работы детей, находящихся на реабилитации и получающих социальную поддержку в отделениях.</w:t>
      </w:r>
    </w:p>
    <w:p w:rsidR="00D325D1" w:rsidRDefault="00D325D1" w:rsidP="00D32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социального работника проходит на глазах у людей и поэтому постоянно оценивается ими. Одобрение его деятельности, признание клиентами и коллегами его высоких качеств составляет честь и достоинство социального работника. Такие качества не даются специалисту вместе с профессией, они формируются в процессе его постоянной работы над своими профессиональными качествами.</w:t>
      </w:r>
    </w:p>
    <w:p w:rsidR="007C6BF7" w:rsidRDefault="00D325D1" w:rsidP="003A03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Лучшей благодарностью для сотрудников  всегда считаются  хорошее настроение клиентов, их благополучие и здоровье. В этот день всему  коллективу  было высказано много теплых слов за их нелегкий, но благородный труд. </w:t>
      </w:r>
    </w:p>
    <w:p w:rsidR="00D325D1" w:rsidRPr="003A0376" w:rsidRDefault="00D325D1" w:rsidP="003A03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</w:t>
      </w:r>
      <w:r w:rsidR="009D38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воспитанников отделения для детей и подростков с ограниченными возможностями и дневного пребывания несовершеннолет</w:t>
      </w:r>
      <w:r w:rsidR="003A0376">
        <w:rPr>
          <w:rFonts w:ascii="Times New Roman" w:hAnsi="Times New Roman"/>
          <w:sz w:val="24"/>
          <w:szCs w:val="24"/>
        </w:rPr>
        <w:t>них</w:t>
      </w:r>
      <w:r w:rsidR="009D385D">
        <w:rPr>
          <w:rFonts w:ascii="Times New Roman" w:hAnsi="Times New Roman"/>
          <w:sz w:val="24"/>
          <w:szCs w:val="24"/>
        </w:rPr>
        <w:t xml:space="preserve">, </w:t>
      </w:r>
      <w:r w:rsidR="003A0376">
        <w:rPr>
          <w:rFonts w:ascii="Times New Roman" w:hAnsi="Times New Roman"/>
          <w:sz w:val="24"/>
          <w:szCs w:val="24"/>
        </w:rPr>
        <w:t xml:space="preserve"> поблагодарили коллектив за </w:t>
      </w:r>
      <w:r w:rsidR="007C6BF7">
        <w:rPr>
          <w:rFonts w:ascii="Times New Roman" w:hAnsi="Times New Roman"/>
          <w:sz w:val="24"/>
          <w:szCs w:val="24"/>
        </w:rPr>
        <w:t>умения и высокий</w:t>
      </w:r>
      <w:r>
        <w:rPr>
          <w:rFonts w:ascii="Times New Roman" w:hAnsi="Times New Roman"/>
          <w:sz w:val="24"/>
          <w:szCs w:val="24"/>
        </w:rPr>
        <w:t xml:space="preserve"> профессионализм, неоценимый вклад в формирование у ребят</w:t>
      </w:r>
      <w:r w:rsidR="003A0376">
        <w:rPr>
          <w:rFonts w:ascii="Times New Roman" w:hAnsi="Times New Roman"/>
          <w:sz w:val="24"/>
          <w:szCs w:val="24"/>
        </w:rPr>
        <w:t xml:space="preserve"> знаний о семейных ценностях  и традициях</w:t>
      </w:r>
      <w:r>
        <w:rPr>
          <w:rFonts w:ascii="Times New Roman" w:hAnsi="Times New Roman"/>
          <w:sz w:val="24"/>
          <w:szCs w:val="24"/>
        </w:rPr>
        <w:t xml:space="preserve">, </w:t>
      </w:r>
      <w:r w:rsidR="003A0376">
        <w:rPr>
          <w:rFonts w:ascii="Times New Roman" w:hAnsi="Times New Roman"/>
          <w:sz w:val="24"/>
          <w:szCs w:val="24"/>
        </w:rPr>
        <w:t xml:space="preserve">нравственно - патриотических и толерантных  качеств, за </w:t>
      </w:r>
      <w:r>
        <w:rPr>
          <w:rFonts w:ascii="Times New Roman" w:hAnsi="Times New Roman"/>
          <w:sz w:val="24"/>
          <w:szCs w:val="24"/>
        </w:rPr>
        <w:t xml:space="preserve">предоставленную  возможность участия детей в </w:t>
      </w:r>
      <w:r w:rsidR="00504B34">
        <w:rPr>
          <w:rFonts w:ascii="Times New Roman" w:hAnsi="Times New Roman"/>
          <w:sz w:val="24"/>
          <w:szCs w:val="24"/>
        </w:rPr>
        <w:t xml:space="preserve"> социально-значимых </w:t>
      </w:r>
      <w:r w:rsidR="00B23454">
        <w:rPr>
          <w:rFonts w:ascii="Times New Roman" w:hAnsi="Times New Roman"/>
          <w:sz w:val="24"/>
          <w:szCs w:val="24"/>
        </w:rPr>
        <w:t xml:space="preserve">акциях и мероприятиях Окружного, </w:t>
      </w:r>
      <w:r>
        <w:rPr>
          <w:rFonts w:ascii="Times New Roman" w:hAnsi="Times New Roman"/>
          <w:sz w:val="24"/>
          <w:szCs w:val="24"/>
        </w:rPr>
        <w:t xml:space="preserve">районного значений, </w:t>
      </w:r>
      <w:r w:rsidR="00B23454">
        <w:rPr>
          <w:rFonts w:ascii="Times New Roman" w:hAnsi="Times New Roman"/>
          <w:sz w:val="24"/>
          <w:szCs w:val="24"/>
        </w:rPr>
        <w:t>где ребята  зан</w:t>
      </w:r>
      <w:r w:rsidR="006D2991">
        <w:rPr>
          <w:rFonts w:ascii="Times New Roman" w:hAnsi="Times New Roman"/>
          <w:sz w:val="24"/>
          <w:szCs w:val="24"/>
        </w:rPr>
        <w:t>имают призовые  места:</w:t>
      </w:r>
      <w:proofErr w:type="gramEnd"/>
      <w:r w:rsidR="006D2991">
        <w:rPr>
          <w:rFonts w:ascii="Times New Roman" w:hAnsi="Times New Roman"/>
          <w:sz w:val="24"/>
          <w:szCs w:val="24"/>
        </w:rPr>
        <w:t xml:space="preserve"> </w:t>
      </w:r>
      <w:r w:rsidR="003A0376">
        <w:rPr>
          <w:rFonts w:ascii="Times New Roman" w:hAnsi="Times New Roman"/>
          <w:sz w:val="24"/>
          <w:szCs w:val="24"/>
        </w:rPr>
        <w:t xml:space="preserve">«Синяя лента апреля», </w:t>
      </w:r>
      <w:r w:rsidR="006D2991">
        <w:rPr>
          <w:rFonts w:ascii="Times New Roman" w:hAnsi="Times New Roman"/>
          <w:sz w:val="24"/>
          <w:szCs w:val="24"/>
        </w:rPr>
        <w:t xml:space="preserve">«Я рисую  этот мир», </w:t>
      </w:r>
      <w:r w:rsidR="007C6BF7">
        <w:rPr>
          <w:rFonts w:ascii="Times New Roman" w:hAnsi="Times New Roman"/>
          <w:sz w:val="24"/>
          <w:szCs w:val="24"/>
        </w:rPr>
        <w:t>направленных</w:t>
      </w:r>
      <w:r w:rsidR="003A0376">
        <w:rPr>
          <w:rFonts w:ascii="Times New Roman" w:hAnsi="Times New Roman"/>
          <w:sz w:val="24"/>
          <w:szCs w:val="24"/>
        </w:rPr>
        <w:t xml:space="preserve"> на защиту детей от жестокости,</w:t>
      </w:r>
      <w:r>
        <w:rPr>
          <w:rFonts w:ascii="Times New Roman" w:hAnsi="Times New Roman"/>
          <w:sz w:val="24"/>
          <w:szCs w:val="24"/>
        </w:rPr>
        <w:t xml:space="preserve"> «Солнце на ладошке»,</w:t>
      </w:r>
      <w:r w:rsidR="003A0376">
        <w:rPr>
          <w:rFonts w:ascii="Times New Roman" w:hAnsi="Times New Roman"/>
          <w:sz w:val="24"/>
          <w:szCs w:val="24"/>
        </w:rPr>
        <w:t xml:space="preserve"> на развитие творческих способностей детей с ограниченными возможностями,</w:t>
      </w:r>
      <w:r>
        <w:rPr>
          <w:rFonts w:ascii="Times New Roman" w:hAnsi="Times New Roman"/>
          <w:sz w:val="24"/>
          <w:szCs w:val="24"/>
        </w:rPr>
        <w:t xml:space="preserve">  «Путешествие по Югре»,</w:t>
      </w:r>
      <w:r w:rsidR="00B23454">
        <w:rPr>
          <w:rFonts w:ascii="Times New Roman" w:hAnsi="Times New Roman"/>
          <w:sz w:val="24"/>
          <w:szCs w:val="24"/>
        </w:rPr>
        <w:t xml:space="preserve"> «Мы помним! Мы гордимся!»</w:t>
      </w:r>
      <w:r w:rsidR="003A0376">
        <w:rPr>
          <w:rFonts w:ascii="Times New Roman" w:hAnsi="Times New Roman"/>
          <w:sz w:val="24"/>
          <w:szCs w:val="24"/>
        </w:rPr>
        <w:t xml:space="preserve"> на формирование патриотических качеств,</w:t>
      </w:r>
      <w:r>
        <w:rPr>
          <w:rFonts w:ascii="Times New Roman" w:hAnsi="Times New Roman"/>
          <w:sz w:val="24"/>
          <w:szCs w:val="24"/>
        </w:rPr>
        <w:t xml:space="preserve"> «Дарить детям добро»,</w:t>
      </w:r>
      <w:r w:rsidR="003A0376">
        <w:rPr>
          <w:rFonts w:ascii="Times New Roman" w:hAnsi="Times New Roman"/>
          <w:sz w:val="24"/>
          <w:szCs w:val="24"/>
        </w:rPr>
        <w:t xml:space="preserve"> н</w:t>
      </w:r>
      <w:r w:rsidR="006D2991">
        <w:rPr>
          <w:rFonts w:ascii="Times New Roman" w:hAnsi="Times New Roman"/>
          <w:sz w:val="24"/>
          <w:szCs w:val="24"/>
        </w:rPr>
        <w:t>а укрепление семейных традиций.</w:t>
      </w:r>
    </w:p>
    <w:p w:rsidR="007C6BF7" w:rsidRDefault="00D325D1" w:rsidP="00D325D1">
      <w:pPr>
        <w:pStyle w:val="a3"/>
        <w:spacing w:before="0" w:beforeAutospacing="0" w:after="0" w:afterAutospacing="0"/>
        <w:ind w:firstLine="708"/>
        <w:jc w:val="both"/>
      </w:pPr>
      <w:r>
        <w:t xml:space="preserve">Слова благодарности за заботу и внимание от граждан пожилого возраста </w:t>
      </w:r>
      <w:r w:rsidR="007C6BF7">
        <w:t xml:space="preserve">выразили: </w:t>
      </w:r>
    </w:p>
    <w:p w:rsidR="00D325D1" w:rsidRDefault="007C6BF7" w:rsidP="00D325D1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="00D325D1">
        <w:t>Зинаида М.: «Социальные работники, которые помогают нуждающимся,  достойны самых добрых слов благодарности, ведь именно они являются лекарями общественных недугов. Здесь работают душевные люди, с огромным чувством уважения, терпения и благородств</w:t>
      </w:r>
      <w:r>
        <w:t>а. Спасибо им за их милосердие»;</w:t>
      </w:r>
    </w:p>
    <w:p w:rsidR="00D325D1" w:rsidRDefault="007C6BF7" w:rsidP="00D32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25D1">
        <w:rPr>
          <w:rFonts w:ascii="Times New Roman" w:hAnsi="Times New Roman"/>
          <w:sz w:val="24"/>
          <w:szCs w:val="24"/>
        </w:rPr>
        <w:t>Иван З.: «Низкий вам поклон, уважаемые соцработники! Пусть ваши души никогда не оскудеют от тепла, добра и понимания. Пусть ваш дом всегда будет полной чашей, а ваши подопечные будут вам бесконечно благодарны, ведь это главная награда!».</w:t>
      </w:r>
    </w:p>
    <w:p w:rsidR="00D325D1" w:rsidRDefault="00D325D1" w:rsidP="00D32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опыт показал, что такие мероприятия очень востребованы и нужны жителям Белоярского </w:t>
      </w:r>
      <w:r w:rsidR="007C6BF7">
        <w:rPr>
          <w:rFonts w:ascii="Times New Roman" w:hAnsi="Times New Roman"/>
          <w:sz w:val="24"/>
          <w:szCs w:val="24"/>
        </w:rPr>
        <w:t>района  и н</w:t>
      </w:r>
      <w:r>
        <w:rPr>
          <w:rFonts w:ascii="Times New Roman" w:hAnsi="Times New Roman"/>
          <w:sz w:val="24"/>
          <w:szCs w:val="24"/>
        </w:rPr>
        <w:t>еобходимо чаще  организовывать встречи  и приглашать  желающих,  чтобы они своими  глазами увидели,  в чем заключается  работа  в социальной сфере.</w:t>
      </w:r>
    </w:p>
    <w:p w:rsidR="00D325D1" w:rsidRDefault="00D325D1" w:rsidP="00D325D1">
      <w:pPr>
        <w:spacing w:after="0" w:line="240" w:lineRule="auto"/>
        <w:ind w:firstLine="708"/>
        <w:jc w:val="both"/>
        <w:rPr>
          <w:rFonts w:asciiTheme="minorHAnsi" w:hAnsiTheme="minorHAnsi" w:cstheme="minorBidi"/>
        </w:rPr>
      </w:pPr>
    </w:p>
    <w:p w:rsidR="00D325D1" w:rsidRDefault="00D325D1" w:rsidP="00D325D1">
      <w:pPr>
        <w:spacing w:after="0"/>
        <w:rPr>
          <w:rFonts w:ascii="Times New Roman" w:hAnsi="Times New Roman"/>
          <w:sz w:val="18"/>
          <w:szCs w:val="18"/>
        </w:rPr>
      </w:pPr>
    </w:p>
    <w:p w:rsidR="00D325D1" w:rsidRDefault="00D325D1" w:rsidP="00D325D1">
      <w:pPr>
        <w:spacing w:after="0"/>
        <w:rPr>
          <w:rFonts w:ascii="Times New Roman" w:hAnsi="Times New Roman"/>
          <w:sz w:val="18"/>
          <w:szCs w:val="18"/>
        </w:rPr>
      </w:pPr>
    </w:p>
    <w:p w:rsidR="00D325D1" w:rsidRDefault="00D325D1" w:rsidP="00D325D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Семенихина Света Викторовна, </w:t>
      </w:r>
    </w:p>
    <w:p w:rsidR="00D325D1" w:rsidRDefault="00D325D1" w:rsidP="00D325D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методист организационно-</w:t>
      </w:r>
    </w:p>
    <w:p w:rsidR="00D325D1" w:rsidRDefault="00D325D1" w:rsidP="00D325D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методического отделения</w:t>
      </w:r>
    </w:p>
    <w:p w:rsidR="00D325D1" w:rsidRDefault="00D325D1" w:rsidP="00D325D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(34670) 2 49 09</w:t>
      </w:r>
    </w:p>
    <w:p w:rsidR="00111219" w:rsidRDefault="00111219" w:rsidP="00151CBC">
      <w:pPr>
        <w:spacing w:after="0" w:line="240" w:lineRule="auto"/>
        <w:jc w:val="center"/>
        <w:rPr>
          <w:rFonts w:ascii="Times New Roman" w:hAnsi="Times New Roman"/>
          <w:b/>
          <w:noProof/>
          <w:color w:val="002060"/>
          <w:lang w:eastAsia="ru-RU"/>
        </w:rPr>
      </w:pPr>
    </w:p>
    <w:p w:rsidR="00151CBC" w:rsidRDefault="00111219" w:rsidP="00EE585A">
      <w:pPr>
        <w:spacing w:after="0" w:line="240" w:lineRule="auto"/>
        <w:rPr>
          <w:rFonts w:ascii="Times New Roman" w:hAnsi="Times New Roman"/>
          <w:b/>
          <w:noProof/>
          <w:color w:val="002060"/>
          <w:lang w:eastAsia="ru-RU"/>
        </w:rPr>
      </w:pPr>
      <w:r>
        <w:rPr>
          <w:rFonts w:ascii="Times New Roman" w:hAnsi="Times New Roman"/>
          <w:b/>
          <w:noProof/>
          <w:color w:val="002060"/>
          <w:lang w:eastAsia="ru-RU"/>
        </w:rPr>
        <w:t xml:space="preserve">      </w:t>
      </w:r>
    </w:p>
    <w:p w:rsidR="00EE585A" w:rsidRDefault="00EE585A" w:rsidP="00EE585A">
      <w:pPr>
        <w:spacing w:after="0" w:line="240" w:lineRule="auto"/>
        <w:rPr>
          <w:rFonts w:ascii="Times New Roman" w:hAnsi="Times New Roman"/>
          <w:b/>
          <w:noProof/>
          <w:color w:val="002060"/>
          <w:lang w:eastAsia="ru-RU"/>
        </w:rPr>
      </w:pPr>
    </w:p>
    <w:p w:rsidR="00151CBC" w:rsidRDefault="00151CBC" w:rsidP="00151CBC">
      <w:pPr>
        <w:spacing w:after="0" w:line="240" w:lineRule="auto"/>
        <w:jc w:val="center"/>
        <w:rPr>
          <w:rFonts w:ascii="Times New Roman" w:hAnsi="Times New Roman"/>
          <w:b/>
          <w:noProof/>
          <w:color w:val="002060"/>
          <w:lang w:eastAsia="ru-RU"/>
        </w:rPr>
      </w:pPr>
    </w:p>
    <w:p w:rsidR="001363EB" w:rsidRPr="005B054D" w:rsidRDefault="001363EB" w:rsidP="001363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3EB" w:rsidRPr="005B054D" w:rsidRDefault="001363EB" w:rsidP="00136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3EB" w:rsidRPr="005B054D" w:rsidRDefault="001363EB" w:rsidP="00136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3EB" w:rsidRPr="005B054D" w:rsidRDefault="001363EB" w:rsidP="00136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3EB" w:rsidRPr="005B054D" w:rsidRDefault="001363EB" w:rsidP="00136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3EB" w:rsidRPr="005B054D" w:rsidRDefault="001363EB" w:rsidP="00136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3EB" w:rsidRDefault="001363EB" w:rsidP="00136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63EB" w:rsidRPr="005B054D" w:rsidRDefault="001363EB" w:rsidP="00136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8E" w:rsidRPr="00A436D3" w:rsidRDefault="002F2E8E">
      <w:pPr>
        <w:rPr>
          <w:color w:val="7030A0"/>
        </w:rPr>
      </w:pPr>
    </w:p>
    <w:sectPr w:rsidR="002F2E8E" w:rsidRPr="00A436D3" w:rsidSect="003A037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6A9"/>
    <w:multiLevelType w:val="hybridMultilevel"/>
    <w:tmpl w:val="89587404"/>
    <w:lvl w:ilvl="0" w:tplc="2E828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87862"/>
    <w:multiLevelType w:val="multilevel"/>
    <w:tmpl w:val="2ED2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A1905"/>
    <w:multiLevelType w:val="hybridMultilevel"/>
    <w:tmpl w:val="0EA426A2"/>
    <w:lvl w:ilvl="0" w:tplc="FF08A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D3"/>
    <w:rsid w:val="00016FB8"/>
    <w:rsid w:val="00023CF2"/>
    <w:rsid w:val="00025621"/>
    <w:rsid w:val="0002701D"/>
    <w:rsid w:val="00037D7F"/>
    <w:rsid w:val="00042C42"/>
    <w:rsid w:val="00055332"/>
    <w:rsid w:val="00056F49"/>
    <w:rsid w:val="00065F49"/>
    <w:rsid w:val="00066419"/>
    <w:rsid w:val="00066E29"/>
    <w:rsid w:val="00084178"/>
    <w:rsid w:val="000B5641"/>
    <w:rsid w:val="000B7F1D"/>
    <w:rsid w:val="000C0449"/>
    <w:rsid w:val="000E6D8E"/>
    <w:rsid w:val="000F474C"/>
    <w:rsid w:val="000F4A98"/>
    <w:rsid w:val="000F7550"/>
    <w:rsid w:val="000F79B2"/>
    <w:rsid w:val="00111219"/>
    <w:rsid w:val="00135BDF"/>
    <w:rsid w:val="001363EB"/>
    <w:rsid w:val="00151CBC"/>
    <w:rsid w:val="0016682E"/>
    <w:rsid w:val="00166FF7"/>
    <w:rsid w:val="00170319"/>
    <w:rsid w:val="001869A6"/>
    <w:rsid w:val="00190811"/>
    <w:rsid w:val="001A215D"/>
    <w:rsid w:val="001C6A21"/>
    <w:rsid w:val="001D299C"/>
    <w:rsid w:val="001D6124"/>
    <w:rsid w:val="001E0D15"/>
    <w:rsid w:val="001E5AEB"/>
    <w:rsid w:val="001E7B85"/>
    <w:rsid w:val="001F4D16"/>
    <w:rsid w:val="00235D93"/>
    <w:rsid w:val="00247E0F"/>
    <w:rsid w:val="00267281"/>
    <w:rsid w:val="002853A3"/>
    <w:rsid w:val="00296163"/>
    <w:rsid w:val="002C184B"/>
    <w:rsid w:val="002C4052"/>
    <w:rsid w:val="002C6060"/>
    <w:rsid w:val="002E0D91"/>
    <w:rsid w:val="002F1F0D"/>
    <w:rsid w:val="002F2E8E"/>
    <w:rsid w:val="003176CE"/>
    <w:rsid w:val="003215E0"/>
    <w:rsid w:val="00324C03"/>
    <w:rsid w:val="00333784"/>
    <w:rsid w:val="00345F32"/>
    <w:rsid w:val="0035164C"/>
    <w:rsid w:val="0035567B"/>
    <w:rsid w:val="003611A8"/>
    <w:rsid w:val="0036499A"/>
    <w:rsid w:val="0037669D"/>
    <w:rsid w:val="00380032"/>
    <w:rsid w:val="00382773"/>
    <w:rsid w:val="00390201"/>
    <w:rsid w:val="00391A3F"/>
    <w:rsid w:val="00394AFA"/>
    <w:rsid w:val="003A0376"/>
    <w:rsid w:val="003B00E6"/>
    <w:rsid w:val="003B1F62"/>
    <w:rsid w:val="003B3CF5"/>
    <w:rsid w:val="003D032B"/>
    <w:rsid w:val="003F3590"/>
    <w:rsid w:val="003F3983"/>
    <w:rsid w:val="004117B3"/>
    <w:rsid w:val="00414214"/>
    <w:rsid w:val="004156E7"/>
    <w:rsid w:val="00427F81"/>
    <w:rsid w:val="00430957"/>
    <w:rsid w:val="00440F19"/>
    <w:rsid w:val="00445957"/>
    <w:rsid w:val="00455F49"/>
    <w:rsid w:val="004733E8"/>
    <w:rsid w:val="00476381"/>
    <w:rsid w:val="00483F97"/>
    <w:rsid w:val="00486C89"/>
    <w:rsid w:val="004B1D84"/>
    <w:rsid w:val="004C44E2"/>
    <w:rsid w:val="004E3931"/>
    <w:rsid w:val="004E7EE4"/>
    <w:rsid w:val="004F3892"/>
    <w:rsid w:val="005009E8"/>
    <w:rsid w:val="00501FCA"/>
    <w:rsid w:val="00504B34"/>
    <w:rsid w:val="00510491"/>
    <w:rsid w:val="00515909"/>
    <w:rsid w:val="005250EA"/>
    <w:rsid w:val="00532FA1"/>
    <w:rsid w:val="0053309A"/>
    <w:rsid w:val="00533421"/>
    <w:rsid w:val="0054001A"/>
    <w:rsid w:val="00563232"/>
    <w:rsid w:val="00563828"/>
    <w:rsid w:val="0057246B"/>
    <w:rsid w:val="0057777F"/>
    <w:rsid w:val="005B02F1"/>
    <w:rsid w:val="005B7529"/>
    <w:rsid w:val="005E03C6"/>
    <w:rsid w:val="005E75B1"/>
    <w:rsid w:val="006048C6"/>
    <w:rsid w:val="0061674C"/>
    <w:rsid w:val="00622477"/>
    <w:rsid w:val="00635D7D"/>
    <w:rsid w:val="006501E8"/>
    <w:rsid w:val="00652B13"/>
    <w:rsid w:val="006820F5"/>
    <w:rsid w:val="006912F7"/>
    <w:rsid w:val="00691F90"/>
    <w:rsid w:val="006B4116"/>
    <w:rsid w:val="006C779E"/>
    <w:rsid w:val="006D2991"/>
    <w:rsid w:val="006D5539"/>
    <w:rsid w:val="006D6220"/>
    <w:rsid w:val="006F1B24"/>
    <w:rsid w:val="0070500F"/>
    <w:rsid w:val="00711397"/>
    <w:rsid w:val="00711953"/>
    <w:rsid w:val="00717D47"/>
    <w:rsid w:val="0072121C"/>
    <w:rsid w:val="00733B42"/>
    <w:rsid w:val="00734D73"/>
    <w:rsid w:val="0073763B"/>
    <w:rsid w:val="00741C82"/>
    <w:rsid w:val="00744F13"/>
    <w:rsid w:val="00756E3C"/>
    <w:rsid w:val="007608A6"/>
    <w:rsid w:val="00781D3D"/>
    <w:rsid w:val="007843D0"/>
    <w:rsid w:val="00787D4D"/>
    <w:rsid w:val="00791AF5"/>
    <w:rsid w:val="007923E8"/>
    <w:rsid w:val="007937BA"/>
    <w:rsid w:val="0079509F"/>
    <w:rsid w:val="00795E34"/>
    <w:rsid w:val="0079620D"/>
    <w:rsid w:val="00797B9F"/>
    <w:rsid w:val="00797CC0"/>
    <w:rsid w:val="007B6030"/>
    <w:rsid w:val="007C251E"/>
    <w:rsid w:val="007C6BF7"/>
    <w:rsid w:val="007D09E5"/>
    <w:rsid w:val="007D40B1"/>
    <w:rsid w:val="007D6225"/>
    <w:rsid w:val="007E58AD"/>
    <w:rsid w:val="007E70DD"/>
    <w:rsid w:val="00807058"/>
    <w:rsid w:val="0081059F"/>
    <w:rsid w:val="008119AD"/>
    <w:rsid w:val="00814624"/>
    <w:rsid w:val="00815A45"/>
    <w:rsid w:val="00817187"/>
    <w:rsid w:val="00820B18"/>
    <w:rsid w:val="00823173"/>
    <w:rsid w:val="0083073B"/>
    <w:rsid w:val="00836A34"/>
    <w:rsid w:val="00863C6A"/>
    <w:rsid w:val="008661C6"/>
    <w:rsid w:val="0087150B"/>
    <w:rsid w:val="008739AB"/>
    <w:rsid w:val="0088021F"/>
    <w:rsid w:val="00881AB8"/>
    <w:rsid w:val="00891F8B"/>
    <w:rsid w:val="008A2D20"/>
    <w:rsid w:val="008A431C"/>
    <w:rsid w:val="008B6164"/>
    <w:rsid w:val="008B7D5B"/>
    <w:rsid w:val="008C5DF3"/>
    <w:rsid w:val="008D0C85"/>
    <w:rsid w:val="008D49CA"/>
    <w:rsid w:val="008D4CDB"/>
    <w:rsid w:val="008E507A"/>
    <w:rsid w:val="009147C2"/>
    <w:rsid w:val="00915F05"/>
    <w:rsid w:val="00920E72"/>
    <w:rsid w:val="00922439"/>
    <w:rsid w:val="0092340B"/>
    <w:rsid w:val="009338EF"/>
    <w:rsid w:val="00934E8E"/>
    <w:rsid w:val="00952B35"/>
    <w:rsid w:val="0096387D"/>
    <w:rsid w:val="00963B6A"/>
    <w:rsid w:val="00964687"/>
    <w:rsid w:val="00965392"/>
    <w:rsid w:val="00966431"/>
    <w:rsid w:val="00971414"/>
    <w:rsid w:val="00982EF3"/>
    <w:rsid w:val="00985216"/>
    <w:rsid w:val="009A0630"/>
    <w:rsid w:val="009A17B7"/>
    <w:rsid w:val="009A5A5D"/>
    <w:rsid w:val="009B3FD5"/>
    <w:rsid w:val="009B683B"/>
    <w:rsid w:val="009B705E"/>
    <w:rsid w:val="009D0642"/>
    <w:rsid w:val="009D1A28"/>
    <w:rsid w:val="009D385D"/>
    <w:rsid w:val="009F1432"/>
    <w:rsid w:val="009F2991"/>
    <w:rsid w:val="00A03B98"/>
    <w:rsid w:val="00A070C4"/>
    <w:rsid w:val="00A346C0"/>
    <w:rsid w:val="00A436D3"/>
    <w:rsid w:val="00A623D7"/>
    <w:rsid w:val="00A74910"/>
    <w:rsid w:val="00A80EC1"/>
    <w:rsid w:val="00A90D89"/>
    <w:rsid w:val="00A96D3C"/>
    <w:rsid w:val="00B05F35"/>
    <w:rsid w:val="00B151A6"/>
    <w:rsid w:val="00B20482"/>
    <w:rsid w:val="00B23454"/>
    <w:rsid w:val="00B3386E"/>
    <w:rsid w:val="00B41901"/>
    <w:rsid w:val="00B436B1"/>
    <w:rsid w:val="00B536D0"/>
    <w:rsid w:val="00B55219"/>
    <w:rsid w:val="00B567CB"/>
    <w:rsid w:val="00B86396"/>
    <w:rsid w:val="00B9371F"/>
    <w:rsid w:val="00B95CEE"/>
    <w:rsid w:val="00BC7960"/>
    <w:rsid w:val="00BE0BCF"/>
    <w:rsid w:val="00BE0D59"/>
    <w:rsid w:val="00BE160C"/>
    <w:rsid w:val="00BE30E7"/>
    <w:rsid w:val="00BE412B"/>
    <w:rsid w:val="00BF09E1"/>
    <w:rsid w:val="00BF2B7C"/>
    <w:rsid w:val="00BF5E54"/>
    <w:rsid w:val="00C06508"/>
    <w:rsid w:val="00C13AC0"/>
    <w:rsid w:val="00C2476F"/>
    <w:rsid w:val="00C34EED"/>
    <w:rsid w:val="00C4119C"/>
    <w:rsid w:val="00C44428"/>
    <w:rsid w:val="00C4559E"/>
    <w:rsid w:val="00C459B4"/>
    <w:rsid w:val="00C50AB0"/>
    <w:rsid w:val="00C51EA7"/>
    <w:rsid w:val="00C558BB"/>
    <w:rsid w:val="00C729EC"/>
    <w:rsid w:val="00C738D8"/>
    <w:rsid w:val="00C85DA3"/>
    <w:rsid w:val="00C873C4"/>
    <w:rsid w:val="00C923C3"/>
    <w:rsid w:val="00C9265E"/>
    <w:rsid w:val="00C94369"/>
    <w:rsid w:val="00C95023"/>
    <w:rsid w:val="00CA471A"/>
    <w:rsid w:val="00CA66E2"/>
    <w:rsid w:val="00CA6D87"/>
    <w:rsid w:val="00CF1D4C"/>
    <w:rsid w:val="00CF701D"/>
    <w:rsid w:val="00D02B9E"/>
    <w:rsid w:val="00D10676"/>
    <w:rsid w:val="00D15DCA"/>
    <w:rsid w:val="00D171EC"/>
    <w:rsid w:val="00D21684"/>
    <w:rsid w:val="00D311EE"/>
    <w:rsid w:val="00D325D1"/>
    <w:rsid w:val="00D362FA"/>
    <w:rsid w:val="00D44A4B"/>
    <w:rsid w:val="00D75396"/>
    <w:rsid w:val="00D85754"/>
    <w:rsid w:val="00DA5571"/>
    <w:rsid w:val="00DD5CDB"/>
    <w:rsid w:val="00DD762D"/>
    <w:rsid w:val="00DE2397"/>
    <w:rsid w:val="00DE2F9A"/>
    <w:rsid w:val="00DE3292"/>
    <w:rsid w:val="00E01A5A"/>
    <w:rsid w:val="00E168A0"/>
    <w:rsid w:val="00E22118"/>
    <w:rsid w:val="00E228B0"/>
    <w:rsid w:val="00E228FF"/>
    <w:rsid w:val="00E24B9E"/>
    <w:rsid w:val="00E32BCB"/>
    <w:rsid w:val="00E411A7"/>
    <w:rsid w:val="00E423C4"/>
    <w:rsid w:val="00E5151A"/>
    <w:rsid w:val="00E542BD"/>
    <w:rsid w:val="00E55BFE"/>
    <w:rsid w:val="00E56CD2"/>
    <w:rsid w:val="00E60E6E"/>
    <w:rsid w:val="00E63B1D"/>
    <w:rsid w:val="00EB609D"/>
    <w:rsid w:val="00EC1549"/>
    <w:rsid w:val="00ED194D"/>
    <w:rsid w:val="00EE585A"/>
    <w:rsid w:val="00EE7EA0"/>
    <w:rsid w:val="00F03CA4"/>
    <w:rsid w:val="00F24229"/>
    <w:rsid w:val="00F33326"/>
    <w:rsid w:val="00F414D1"/>
    <w:rsid w:val="00F4206B"/>
    <w:rsid w:val="00F42A68"/>
    <w:rsid w:val="00F5109F"/>
    <w:rsid w:val="00F53830"/>
    <w:rsid w:val="00F62751"/>
    <w:rsid w:val="00F63EF5"/>
    <w:rsid w:val="00F67F5A"/>
    <w:rsid w:val="00F773CB"/>
    <w:rsid w:val="00F7765F"/>
    <w:rsid w:val="00F863D4"/>
    <w:rsid w:val="00F96660"/>
    <w:rsid w:val="00F97F28"/>
    <w:rsid w:val="00FA5587"/>
    <w:rsid w:val="00FB6ABD"/>
    <w:rsid w:val="00FC2302"/>
    <w:rsid w:val="00FD1724"/>
    <w:rsid w:val="00FE65A6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052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1363EB"/>
    <w:rPr>
      <w:color w:val="0000FF"/>
      <w:u w:val="single"/>
    </w:rPr>
  </w:style>
  <w:style w:type="paragraph" w:customStyle="1" w:styleId="1">
    <w:name w:val="Обычный1"/>
    <w:rsid w:val="001363EB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136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3B3CF5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563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64687"/>
    <w:pPr>
      <w:ind w:left="720"/>
      <w:contextualSpacing/>
    </w:pPr>
  </w:style>
  <w:style w:type="character" w:styleId="aa">
    <w:name w:val="Strong"/>
    <w:basedOn w:val="a0"/>
    <w:uiPriority w:val="22"/>
    <w:qFormat/>
    <w:rsid w:val="00A90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786B-25B8-4870-A759-FCB34031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uzer1</cp:lastModifiedBy>
  <cp:revision>17</cp:revision>
  <dcterms:created xsi:type="dcterms:W3CDTF">2015-06-05T04:00:00Z</dcterms:created>
  <dcterms:modified xsi:type="dcterms:W3CDTF">2015-06-11T04:16:00Z</dcterms:modified>
</cp:coreProperties>
</file>