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274CAF">
        <w:rPr>
          <w:rFonts w:ascii="Times New Roman" w:hAnsi="Times New Roman"/>
          <w:bCs/>
          <w:sz w:val="24"/>
          <w:szCs w:val="24"/>
        </w:rPr>
        <w:t>униципальное бюджетное общеобразовательное учреждение</w:t>
      </w: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74CA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Средняя общеобразовательная школа с углубленным изучением отдельных предметов №2</w:t>
      </w:r>
      <w:r w:rsidRPr="00274CAF">
        <w:rPr>
          <w:rFonts w:ascii="Times New Roman" w:hAnsi="Times New Roman"/>
          <w:bCs/>
          <w:sz w:val="24"/>
          <w:szCs w:val="24"/>
        </w:rPr>
        <w:t>»</w:t>
      </w: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74CAF">
        <w:rPr>
          <w:rFonts w:ascii="Times New Roman" w:hAnsi="Times New Roman"/>
          <w:bCs/>
          <w:sz w:val="24"/>
          <w:szCs w:val="24"/>
        </w:rPr>
        <w:t>Каширского муниципального района Московской области</w:t>
      </w: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pStyle w:val="a5"/>
        <w:spacing w:before="0" w:beforeAutospacing="0" w:after="0" w:afterAutospacing="0"/>
        <w:ind w:left="4248"/>
        <w:jc w:val="center"/>
        <w:rPr>
          <w:rStyle w:val="a6"/>
          <w:b w:val="0"/>
          <w:color w:val="000000"/>
        </w:rPr>
      </w:pPr>
      <w:r w:rsidRPr="00274CAF">
        <w:rPr>
          <w:rStyle w:val="a6"/>
          <w:color w:val="000000"/>
        </w:rPr>
        <w:t>УТВЕРЖДАЮ</w:t>
      </w:r>
      <w:r w:rsidRPr="00274CAF">
        <w:rPr>
          <w:rStyle w:val="a6"/>
          <w:color w:val="000000"/>
        </w:rPr>
        <w:br/>
        <w:t>Директор</w:t>
      </w:r>
    </w:p>
    <w:p w:rsidR="00ED4337" w:rsidRPr="00274CAF" w:rsidRDefault="00ED4337" w:rsidP="00ED4337">
      <w:pPr>
        <w:pStyle w:val="a5"/>
        <w:spacing w:before="0" w:beforeAutospacing="0" w:after="0" w:afterAutospacing="0"/>
        <w:ind w:left="4248"/>
        <w:jc w:val="center"/>
        <w:rPr>
          <w:rStyle w:val="a6"/>
          <w:b w:val="0"/>
          <w:color w:val="000000"/>
        </w:rPr>
      </w:pPr>
      <w:r>
        <w:rPr>
          <w:rStyle w:val="a6"/>
          <w:color w:val="000000"/>
        </w:rPr>
        <w:t>МБОУ «</w:t>
      </w:r>
      <w:r w:rsidRPr="00274CAF">
        <w:rPr>
          <w:rStyle w:val="a6"/>
          <w:color w:val="000000"/>
        </w:rPr>
        <w:t>СОШ</w:t>
      </w:r>
      <w:r>
        <w:rPr>
          <w:rStyle w:val="a6"/>
          <w:color w:val="000000"/>
        </w:rPr>
        <w:t xml:space="preserve"> с УИОП №2</w:t>
      </w:r>
      <w:r w:rsidRPr="00274CAF">
        <w:rPr>
          <w:rStyle w:val="a6"/>
          <w:color w:val="000000"/>
        </w:rPr>
        <w:t>»</w:t>
      </w:r>
    </w:p>
    <w:p w:rsidR="00ED4337" w:rsidRDefault="00ED4337" w:rsidP="00ED4337">
      <w:pPr>
        <w:autoSpaceDE w:val="0"/>
        <w:autoSpaceDN w:val="0"/>
        <w:adjustRightInd w:val="0"/>
        <w:spacing w:after="0" w:line="240" w:lineRule="auto"/>
        <w:ind w:left="4956"/>
        <w:rPr>
          <w:rStyle w:val="a6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     </w:t>
      </w:r>
      <w:r w:rsidRPr="00274CAF">
        <w:rPr>
          <w:rStyle w:val="a6"/>
          <w:rFonts w:ascii="Times New Roman" w:hAnsi="Times New Roman"/>
          <w:color w:val="000000"/>
          <w:sz w:val="24"/>
          <w:szCs w:val="24"/>
        </w:rPr>
        <w:t xml:space="preserve">_________________ </w:t>
      </w: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Е.А. </w:t>
      </w:r>
      <w:proofErr w:type="spellStart"/>
      <w:r>
        <w:rPr>
          <w:rStyle w:val="a6"/>
          <w:rFonts w:ascii="Times New Roman" w:hAnsi="Times New Roman"/>
          <w:color w:val="000000"/>
          <w:sz w:val="24"/>
          <w:szCs w:val="24"/>
        </w:rPr>
        <w:t>Голева</w:t>
      </w:r>
      <w:proofErr w:type="spellEnd"/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4"/>
          <w:szCs w:val="24"/>
        </w:rPr>
      </w:pPr>
      <w:r>
        <w:rPr>
          <w:rStyle w:val="a6"/>
          <w:rFonts w:ascii="Times New Roman" w:hAnsi="Times New Roman"/>
          <w:color w:val="000000"/>
          <w:sz w:val="24"/>
          <w:szCs w:val="24"/>
        </w:rPr>
        <w:t xml:space="preserve">       «___» _____________ 2015 г.</w:t>
      </w: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52"/>
          <w:szCs w:val="52"/>
        </w:rPr>
      </w:pPr>
      <w:r w:rsidRPr="00274CAF">
        <w:rPr>
          <w:rFonts w:ascii="TimesNewRomanPS-BoldMT" w:hAnsi="TimesNewRomanPS-BoldMT" w:cs="TimesNewRomanPS-BoldMT"/>
          <w:bCs/>
          <w:sz w:val="52"/>
          <w:szCs w:val="52"/>
        </w:rPr>
        <w:t>Рабочая программа</w:t>
      </w:r>
    </w:p>
    <w:p w:rsidR="00ED4337" w:rsidRPr="00B84D4B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52"/>
          <w:szCs w:val="52"/>
        </w:rPr>
      </w:pPr>
      <w:r w:rsidRPr="00274CAF">
        <w:rPr>
          <w:rFonts w:ascii="TimesNewRomanPS-BoldMT" w:hAnsi="TimesNewRomanPS-BoldMT" w:cs="TimesNewRomanPS-BoldMT"/>
          <w:bCs/>
          <w:sz w:val="52"/>
          <w:szCs w:val="52"/>
        </w:rPr>
        <w:t xml:space="preserve"> по </w:t>
      </w:r>
      <w:r w:rsidR="00431B4A">
        <w:rPr>
          <w:rFonts w:ascii="TimesNewRomanPS-BoldMT" w:hAnsi="TimesNewRomanPS-BoldMT" w:cs="TimesNewRomanPS-BoldMT"/>
          <w:bCs/>
          <w:sz w:val="52"/>
          <w:szCs w:val="52"/>
        </w:rPr>
        <w:t>технологии</w:t>
      </w:r>
    </w:p>
    <w:p w:rsidR="00ED4337" w:rsidRPr="00B84D4B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ED4337">
        <w:rPr>
          <w:rFonts w:ascii="TimesNewRomanPS-BoldMT" w:hAnsi="TimesNewRomanPS-BoldMT" w:cs="TimesNewRomanPS-BoldMT"/>
          <w:bCs/>
          <w:sz w:val="52"/>
          <w:szCs w:val="52"/>
        </w:rPr>
        <w:t>2</w:t>
      </w:r>
      <w:r>
        <w:rPr>
          <w:rFonts w:ascii="TimesNewRomanPS-BoldMT" w:hAnsi="TimesNewRomanPS-BoldMT" w:cs="TimesNewRomanPS-BoldMT"/>
          <w:bCs/>
          <w:sz w:val="52"/>
          <w:szCs w:val="52"/>
        </w:rPr>
        <w:t xml:space="preserve"> «Б» класса</w:t>
      </w: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Default="00ED4337" w:rsidP="00ED4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 w:rsidRPr="00274CAF">
        <w:rPr>
          <w:rFonts w:ascii="TimesNewRomanPS-BoldMT" w:hAnsi="TimesNewRomanPS-BoldMT" w:cs="TimesNewRomanPS-BoldMT"/>
          <w:bCs/>
          <w:sz w:val="28"/>
          <w:szCs w:val="28"/>
        </w:rPr>
        <w:t xml:space="preserve">Составитель: </w:t>
      </w:r>
      <w:r>
        <w:rPr>
          <w:rFonts w:ascii="TimesNewRomanPS-BoldMT" w:hAnsi="TimesNewRomanPS-BoldMT" w:cs="TimesNewRomanPS-BoldMT"/>
          <w:bCs/>
          <w:sz w:val="28"/>
          <w:szCs w:val="28"/>
        </w:rPr>
        <w:t>Зенкина Марина Владимировна</w:t>
      </w: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 w:rsidRPr="00274CAF">
        <w:rPr>
          <w:rFonts w:ascii="TimesNewRomanPS-BoldMT" w:hAnsi="TimesNewRomanPS-BoldMT" w:cs="TimesNewRomanPS-BoldMT"/>
          <w:bCs/>
          <w:sz w:val="28"/>
          <w:szCs w:val="28"/>
        </w:rPr>
        <w:t xml:space="preserve">учитель </w:t>
      </w:r>
      <w:r>
        <w:rPr>
          <w:rFonts w:ascii="TimesNewRomanPS-BoldMT" w:hAnsi="TimesNewRomanPS-BoldMT" w:cs="TimesNewRomanPS-BoldMT"/>
          <w:bCs/>
          <w:sz w:val="28"/>
          <w:szCs w:val="28"/>
        </w:rPr>
        <w:t>начальных классов</w:t>
      </w:r>
      <w:r w:rsidRPr="00274CAF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:rsidR="00ED4337" w:rsidRPr="00274CAF" w:rsidRDefault="00ED4337" w:rsidP="00ED4337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первой</w:t>
      </w:r>
      <w:r w:rsidRPr="00274CAF">
        <w:rPr>
          <w:rFonts w:ascii="TimesNewRomanPS-BoldMT" w:hAnsi="TimesNewRomanPS-BoldMT" w:cs="TimesNewRomanPS-BoldMT"/>
          <w:bCs/>
          <w:sz w:val="28"/>
          <w:szCs w:val="28"/>
        </w:rPr>
        <w:t xml:space="preserve"> квалификационной категории</w:t>
      </w:r>
    </w:p>
    <w:p w:rsidR="00ED4337" w:rsidRPr="00274CAF" w:rsidRDefault="00ED4337" w:rsidP="00ED4337">
      <w:pPr>
        <w:jc w:val="right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ED4337" w:rsidRDefault="00ED4337" w:rsidP="00ED4337"/>
    <w:p w:rsidR="00ED4337" w:rsidRPr="00475B80" w:rsidRDefault="00ED4337" w:rsidP="00ED4337">
      <w:pPr>
        <w:rPr>
          <w:rFonts w:ascii="Times New Roman" w:hAnsi="Times New Roman"/>
          <w:sz w:val="24"/>
          <w:szCs w:val="24"/>
        </w:rPr>
      </w:pPr>
    </w:p>
    <w:p w:rsidR="00ED4337" w:rsidRPr="00475B80" w:rsidRDefault="00ED4337" w:rsidP="00ED4337">
      <w:pPr>
        <w:rPr>
          <w:rFonts w:ascii="Times New Roman" w:hAnsi="Times New Roman"/>
          <w:sz w:val="24"/>
          <w:szCs w:val="24"/>
        </w:rPr>
      </w:pPr>
    </w:p>
    <w:p w:rsidR="00ED4337" w:rsidRPr="00475B80" w:rsidRDefault="00ED4337" w:rsidP="00ED4337">
      <w:pPr>
        <w:rPr>
          <w:rFonts w:ascii="Times New Roman" w:hAnsi="Times New Roman"/>
          <w:sz w:val="24"/>
          <w:szCs w:val="24"/>
        </w:rPr>
      </w:pPr>
    </w:p>
    <w:p w:rsidR="00ED4337" w:rsidRPr="00475B80" w:rsidRDefault="00ED4337" w:rsidP="00ED4337">
      <w:pPr>
        <w:rPr>
          <w:rFonts w:ascii="Times New Roman" w:hAnsi="Times New Roman"/>
          <w:sz w:val="24"/>
          <w:szCs w:val="24"/>
        </w:rPr>
      </w:pPr>
    </w:p>
    <w:p w:rsidR="008A20AB" w:rsidRPr="00F1064F" w:rsidRDefault="00ED4337" w:rsidP="00F1064F">
      <w:pPr>
        <w:jc w:val="center"/>
        <w:rPr>
          <w:rFonts w:ascii="Times New Roman" w:hAnsi="Times New Roman"/>
          <w:sz w:val="24"/>
          <w:szCs w:val="24"/>
        </w:rPr>
      </w:pPr>
      <w:r w:rsidRPr="00475B80">
        <w:rPr>
          <w:rFonts w:ascii="Times New Roman" w:hAnsi="Times New Roman"/>
          <w:sz w:val="24"/>
          <w:szCs w:val="24"/>
        </w:rPr>
        <w:t>201</w:t>
      </w:r>
      <w:r w:rsidRPr="00431B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-201</w:t>
      </w:r>
      <w:bookmarkStart w:id="0" w:name="_GoBack"/>
      <w:bookmarkEnd w:id="0"/>
      <w:r w:rsidRPr="00431B4A">
        <w:rPr>
          <w:rFonts w:ascii="Times New Roman" w:hAnsi="Times New Roman"/>
          <w:sz w:val="24"/>
          <w:szCs w:val="24"/>
        </w:rPr>
        <w:t>6</w:t>
      </w:r>
      <w:r w:rsidRPr="00475B80">
        <w:rPr>
          <w:rFonts w:ascii="Times New Roman" w:hAnsi="Times New Roman"/>
          <w:sz w:val="24"/>
          <w:szCs w:val="24"/>
        </w:rPr>
        <w:t xml:space="preserve"> учебный год</w:t>
      </w:r>
    </w:p>
    <w:p w:rsidR="006E57E1" w:rsidRPr="00E703A2" w:rsidRDefault="006E57E1" w:rsidP="008779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3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037EE" w:rsidRPr="00E703A2" w:rsidRDefault="004C3948" w:rsidP="007037EE">
      <w:pPr>
        <w:pStyle w:val="ParagraphStyle"/>
        <w:tabs>
          <w:tab w:val="left" w:pos="540"/>
        </w:tabs>
        <w:spacing w:before="60" w:line="264" w:lineRule="auto"/>
        <w:ind w:firstLine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Рабочая программа </w:t>
      </w:r>
      <w:r w:rsidR="006E57E1" w:rsidRPr="00E703A2">
        <w:rPr>
          <w:rFonts w:ascii="Times New Roman" w:hAnsi="Times New Roman"/>
        </w:rPr>
        <w:t>по технологии разработана в соответствии с  требованиями Фед</w:t>
      </w:r>
      <w:r w:rsidR="006E57E1" w:rsidRPr="00E703A2">
        <w:rPr>
          <w:rFonts w:ascii="Times New Roman" w:hAnsi="Times New Roman"/>
        </w:rPr>
        <w:t>е</w:t>
      </w:r>
      <w:r w:rsidR="006E57E1" w:rsidRPr="00E703A2">
        <w:rPr>
          <w:rFonts w:ascii="Times New Roman" w:hAnsi="Times New Roman"/>
        </w:rPr>
        <w:t>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2009г № 373, рекомендуемой Министерством образования и науки РФ, с возмо</w:t>
      </w:r>
      <w:r w:rsidR="006E57E1" w:rsidRPr="00E703A2">
        <w:rPr>
          <w:rFonts w:ascii="Times New Roman" w:hAnsi="Times New Roman"/>
        </w:rPr>
        <w:t>ж</w:t>
      </w:r>
      <w:r w:rsidR="006E57E1" w:rsidRPr="00E703A2">
        <w:rPr>
          <w:rFonts w:ascii="Times New Roman" w:hAnsi="Times New Roman"/>
        </w:rPr>
        <w:t>ностями  УМК «Перспектива»,</w:t>
      </w:r>
      <w:r w:rsidR="007037EE">
        <w:rPr>
          <w:rFonts w:ascii="Times New Roman" w:hAnsi="Times New Roman"/>
        </w:rPr>
        <w:t xml:space="preserve"> авторской программы </w:t>
      </w:r>
      <w:proofErr w:type="spellStart"/>
      <w:r w:rsidR="007037EE">
        <w:rPr>
          <w:rFonts w:ascii="Times New Roman" w:hAnsi="Times New Roman"/>
        </w:rPr>
        <w:t>Н.И.Роговцева</w:t>
      </w:r>
      <w:proofErr w:type="spellEnd"/>
      <w:r w:rsidR="007037EE">
        <w:rPr>
          <w:rFonts w:ascii="Times New Roman" w:hAnsi="Times New Roman"/>
        </w:rPr>
        <w:t xml:space="preserve"> «Технология»</w:t>
      </w:r>
      <w:r w:rsidR="006E57E1" w:rsidRPr="00E703A2">
        <w:rPr>
          <w:rFonts w:ascii="Times New Roman" w:hAnsi="Times New Roman"/>
        </w:rPr>
        <w:t xml:space="preserve"> с ос</w:t>
      </w:r>
      <w:r w:rsidR="006E57E1" w:rsidRPr="00E703A2">
        <w:rPr>
          <w:rFonts w:ascii="Times New Roman" w:hAnsi="Times New Roman"/>
        </w:rPr>
        <w:t>о</w:t>
      </w:r>
      <w:r w:rsidR="006E57E1" w:rsidRPr="00E703A2">
        <w:rPr>
          <w:rFonts w:ascii="Times New Roman" w:hAnsi="Times New Roman"/>
        </w:rPr>
        <w:t xml:space="preserve">бенностями школы, образовательных потребностей и запросов учащихся. </w:t>
      </w:r>
      <w:proofErr w:type="gramEnd"/>
    </w:p>
    <w:p w:rsidR="006E57E1" w:rsidRPr="00E703A2" w:rsidRDefault="006E57E1" w:rsidP="006E57E1">
      <w:pPr>
        <w:pStyle w:val="ParagraphStyle"/>
        <w:tabs>
          <w:tab w:val="left" w:pos="540"/>
        </w:tabs>
        <w:spacing w:before="60" w:line="264" w:lineRule="auto"/>
        <w:ind w:firstLine="360"/>
        <w:jc w:val="both"/>
        <w:rPr>
          <w:rFonts w:ascii="Times New Roman" w:hAnsi="Times New Roman"/>
          <w:i/>
          <w:iCs/>
        </w:rPr>
      </w:pPr>
      <w:r w:rsidRPr="00E703A2">
        <w:rPr>
          <w:rFonts w:ascii="Times New Roman" w:hAnsi="Times New Roman"/>
          <w:b/>
          <w:bCs/>
        </w:rPr>
        <w:t>Цели</w:t>
      </w:r>
      <w:r w:rsidRPr="00E703A2">
        <w:rPr>
          <w:rFonts w:ascii="Times New Roman" w:hAnsi="Times New Roman"/>
        </w:rPr>
        <w:t>:</w:t>
      </w:r>
    </w:p>
    <w:p w:rsidR="006E57E1" w:rsidRPr="00E703A2" w:rsidRDefault="006E57E1" w:rsidP="006E57E1">
      <w:pPr>
        <w:pStyle w:val="ParagraphStyle"/>
        <w:numPr>
          <w:ilvl w:val="0"/>
          <w:numId w:val="6"/>
        </w:numPr>
        <w:tabs>
          <w:tab w:val="left" w:pos="540"/>
        </w:tabs>
        <w:spacing w:before="45" w:line="264" w:lineRule="auto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приобретение личного опыта как основы обучения и познания;</w:t>
      </w:r>
    </w:p>
    <w:p w:rsidR="006E57E1" w:rsidRPr="00E703A2" w:rsidRDefault="006E57E1" w:rsidP="006E57E1">
      <w:pPr>
        <w:pStyle w:val="ParagraphStyle"/>
        <w:numPr>
          <w:ilvl w:val="0"/>
          <w:numId w:val="7"/>
        </w:numPr>
        <w:tabs>
          <w:tab w:val="left" w:pos="540"/>
        </w:tabs>
        <w:spacing w:line="264" w:lineRule="auto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приобретение первоначального опыта практической преобразовательной де</w:t>
      </w:r>
      <w:r w:rsidRPr="00E703A2">
        <w:rPr>
          <w:rFonts w:ascii="Times New Roman" w:hAnsi="Times New Roman"/>
        </w:rPr>
        <w:t>я</w:t>
      </w:r>
      <w:r w:rsidRPr="00E703A2">
        <w:rPr>
          <w:rFonts w:ascii="Times New Roman" w:hAnsi="Times New Roman"/>
        </w:rPr>
        <w:t>тельности на основе овладения технологическими знаниями, технико-технологическими умениями и проектной деятельностью;</w:t>
      </w:r>
    </w:p>
    <w:p w:rsidR="006E57E1" w:rsidRPr="00E703A2" w:rsidRDefault="006E57E1" w:rsidP="006E57E1">
      <w:pPr>
        <w:pStyle w:val="ParagraphStyle"/>
        <w:numPr>
          <w:ilvl w:val="0"/>
          <w:numId w:val="8"/>
        </w:numPr>
        <w:tabs>
          <w:tab w:val="left" w:pos="540"/>
        </w:tabs>
        <w:spacing w:line="264" w:lineRule="auto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формирование позитивного эмоционально-ценностного отношения к труду и людям труда.</w:t>
      </w:r>
    </w:p>
    <w:p w:rsidR="006E57E1" w:rsidRPr="00E703A2" w:rsidRDefault="006E57E1" w:rsidP="006E57E1">
      <w:pPr>
        <w:pStyle w:val="ParagraphStyle"/>
        <w:shd w:val="clear" w:color="auto" w:fill="FFFFFF"/>
        <w:spacing w:before="75" w:line="264" w:lineRule="auto"/>
        <w:ind w:firstLine="360"/>
        <w:rPr>
          <w:rFonts w:ascii="Times New Roman" w:hAnsi="Times New Roman"/>
          <w:color w:val="000000"/>
        </w:rPr>
      </w:pPr>
      <w:r w:rsidRPr="00E703A2">
        <w:rPr>
          <w:rFonts w:ascii="Times New Roman" w:hAnsi="Times New Roman"/>
          <w:color w:val="000000"/>
        </w:rPr>
        <w:t xml:space="preserve">Основные </w:t>
      </w:r>
      <w:r w:rsidRPr="00E703A2">
        <w:rPr>
          <w:rFonts w:ascii="Times New Roman" w:hAnsi="Times New Roman"/>
          <w:b/>
          <w:bCs/>
          <w:color w:val="000000"/>
        </w:rPr>
        <w:t>задачи</w:t>
      </w:r>
      <w:r w:rsidRPr="00E703A2">
        <w:rPr>
          <w:rFonts w:ascii="Times New Roman" w:hAnsi="Times New Roman"/>
          <w:color w:val="000000"/>
        </w:rPr>
        <w:t xml:space="preserve"> курса:</w:t>
      </w:r>
    </w:p>
    <w:p w:rsidR="006E57E1" w:rsidRPr="00E703A2" w:rsidRDefault="006E57E1" w:rsidP="006E57E1">
      <w:pPr>
        <w:pStyle w:val="ParagraphStyle"/>
        <w:numPr>
          <w:ilvl w:val="0"/>
          <w:numId w:val="9"/>
        </w:numPr>
        <w:shd w:val="clear" w:color="auto" w:fill="FFFFFF"/>
        <w:spacing w:line="264" w:lineRule="auto"/>
        <w:jc w:val="both"/>
        <w:rPr>
          <w:rFonts w:ascii="Times New Roman" w:hAnsi="Times New Roman"/>
          <w:color w:val="000000"/>
        </w:rPr>
      </w:pPr>
      <w:r w:rsidRPr="00E703A2">
        <w:rPr>
          <w:rFonts w:ascii="Times New Roman" w:hAnsi="Times New Roman"/>
          <w:color w:val="000000"/>
        </w:rPr>
        <w:t>духовно-нравственное развитие учащихся; освоение нравственно-этического и социально-исторического</w:t>
      </w:r>
      <w:r w:rsidRPr="00E703A2">
        <w:rPr>
          <w:rFonts w:ascii="Times New Roman" w:hAnsi="Times New Roman"/>
          <w:b/>
          <w:bCs/>
          <w:color w:val="000000"/>
        </w:rPr>
        <w:t xml:space="preserve"> </w:t>
      </w:r>
      <w:r w:rsidRPr="00E703A2">
        <w:rPr>
          <w:rFonts w:ascii="Times New Roman" w:hAnsi="Times New Roman"/>
          <w:color w:val="000000"/>
        </w:rPr>
        <w:t>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6E57E1" w:rsidRDefault="006E57E1" w:rsidP="006E57E1">
      <w:pPr>
        <w:pStyle w:val="ParagraphStyle"/>
        <w:numPr>
          <w:ilvl w:val="0"/>
          <w:numId w:val="10"/>
        </w:numPr>
        <w:shd w:val="clear" w:color="auto" w:fill="FFFFFF"/>
        <w:tabs>
          <w:tab w:val="left" w:pos="600"/>
        </w:tabs>
        <w:spacing w:line="264" w:lineRule="auto"/>
        <w:jc w:val="both"/>
        <w:rPr>
          <w:rFonts w:ascii="Times New Roman" w:hAnsi="Times New Roman"/>
          <w:color w:val="000000"/>
        </w:rPr>
      </w:pPr>
      <w:r w:rsidRPr="00E703A2">
        <w:rPr>
          <w:rFonts w:ascii="Times New Roman" w:hAnsi="Times New Roman"/>
          <w:color w:val="000000"/>
        </w:rPr>
        <w:t>формирование идентичности гражданина России в поликультурном многон</w:t>
      </w:r>
      <w:r w:rsidRPr="00E703A2">
        <w:rPr>
          <w:rFonts w:ascii="Times New Roman" w:hAnsi="Times New Roman"/>
          <w:color w:val="000000"/>
        </w:rPr>
        <w:t>а</w:t>
      </w:r>
      <w:r w:rsidRPr="00E703A2">
        <w:rPr>
          <w:rFonts w:ascii="Times New Roman" w:hAnsi="Times New Roman"/>
          <w:color w:val="000000"/>
        </w:rPr>
        <w:t>циональном</w:t>
      </w:r>
      <w:r w:rsidRPr="00E703A2">
        <w:rPr>
          <w:rFonts w:ascii="Times New Roman" w:hAnsi="Times New Roman"/>
          <w:b/>
          <w:bCs/>
          <w:color w:val="000000"/>
        </w:rPr>
        <w:t xml:space="preserve"> </w:t>
      </w:r>
      <w:r w:rsidRPr="00E703A2">
        <w:rPr>
          <w:rFonts w:ascii="Times New Roman" w:hAnsi="Times New Roman"/>
          <w:color w:val="000000"/>
        </w:rPr>
        <w:t>обществе на основе знакомства с ремеслами</w:t>
      </w:r>
      <w:r w:rsidRPr="00E703A2">
        <w:rPr>
          <w:rFonts w:ascii="Times New Roman" w:hAnsi="Times New Roman"/>
          <w:b/>
          <w:bCs/>
          <w:color w:val="000000"/>
        </w:rPr>
        <w:t xml:space="preserve"> </w:t>
      </w:r>
      <w:r w:rsidRPr="00E703A2">
        <w:rPr>
          <w:rFonts w:ascii="Times New Roman" w:hAnsi="Times New Roman"/>
          <w:color w:val="000000"/>
        </w:rPr>
        <w:t>народов России; ра</w:t>
      </w:r>
      <w:r w:rsidRPr="00E703A2">
        <w:rPr>
          <w:rFonts w:ascii="Times New Roman" w:hAnsi="Times New Roman"/>
          <w:color w:val="000000"/>
        </w:rPr>
        <w:t>з</w:t>
      </w:r>
      <w:r w:rsidRPr="00E703A2">
        <w:rPr>
          <w:rFonts w:ascii="Times New Roman" w:hAnsi="Times New Roman"/>
          <w:color w:val="000000"/>
        </w:rPr>
        <w:t>витие способности к равноправному сотрудничеству на основе уважения ли</w:t>
      </w:r>
      <w:r w:rsidRPr="00E703A2">
        <w:rPr>
          <w:rFonts w:ascii="Times New Roman" w:hAnsi="Times New Roman"/>
          <w:color w:val="000000"/>
        </w:rPr>
        <w:t>ч</w:t>
      </w:r>
      <w:r w:rsidRPr="00E703A2">
        <w:rPr>
          <w:rFonts w:ascii="Times New Roman" w:hAnsi="Times New Roman"/>
          <w:color w:val="000000"/>
        </w:rPr>
        <w:t>ности другого человека; воспитание толерантности к мнениям и позиции др</w:t>
      </w:r>
      <w:r w:rsidRPr="00E703A2">
        <w:rPr>
          <w:rFonts w:ascii="Times New Roman" w:hAnsi="Times New Roman"/>
          <w:color w:val="000000"/>
        </w:rPr>
        <w:t>у</w:t>
      </w:r>
      <w:r w:rsidRPr="00E703A2">
        <w:rPr>
          <w:rFonts w:ascii="Times New Roman" w:hAnsi="Times New Roman"/>
          <w:color w:val="000000"/>
        </w:rPr>
        <w:t>гих;</w:t>
      </w:r>
    </w:p>
    <w:p w:rsidR="00FF7929" w:rsidRPr="00FF7929" w:rsidRDefault="00FF7929" w:rsidP="00FF7929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F7929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</w:t>
      </w:r>
      <w:r w:rsidRPr="00FF7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7929">
        <w:rPr>
          <w:rFonts w:ascii="Times New Roman" w:hAnsi="Times New Roman" w:cs="Times New Roman"/>
          <w:color w:val="000000"/>
          <w:sz w:val="24"/>
          <w:szCs w:val="24"/>
        </w:rPr>
        <w:t>освоения</w:t>
      </w:r>
      <w:r w:rsidRPr="00FF7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7929">
        <w:rPr>
          <w:rFonts w:ascii="Times New Roman" w:hAnsi="Times New Roman" w:cs="Times New Roman"/>
          <w:color w:val="000000"/>
          <w:sz w:val="24"/>
          <w:szCs w:val="24"/>
        </w:rPr>
        <w:t>трудовых умений и нав</w:t>
      </w:r>
      <w:r w:rsidRPr="00FF792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F7929">
        <w:rPr>
          <w:rFonts w:ascii="Times New Roman" w:hAnsi="Times New Roman" w:cs="Times New Roman"/>
          <w:color w:val="000000"/>
          <w:sz w:val="24"/>
          <w:szCs w:val="24"/>
        </w:rPr>
        <w:t>ков, осмысления технологии процесса изготовления изделий в проектной де</w:t>
      </w:r>
      <w:r w:rsidRPr="00FF792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F7929">
        <w:rPr>
          <w:rFonts w:ascii="Times New Roman" w:hAnsi="Times New Roman" w:cs="Times New Roman"/>
          <w:color w:val="000000"/>
          <w:sz w:val="24"/>
          <w:szCs w:val="24"/>
        </w:rPr>
        <w:t>тельности;</w:t>
      </w:r>
    </w:p>
    <w:p w:rsidR="006E57E1" w:rsidRPr="00FF7929" w:rsidRDefault="00FF7929" w:rsidP="006E57E1">
      <w:pPr>
        <w:pStyle w:val="a4"/>
        <w:numPr>
          <w:ilvl w:val="0"/>
          <w:numId w:val="12"/>
        </w:numPr>
        <w:shd w:val="clear" w:color="auto" w:fill="FFFFFF"/>
        <w:spacing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792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E57E1" w:rsidRPr="00FF7929">
        <w:rPr>
          <w:rFonts w:ascii="Times New Roman" w:hAnsi="Times New Roman"/>
          <w:color w:val="000000"/>
          <w:sz w:val="24"/>
          <w:szCs w:val="24"/>
        </w:rPr>
        <w:t>развитие познавательных мотивов, интересов, инициативности, любозн</w:t>
      </w:r>
      <w:r w:rsidR="006E57E1" w:rsidRPr="00FF7929">
        <w:rPr>
          <w:rFonts w:ascii="Times New Roman" w:hAnsi="Times New Roman"/>
          <w:color w:val="000000"/>
          <w:sz w:val="24"/>
          <w:szCs w:val="24"/>
        </w:rPr>
        <w:t>а</w:t>
      </w:r>
      <w:r w:rsidR="006E57E1" w:rsidRPr="00FF7929">
        <w:rPr>
          <w:rFonts w:ascii="Times New Roman" w:hAnsi="Times New Roman"/>
          <w:color w:val="000000"/>
          <w:sz w:val="24"/>
          <w:szCs w:val="24"/>
        </w:rPr>
        <w:t>тельности на основе связи трудового и технологического образования с жи</w:t>
      </w:r>
      <w:r w:rsidR="006E57E1" w:rsidRPr="00FF7929">
        <w:rPr>
          <w:rFonts w:ascii="Times New Roman" w:hAnsi="Times New Roman"/>
          <w:color w:val="000000"/>
          <w:sz w:val="24"/>
          <w:szCs w:val="24"/>
        </w:rPr>
        <w:t>з</w:t>
      </w:r>
      <w:r w:rsidR="006E57E1" w:rsidRPr="00FF7929">
        <w:rPr>
          <w:rFonts w:ascii="Times New Roman" w:hAnsi="Times New Roman"/>
          <w:color w:val="000000"/>
          <w:sz w:val="24"/>
          <w:szCs w:val="24"/>
        </w:rPr>
        <w:t>ненным опытом и системой</w:t>
      </w:r>
      <w:r w:rsidR="006E57E1" w:rsidRPr="00FF792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E57E1" w:rsidRPr="00FF7929">
        <w:rPr>
          <w:rFonts w:ascii="Times New Roman" w:hAnsi="Times New Roman"/>
          <w:color w:val="000000"/>
          <w:sz w:val="24"/>
          <w:szCs w:val="24"/>
        </w:rPr>
        <w:t>ценностей, ребенка, а также на основе мо</w:t>
      </w:r>
      <w:r w:rsidR="006E57E1" w:rsidRPr="00FF7929">
        <w:rPr>
          <w:rFonts w:ascii="Times New Roman" w:hAnsi="Times New Roman"/>
          <w:color w:val="212121"/>
          <w:sz w:val="24"/>
          <w:szCs w:val="24"/>
        </w:rPr>
        <w:t>тивации</w:t>
      </w:r>
      <w:r w:rsidR="006E57E1" w:rsidRPr="00FF7929">
        <w:rPr>
          <w:rFonts w:ascii="Times New Roman" w:hAnsi="Times New Roman"/>
          <w:b/>
          <w:bCs/>
          <w:color w:val="212121"/>
          <w:sz w:val="24"/>
          <w:szCs w:val="24"/>
        </w:rPr>
        <w:t xml:space="preserve"> </w:t>
      </w:r>
      <w:r w:rsidR="006E57E1" w:rsidRPr="00FF7929">
        <w:rPr>
          <w:rFonts w:ascii="Times New Roman" w:hAnsi="Times New Roman"/>
          <w:color w:val="000000"/>
          <w:sz w:val="24"/>
          <w:szCs w:val="24"/>
        </w:rPr>
        <w:t xml:space="preserve">успеха, </w:t>
      </w:r>
      <w:r w:rsidR="006E57E1" w:rsidRPr="00FF7929">
        <w:rPr>
          <w:rFonts w:ascii="Times New Roman" w:hAnsi="Times New Roman"/>
          <w:color w:val="212121"/>
          <w:sz w:val="24"/>
          <w:szCs w:val="24"/>
        </w:rPr>
        <w:t xml:space="preserve">готовности к действиям </w:t>
      </w:r>
      <w:r w:rsidR="006E57E1" w:rsidRPr="00FF792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6E57E1" w:rsidRPr="00FF7929">
        <w:rPr>
          <w:rFonts w:ascii="Times New Roman" w:hAnsi="Times New Roman"/>
          <w:color w:val="212121"/>
          <w:sz w:val="24"/>
          <w:szCs w:val="24"/>
        </w:rPr>
        <w:t xml:space="preserve">новых </w:t>
      </w:r>
      <w:r w:rsidR="006E57E1" w:rsidRPr="00FF7929">
        <w:rPr>
          <w:rFonts w:ascii="Times New Roman" w:hAnsi="Times New Roman"/>
          <w:color w:val="000000"/>
          <w:sz w:val="24"/>
          <w:szCs w:val="24"/>
        </w:rPr>
        <w:t xml:space="preserve">условиях и </w:t>
      </w:r>
      <w:r w:rsidR="006E57E1" w:rsidRPr="00FF7929">
        <w:rPr>
          <w:rFonts w:ascii="Times New Roman" w:hAnsi="Times New Roman"/>
          <w:color w:val="212121"/>
          <w:sz w:val="24"/>
          <w:szCs w:val="24"/>
        </w:rPr>
        <w:t xml:space="preserve">нестандартных </w:t>
      </w:r>
      <w:r w:rsidR="006E57E1" w:rsidRPr="00FF7929">
        <w:rPr>
          <w:rFonts w:ascii="Times New Roman" w:hAnsi="Times New Roman"/>
          <w:color w:val="000000"/>
          <w:sz w:val="24"/>
          <w:szCs w:val="24"/>
        </w:rPr>
        <w:t>ситуациях;</w:t>
      </w:r>
    </w:p>
    <w:p w:rsidR="006E57E1" w:rsidRPr="00E703A2" w:rsidRDefault="006E57E1" w:rsidP="006E57E1">
      <w:pPr>
        <w:pStyle w:val="ParagraphStyle"/>
        <w:numPr>
          <w:ilvl w:val="0"/>
          <w:numId w:val="13"/>
        </w:numPr>
        <w:shd w:val="clear" w:color="auto" w:fill="FFFFFF"/>
        <w:spacing w:line="264" w:lineRule="auto"/>
        <w:rPr>
          <w:rFonts w:ascii="Times New Roman" w:hAnsi="Times New Roman"/>
          <w:color w:val="000000"/>
        </w:rPr>
      </w:pPr>
      <w:r w:rsidRPr="00E703A2">
        <w:rPr>
          <w:rFonts w:ascii="Times New Roman" w:hAnsi="Times New Roman"/>
          <w:color w:val="000000"/>
        </w:rPr>
        <w:t xml:space="preserve">формирование </w:t>
      </w:r>
      <w:r w:rsidRPr="00E703A2">
        <w:rPr>
          <w:rFonts w:ascii="Times New Roman" w:hAnsi="Times New Roman"/>
          <w:color w:val="212121"/>
        </w:rPr>
        <w:t xml:space="preserve">на </w:t>
      </w:r>
      <w:r w:rsidRPr="00E703A2">
        <w:rPr>
          <w:rFonts w:ascii="Times New Roman" w:hAnsi="Times New Roman"/>
          <w:color w:val="000000"/>
        </w:rPr>
        <w:t>основе овладения культурой проектной деятельности:</w:t>
      </w:r>
    </w:p>
    <w:p w:rsidR="006E57E1" w:rsidRPr="00E703A2" w:rsidRDefault="006E57E1" w:rsidP="006E57E1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E703A2">
        <w:rPr>
          <w:rFonts w:ascii="Times New Roman" w:hAnsi="Times New Roman"/>
          <w:color w:val="000000"/>
        </w:rPr>
        <w:t xml:space="preserve">– внутреннего плана деятельности, включающего </w:t>
      </w:r>
      <w:proofErr w:type="spellStart"/>
      <w:r w:rsidRPr="00E703A2">
        <w:rPr>
          <w:rFonts w:ascii="Times New Roman" w:hAnsi="Times New Roman"/>
          <w:color w:val="000000"/>
        </w:rPr>
        <w:t>целеполагание</w:t>
      </w:r>
      <w:proofErr w:type="spellEnd"/>
      <w:r w:rsidRPr="00E703A2">
        <w:rPr>
          <w:rFonts w:ascii="Times New Roman" w:hAnsi="Times New Roman"/>
          <w:color w:val="000000"/>
        </w:rPr>
        <w:t xml:space="preserve">, </w:t>
      </w:r>
      <w:r w:rsidRPr="00E703A2">
        <w:rPr>
          <w:rFonts w:ascii="Times New Roman" w:hAnsi="Times New Roman"/>
          <w:color w:val="212121"/>
        </w:rPr>
        <w:t>планирование (ум</w:t>
      </w:r>
      <w:r w:rsidRPr="00E703A2">
        <w:rPr>
          <w:rFonts w:ascii="Times New Roman" w:hAnsi="Times New Roman"/>
          <w:color w:val="212121"/>
        </w:rPr>
        <w:t>е</w:t>
      </w:r>
      <w:r w:rsidRPr="00E703A2">
        <w:rPr>
          <w:rFonts w:ascii="Times New Roman" w:hAnsi="Times New Roman"/>
          <w:color w:val="212121"/>
        </w:rPr>
        <w:t xml:space="preserve">ния </w:t>
      </w:r>
      <w:r w:rsidRPr="00E703A2">
        <w:rPr>
          <w:rFonts w:ascii="Times New Roman" w:hAnsi="Times New Roman"/>
          <w:color w:val="000000"/>
        </w:rPr>
        <w:t xml:space="preserve">составлять план действий </w:t>
      </w:r>
      <w:r w:rsidRPr="00E703A2">
        <w:rPr>
          <w:rFonts w:ascii="Times New Roman" w:hAnsi="Times New Roman"/>
          <w:color w:val="212121"/>
        </w:rPr>
        <w:t xml:space="preserve">и </w:t>
      </w:r>
      <w:r w:rsidRPr="00E703A2">
        <w:rPr>
          <w:rFonts w:ascii="Times New Roman" w:hAnsi="Times New Roman"/>
          <w:color w:val="000000"/>
        </w:rPr>
        <w:t xml:space="preserve">применять его для </w:t>
      </w:r>
      <w:r w:rsidRPr="00E703A2">
        <w:rPr>
          <w:rFonts w:ascii="Times New Roman" w:hAnsi="Times New Roman"/>
          <w:color w:val="212121"/>
        </w:rPr>
        <w:t xml:space="preserve">решения </w:t>
      </w:r>
      <w:r w:rsidRPr="00E703A2">
        <w:rPr>
          <w:rFonts w:ascii="Times New Roman" w:hAnsi="Times New Roman"/>
          <w:color w:val="000000"/>
        </w:rPr>
        <w:t>учебных задач), прогнозир</w:t>
      </w:r>
      <w:r w:rsidRPr="00E703A2">
        <w:rPr>
          <w:rFonts w:ascii="Times New Roman" w:hAnsi="Times New Roman"/>
          <w:color w:val="000000"/>
        </w:rPr>
        <w:t>о</w:t>
      </w:r>
      <w:r w:rsidRPr="00E703A2">
        <w:rPr>
          <w:rFonts w:ascii="Times New Roman" w:hAnsi="Times New Roman"/>
          <w:color w:val="000000"/>
        </w:rPr>
        <w:t xml:space="preserve">вание </w:t>
      </w:r>
      <w:r w:rsidRPr="00E703A2">
        <w:rPr>
          <w:rFonts w:ascii="Times New Roman" w:hAnsi="Times New Roman"/>
          <w:color w:val="212121"/>
        </w:rPr>
        <w:t xml:space="preserve">(предсказание </w:t>
      </w:r>
      <w:r w:rsidRPr="00E703A2">
        <w:rPr>
          <w:rFonts w:ascii="Times New Roman" w:hAnsi="Times New Roman"/>
          <w:color w:val="000000"/>
        </w:rPr>
        <w:t xml:space="preserve">будущего результата </w:t>
      </w:r>
      <w:r w:rsidRPr="00E703A2">
        <w:rPr>
          <w:rFonts w:ascii="Times New Roman" w:hAnsi="Times New Roman"/>
          <w:color w:val="212121"/>
        </w:rPr>
        <w:t xml:space="preserve">при </w:t>
      </w:r>
      <w:r w:rsidRPr="00E703A2">
        <w:rPr>
          <w:rFonts w:ascii="Times New Roman" w:hAnsi="Times New Roman"/>
          <w:color w:val="000000"/>
        </w:rPr>
        <w:t xml:space="preserve">различных условиях выполнения действия), контроль, коррекцию </w:t>
      </w:r>
      <w:r w:rsidRPr="00E703A2">
        <w:rPr>
          <w:rFonts w:ascii="Times New Roman" w:hAnsi="Times New Roman"/>
          <w:color w:val="212121"/>
        </w:rPr>
        <w:t xml:space="preserve">и </w:t>
      </w:r>
      <w:r w:rsidRPr="00E703A2">
        <w:rPr>
          <w:rFonts w:ascii="Times New Roman" w:hAnsi="Times New Roman"/>
          <w:color w:val="000000"/>
        </w:rPr>
        <w:t>оценку;</w:t>
      </w:r>
    </w:p>
    <w:p w:rsidR="006E57E1" w:rsidRPr="00E703A2" w:rsidRDefault="006E57E1" w:rsidP="006E57E1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E703A2">
        <w:rPr>
          <w:rFonts w:ascii="Times New Roman" w:hAnsi="Times New Roman"/>
          <w:color w:val="000000"/>
        </w:rPr>
        <w:t xml:space="preserve">– умений переносить усвоенные в </w:t>
      </w:r>
      <w:r w:rsidRPr="00E703A2">
        <w:rPr>
          <w:rFonts w:ascii="Times New Roman" w:hAnsi="Times New Roman"/>
          <w:color w:val="212121"/>
        </w:rPr>
        <w:t xml:space="preserve">проектной </w:t>
      </w:r>
      <w:r w:rsidRPr="00E703A2">
        <w:rPr>
          <w:rFonts w:ascii="Times New Roman" w:hAnsi="Times New Roman"/>
          <w:color w:val="000000"/>
        </w:rPr>
        <w:t xml:space="preserve">деятельности </w:t>
      </w:r>
      <w:r w:rsidRPr="00E703A2">
        <w:rPr>
          <w:rFonts w:ascii="Times New Roman" w:hAnsi="Times New Roman"/>
          <w:color w:val="212121"/>
        </w:rPr>
        <w:t xml:space="preserve">теоретические </w:t>
      </w:r>
      <w:r w:rsidRPr="00E703A2">
        <w:rPr>
          <w:rFonts w:ascii="Times New Roman" w:hAnsi="Times New Roman"/>
          <w:color w:val="000000"/>
        </w:rPr>
        <w:t xml:space="preserve">знания о технологическом процессе в практику изготовления </w:t>
      </w:r>
      <w:r w:rsidRPr="00E703A2">
        <w:rPr>
          <w:rFonts w:ascii="Times New Roman" w:hAnsi="Times New Roman"/>
          <w:color w:val="212121"/>
        </w:rPr>
        <w:t xml:space="preserve">изделий ручного </w:t>
      </w:r>
      <w:r w:rsidRPr="00E703A2">
        <w:rPr>
          <w:rFonts w:ascii="Times New Roman" w:hAnsi="Times New Roman"/>
          <w:color w:val="000000"/>
        </w:rPr>
        <w:t>труда, использовать технологические знания при изучении предмета «Окружающий мир» и других школьных дисциплин;</w:t>
      </w:r>
    </w:p>
    <w:p w:rsidR="006E57E1" w:rsidRPr="00E703A2" w:rsidRDefault="006E57E1" w:rsidP="006E57E1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E703A2">
        <w:rPr>
          <w:rFonts w:ascii="Times New Roman" w:hAnsi="Times New Roman"/>
          <w:color w:val="000000"/>
        </w:rPr>
        <w:t xml:space="preserve">– коммуникативных </w:t>
      </w:r>
      <w:r w:rsidRPr="00E703A2">
        <w:rPr>
          <w:rFonts w:ascii="Times New Roman" w:hAnsi="Times New Roman"/>
          <w:color w:val="212121"/>
        </w:rPr>
        <w:t xml:space="preserve">умений в процессе реализации </w:t>
      </w:r>
      <w:r w:rsidRPr="00E703A2">
        <w:rPr>
          <w:rFonts w:ascii="Times New Roman" w:hAnsi="Times New Roman"/>
          <w:color w:val="000000"/>
        </w:rPr>
        <w:t xml:space="preserve">проектной </w:t>
      </w:r>
      <w:r w:rsidRPr="00E703A2">
        <w:rPr>
          <w:rFonts w:ascii="Times New Roman" w:hAnsi="Times New Roman"/>
          <w:color w:val="212121"/>
        </w:rPr>
        <w:t xml:space="preserve">деятельности </w:t>
      </w:r>
      <w:r w:rsidRPr="00E703A2">
        <w:rPr>
          <w:rFonts w:ascii="Times New Roman" w:hAnsi="Times New Roman"/>
          <w:color w:val="000000"/>
        </w:rPr>
        <w:t xml:space="preserve">(умения выслушивать </w:t>
      </w:r>
      <w:r w:rsidRPr="00E703A2">
        <w:rPr>
          <w:rFonts w:ascii="Times New Roman" w:hAnsi="Times New Roman"/>
          <w:color w:val="212121"/>
        </w:rPr>
        <w:t>и</w:t>
      </w:r>
      <w:r w:rsidRPr="00E703A2">
        <w:rPr>
          <w:rFonts w:ascii="Times New Roman" w:hAnsi="Times New Roman"/>
          <w:b/>
          <w:bCs/>
          <w:color w:val="212121"/>
        </w:rPr>
        <w:t xml:space="preserve"> </w:t>
      </w:r>
      <w:r w:rsidRPr="00E703A2">
        <w:rPr>
          <w:rFonts w:ascii="Times New Roman" w:hAnsi="Times New Roman"/>
          <w:color w:val="000000"/>
        </w:rPr>
        <w:t xml:space="preserve">принимать разные </w:t>
      </w:r>
      <w:r w:rsidRPr="00E703A2">
        <w:rPr>
          <w:rFonts w:ascii="Times New Roman" w:hAnsi="Times New Roman"/>
          <w:color w:val="212121"/>
        </w:rPr>
        <w:t xml:space="preserve">точки </w:t>
      </w:r>
      <w:r w:rsidRPr="00E703A2">
        <w:rPr>
          <w:rFonts w:ascii="Times New Roman" w:hAnsi="Times New Roman"/>
          <w:color w:val="000000"/>
        </w:rPr>
        <w:t xml:space="preserve">зрения </w:t>
      </w:r>
      <w:r w:rsidRPr="00E703A2">
        <w:rPr>
          <w:rFonts w:ascii="Times New Roman" w:hAnsi="Times New Roman"/>
          <w:color w:val="212121"/>
        </w:rPr>
        <w:t xml:space="preserve">и мнения, </w:t>
      </w:r>
      <w:r w:rsidRPr="00E703A2">
        <w:rPr>
          <w:rFonts w:ascii="Times New Roman" w:hAnsi="Times New Roman"/>
          <w:color w:val="000000"/>
        </w:rPr>
        <w:t xml:space="preserve">сравнивая их </w:t>
      </w:r>
      <w:r w:rsidRPr="00E703A2">
        <w:rPr>
          <w:rFonts w:ascii="Times New Roman" w:hAnsi="Times New Roman"/>
          <w:color w:val="212121"/>
        </w:rPr>
        <w:t>со своей, распр</w:t>
      </w:r>
      <w:r w:rsidRPr="00E703A2">
        <w:rPr>
          <w:rFonts w:ascii="Times New Roman" w:hAnsi="Times New Roman"/>
          <w:color w:val="212121"/>
        </w:rPr>
        <w:t>е</w:t>
      </w:r>
      <w:r w:rsidRPr="00E703A2">
        <w:rPr>
          <w:rFonts w:ascii="Times New Roman" w:hAnsi="Times New Roman"/>
          <w:color w:val="212121"/>
        </w:rPr>
        <w:lastRenderedPageBreak/>
        <w:t xml:space="preserve">делять обязанности, </w:t>
      </w:r>
      <w:r w:rsidRPr="00E703A2">
        <w:rPr>
          <w:rFonts w:ascii="Times New Roman" w:hAnsi="Times New Roman"/>
          <w:color w:val="000000"/>
        </w:rPr>
        <w:t xml:space="preserve">приходить к единому </w:t>
      </w:r>
      <w:r w:rsidRPr="00E703A2">
        <w:rPr>
          <w:rFonts w:ascii="Times New Roman" w:hAnsi="Times New Roman"/>
          <w:color w:val="212121"/>
        </w:rPr>
        <w:t xml:space="preserve">решению в </w:t>
      </w:r>
      <w:r w:rsidRPr="00E703A2">
        <w:rPr>
          <w:rFonts w:ascii="Times New Roman" w:hAnsi="Times New Roman"/>
          <w:color w:val="000000"/>
        </w:rPr>
        <w:t xml:space="preserve">процессе обсуждения, </w:t>
      </w:r>
      <w:r w:rsidRPr="00E703A2">
        <w:rPr>
          <w:rFonts w:ascii="Times New Roman" w:hAnsi="Times New Roman"/>
          <w:color w:val="212121"/>
        </w:rPr>
        <w:t xml:space="preserve">то есть </w:t>
      </w:r>
      <w:r w:rsidRPr="00E703A2">
        <w:rPr>
          <w:rFonts w:ascii="Times New Roman" w:hAnsi="Times New Roman"/>
          <w:color w:val="000000"/>
        </w:rPr>
        <w:t>дог</w:t>
      </w:r>
      <w:r w:rsidRPr="00E703A2">
        <w:rPr>
          <w:rFonts w:ascii="Times New Roman" w:hAnsi="Times New Roman"/>
          <w:color w:val="000000"/>
        </w:rPr>
        <w:t>о</w:t>
      </w:r>
      <w:r w:rsidRPr="00E703A2">
        <w:rPr>
          <w:rFonts w:ascii="Times New Roman" w:hAnsi="Times New Roman"/>
          <w:color w:val="000000"/>
        </w:rPr>
        <w:t xml:space="preserve">вариваться, аргументировать </w:t>
      </w:r>
      <w:r w:rsidRPr="00E703A2">
        <w:rPr>
          <w:rFonts w:ascii="Times New Roman" w:hAnsi="Times New Roman"/>
          <w:color w:val="212121"/>
        </w:rPr>
        <w:t xml:space="preserve">свою </w:t>
      </w:r>
      <w:r w:rsidRPr="00E703A2">
        <w:rPr>
          <w:rFonts w:ascii="Times New Roman" w:hAnsi="Times New Roman"/>
          <w:color w:val="000000"/>
        </w:rPr>
        <w:t xml:space="preserve">точку зрения, убеждать в </w:t>
      </w:r>
      <w:r w:rsidRPr="00E703A2">
        <w:rPr>
          <w:rFonts w:ascii="Times New Roman" w:hAnsi="Times New Roman"/>
          <w:color w:val="212121"/>
        </w:rPr>
        <w:t xml:space="preserve">правильности </w:t>
      </w:r>
      <w:r w:rsidRPr="00E703A2">
        <w:rPr>
          <w:rFonts w:ascii="Times New Roman" w:hAnsi="Times New Roman"/>
          <w:color w:val="000000"/>
        </w:rPr>
        <w:t xml:space="preserve">выбранного </w:t>
      </w:r>
      <w:r w:rsidRPr="00E703A2">
        <w:rPr>
          <w:rFonts w:ascii="Times New Roman" w:hAnsi="Times New Roman"/>
          <w:color w:val="212121"/>
        </w:rPr>
        <w:t xml:space="preserve">способа </w:t>
      </w:r>
      <w:r w:rsidRPr="00E703A2">
        <w:rPr>
          <w:rFonts w:ascii="Times New Roman" w:hAnsi="Times New Roman"/>
          <w:color w:val="000000"/>
        </w:rPr>
        <w:t xml:space="preserve">и </w:t>
      </w:r>
      <w:r w:rsidRPr="00E703A2">
        <w:rPr>
          <w:rFonts w:ascii="Times New Roman" w:hAnsi="Times New Roman"/>
          <w:color w:val="212121"/>
        </w:rPr>
        <w:t xml:space="preserve">т. </w:t>
      </w:r>
      <w:r w:rsidRPr="00E703A2">
        <w:rPr>
          <w:rFonts w:ascii="Times New Roman" w:hAnsi="Times New Roman"/>
          <w:color w:val="000000"/>
        </w:rPr>
        <w:t>д.);</w:t>
      </w:r>
    </w:p>
    <w:p w:rsidR="006E57E1" w:rsidRPr="00E703A2" w:rsidRDefault="006E57E1" w:rsidP="006E57E1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E703A2">
        <w:rPr>
          <w:rFonts w:ascii="Times New Roman" w:hAnsi="Times New Roman"/>
          <w:color w:val="212121"/>
        </w:rPr>
        <w:t>–</w:t>
      </w:r>
      <w:r w:rsidRPr="00E703A2">
        <w:rPr>
          <w:rFonts w:ascii="Times New Roman" w:hAnsi="Times New Roman"/>
          <w:b/>
          <w:bCs/>
          <w:color w:val="000000"/>
        </w:rPr>
        <w:t xml:space="preserve"> </w:t>
      </w:r>
      <w:r w:rsidRPr="00E703A2">
        <w:rPr>
          <w:rFonts w:ascii="Times New Roman" w:hAnsi="Times New Roman"/>
          <w:color w:val="000000"/>
        </w:rPr>
        <w:t>первоначальных конструкторско-технологических</w:t>
      </w:r>
      <w:r w:rsidRPr="00E703A2">
        <w:rPr>
          <w:rFonts w:ascii="Times New Roman" w:hAnsi="Times New Roman"/>
          <w:b/>
          <w:bCs/>
          <w:color w:val="000000"/>
        </w:rPr>
        <w:t xml:space="preserve"> </w:t>
      </w:r>
      <w:r w:rsidRPr="00E703A2">
        <w:rPr>
          <w:rFonts w:ascii="Times New Roman" w:hAnsi="Times New Roman"/>
          <w:color w:val="000000"/>
        </w:rPr>
        <w:t>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</w:t>
      </w:r>
      <w:r w:rsidRPr="00E703A2">
        <w:rPr>
          <w:rFonts w:ascii="Times New Roman" w:hAnsi="Times New Roman"/>
          <w:color w:val="000000"/>
        </w:rPr>
        <w:t>е</w:t>
      </w:r>
      <w:r w:rsidRPr="00E703A2">
        <w:rPr>
          <w:rFonts w:ascii="Times New Roman" w:hAnsi="Times New Roman"/>
          <w:color w:val="000000"/>
        </w:rPr>
        <w:t>ния приемов и способов работы с различными</w:t>
      </w:r>
      <w:r w:rsidRPr="00E703A2">
        <w:rPr>
          <w:rFonts w:ascii="Times New Roman" w:hAnsi="Times New Roman"/>
          <w:b/>
          <w:bCs/>
          <w:color w:val="000000"/>
        </w:rPr>
        <w:t xml:space="preserve"> </w:t>
      </w:r>
      <w:r w:rsidRPr="00E703A2">
        <w:rPr>
          <w:rFonts w:ascii="Times New Roman" w:hAnsi="Times New Roman"/>
          <w:color w:val="000000"/>
        </w:rPr>
        <w:t>материалами и инструментами</w:t>
      </w:r>
      <w:r w:rsidRPr="00E703A2">
        <w:rPr>
          <w:rFonts w:ascii="Times New Roman" w:hAnsi="Times New Roman"/>
          <w:b/>
          <w:bCs/>
          <w:color w:val="000000"/>
        </w:rPr>
        <w:t xml:space="preserve">, </w:t>
      </w:r>
      <w:r w:rsidRPr="00E703A2">
        <w:rPr>
          <w:rFonts w:ascii="Times New Roman" w:hAnsi="Times New Roman"/>
          <w:color w:val="000000"/>
        </w:rPr>
        <w:t>неукосн</w:t>
      </w:r>
      <w:r w:rsidRPr="00E703A2">
        <w:rPr>
          <w:rFonts w:ascii="Times New Roman" w:hAnsi="Times New Roman"/>
          <w:color w:val="000000"/>
        </w:rPr>
        <w:t>и</w:t>
      </w:r>
      <w:r w:rsidRPr="00E703A2">
        <w:rPr>
          <w:rFonts w:ascii="Times New Roman" w:hAnsi="Times New Roman"/>
          <w:color w:val="000000"/>
        </w:rPr>
        <w:t>тельного соблюдения правил техники безопасности, работы с инструментами, организ</w:t>
      </w:r>
      <w:r w:rsidRPr="00E703A2">
        <w:rPr>
          <w:rFonts w:ascii="Times New Roman" w:hAnsi="Times New Roman"/>
          <w:color w:val="000000"/>
        </w:rPr>
        <w:t>а</w:t>
      </w:r>
      <w:r w:rsidRPr="00E703A2">
        <w:rPr>
          <w:rFonts w:ascii="Times New Roman" w:hAnsi="Times New Roman"/>
          <w:color w:val="000000"/>
        </w:rPr>
        <w:t>ции рабочего места;</w:t>
      </w:r>
    </w:p>
    <w:p w:rsidR="006E57E1" w:rsidRPr="00E703A2" w:rsidRDefault="006E57E1" w:rsidP="006E57E1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E703A2">
        <w:rPr>
          <w:rFonts w:ascii="Times New Roman" w:hAnsi="Times New Roman"/>
          <w:color w:val="212121"/>
        </w:rPr>
        <w:t xml:space="preserve">– </w:t>
      </w:r>
      <w:r w:rsidRPr="00E703A2">
        <w:rPr>
          <w:rFonts w:ascii="Times New Roman" w:hAnsi="Times New Roman"/>
          <w:color w:val="000000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E626FD" w:rsidRDefault="006E57E1" w:rsidP="00E62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A2">
        <w:rPr>
          <w:rFonts w:ascii="Times New Roman" w:hAnsi="Times New Roman"/>
          <w:color w:val="212121"/>
        </w:rPr>
        <w:t>–</w:t>
      </w:r>
      <w:r w:rsidRPr="00E703A2">
        <w:rPr>
          <w:rFonts w:ascii="Times New Roman" w:hAnsi="Times New Roman"/>
          <w:color w:val="000000"/>
        </w:rPr>
        <w:t xml:space="preserve"> творческого потенциала личности в процессе изготовления изделий и реализации</w:t>
      </w:r>
      <w:r w:rsidRPr="00E703A2">
        <w:rPr>
          <w:rFonts w:ascii="Times New Roman" w:hAnsi="Times New Roman"/>
          <w:b/>
          <w:bCs/>
          <w:color w:val="000000"/>
        </w:rPr>
        <w:t xml:space="preserve"> </w:t>
      </w:r>
      <w:r w:rsidRPr="00E703A2">
        <w:rPr>
          <w:rFonts w:ascii="Times New Roman" w:hAnsi="Times New Roman"/>
          <w:color w:val="000000"/>
        </w:rPr>
        <w:t>проектов.</w:t>
      </w:r>
      <w:r w:rsidR="00E626FD" w:rsidRPr="00E62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D65" w:rsidRPr="00E703A2" w:rsidRDefault="00FC6D65" w:rsidP="00E626FD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Авторская программа по технологии рассчитано на 34 часа, а в 2015-2016 учебном г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ду 35 учебных недель - 35 часов, поэтому 1 час </w:t>
      </w:r>
      <w:r w:rsidR="00D1202B">
        <w:rPr>
          <w:rFonts w:ascii="Times New Roman" w:hAnsi="Times New Roman"/>
          <w:color w:val="000000"/>
        </w:rPr>
        <w:t>отведён на</w:t>
      </w:r>
      <w:r>
        <w:rPr>
          <w:rFonts w:ascii="Times New Roman" w:hAnsi="Times New Roman"/>
          <w:color w:val="000000"/>
        </w:rPr>
        <w:t xml:space="preserve"> резерв.</w:t>
      </w:r>
    </w:p>
    <w:p w:rsidR="006E57E1" w:rsidRPr="00ED4337" w:rsidRDefault="008779CD" w:rsidP="008A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37EE" w:rsidRPr="00D67F4E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7037EE">
        <w:rPr>
          <w:rFonts w:ascii="Times New Roman" w:hAnsi="Times New Roman" w:cs="Times New Roman"/>
          <w:sz w:val="24"/>
          <w:szCs w:val="24"/>
        </w:rPr>
        <w:t>технологии ориентирована на учащихся 2 класса</w:t>
      </w:r>
      <w:r w:rsidR="007037EE" w:rsidRPr="00D67F4E">
        <w:rPr>
          <w:rFonts w:ascii="Times New Roman" w:hAnsi="Times New Roman" w:cs="Times New Roman"/>
          <w:sz w:val="24"/>
          <w:szCs w:val="24"/>
        </w:rPr>
        <w:t xml:space="preserve">. </w:t>
      </w:r>
      <w:r w:rsidR="00186391">
        <w:rPr>
          <w:rFonts w:ascii="Times New Roman" w:hAnsi="Times New Roman" w:cs="Times New Roman"/>
          <w:sz w:val="24"/>
          <w:szCs w:val="24"/>
        </w:rPr>
        <w:t>Изменения в авторскую программу не вносились.</w:t>
      </w:r>
    </w:p>
    <w:p w:rsidR="008A20AB" w:rsidRPr="00ED4337" w:rsidRDefault="008A20AB" w:rsidP="008A2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0AB" w:rsidRPr="00ED4337" w:rsidRDefault="008A20AB" w:rsidP="008A20A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E57E1" w:rsidRPr="00E703A2" w:rsidRDefault="006E57E1" w:rsidP="006E57E1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03A2">
        <w:rPr>
          <w:rFonts w:ascii="Times New Roman" w:hAnsi="Times New Roman"/>
          <w:b/>
          <w:color w:val="000000"/>
          <w:sz w:val="28"/>
          <w:szCs w:val="28"/>
        </w:rPr>
        <w:t>Общая характеристика учебного предмета.</w:t>
      </w:r>
      <w:r w:rsidRPr="00E703A2">
        <w:rPr>
          <w:rFonts w:ascii="Times New Roman" w:hAnsi="Times New Roman"/>
        </w:rPr>
        <w:t xml:space="preserve"> </w:t>
      </w:r>
    </w:p>
    <w:p w:rsidR="006E57E1" w:rsidRPr="00E703A2" w:rsidRDefault="006E57E1" w:rsidP="006E57E1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</w:t>
      </w:r>
      <w:r w:rsidRPr="00E703A2">
        <w:rPr>
          <w:rFonts w:ascii="Times New Roman" w:hAnsi="Times New Roman"/>
        </w:rPr>
        <w:t>я</w:t>
      </w:r>
      <w:r w:rsidRPr="00E703A2">
        <w:rPr>
          <w:rFonts w:ascii="Times New Roman" w:hAnsi="Times New Roman"/>
        </w:rPr>
        <w:t xml:space="preserve">тельности. </w:t>
      </w:r>
    </w:p>
    <w:p w:rsidR="006E57E1" w:rsidRPr="00E703A2" w:rsidRDefault="006E57E1" w:rsidP="006E57E1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Основное содержание обучения в программе представлены разделами:</w:t>
      </w:r>
    </w:p>
    <w:p w:rsidR="006E57E1" w:rsidRPr="00E703A2" w:rsidRDefault="006E57E1" w:rsidP="006E5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3A2">
        <w:rPr>
          <w:rFonts w:ascii="Times New Roman" w:hAnsi="Times New Roman" w:cs="Times New Roman"/>
          <w:sz w:val="24"/>
          <w:szCs w:val="24"/>
        </w:rPr>
        <w:tab/>
        <w:t>- давайте познакомимся;</w:t>
      </w:r>
    </w:p>
    <w:p w:rsidR="006E57E1" w:rsidRPr="00E703A2" w:rsidRDefault="006E57E1" w:rsidP="006E5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3A2">
        <w:rPr>
          <w:rFonts w:ascii="Times New Roman" w:hAnsi="Times New Roman" w:cs="Times New Roman"/>
          <w:sz w:val="24"/>
          <w:szCs w:val="24"/>
        </w:rPr>
        <w:tab/>
        <w:t>- человек и земля;</w:t>
      </w:r>
    </w:p>
    <w:p w:rsidR="006E57E1" w:rsidRPr="00E703A2" w:rsidRDefault="006E57E1" w:rsidP="006E5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3A2">
        <w:rPr>
          <w:rFonts w:ascii="Times New Roman" w:hAnsi="Times New Roman" w:cs="Times New Roman"/>
          <w:sz w:val="24"/>
          <w:szCs w:val="24"/>
        </w:rPr>
        <w:tab/>
        <w:t>- человек и вода;</w:t>
      </w:r>
    </w:p>
    <w:p w:rsidR="006E57E1" w:rsidRPr="00E703A2" w:rsidRDefault="006E57E1" w:rsidP="006E5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3A2">
        <w:rPr>
          <w:rFonts w:ascii="Times New Roman" w:hAnsi="Times New Roman" w:cs="Times New Roman"/>
          <w:sz w:val="24"/>
          <w:szCs w:val="24"/>
        </w:rPr>
        <w:tab/>
        <w:t>- человек и воздух;</w:t>
      </w:r>
    </w:p>
    <w:p w:rsidR="006E57E1" w:rsidRPr="00E703A2" w:rsidRDefault="006E57E1" w:rsidP="006E5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3A2">
        <w:rPr>
          <w:rFonts w:ascii="Times New Roman" w:hAnsi="Times New Roman" w:cs="Times New Roman"/>
          <w:sz w:val="24"/>
          <w:szCs w:val="24"/>
        </w:rPr>
        <w:tab/>
        <w:t>- человек и информация.</w:t>
      </w:r>
    </w:p>
    <w:p w:rsidR="006E57E1" w:rsidRPr="00E703A2" w:rsidRDefault="006E57E1" w:rsidP="006E5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3A2">
        <w:rPr>
          <w:rFonts w:ascii="Times New Roman" w:hAnsi="Times New Roman" w:cs="Times New Roman"/>
          <w:sz w:val="24"/>
          <w:szCs w:val="24"/>
        </w:rPr>
        <w:t>Программа составлена из расчёта 1 час в неделю.</w:t>
      </w:r>
    </w:p>
    <w:p w:rsidR="004C3948" w:rsidRPr="00D10A92" w:rsidRDefault="004C3948" w:rsidP="004C3948">
      <w:pPr>
        <w:pStyle w:val="3"/>
      </w:pPr>
      <w:r w:rsidRPr="00D10A92">
        <w:t>Описание места учебного предмета в учебном плане</w:t>
      </w:r>
    </w:p>
    <w:p w:rsidR="004C3948" w:rsidRPr="00D67F4E" w:rsidRDefault="004C3948" w:rsidP="004C394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F4E">
        <w:rPr>
          <w:rFonts w:ascii="Times New Roman" w:hAnsi="Times New Roman" w:cs="Times New Roman"/>
          <w:sz w:val="24"/>
          <w:szCs w:val="24"/>
          <w:lang w:eastAsia="ru-RU"/>
        </w:rPr>
        <w:t>В соответствии с учебным планом МБОУ «Средняя общеобразовательная школа с углубленным изучением отдельных предметов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7F4E">
        <w:rPr>
          <w:rFonts w:ascii="Times New Roman" w:hAnsi="Times New Roman" w:cs="Times New Roman"/>
          <w:sz w:val="24"/>
          <w:szCs w:val="24"/>
          <w:lang w:eastAsia="ru-RU"/>
        </w:rPr>
        <w:t xml:space="preserve">2» рабочая программа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технологии во 2</w:t>
      </w:r>
      <w:r w:rsidRPr="00D67F4E">
        <w:rPr>
          <w:rFonts w:ascii="Times New Roman" w:hAnsi="Times New Roman" w:cs="Times New Roman"/>
          <w:sz w:val="24"/>
          <w:szCs w:val="24"/>
          <w:lang w:eastAsia="ru-RU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67F4E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се рассчитана на 35 часов в год при 1 часе</w:t>
      </w:r>
      <w:r w:rsidRPr="00D67F4E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неделю.</w:t>
      </w:r>
      <w:r>
        <w:rPr>
          <w:rFonts w:ascii="Times New Roman" w:hAnsi="Times New Roman" w:cs="Times New Roman"/>
          <w:sz w:val="24"/>
          <w:szCs w:val="24"/>
        </w:rPr>
        <w:t xml:space="preserve"> 35 учебных недель</w:t>
      </w:r>
      <w:r w:rsidRPr="00D67F4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67F4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 четверть — 9</w:t>
      </w:r>
      <w:r w:rsidRPr="00D67F4E">
        <w:rPr>
          <w:rFonts w:ascii="Times New Roman" w:hAnsi="Times New Roman" w:cs="Times New Roman"/>
          <w:sz w:val="24"/>
          <w:szCs w:val="24"/>
        </w:rPr>
        <w:t xml:space="preserve"> ч, </w:t>
      </w:r>
      <w:r w:rsidRPr="00D67F4E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четверть — 7</w:t>
      </w:r>
      <w:r w:rsidRPr="00D67F4E">
        <w:rPr>
          <w:rFonts w:ascii="Times New Roman" w:hAnsi="Times New Roman" w:cs="Times New Roman"/>
          <w:sz w:val="24"/>
          <w:szCs w:val="24"/>
        </w:rPr>
        <w:t xml:space="preserve"> ч, </w:t>
      </w:r>
      <w:r w:rsidRPr="00D67F4E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четверть — 10</w:t>
      </w:r>
      <w:r w:rsidRPr="00D67F4E">
        <w:rPr>
          <w:rFonts w:ascii="Times New Roman" w:hAnsi="Times New Roman" w:cs="Times New Roman"/>
          <w:sz w:val="24"/>
          <w:szCs w:val="24"/>
        </w:rPr>
        <w:t xml:space="preserve"> ч, </w:t>
      </w:r>
      <w:r w:rsidRPr="00D67F4E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четверть — 9</w:t>
      </w:r>
      <w:r w:rsidRPr="00D67F4E">
        <w:rPr>
          <w:rFonts w:ascii="Times New Roman" w:hAnsi="Times New Roman" w:cs="Times New Roman"/>
          <w:sz w:val="24"/>
          <w:szCs w:val="24"/>
        </w:rPr>
        <w:t xml:space="preserve"> ч.</w:t>
      </w:r>
      <w:proofErr w:type="gramEnd"/>
      <w:r w:rsidRPr="00D67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7E1" w:rsidRPr="00701257" w:rsidRDefault="004C3948" w:rsidP="006E5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57E1" w:rsidRPr="004C3948" w:rsidRDefault="006E57E1" w:rsidP="006E57E1">
      <w:pPr>
        <w:pStyle w:val="ParagraphStyle"/>
        <w:spacing w:before="240" w:after="120" w:line="264" w:lineRule="auto"/>
        <w:jc w:val="center"/>
        <w:rPr>
          <w:rFonts w:ascii="Times New Roman" w:hAnsi="Times New Roman"/>
          <w:iCs/>
        </w:rPr>
      </w:pPr>
      <w:r w:rsidRPr="00E703A2">
        <w:rPr>
          <w:rFonts w:ascii="Times New Roman" w:hAnsi="Times New Roman"/>
          <w:b/>
          <w:bCs/>
          <w:caps/>
        </w:rPr>
        <w:t>ценностные ориентиры содержания учебного предмета</w:t>
      </w:r>
      <w:r w:rsidRPr="00E703A2">
        <w:rPr>
          <w:rFonts w:ascii="Times New Roman" w:hAnsi="Times New Roman"/>
          <w:b/>
          <w:bCs/>
        </w:rPr>
        <w:t xml:space="preserve"> 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Технология по своей сути является комплексным и интегративным учебным предм</w:t>
      </w:r>
      <w:r w:rsidRPr="00E703A2">
        <w:rPr>
          <w:rFonts w:ascii="Times New Roman" w:hAnsi="Times New Roman"/>
        </w:rPr>
        <w:t>е</w:t>
      </w:r>
      <w:r w:rsidRPr="00E703A2">
        <w:rPr>
          <w:rFonts w:ascii="Times New Roman" w:hAnsi="Times New Roman"/>
        </w:rPr>
        <w:t>том. В содержательном плане он предполагает реальные взаимосвязи практически со вс</w:t>
      </w:r>
      <w:r w:rsidRPr="00E703A2">
        <w:rPr>
          <w:rFonts w:ascii="Times New Roman" w:hAnsi="Times New Roman"/>
        </w:rPr>
        <w:t>е</w:t>
      </w:r>
      <w:r w:rsidRPr="00E703A2">
        <w:rPr>
          <w:rFonts w:ascii="Times New Roman" w:hAnsi="Times New Roman"/>
        </w:rPr>
        <w:t>ми предметами начальной школы.</w:t>
      </w:r>
    </w:p>
    <w:p w:rsidR="006E57E1" w:rsidRPr="00E703A2" w:rsidRDefault="006E57E1" w:rsidP="006E57E1">
      <w:pPr>
        <w:pStyle w:val="ParagraphStyle"/>
        <w:spacing w:before="45"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  <w:i/>
          <w:iCs/>
        </w:rPr>
        <w:lastRenderedPageBreak/>
        <w:t xml:space="preserve">Математика – </w:t>
      </w:r>
      <w:r w:rsidRPr="00E703A2">
        <w:rPr>
          <w:rFonts w:ascii="Times New Roman" w:hAnsi="Times New Roman"/>
        </w:rPr>
        <w:t>моделирование (преобразование объектов из чувственной формы в м</w:t>
      </w:r>
      <w:r w:rsidRPr="00E703A2">
        <w:rPr>
          <w:rFonts w:ascii="Times New Roman" w:hAnsi="Times New Roman"/>
        </w:rPr>
        <w:t>о</w:t>
      </w:r>
      <w:r w:rsidRPr="00E703A2">
        <w:rPr>
          <w:rFonts w:ascii="Times New Roman" w:hAnsi="Times New Roman"/>
        </w:rPr>
        <w:t>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</w:t>
      </w:r>
      <w:r w:rsidRPr="00E703A2">
        <w:rPr>
          <w:rFonts w:ascii="Times New Roman" w:hAnsi="Times New Roman"/>
        </w:rPr>
        <w:t>о</w:t>
      </w:r>
      <w:r w:rsidRPr="00E703A2">
        <w:rPr>
          <w:rFonts w:ascii="Times New Roman" w:hAnsi="Times New Roman"/>
        </w:rPr>
        <w:t>метрии, работа с геометрическими фигурами, телами, именованными числами.</w:t>
      </w:r>
    </w:p>
    <w:p w:rsidR="006E57E1" w:rsidRPr="00E703A2" w:rsidRDefault="006E57E1" w:rsidP="006E57E1">
      <w:pPr>
        <w:pStyle w:val="ParagraphStyle"/>
        <w:spacing w:before="45"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  <w:i/>
          <w:iCs/>
        </w:rPr>
        <w:t xml:space="preserve">Изобразительное искусство – </w:t>
      </w:r>
      <w:r w:rsidRPr="00E703A2">
        <w:rPr>
          <w:rFonts w:ascii="Times New Roman" w:hAnsi="Times New Roman"/>
        </w:rPr>
        <w:t>использование средств художественной выразительн</w:t>
      </w:r>
      <w:r w:rsidRPr="00E703A2">
        <w:rPr>
          <w:rFonts w:ascii="Times New Roman" w:hAnsi="Times New Roman"/>
        </w:rPr>
        <w:t>о</w:t>
      </w:r>
      <w:r w:rsidRPr="00E703A2">
        <w:rPr>
          <w:rFonts w:ascii="Times New Roman" w:hAnsi="Times New Roman"/>
        </w:rPr>
        <w:t>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6E57E1" w:rsidRPr="00E703A2" w:rsidRDefault="006E57E1" w:rsidP="006E57E1">
      <w:pPr>
        <w:pStyle w:val="ParagraphStyle"/>
        <w:spacing w:before="45"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  <w:i/>
          <w:iCs/>
        </w:rPr>
        <w:t xml:space="preserve">Окружающий мир – </w:t>
      </w:r>
      <w:r w:rsidRPr="00E703A2">
        <w:rPr>
          <w:rFonts w:ascii="Times New Roman" w:hAnsi="Times New Roman"/>
        </w:rPr>
        <w:t>рассмотрение и анализ природных форм и конструкций как ун</w:t>
      </w:r>
      <w:r w:rsidRPr="00E703A2">
        <w:rPr>
          <w:rFonts w:ascii="Times New Roman" w:hAnsi="Times New Roman"/>
        </w:rPr>
        <w:t>и</w:t>
      </w:r>
      <w:r w:rsidRPr="00E703A2">
        <w:rPr>
          <w:rFonts w:ascii="Times New Roman" w:hAnsi="Times New Roman"/>
        </w:rPr>
        <w:t>версального источника инженерно-художественных идей для мастера, природы как и</w:t>
      </w:r>
      <w:r w:rsidRPr="00E703A2">
        <w:rPr>
          <w:rFonts w:ascii="Times New Roman" w:hAnsi="Times New Roman"/>
        </w:rPr>
        <w:t>с</w:t>
      </w:r>
      <w:r w:rsidRPr="00E703A2">
        <w:rPr>
          <w:rFonts w:ascii="Times New Roman" w:hAnsi="Times New Roman"/>
        </w:rPr>
        <w:t>точника сырья с учетом экологических проблем, деятельности человека как создателя м</w:t>
      </w:r>
      <w:r w:rsidRPr="00E703A2">
        <w:rPr>
          <w:rFonts w:ascii="Times New Roman" w:hAnsi="Times New Roman"/>
        </w:rPr>
        <w:t>а</w:t>
      </w:r>
      <w:r w:rsidRPr="00E703A2">
        <w:rPr>
          <w:rFonts w:ascii="Times New Roman" w:hAnsi="Times New Roman"/>
        </w:rPr>
        <w:t>териально-культурной среды обитания; изучение этнокультурных традиций.</w:t>
      </w:r>
    </w:p>
    <w:p w:rsidR="006E57E1" w:rsidRPr="00E703A2" w:rsidRDefault="006E57E1" w:rsidP="006E57E1">
      <w:pPr>
        <w:pStyle w:val="ParagraphStyle"/>
        <w:spacing w:before="45" w:line="264" w:lineRule="auto"/>
        <w:ind w:firstLine="360"/>
        <w:jc w:val="both"/>
        <w:rPr>
          <w:rFonts w:ascii="Times New Roman" w:hAnsi="Times New Roman"/>
        </w:rPr>
      </w:pPr>
      <w:proofErr w:type="gramStart"/>
      <w:r w:rsidRPr="00E703A2">
        <w:rPr>
          <w:rFonts w:ascii="Times New Roman" w:hAnsi="Times New Roman"/>
          <w:i/>
          <w:iCs/>
        </w:rPr>
        <w:t xml:space="preserve">Родной язык – </w:t>
      </w:r>
      <w:r w:rsidRPr="00E703A2">
        <w:rPr>
          <w:rFonts w:ascii="Times New Roman" w:hAnsi="Times New Roman"/>
        </w:rPr>
        <w:t>развитие устной речи на основе использования важнейших видов реч</w:t>
      </w:r>
      <w:r w:rsidRPr="00E703A2">
        <w:rPr>
          <w:rFonts w:ascii="Times New Roman" w:hAnsi="Times New Roman"/>
        </w:rPr>
        <w:t>е</w:t>
      </w:r>
      <w:r w:rsidRPr="00E703A2">
        <w:rPr>
          <w:rFonts w:ascii="Times New Roman" w:hAnsi="Times New Roman"/>
        </w:rPr>
        <w:t>вой деятельности и основных типов учебных текстов в процессе анализа заданий и обсу</w:t>
      </w:r>
      <w:r w:rsidRPr="00E703A2">
        <w:rPr>
          <w:rFonts w:ascii="Times New Roman" w:hAnsi="Times New Roman"/>
        </w:rPr>
        <w:t>ж</w:t>
      </w:r>
      <w:r w:rsidRPr="00E703A2">
        <w:rPr>
          <w:rFonts w:ascii="Times New Roman" w:hAnsi="Times New Roman"/>
        </w:rPr>
        <w:t>дения результатов практической деятельности (описание конструкции изделия, матери</w:t>
      </w:r>
      <w:r w:rsidRPr="00E703A2">
        <w:rPr>
          <w:rFonts w:ascii="Times New Roman" w:hAnsi="Times New Roman"/>
        </w:rPr>
        <w:t>а</w:t>
      </w:r>
      <w:r w:rsidRPr="00E703A2">
        <w:rPr>
          <w:rFonts w:ascii="Times New Roman" w:hAnsi="Times New Roman"/>
        </w:rPr>
        <w:t>лов и способов их обработки; повествование о ходе действий и построении плана де</w:t>
      </w:r>
      <w:r w:rsidRPr="00E703A2">
        <w:rPr>
          <w:rFonts w:ascii="Times New Roman" w:hAnsi="Times New Roman"/>
        </w:rPr>
        <w:t>я</w:t>
      </w:r>
      <w:r w:rsidRPr="00E703A2">
        <w:rPr>
          <w:rFonts w:ascii="Times New Roman" w:hAnsi="Times New Roman"/>
        </w:rPr>
        <w:t>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6E57E1" w:rsidRPr="00E703A2" w:rsidRDefault="006E57E1" w:rsidP="006E57E1">
      <w:pPr>
        <w:pStyle w:val="ParagraphStyle"/>
        <w:spacing w:before="45"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  <w:i/>
          <w:iCs/>
        </w:rPr>
        <w:t xml:space="preserve">Литературное чтение – </w:t>
      </w:r>
      <w:r w:rsidRPr="00E703A2">
        <w:rPr>
          <w:rFonts w:ascii="Times New Roman" w:hAnsi="Times New Roman"/>
        </w:rPr>
        <w:t>работа с текстами для создания образа, реализуемого в изд</w:t>
      </w:r>
      <w:r w:rsidRPr="00E703A2">
        <w:rPr>
          <w:rFonts w:ascii="Times New Roman" w:hAnsi="Times New Roman"/>
        </w:rPr>
        <w:t>е</w:t>
      </w:r>
      <w:r w:rsidRPr="00E703A2">
        <w:rPr>
          <w:rFonts w:ascii="Times New Roman" w:hAnsi="Times New Roman"/>
        </w:rPr>
        <w:t>лии.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E703A2">
        <w:rPr>
          <w:rFonts w:ascii="Times New Roman" w:hAnsi="Times New Roman"/>
        </w:rPr>
        <w:t xml:space="preserve">Изучение технологии в начальной школе направлено на решение следующих </w:t>
      </w:r>
      <w:r w:rsidRPr="00E703A2">
        <w:rPr>
          <w:rFonts w:ascii="Times New Roman" w:hAnsi="Times New Roman"/>
          <w:b/>
          <w:bCs/>
        </w:rPr>
        <w:t>задач: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– формирование первоначальных конструкторско-технологических знаний и умений;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– формирование целостной картины мира материальной и духовной культуры как пр</w:t>
      </w:r>
      <w:r w:rsidRPr="00E703A2">
        <w:rPr>
          <w:rFonts w:ascii="Times New Roman" w:hAnsi="Times New Roman"/>
        </w:rPr>
        <w:t>о</w:t>
      </w:r>
      <w:r w:rsidRPr="00E703A2">
        <w:rPr>
          <w:rFonts w:ascii="Times New Roman" w:hAnsi="Times New Roman"/>
        </w:rPr>
        <w:t>дукта творческой предметно-преобразующей деятельности человека;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–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</w:t>
      </w:r>
      <w:r w:rsidRPr="00E703A2">
        <w:rPr>
          <w:rFonts w:ascii="Times New Roman" w:hAnsi="Times New Roman"/>
        </w:rPr>
        <w:t>е</w:t>
      </w:r>
      <w:r w:rsidRPr="00E703A2">
        <w:rPr>
          <w:rFonts w:ascii="Times New Roman" w:hAnsi="Times New Roman"/>
        </w:rPr>
        <w:t>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</w:t>
      </w:r>
      <w:r w:rsidRPr="00E703A2">
        <w:rPr>
          <w:rFonts w:ascii="Times New Roman" w:hAnsi="Times New Roman"/>
        </w:rPr>
        <w:t>р</w:t>
      </w:r>
      <w:r w:rsidRPr="00E703A2">
        <w:rPr>
          <w:rFonts w:ascii="Times New Roman" w:hAnsi="Times New Roman"/>
        </w:rPr>
        <w:t>ско-технологических задач);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 xml:space="preserve">– развитие регулятивной структуры деятельности, включающей </w:t>
      </w:r>
      <w:proofErr w:type="spellStart"/>
      <w:r w:rsidRPr="00E703A2">
        <w:rPr>
          <w:rFonts w:ascii="Times New Roman" w:hAnsi="Times New Roman"/>
        </w:rPr>
        <w:t>целеполагание</w:t>
      </w:r>
      <w:proofErr w:type="spellEnd"/>
      <w:r w:rsidRPr="00E703A2">
        <w:rPr>
          <w:rFonts w:ascii="Times New Roman" w:hAnsi="Times New Roman"/>
        </w:rPr>
        <w:t>, план</w:t>
      </w:r>
      <w:r w:rsidRPr="00E703A2">
        <w:rPr>
          <w:rFonts w:ascii="Times New Roman" w:hAnsi="Times New Roman"/>
        </w:rPr>
        <w:t>и</w:t>
      </w:r>
      <w:r w:rsidRPr="00E703A2">
        <w:rPr>
          <w:rFonts w:ascii="Times New Roman" w:hAnsi="Times New Roman"/>
        </w:rPr>
        <w:t>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– формирование внутреннего плана деятельности на основе поэтапной отработки предметно-преобразовательных действий;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– развитие коммуникативной компетентности младших школьников на основе орган</w:t>
      </w:r>
      <w:r w:rsidRPr="00E703A2">
        <w:rPr>
          <w:rFonts w:ascii="Times New Roman" w:hAnsi="Times New Roman"/>
        </w:rPr>
        <w:t>и</w:t>
      </w:r>
      <w:r w:rsidRPr="00E703A2">
        <w:rPr>
          <w:rFonts w:ascii="Times New Roman" w:hAnsi="Times New Roman"/>
        </w:rPr>
        <w:t>зации совместной продуктивной деятельности;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– формирование мотивации успеха и достижений, творческой самореализации на о</w:t>
      </w:r>
      <w:r w:rsidRPr="00E703A2">
        <w:rPr>
          <w:rFonts w:ascii="Times New Roman" w:hAnsi="Times New Roman"/>
        </w:rPr>
        <w:t>с</w:t>
      </w:r>
      <w:r w:rsidRPr="00E703A2">
        <w:rPr>
          <w:rFonts w:ascii="Times New Roman" w:hAnsi="Times New Roman"/>
        </w:rPr>
        <w:t>нове организации предметно-преобразующей деятельности;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E703A2">
        <w:rPr>
          <w:rFonts w:ascii="Times New Roman" w:hAnsi="Times New Roman"/>
        </w:rPr>
        <w:t xml:space="preserve">– </w:t>
      </w:r>
      <w:r w:rsidRPr="00E703A2">
        <w:rPr>
          <w:rFonts w:ascii="Times New Roman" w:hAnsi="Times New Roman"/>
          <w:color w:val="000000"/>
        </w:rPr>
        <w:t>развитие эстетических представлений и критериев на основе художественно-конструкторской деятельности;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E703A2">
        <w:rPr>
          <w:rFonts w:ascii="Times New Roman" w:hAnsi="Times New Roman"/>
          <w:color w:val="000000"/>
        </w:rPr>
        <w:t>– ознакомление с миром профессий и их социальным значением, историей возникн</w:t>
      </w:r>
      <w:r w:rsidRPr="00E703A2">
        <w:rPr>
          <w:rFonts w:ascii="Times New Roman" w:hAnsi="Times New Roman"/>
          <w:color w:val="000000"/>
        </w:rPr>
        <w:t>о</w:t>
      </w:r>
      <w:r w:rsidRPr="00E703A2">
        <w:rPr>
          <w:rFonts w:ascii="Times New Roman" w:hAnsi="Times New Roman"/>
          <w:color w:val="000000"/>
        </w:rPr>
        <w:t>вения и развития;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proofErr w:type="gramStart"/>
      <w:r w:rsidRPr="00E703A2">
        <w:rPr>
          <w:rFonts w:ascii="Times New Roman" w:hAnsi="Times New Roman"/>
          <w:color w:val="000000"/>
        </w:rPr>
        <w:t>–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6E57E1" w:rsidRPr="00E703A2" w:rsidRDefault="006E57E1" w:rsidP="006E57E1">
      <w:pPr>
        <w:jc w:val="both"/>
        <w:rPr>
          <w:rFonts w:ascii="Times New Roman" w:hAnsi="Times New Roman" w:cs="Times New Roman"/>
          <w:sz w:val="24"/>
          <w:szCs w:val="24"/>
        </w:rPr>
      </w:pPr>
      <w:r w:rsidRPr="00E70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7E1" w:rsidRPr="00E703A2" w:rsidRDefault="006E57E1" w:rsidP="006E57E1">
      <w:pPr>
        <w:pStyle w:val="ParagraphStyle"/>
        <w:spacing w:before="240" w:after="120" w:line="264" w:lineRule="auto"/>
        <w:jc w:val="center"/>
        <w:rPr>
          <w:rFonts w:ascii="Times New Roman" w:hAnsi="Times New Roman"/>
          <w:b/>
          <w:bCs/>
          <w:vertAlign w:val="superscript"/>
        </w:rPr>
      </w:pPr>
      <w:r w:rsidRPr="00E703A2">
        <w:rPr>
          <w:rFonts w:ascii="Times New Roman" w:hAnsi="Times New Roman"/>
          <w:b/>
          <w:bCs/>
          <w:caps/>
        </w:rPr>
        <w:lastRenderedPageBreak/>
        <w:t>результаты изучения учебного курса</w:t>
      </w:r>
    </w:p>
    <w:p w:rsidR="006E57E1" w:rsidRPr="00E703A2" w:rsidRDefault="006E57E1" w:rsidP="006E57E1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/>
          <w:color w:val="000000"/>
        </w:rPr>
      </w:pPr>
      <w:r w:rsidRPr="00E703A2">
        <w:rPr>
          <w:rFonts w:ascii="Times New Roman" w:hAnsi="Times New Roman"/>
          <w:color w:val="000000"/>
        </w:rPr>
        <w:t>Усвоение данной программы обеспечивает достижение следующих результатов.</w:t>
      </w:r>
    </w:p>
    <w:p w:rsidR="006E57E1" w:rsidRPr="00E703A2" w:rsidRDefault="006E57E1" w:rsidP="006E57E1">
      <w:pPr>
        <w:pStyle w:val="ParagraphStyle"/>
        <w:shd w:val="clear" w:color="auto" w:fill="FFFFFF"/>
        <w:spacing w:before="75" w:line="264" w:lineRule="auto"/>
        <w:ind w:firstLine="360"/>
        <w:rPr>
          <w:rFonts w:ascii="Times New Roman" w:hAnsi="Times New Roman"/>
          <w:b/>
          <w:bCs/>
          <w:color w:val="000000"/>
        </w:rPr>
      </w:pPr>
      <w:r w:rsidRPr="00E703A2">
        <w:rPr>
          <w:rFonts w:ascii="Times New Roman" w:hAnsi="Times New Roman"/>
          <w:b/>
          <w:bCs/>
          <w:color w:val="000000"/>
        </w:rPr>
        <w:t>Личностные результаты: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1. Воспитание патриотизма, чувства гордости за свою Родину, российский народ и и</w:t>
      </w:r>
      <w:r w:rsidRPr="00E703A2">
        <w:rPr>
          <w:rFonts w:ascii="Times New Roman" w:hAnsi="Times New Roman"/>
        </w:rPr>
        <w:t>с</w:t>
      </w:r>
      <w:r w:rsidRPr="00E703A2">
        <w:rPr>
          <w:rFonts w:ascii="Times New Roman" w:hAnsi="Times New Roman"/>
        </w:rPr>
        <w:t>торию России.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2. Формирование целостного социально ориентированного взгляда на мир в его орг</w:t>
      </w:r>
      <w:r w:rsidRPr="00E703A2">
        <w:rPr>
          <w:rFonts w:ascii="Times New Roman" w:hAnsi="Times New Roman"/>
        </w:rPr>
        <w:t>а</w:t>
      </w:r>
      <w:r w:rsidRPr="00E703A2">
        <w:rPr>
          <w:rFonts w:ascii="Times New Roman" w:hAnsi="Times New Roman"/>
        </w:rPr>
        <w:t>ничном единстве и разнообразии природы, народов, культур и религий.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3. Формирование уважительного отношения к иному мнению, истории и культуре др</w:t>
      </w:r>
      <w:r w:rsidRPr="00E703A2">
        <w:rPr>
          <w:rFonts w:ascii="Times New Roman" w:hAnsi="Times New Roman"/>
        </w:rPr>
        <w:t>у</w:t>
      </w:r>
      <w:r w:rsidRPr="00E703A2">
        <w:rPr>
          <w:rFonts w:ascii="Times New Roman" w:hAnsi="Times New Roman"/>
        </w:rPr>
        <w:t>гих народов.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5. Развитие самостоятельности и личной ответственности за свои поступки, в том чи</w:t>
      </w:r>
      <w:r w:rsidRPr="00E703A2">
        <w:rPr>
          <w:rFonts w:ascii="Times New Roman" w:hAnsi="Times New Roman"/>
        </w:rPr>
        <w:t>с</w:t>
      </w:r>
      <w:r w:rsidRPr="00E703A2">
        <w:rPr>
          <w:rFonts w:ascii="Times New Roman" w:hAnsi="Times New Roman"/>
        </w:rPr>
        <w:t>ле в информационной деятельности, на основе представлений о нравственных нормах, с</w:t>
      </w:r>
      <w:r w:rsidRPr="00E703A2">
        <w:rPr>
          <w:rFonts w:ascii="Times New Roman" w:hAnsi="Times New Roman"/>
        </w:rPr>
        <w:t>о</w:t>
      </w:r>
      <w:r w:rsidRPr="00E703A2">
        <w:rPr>
          <w:rFonts w:ascii="Times New Roman" w:hAnsi="Times New Roman"/>
        </w:rPr>
        <w:t>циальной справедливости и свободе.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6. Формирование эстетических потребностей, ценностей и чувств.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 xml:space="preserve">7. Развитие навыков сотрудничества </w:t>
      </w:r>
      <w:proofErr w:type="gramStart"/>
      <w:r w:rsidRPr="00E703A2">
        <w:rPr>
          <w:rFonts w:ascii="Times New Roman" w:hAnsi="Times New Roman"/>
        </w:rPr>
        <w:t>со</w:t>
      </w:r>
      <w:proofErr w:type="gramEnd"/>
      <w:r w:rsidRPr="00E703A2">
        <w:rPr>
          <w:rFonts w:ascii="Times New Roman" w:hAnsi="Times New Roman"/>
        </w:rPr>
        <w:t xml:space="preserve"> взрослыми и сверстниками в разных ситуац</w:t>
      </w:r>
      <w:r w:rsidRPr="00E703A2">
        <w:rPr>
          <w:rFonts w:ascii="Times New Roman" w:hAnsi="Times New Roman"/>
        </w:rPr>
        <w:t>и</w:t>
      </w:r>
      <w:r w:rsidRPr="00E703A2">
        <w:rPr>
          <w:rFonts w:ascii="Times New Roman" w:hAnsi="Times New Roman"/>
        </w:rPr>
        <w:t>ях, умений  не создавать конфликтов и находить выходы из спорных ситуаций.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8. Формирование установки на безопасный и здоровый образ жизни.</w:t>
      </w:r>
    </w:p>
    <w:p w:rsidR="006E57E1" w:rsidRPr="00E703A2" w:rsidRDefault="006E57E1" w:rsidP="006E57E1">
      <w:pPr>
        <w:pStyle w:val="ParagraphStyle"/>
        <w:shd w:val="clear" w:color="auto" w:fill="FFFFFF"/>
        <w:spacing w:before="75" w:line="264" w:lineRule="auto"/>
        <w:ind w:firstLine="360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E703A2">
        <w:rPr>
          <w:rFonts w:ascii="Times New Roman" w:hAnsi="Times New Roman"/>
          <w:b/>
          <w:bCs/>
          <w:color w:val="000000"/>
        </w:rPr>
        <w:t>Метапредметные</w:t>
      </w:r>
      <w:proofErr w:type="spellEnd"/>
      <w:r w:rsidRPr="00E703A2">
        <w:rPr>
          <w:rFonts w:ascii="Times New Roman" w:hAnsi="Times New Roman"/>
          <w:b/>
          <w:bCs/>
          <w:color w:val="000000"/>
        </w:rPr>
        <w:t xml:space="preserve"> результаты: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1. Овладение способностью принимать и реализовывать цели и задачи учебной де</w:t>
      </w:r>
      <w:r w:rsidRPr="00E703A2">
        <w:rPr>
          <w:rFonts w:ascii="Times New Roman" w:hAnsi="Times New Roman"/>
        </w:rPr>
        <w:t>я</w:t>
      </w:r>
      <w:r w:rsidRPr="00E703A2">
        <w:rPr>
          <w:rFonts w:ascii="Times New Roman" w:hAnsi="Times New Roman"/>
        </w:rPr>
        <w:t>тельности, приемами поиска средств ее осуществления.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2. Освоение способов решения проблем творческого и поискового характера.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4. Использование знаково-символических сре</w:t>
      </w:r>
      <w:proofErr w:type="gramStart"/>
      <w:r w:rsidRPr="00E703A2">
        <w:rPr>
          <w:rFonts w:ascii="Times New Roman" w:hAnsi="Times New Roman"/>
        </w:rPr>
        <w:t>дств пр</w:t>
      </w:r>
      <w:proofErr w:type="gramEnd"/>
      <w:r w:rsidRPr="00E703A2">
        <w:rPr>
          <w:rFonts w:ascii="Times New Roman" w:hAnsi="Times New Roman"/>
        </w:rPr>
        <w:t>едставления информации для со</w:t>
      </w:r>
      <w:r w:rsidRPr="00E703A2">
        <w:rPr>
          <w:rFonts w:ascii="Times New Roman" w:hAnsi="Times New Roman"/>
        </w:rPr>
        <w:t>з</w:t>
      </w:r>
      <w:r w:rsidRPr="00E703A2">
        <w:rPr>
          <w:rFonts w:ascii="Times New Roman" w:hAnsi="Times New Roman"/>
        </w:rPr>
        <w:t>дания моделей изучаемых объектов и процессов, схем решения учебных и практических задач.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 xml:space="preserve">5. </w:t>
      </w:r>
      <w:proofErr w:type="gramStart"/>
      <w:r w:rsidRPr="00E703A2">
        <w:rPr>
          <w:rFonts w:ascii="Times New Roman" w:hAnsi="Times New Roman"/>
        </w:rPr>
        <w:t>Использование</w:t>
      </w:r>
      <w:r w:rsidRPr="00E703A2">
        <w:rPr>
          <w:rFonts w:ascii="Times New Roman" w:hAnsi="Times New Roman"/>
          <w:b/>
          <w:bCs/>
        </w:rPr>
        <w:t xml:space="preserve"> </w:t>
      </w:r>
      <w:r w:rsidRPr="00E703A2">
        <w:rPr>
          <w:rFonts w:ascii="Times New Roman" w:hAnsi="Times New Roman"/>
        </w:rPr>
        <w:t>различных способов поиска (в справочных источниках и открытом учебном информационном пространстве Интернета), сбора, обработки, анализа, организ</w:t>
      </w:r>
      <w:r w:rsidRPr="00E703A2">
        <w:rPr>
          <w:rFonts w:ascii="Times New Roman" w:hAnsi="Times New Roman"/>
        </w:rPr>
        <w:t>а</w:t>
      </w:r>
      <w:r w:rsidRPr="00E703A2">
        <w:rPr>
          <w:rFonts w:ascii="Times New Roman" w:hAnsi="Times New Roman"/>
        </w:rPr>
        <w:t>ции, передачи и интерпретации информации в соответствии с коммуникативными и п</w:t>
      </w:r>
      <w:r w:rsidRPr="00E703A2">
        <w:rPr>
          <w:rFonts w:ascii="Times New Roman" w:hAnsi="Times New Roman"/>
        </w:rPr>
        <w:t>о</w:t>
      </w:r>
      <w:r w:rsidRPr="00E703A2">
        <w:rPr>
          <w:rFonts w:ascii="Times New Roman" w:hAnsi="Times New Roman"/>
        </w:rPr>
        <w:t>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</w:t>
      </w:r>
      <w:proofErr w:type="gramEnd"/>
      <w:r w:rsidRPr="00E703A2">
        <w:rPr>
          <w:rFonts w:ascii="Times New Roman" w:hAnsi="Times New Roman"/>
        </w:rPr>
        <w:t>- и графическим сопровождением, соблюдать нормы информационной изб</w:t>
      </w:r>
      <w:r w:rsidRPr="00E703A2">
        <w:rPr>
          <w:rFonts w:ascii="Times New Roman" w:hAnsi="Times New Roman"/>
        </w:rPr>
        <w:t>и</w:t>
      </w:r>
      <w:r w:rsidRPr="00E703A2">
        <w:rPr>
          <w:rFonts w:ascii="Times New Roman" w:hAnsi="Times New Roman"/>
        </w:rPr>
        <w:t>рательности, этики и этикета.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6. Овладение навыками смыслового чтения текстов различных стилей и жанров в с</w:t>
      </w:r>
      <w:r w:rsidRPr="00E703A2">
        <w:rPr>
          <w:rFonts w:ascii="Times New Roman" w:hAnsi="Times New Roman"/>
        </w:rPr>
        <w:t>о</w:t>
      </w:r>
      <w:r w:rsidRPr="00E703A2">
        <w:rPr>
          <w:rFonts w:ascii="Times New Roman" w:hAnsi="Times New Roman"/>
        </w:rPr>
        <w:t>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7. Овладение логическими действиями сравнения, анализа, синтеза, обобщения, кла</w:t>
      </w:r>
      <w:r w:rsidRPr="00E703A2">
        <w:rPr>
          <w:rFonts w:ascii="Times New Roman" w:hAnsi="Times New Roman"/>
        </w:rPr>
        <w:t>с</w:t>
      </w:r>
      <w:r w:rsidRPr="00E703A2">
        <w:rPr>
          <w:rFonts w:ascii="Times New Roman" w:hAnsi="Times New Roman"/>
        </w:rPr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8. Готовность слушать собеседника и вести диалог, признавать возможность сущес</w:t>
      </w:r>
      <w:r w:rsidRPr="00E703A2">
        <w:rPr>
          <w:rFonts w:ascii="Times New Roman" w:hAnsi="Times New Roman"/>
        </w:rPr>
        <w:t>т</w:t>
      </w:r>
      <w:r w:rsidRPr="00E703A2">
        <w:rPr>
          <w:rFonts w:ascii="Times New Roman" w:hAnsi="Times New Roman"/>
        </w:rPr>
        <w:t>вования различных точек зрения и права каждого иметь свое мнение, излагать и аргуме</w:t>
      </w:r>
      <w:r w:rsidRPr="00E703A2">
        <w:rPr>
          <w:rFonts w:ascii="Times New Roman" w:hAnsi="Times New Roman"/>
        </w:rPr>
        <w:t>н</w:t>
      </w:r>
      <w:r w:rsidRPr="00E703A2">
        <w:rPr>
          <w:rFonts w:ascii="Times New Roman" w:hAnsi="Times New Roman"/>
        </w:rPr>
        <w:t>тировать свою точку зрения и оценку событий.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 xml:space="preserve">9. Овладение базовыми предметными и </w:t>
      </w:r>
      <w:proofErr w:type="spellStart"/>
      <w:r w:rsidRPr="00E703A2">
        <w:rPr>
          <w:rFonts w:ascii="Times New Roman" w:hAnsi="Times New Roman"/>
        </w:rPr>
        <w:t>межпредметными</w:t>
      </w:r>
      <w:proofErr w:type="spellEnd"/>
      <w:r w:rsidRPr="00E703A2">
        <w:rPr>
          <w:rFonts w:ascii="Times New Roman" w:hAnsi="Times New Roman"/>
        </w:rPr>
        <w:t xml:space="preserve"> понятиями, отражающими существенные связи и отношения между объектами и процессами.</w:t>
      </w:r>
    </w:p>
    <w:p w:rsidR="006E57E1" w:rsidRPr="00E703A2" w:rsidRDefault="006E57E1" w:rsidP="006E57E1">
      <w:pPr>
        <w:pStyle w:val="ParagraphStyle"/>
        <w:shd w:val="clear" w:color="auto" w:fill="FFFFFF"/>
        <w:spacing w:before="75" w:line="264" w:lineRule="auto"/>
        <w:ind w:firstLine="360"/>
        <w:jc w:val="both"/>
        <w:rPr>
          <w:rFonts w:ascii="Times New Roman" w:hAnsi="Times New Roman"/>
          <w:b/>
          <w:bCs/>
          <w:color w:val="000000"/>
        </w:rPr>
      </w:pPr>
      <w:r w:rsidRPr="00E703A2">
        <w:rPr>
          <w:rFonts w:ascii="Times New Roman" w:hAnsi="Times New Roman"/>
          <w:b/>
          <w:bCs/>
          <w:color w:val="000000"/>
        </w:rPr>
        <w:lastRenderedPageBreak/>
        <w:t>Предметные результаты: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1. Получение первоначальных представлений о созидательном и нравственном знач</w:t>
      </w:r>
      <w:r w:rsidRPr="00E703A2">
        <w:rPr>
          <w:rFonts w:ascii="Times New Roman" w:hAnsi="Times New Roman"/>
        </w:rPr>
        <w:t>е</w:t>
      </w:r>
      <w:r w:rsidRPr="00E703A2">
        <w:rPr>
          <w:rFonts w:ascii="Times New Roman" w:hAnsi="Times New Roman"/>
        </w:rPr>
        <w:t>нии труда в жизни человека и общества, о мире профессий и важности правильного выб</w:t>
      </w:r>
      <w:r w:rsidRPr="00E703A2">
        <w:rPr>
          <w:rFonts w:ascii="Times New Roman" w:hAnsi="Times New Roman"/>
        </w:rPr>
        <w:t>о</w:t>
      </w:r>
      <w:r w:rsidRPr="00E703A2">
        <w:rPr>
          <w:rFonts w:ascii="Times New Roman" w:hAnsi="Times New Roman"/>
        </w:rPr>
        <w:t>ра профессии.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2. Формирование первоначальных представлений о материальной культуре как пр</w:t>
      </w:r>
      <w:r w:rsidRPr="00E703A2">
        <w:rPr>
          <w:rFonts w:ascii="Times New Roman" w:hAnsi="Times New Roman"/>
        </w:rPr>
        <w:t>о</w:t>
      </w:r>
      <w:r w:rsidRPr="00E703A2">
        <w:rPr>
          <w:rFonts w:ascii="Times New Roman" w:hAnsi="Times New Roman"/>
        </w:rPr>
        <w:t>дукте предметно-преобразующей деятельности человека.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6E57E1" w:rsidRPr="00E703A2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4. Использование приобретенных знаний и умений для творческого решения несло</w:t>
      </w:r>
      <w:r w:rsidRPr="00E703A2">
        <w:rPr>
          <w:rFonts w:ascii="Times New Roman" w:hAnsi="Times New Roman"/>
        </w:rPr>
        <w:t>ж</w:t>
      </w:r>
      <w:r w:rsidRPr="00E703A2">
        <w:rPr>
          <w:rFonts w:ascii="Times New Roman" w:hAnsi="Times New Roman"/>
        </w:rPr>
        <w:t>ных конструкторских, художественно-конструкторских (дизайнерских), технологических и организационных задач.</w:t>
      </w:r>
    </w:p>
    <w:p w:rsidR="006E57E1" w:rsidRDefault="006E57E1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E703A2">
        <w:rPr>
          <w:rFonts w:ascii="Times New Roman" w:hAnsi="Times New Roman"/>
        </w:rPr>
        <w:t>5. Приобретение первоначальных знаний о правилах создания предметной и информ</w:t>
      </w:r>
      <w:r w:rsidRPr="00E703A2">
        <w:rPr>
          <w:rFonts w:ascii="Times New Roman" w:hAnsi="Times New Roman"/>
        </w:rPr>
        <w:t>а</w:t>
      </w:r>
      <w:r w:rsidRPr="00E703A2">
        <w:rPr>
          <w:rFonts w:ascii="Times New Roman" w:hAnsi="Times New Roman"/>
        </w:rPr>
        <w:t>ционной среды и умения применять их для выполнения учебно-познавательных и проек</w:t>
      </w:r>
      <w:r w:rsidRPr="00E703A2">
        <w:rPr>
          <w:rFonts w:ascii="Times New Roman" w:hAnsi="Times New Roman"/>
        </w:rPr>
        <w:t>т</w:t>
      </w:r>
      <w:r w:rsidRPr="00E703A2">
        <w:rPr>
          <w:rFonts w:ascii="Times New Roman" w:hAnsi="Times New Roman"/>
        </w:rPr>
        <w:t>ных художественно-конструкторских задач.</w:t>
      </w:r>
    </w:p>
    <w:p w:rsidR="004C3948" w:rsidRPr="00E703A2" w:rsidRDefault="004C3948" w:rsidP="006E57E1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</w:p>
    <w:p w:rsidR="00415398" w:rsidRDefault="00415398" w:rsidP="0041539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СОДЕРЖАНИЕ ПРОГРАММЫ</w:t>
      </w:r>
    </w:p>
    <w:p w:rsidR="00415398" w:rsidRPr="00FF7929" w:rsidRDefault="00415398" w:rsidP="0041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7929">
        <w:rPr>
          <w:rFonts w:ascii="Times New Roman" w:hAnsi="Times New Roman" w:cs="Times New Roman"/>
          <w:b/>
          <w:sz w:val="24"/>
          <w:szCs w:val="24"/>
        </w:rPr>
        <w:t>Здравствуй, дорогой друг.</w:t>
      </w:r>
      <w:r w:rsidRPr="00FF7929">
        <w:rPr>
          <w:rFonts w:ascii="Times New Roman" w:hAnsi="Times New Roman" w:cs="Times New Roman"/>
          <w:sz w:val="24"/>
          <w:szCs w:val="24"/>
        </w:rPr>
        <w:t xml:space="preserve"> </w:t>
      </w:r>
      <w:r w:rsidRPr="00FF7929">
        <w:rPr>
          <w:rFonts w:ascii="Times New Roman" w:eastAsia="Calibri" w:hAnsi="Times New Roman" w:cs="Times New Roman"/>
          <w:b/>
          <w:sz w:val="24"/>
          <w:szCs w:val="24"/>
        </w:rPr>
        <w:t xml:space="preserve"> (1ч)</w:t>
      </w:r>
    </w:p>
    <w:p w:rsidR="00415398" w:rsidRPr="00FF7929" w:rsidRDefault="00415398" w:rsidP="00415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929">
        <w:rPr>
          <w:rFonts w:ascii="Times New Roman" w:hAnsi="Times New Roman" w:cs="Times New Roman"/>
          <w:sz w:val="24"/>
          <w:szCs w:val="24"/>
        </w:rPr>
        <w:t>Знакомство с новым учебником, его особенностями, тетрадью, героями. Как раб</w:t>
      </w:r>
      <w:r w:rsidRPr="00FF7929">
        <w:rPr>
          <w:rFonts w:ascii="Times New Roman" w:hAnsi="Times New Roman" w:cs="Times New Roman"/>
          <w:sz w:val="24"/>
          <w:szCs w:val="24"/>
        </w:rPr>
        <w:t>о</w:t>
      </w:r>
      <w:r w:rsidRPr="00FF7929">
        <w:rPr>
          <w:rFonts w:ascii="Times New Roman" w:hAnsi="Times New Roman" w:cs="Times New Roman"/>
          <w:sz w:val="24"/>
          <w:szCs w:val="24"/>
        </w:rPr>
        <w:t>тать с учебником. Представление о мире природы и о предметном мире, созданном чел</w:t>
      </w:r>
      <w:r w:rsidRPr="00FF7929">
        <w:rPr>
          <w:rFonts w:ascii="Times New Roman" w:hAnsi="Times New Roman" w:cs="Times New Roman"/>
          <w:sz w:val="24"/>
          <w:szCs w:val="24"/>
        </w:rPr>
        <w:t>о</w:t>
      </w:r>
      <w:r w:rsidRPr="00FF7929">
        <w:rPr>
          <w:rFonts w:ascii="Times New Roman" w:hAnsi="Times New Roman" w:cs="Times New Roman"/>
          <w:sz w:val="24"/>
          <w:szCs w:val="24"/>
        </w:rPr>
        <w:t>веком. Представление о взаимодействии человека и окружающего мира. Трудовая де</w:t>
      </w:r>
      <w:r w:rsidRPr="00FF7929">
        <w:rPr>
          <w:rFonts w:ascii="Times New Roman" w:hAnsi="Times New Roman" w:cs="Times New Roman"/>
          <w:sz w:val="24"/>
          <w:szCs w:val="24"/>
        </w:rPr>
        <w:t>я</w:t>
      </w:r>
      <w:r w:rsidRPr="00FF7929">
        <w:rPr>
          <w:rFonts w:ascii="Times New Roman" w:hAnsi="Times New Roman" w:cs="Times New Roman"/>
          <w:sz w:val="24"/>
          <w:szCs w:val="24"/>
        </w:rPr>
        <w:t>тельность людей в развитии общества.</w:t>
      </w:r>
    </w:p>
    <w:p w:rsidR="00415398" w:rsidRPr="00FF7929" w:rsidRDefault="00415398" w:rsidP="00415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929">
        <w:rPr>
          <w:rFonts w:ascii="Times New Roman" w:hAnsi="Times New Roman" w:cs="Times New Roman"/>
          <w:b/>
          <w:sz w:val="24"/>
          <w:szCs w:val="24"/>
        </w:rPr>
        <w:t>Человек и земля (23ч)</w:t>
      </w:r>
    </w:p>
    <w:p w:rsidR="00415398" w:rsidRPr="008779CD" w:rsidRDefault="00415398" w:rsidP="008779CD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929">
        <w:rPr>
          <w:rFonts w:ascii="Times New Roman" w:hAnsi="Times New Roman" w:cs="Times New Roman"/>
          <w:sz w:val="24"/>
          <w:szCs w:val="24"/>
        </w:rPr>
        <w:t xml:space="preserve">Земледелие. Посуда. Пластилин. </w:t>
      </w:r>
      <w:proofErr w:type="spellStart"/>
      <w:r w:rsidRPr="00FF7929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FF7929">
        <w:rPr>
          <w:rFonts w:ascii="Times New Roman" w:hAnsi="Times New Roman" w:cs="Times New Roman"/>
          <w:sz w:val="24"/>
          <w:szCs w:val="24"/>
        </w:rPr>
        <w:t xml:space="preserve">. Народные промыслы: Хохлома. Городец. Дымка. Работа с текстильным материалом. Матрёшка. Конструирование. Мозаика. </w:t>
      </w:r>
      <w:proofErr w:type="spellStart"/>
      <w:r w:rsidRPr="00FF7929">
        <w:rPr>
          <w:rFonts w:ascii="Times New Roman" w:hAnsi="Times New Roman" w:cs="Times New Roman"/>
          <w:sz w:val="24"/>
          <w:szCs w:val="24"/>
        </w:rPr>
        <w:t>Пол</w:t>
      </w:r>
      <w:r w:rsidRPr="00FF7929">
        <w:rPr>
          <w:rFonts w:ascii="Times New Roman" w:hAnsi="Times New Roman" w:cs="Times New Roman"/>
          <w:sz w:val="24"/>
          <w:szCs w:val="24"/>
        </w:rPr>
        <w:t>у</w:t>
      </w:r>
      <w:r w:rsidRPr="00FF7929">
        <w:rPr>
          <w:rFonts w:ascii="Times New Roman" w:hAnsi="Times New Roman" w:cs="Times New Roman"/>
          <w:sz w:val="24"/>
          <w:szCs w:val="24"/>
        </w:rPr>
        <w:t>объёмная</w:t>
      </w:r>
      <w:proofErr w:type="spellEnd"/>
      <w:r w:rsidRPr="00FF7929">
        <w:rPr>
          <w:rFonts w:ascii="Times New Roman" w:hAnsi="Times New Roman" w:cs="Times New Roman"/>
          <w:sz w:val="24"/>
          <w:szCs w:val="24"/>
        </w:rPr>
        <w:t xml:space="preserve"> пластика. Помпон. Лепка. Плетение. Аппликационные работы. Шитьё. Выш</w:t>
      </w:r>
      <w:r w:rsidRPr="00FF7929">
        <w:rPr>
          <w:rFonts w:ascii="Times New Roman" w:hAnsi="Times New Roman" w:cs="Times New Roman"/>
          <w:sz w:val="24"/>
          <w:szCs w:val="24"/>
        </w:rPr>
        <w:t>и</w:t>
      </w:r>
      <w:r w:rsidRPr="00FF7929">
        <w:rPr>
          <w:rFonts w:ascii="Times New Roman" w:hAnsi="Times New Roman" w:cs="Times New Roman"/>
          <w:sz w:val="24"/>
          <w:szCs w:val="24"/>
        </w:rPr>
        <w:t>вание.</w:t>
      </w:r>
    </w:p>
    <w:p w:rsidR="00415398" w:rsidRPr="00FF7929" w:rsidRDefault="00415398" w:rsidP="00415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929">
        <w:rPr>
          <w:rFonts w:ascii="Times New Roman" w:hAnsi="Times New Roman" w:cs="Times New Roman"/>
          <w:b/>
          <w:sz w:val="24"/>
          <w:szCs w:val="24"/>
        </w:rPr>
        <w:t>Человек и вода (3ч)</w:t>
      </w:r>
    </w:p>
    <w:p w:rsidR="00415398" w:rsidRPr="00FF7929" w:rsidRDefault="00415398" w:rsidP="004153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F7929">
        <w:rPr>
          <w:rFonts w:ascii="Times New Roman" w:hAnsi="Times New Roman" w:cs="Times New Roman"/>
          <w:sz w:val="24"/>
          <w:szCs w:val="24"/>
        </w:rPr>
        <w:t xml:space="preserve">Вода в жизни человека. Рыболовство. </w:t>
      </w:r>
      <w:proofErr w:type="spellStart"/>
      <w:r w:rsidRPr="00FF7929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FF7929">
        <w:rPr>
          <w:rFonts w:ascii="Times New Roman" w:hAnsi="Times New Roman" w:cs="Times New Roman"/>
          <w:sz w:val="24"/>
          <w:szCs w:val="24"/>
        </w:rPr>
        <w:t>. Конструирование. Аппликация.</w:t>
      </w:r>
    </w:p>
    <w:p w:rsidR="00415398" w:rsidRPr="00FF7929" w:rsidRDefault="00415398" w:rsidP="00415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929">
        <w:rPr>
          <w:rFonts w:ascii="Times New Roman" w:hAnsi="Times New Roman" w:cs="Times New Roman"/>
          <w:b/>
          <w:sz w:val="24"/>
          <w:szCs w:val="24"/>
        </w:rPr>
        <w:t>Человек и воздух (3ч)</w:t>
      </w:r>
    </w:p>
    <w:p w:rsidR="00415398" w:rsidRPr="00FF7929" w:rsidRDefault="00415398" w:rsidP="004153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929">
        <w:rPr>
          <w:rFonts w:ascii="Times New Roman" w:hAnsi="Times New Roman" w:cs="Times New Roman"/>
          <w:sz w:val="24"/>
          <w:szCs w:val="24"/>
        </w:rPr>
        <w:t>Работа с бумагой. Складывание. Моделирование. Работа с фольгой.</w:t>
      </w:r>
    </w:p>
    <w:p w:rsidR="00415398" w:rsidRPr="00FF7929" w:rsidRDefault="00415398" w:rsidP="00415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929">
        <w:rPr>
          <w:rFonts w:ascii="Times New Roman" w:hAnsi="Times New Roman" w:cs="Times New Roman"/>
          <w:b/>
          <w:sz w:val="24"/>
          <w:szCs w:val="24"/>
        </w:rPr>
        <w:t>Человек и информация (2ч)</w:t>
      </w:r>
    </w:p>
    <w:p w:rsidR="006E57E1" w:rsidRPr="00FF7929" w:rsidRDefault="00415398" w:rsidP="006342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F7929">
        <w:rPr>
          <w:rFonts w:ascii="Times New Roman" w:hAnsi="Times New Roman" w:cs="Times New Roman"/>
          <w:sz w:val="24"/>
          <w:szCs w:val="24"/>
        </w:rPr>
        <w:t>Рельефные работы. Работа с бумагой и картоном.</w:t>
      </w:r>
    </w:p>
    <w:p w:rsidR="006E57E1" w:rsidRPr="00FF7929" w:rsidRDefault="00F81B86" w:rsidP="006E57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7929">
        <w:rPr>
          <w:rFonts w:ascii="Times New Roman" w:eastAsia="Calibri" w:hAnsi="Times New Roman" w:cs="Times New Roman"/>
          <w:b/>
          <w:sz w:val="24"/>
          <w:szCs w:val="24"/>
        </w:rPr>
        <w:t>Заключительный урок (1ч)</w:t>
      </w:r>
    </w:p>
    <w:p w:rsidR="00820251" w:rsidRPr="004B7D0C" w:rsidRDefault="004B7D0C" w:rsidP="004B7D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Резервный урок (1ч)</w:t>
      </w:r>
    </w:p>
    <w:p w:rsidR="006E57E1" w:rsidRPr="006E57E1" w:rsidRDefault="006E57E1" w:rsidP="006E57E1">
      <w:pPr>
        <w:rPr>
          <w:rFonts w:ascii="Times New Roman" w:hAnsi="Times New Roman" w:cs="Times New Roman"/>
        </w:rPr>
      </w:pPr>
    </w:p>
    <w:p w:rsidR="006E57E1" w:rsidRPr="00E703A2" w:rsidRDefault="006E57E1" w:rsidP="006E57E1">
      <w:pPr>
        <w:rPr>
          <w:rFonts w:ascii="Times New Roman" w:hAnsi="Times New Roman" w:cs="Times New Roman"/>
        </w:rPr>
      </w:pPr>
    </w:p>
    <w:p w:rsidR="006E57E1" w:rsidRPr="00E703A2" w:rsidRDefault="006E57E1" w:rsidP="006E57E1">
      <w:pPr>
        <w:rPr>
          <w:rFonts w:ascii="Times New Roman" w:hAnsi="Times New Roman" w:cs="Times New Roman"/>
        </w:rPr>
      </w:pPr>
    </w:p>
    <w:p w:rsidR="006E57E1" w:rsidRPr="00E703A2" w:rsidRDefault="006E57E1" w:rsidP="006E57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3A2">
        <w:rPr>
          <w:rFonts w:ascii="Times New Roman" w:hAnsi="Times New Roman" w:cs="Times New Roman"/>
        </w:rPr>
        <w:lastRenderedPageBreak/>
        <w:t xml:space="preserve"> </w:t>
      </w:r>
      <w:r w:rsidRPr="00E703A2">
        <w:rPr>
          <w:rFonts w:ascii="Times New Roman" w:eastAsia="Calibri" w:hAnsi="Times New Roman" w:cs="Times New Roman"/>
          <w:b/>
          <w:sz w:val="24"/>
          <w:szCs w:val="24"/>
        </w:rPr>
        <w:t>ОПИСАНИЕ МАТЕРИАЛЬНО-ТЕХНИЧЕСКОГО, УЧЕБНО-МЕТОДИЧЕСКОГО И ИНФОРМАЦИОННОГО ОБЕСПЕЧЕНИЯ ОБРАЗОВАТЕЛЬНОГО ПРОЦЕССА.</w:t>
      </w:r>
    </w:p>
    <w:p w:rsidR="006E57E1" w:rsidRPr="00E703A2" w:rsidRDefault="006E57E1" w:rsidP="006E57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703A2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E703A2">
        <w:rPr>
          <w:rFonts w:ascii="Times New Roman" w:eastAsia="Calibri" w:hAnsi="Times New Roman" w:cs="Times New Roman"/>
          <w:b/>
          <w:sz w:val="24"/>
          <w:szCs w:val="24"/>
        </w:rPr>
        <w:t xml:space="preserve"> – методическое обеспечение (книгопечатная продукция):</w:t>
      </w:r>
    </w:p>
    <w:p w:rsidR="006E57E1" w:rsidRDefault="006E57E1" w:rsidP="006E57E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03A2">
        <w:rPr>
          <w:rFonts w:ascii="Times New Roman" w:hAnsi="Times New Roman" w:cs="Times New Roman"/>
          <w:sz w:val="24"/>
          <w:szCs w:val="24"/>
        </w:rPr>
        <w:t>- учебно-методический комплект (УМК) по технологии для 1-4 классов (программа, учебники, рабочие тетради, дидактические материалы и пр.);</w:t>
      </w:r>
    </w:p>
    <w:p w:rsidR="004B7D0C" w:rsidRPr="004B7D0C" w:rsidRDefault="004B7D0C" w:rsidP="004B7D0C">
      <w:pPr>
        <w:pStyle w:val="c7c15c8"/>
        <w:numPr>
          <w:ilvl w:val="0"/>
          <w:numId w:val="14"/>
        </w:numPr>
        <w:spacing w:before="0" w:beforeAutospacing="0" w:after="0" w:afterAutospacing="0"/>
        <w:rPr>
          <w:bCs/>
          <w:color w:val="000000"/>
        </w:rPr>
      </w:pPr>
      <w:r>
        <w:rPr>
          <w:rStyle w:val="c0c16c2"/>
          <w:bCs/>
          <w:color w:val="000000"/>
        </w:rPr>
        <w:t xml:space="preserve">Авторские программы по технологии: </w:t>
      </w:r>
      <w:proofErr w:type="spellStart"/>
      <w:r>
        <w:rPr>
          <w:rStyle w:val="c0c16c2"/>
          <w:bCs/>
          <w:color w:val="000000"/>
        </w:rPr>
        <w:t>Н.И.Роговцева</w:t>
      </w:r>
      <w:proofErr w:type="spellEnd"/>
      <w:r>
        <w:rPr>
          <w:rStyle w:val="c0c16c2"/>
          <w:bCs/>
          <w:color w:val="000000"/>
        </w:rPr>
        <w:t xml:space="preserve">, </w:t>
      </w:r>
      <w:proofErr w:type="spellStart"/>
      <w:r>
        <w:rPr>
          <w:rStyle w:val="c0c16c2"/>
          <w:bCs/>
          <w:color w:val="000000"/>
        </w:rPr>
        <w:t>С.В.Анащенкова</w:t>
      </w:r>
      <w:proofErr w:type="spellEnd"/>
      <w:r>
        <w:rPr>
          <w:rStyle w:val="c0c16c2"/>
          <w:bCs/>
          <w:color w:val="000000"/>
        </w:rPr>
        <w:t>.  Технол</w:t>
      </w:r>
      <w:r>
        <w:rPr>
          <w:rStyle w:val="c0c16c2"/>
          <w:bCs/>
          <w:color w:val="000000"/>
        </w:rPr>
        <w:t>о</w:t>
      </w:r>
      <w:r>
        <w:rPr>
          <w:rStyle w:val="c0c16c2"/>
          <w:bCs/>
          <w:color w:val="000000"/>
        </w:rPr>
        <w:t xml:space="preserve">гия. Рабочая программа для 1-4 классов общеобразовательной школы. Москва, «Просвещение», 2011г. </w:t>
      </w:r>
    </w:p>
    <w:p w:rsidR="006E57E1" w:rsidRPr="004B7D0C" w:rsidRDefault="004B7D0C" w:rsidP="004B7D0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Т.Н.Максимова</w:t>
      </w:r>
      <w:r w:rsidR="006E57E1" w:rsidRPr="004B7D0C">
        <w:rPr>
          <w:rFonts w:ascii="Times New Roman" w:eastAsia="Calibri" w:hAnsi="Times New Roman" w:cs="Times New Roman"/>
          <w:sz w:val="24"/>
          <w:szCs w:val="24"/>
        </w:rPr>
        <w:t>; Методическое пособие к учебнику по техноло</w:t>
      </w:r>
      <w:r>
        <w:rPr>
          <w:rFonts w:ascii="Times New Roman" w:eastAsia="Calibri" w:hAnsi="Times New Roman" w:cs="Times New Roman"/>
          <w:sz w:val="24"/>
          <w:szCs w:val="24"/>
        </w:rPr>
        <w:t>гии 2</w:t>
      </w:r>
      <w:r w:rsidR="006E57E1" w:rsidRPr="004B7D0C">
        <w:rPr>
          <w:rFonts w:ascii="Times New Roman" w:eastAsia="Calibri" w:hAnsi="Times New Roman" w:cs="Times New Roman"/>
          <w:sz w:val="24"/>
          <w:szCs w:val="24"/>
        </w:rPr>
        <w:t>кл</w:t>
      </w:r>
      <w:r w:rsidRPr="004B7D0C">
        <w:rPr>
          <w:rFonts w:ascii="Times New Roman" w:eastAsia="Calibri" w:hAnsi="Times New Roman" w:cs="Times New Roman"/>
          <w:sz w:val="24"/>
          <w:szCs w:val="24"/>
        </w:rPr>
        <w:t>асс, Москва, «</w:t>
      </w:r>
      <w:r>
        <w:rPr>
          <w:rFonts w:ascii="Times New Roman" w:eastAsia="Calibri" w:hAnsi="Times New Roman" w:cs="Times New Roman"/>
          <w:sz w:val="24"/>
          <w:szCs w:val="24"/>
        </w:rPr>
        <w:t>ВАКО», 2013</w:t>
      </w:r>
      <w:r w:rsidRPr="004B7D0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E57E1" w:rsidRPr="00E703A2" w:rsidRDefault="006E57E1" w:rsidP="004B7D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03A2">
        <w:rPr>
          <w:rFonts w:ascii="Times New Roman" w:eastAsia="Calibri" w:hAnsi="Times New Roman" w:cs="Times New Roman"/>
          <w:sz w:val="24"/>
          <w:szCs w:val="24"/>
        </w:rPr>
        <w:t>Н.И.Роговцева</w:t>
      </w:r>
      <w:proofErr w:type="spellEnd"/>
      <w:r w:rsidRPr="00E703A2">
        <w:rPr>
          <w:rFonts w:ascii="Times New Roman" w:eastAsia="Calibri" w:hAnsi="Times New Roman" w:cs="Times New Roman"/>
          <w:sz w:val="24"/>
          <w:szCs w:val="24"/>
        </w:rPr>
        <w:t xml:space="preserve">, Н.В.Богданова, </w:t>
      </w:r>
      <w:r w:rsidR="004B7D0C">
        <w:rPr>
          <w:rFonts w:ascii="Times New Roman" w:eastAsia="Calibri" w:hAnsi="Times New Roman" w:cs="Times New Roman"/>
          <w:sz w:val="24"/>
          <w:szCs w:val="24"/>
        </w:rPr>
        <w:t>Н.В.Добромыслова</w:t>
      </w:r>
      <w:r w:rsidRPr="00E703A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4B7D0C">
        <w:rPr>
          <w:rFonts w:ascii="Times New Roman" w:eastAsia="Calibri" w:hAnsi="Times New Roman" w:cs="Times New Roman"/>
          <w:sz w:val="24"/>
          <w:szCs w:val="24"/>
        </w:rPr>
        <w:t>Учебник. Технология 2</w:t>
      </w:r>
      <w:r w:rsidRPr="00E703A2">
        <w:rPr>
          <w:rFonts w:ascii="Times New Roman" w:eastAsia="Calibri" w:hAnsi="Times New Roman" w:cs="Times New Roman"/>
          <w:sz w:val="24"/>
          <w:szCs w:val="24"/>
        </w:rPr>
        <w:t xml:space="preserve"> класс; Москва, «Просвеще</w:t>
      </w:r>
      <w:r w:rsidR="004B7D0C">
        <w:rPr>
          <w:rFonts w:ascii="Times New Roman" w:eastAsia="Calibri" w:hAnsi="Times New Roman" w:cs="Times New Roman"/>
          <w:sz w:val="24"/>
          <w:szCs w:val="24"/>
        </w:rPr>
        <w:t xml:space="preserve">ние», 2011 </w:t>
      </w:r>
      <w:r w:rsidRPr="00E703A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E57E1" w:rsidRPr="00E703A2" w:rsidRDefault="006E57E1" w:rsidP="004B7D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03A2">
        <w:rPr>
          <w:rFonts w:ascii="Times New Roman" w:eastAsia="Calibri" w:hAnsi="Times New Roman" w:cs="Times New Roman"/>
          <w:sz w:val="24"/>
          <w:szCs w:val="24"/>
        </w:rPr>
        <w:t>Н.И.Роговцева</w:t>
      </w:r>
      <w:proofErr w:type="spellEnd"/>
      <w:r w:rsidRPr="00E703A2">
        <w:rPr>
          <w:rFonts w:ascii="Times New Roman" w:eastAsia="Calibri" w:hAnsi="Times New Roman" w:cs="Times New Roman"/>
          <w:sz w:val="24"/>
          <w:szCs w:val="24"/>
        </w:rPr>
        <w:t xml:space="preserve">, Н.В.Богданова, </w:t>
      </w:r>
      <w:r w:rsidR="004B7D0C">
        <w:rPr>
          <w:rFonts w:ascii="Times New Roman" w:eastAsia="Calibri" w:hAnsi="Times New Roman" w:cs="Times New Roman"/>
          <w:sz w:val="24"/>
          <w:szCs w:val="24"/>
        </w:rPr>
        <w:t>Н.В.Шипилова</w:t>
      </w:r>
      <w:r w:rsidRPr="00E703A2">
        <w:rPr>
          <w:rFonts w:ascii="Times New Roman" w:eastAsia="Calibri" w:hAnsi="Times New Roman" w:cs="Times New Roman"/>
          <w:sz w:val="24"/>
          <w:szCs w:val="24"/>
        </w:rPr>
        <w:t>; Технология рабочая тетр</w:t>
      </w:r>
      <w:r w:rsidR="004B7D0C">
        <w:rPr>
          <w:rFonts w:ascii="Times New Roman" w:eastAsia="Calibri" w:hAnsi="Times New Roman" w:cs="Times New Roman"/>
          <w:sz w:val="24"/>
          <w:szCs w:val="24"/>
        </w:rPr>
        <w:t>адь 2</w:t>
      </w:r>
      <w:r w:rsidRPr="00E703A2">
        <w:rPr>
          <w:rFonts w:ascii="Times New Roman" w:eastAsia="Calibri" w:hAnsi="Times New Roman" w:cs="Times New Roman"/>
          <w:sz w:val="24"/>
          <w:szCs w:val="24"/>
        </w:rPr>
        <w:t xml:space="preserve"> кл</w:t>
      </w:r>
      <w:r w:rsidR="004B7D0C">
        <w:rPr>
          <w:rFonts w:ascii="Times New Roman" w:eastAsia="Calibri" w:hAnsi="Times New Roman" w:cs="Times New Roman"/>
          <w:sz w:val="24"/>
          <w:szCs w:val="24"/>
        </w:rPr>
        <w:t xml:space="preserve">асс; Москва, «Просвещение», 2015 </w:t>
      </w:r>
      <w:r w:rsidRPr="00E703A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E57E1" w:rsidRDefault="006E57E1" w:rsidP="004B7D0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D0C" w:rsidRDefault="004B7D0C" w:rsidP="004B7D0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D0C" w:rsidRDefault="004B7D0C" w:rsidP="004B7D0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D0C" w:rsidRDefault="004B7D0C" w:rsidP="004B7D0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D0C" w:rsidRDefault="004B7D0C" w:rsidP="004B7D0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D0C" w:rsidRDefault="004B7D0C" w:rsidP="004B7D0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D0C" w:rsidRDefault="004B7D0C" w:rsidP="004B7D0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D0C" w:rsidRDefault="004B7D0C" w:rsidP="004B7D0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D0C" w:rsidRPr="006E57E1" w:rsidRDefault="004B7D0C" w:rsidP="004B7D0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6E57E1" w:rsidRPr="00E703A2" w:rsidTr="004C3948">
        <w:tc>
          <w:tcPr>
            <w:tcW w:w="4786" w:type="dxa"/>
            <w:shd w:val="clear" w:color="auto" w:fill="auto"/>
          </w:tcPr>
          <w:p w:rsidR="006E57E1" w:rsidRPr="00E703A2" w:rsidRDefault="006E57E1" w:rsidP="004C3948">
            <w:pPr>
              <w:ind w:left="18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703A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E57E1" w:rsidRPr="00E703A2" w:rsidRDefault="006E57E1" w:rsidP="004C39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A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методического объ</w:t>
            </w:r>
            <w:r w:rsidRPr="00E70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3A2">
              <w:rPr>
                <w:rFonts w:ascii="Times New Roman" w:hAnsi="Times New Roman" w:cs="Times New Roman"/>
                <w:sz w:val="24"/>
                <w:szCs w:val="24"/>
              </w:rPr>
              <w:t xml:space="preserve">динения учителей начальных классов </w:t>
            </w:r>
          </w:p>
          <w:p w:rsidR="006E57E1" w:rsidRPr="00E703A2" w:rsidRDefault="006E57E1" w:rsidP="004C3948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A2"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r w:rsidR="004E6E66">
              <w:rPr>
                <w:rFonts w:ascii="Times New Roman" w:hAnsi="Times New Roman" w:cs="Times New Roman"/>
                <w:sz w:val="24"/>
                <w:szCs w:val="24"/>
              </w:rPr>
              <w:t>__» __________ 2015</w:t>
            </w:r>
            <w:r w:rsidRPr="00E703A2">
              <w:rPr>
                <w:rFonts w:ascii="Times New Roman" w:hAnsi="Times New Roman" w:cs="Times New Roman"/>
                <w:sz w:val="24"/>
                <w:szCs w:val="24"/>
              </w:rPr>
              <w:t xml:space="preserve"> г.  № ___</w:t>
            </w:r>
          </w:p>
          <w:p w:rsidR="006E57E1" w:rsidRPr="00E703A2" w:rsidRDefault="006E57E1" w:rsidP="004C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E1" w:rsidRPr="00E703A2" w:rsidTr="004C3948">
        <w:tc>
          <w:tcPr>
            <w:tcW w:w="4786" w:type="dxa"/>
            <w:shd w:val="clear" w:color="auto" w:fill="auto"/>
          </w:tcPr>
          <w:p w:rsidR="006E57E1" w:rsidRPr="00E703A2" w:rsidRDefault="006E57E1" w:rsidP="004C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7E1" w:rsidRPr="00E703A2" w:rsidRDefault="006E57E1" w:rsidP="004C3948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703A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E57E1" w:rsidRPr="00E703A2" w:rsidRDefault="006E57E1" w:rsidP="004C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E57E1" w:rsidRPr="00E703A2" w:rsidRDefault="006E57E1" w:rsidP="004C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A2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учебно-воспитательной работе </w:t>
            </w:r>
          </w:p>
          <w:p w:rsidR="006E57E1" w:rsidRPr="00E703A2" w:rsidRDefault="006E57E1" w:rsidP="004C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A2">
              <w:rPr>
                <w:rFonts w:ascii="Times New Roman" w:hAnsi="Times New Roman" w:cs="Times New Roman"/>
                <w:sz w:val="24"/>
                <w:szCs w:val="24"/>
              </w:rPr>
              <w:t xml:space="preserve">____________ О.Е. Соколова </w:t>
            </w:r>
          </w:p>
          <w:p w:rsidR="006E57E1" w:rsidRPr="00E703A2" w:rsidRDefault="006E57E1" w:rsidP="004C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A2">
              <w:rPr>
                <w:rFonts w:ascii="Times New Roman" w:hAnsi="Times New Roman" w:cs="Times New Roman"/>
                <w:sz w:val="24"/>
                <w:szCs w:val="24"/>
              </w:rPr>
              <w:t>«___» _____________201</w:t>
            </w:r>
            <w:r w:rsidRPr="00E7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703A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6E57E1" w:rsidRDefault="005C2728" w:rsidP="002B7509">
      <w:pPr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</w:p>
    <w:p w:rsidR="006E57E1" w:rsidRDefault="006E57E1" w:rsidP="002B7509">
      <w:pPr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:rsidR="006E57E1" w:rsidRDefault="006E57E1" w:rsidP="002B7509">
      <w:pPr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:rsidR="006E57E1" w:rsidRDefault="006E57E1" w:rsidP="002B7509">
      <w:pPr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:rsidR="006E57E1" w:rsidRDefault="006E57E1" w:rsidP="002B7509">
      <w:pPr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:rsidR="006E57E1" w:rsidRDefault="006E57E1" w:rsidP="002B7509">
      <w:pPr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:rsidR="006E57E1" w:rsidRDefault="006E57E1" w:rsidP="002B7509">
      <w:pPr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:rsidR="006E57E1" w:rsidRDefault="006E57E1" w:rsidP="002B7509">
      <w:pPr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:rsidR="003B7CE8" w:rsidRDefault="003B7CE8" w:rsidP="003B7CE8"/>
    <w:p w:rsidR="003B7CE8" w:rsidRDefault="003B7CE8" w:rsidP="003B7CE8"/>
    <w:p w:rsidR="003B7CE8" w:rsidRDefault="003B7CE8" w:rsidP="003B7CE8">
      <w:pPr>
        <w:jc w:val="both"/>
      </w:pPr>
      <w:r>
        <w:t xml:space="preserve"> </w:t>
      </w:r>
    </w:p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</w:p>
    <w:p w:rsidR="003B7CE8" w:rsidRDefault="003B7CE8" w:rsidP="003B7CE8">
      <w:pPr>
        <w:jc w:val="both"/>
      </w:pPr>
    </w:p>
    <w:p w:rsidR="002B7509" w:rsidRDefault="002B7509" w:rsidP="00DE2CA3">
      <w:pPr>
        <w:jc w:val="center"/>
        <w:rPr>
          <w:sz w:val="28"/>
          <w:szCs w:val="28"/>
        </w:rPr>
        <w:sectPr w:rsidR="002B7509" w:rsidSect="004B7D0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92EDB" w:rsidRPr="000F2C38" w:rsidRDefault="00292EDB" w:rsidP="00292E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C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по технологии</w:t>
      </w:r>
      <w:r w:rsidR="00816158">
        <w:rPr>
          <w:rFonts w:ascii="Times New Roman" w:hAnsi="Times New Roman" w:cs="Times New Roman"/>
          <w:b/>
          <w:bCs/>
          <w:sz w:val="24"/>
          <w:szCs w:val="24"/>
        </w:rPr>
        <w:t xml:space="preserve"> (35ч)</w:t>
      </w:r>
    </w:p>
    <w:p w:rsidR="00B27BA5" w:rsidRPr="000F2C38" w:rsidRDefault="00292EDB" w:rsidP="006F2D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C38">
        <w:rPr>
          <w:rFonts w:ascii="Times New Roman" w:hAnsi="Times New Roman" w:cs="Times New Roman"/>
          <w:b/>
          <w:bCs/>
          <w:sz w:val="24"/>
          <w:szCs w:val="24"/>
        </w:rPr>
        <w:t xml:space="preserve">1 четверть </w:t>
      </w:r>
      <w:r w:rsidR="00A905D5" w:rsidRPr="000F2C38">
        <w:rPr>
          <w:rFonts w:ascii="Times New Roman" w:hAnsi="Times New Roman" w:cs="Times New Roman"/>
          <w:b/>
          <w:bCs/>
          <w:sz w:val="24"/>
          <w:szCs w:val="24"/>
          <w:lang w:val="en-US"/>
        </w:rPr>
        <w:t>(9</w:t>
      </w:r>
      <w:r w:rsidR="00A905D5" w:rsidRPr="000F2C38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4394"/>
        <w:gridCol w:w="6095"/>
        <w:gridCol w:w="1134"/>
        <w:gridCol w:w="1134"/>
        <w:gridCol w:w="1134"/>
        <w:gridCol w:w="1134"/>
      </w:tblGrid>
      <w:tr w:rsidR="003B3252" w:rsidRPr="000F2C38" w:rsidTr="00D42C6B">
        <w:trPr>
          <w:trHeight w:val="31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3B3252" w:rsidRPr="000F2C38" w:rsidRDefault="00D42C6B" w:rsidP="002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3B3252" w:rsidRPr="000F2C38" w:rsidRDefault="00D42C6B" w:rsidP="009B7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vMerge w:val="restart"/>
            <w:vAlign w:val="center"/>
          </w:tcPr>
          <w:p w:rsidR="003B3252" w:rsidRPr="000F2C38" w:rsidRDefault="00D42C6B" w:rsidP="002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B3252" w:rsidRPr="000F2C38" w:rsidRDefault="00D42C6B" w:rsidP="002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B3252" w:rsidRPr="000F2C38" w:rsidRDefault="00D42C6B" w:rsidP="002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</w:tr>
      <w:tr w:rsidR="003B3252" w:rsidRPr="000F2C38" w:rsidTr="00D42C6B">
        <w:trPr>
          <w:trHeight w:val="318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3B3252" w:rsidRPr="000F2C38" w:rsidRDefault="003B3252" w:rsidP="002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3B3252" w:rsidRPr="000F2C38" w:rsidRDefault="003B3252" w:rsidP="009B7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3B3252" w:rsidRPr="000F2C38" w:rsidRDefault="003B3252" w:rsidP="002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3252" w:rsidRPr="000F2C38" w:rsidRDefault="00D42C6B" w:rsidP="002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3252" w:rsidRPr="000F2C38" w:rsidRDefault="00D42C6B" w:rsidP="002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чески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3252" w:rsidRPr="000F2C38" w:rsidRDefault="00D42C6B" w:rsidP="002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3252" w:rsidRPr="000F2C38" w:rsidRDefault="00D42C6B" w:rsidP="002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чески</w:t>
            </w:r>
          </w:p>
        </w:tc>
      </w:tr>
      <w:tr w:rsidR="00653ED0" w:rsidRPr="000F2C38" w:rsidTr="004437E4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дорогой друг (1ч)</w:t>
            </w:r>
          </w:p>
        </w:tc>
      </w:tr>
      <w:tr w:rsidR="003C2719" w:rsidRPr="000F2C38" w:rsidTr="00D42C6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19" w:rsidRPr="000F2C38" w:rsidRDefault="003C2719" w:rsidP="00F67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Как работать с учебником.</w:t>
            </w:r>
            <w:r w:rsidR="0070435B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70B64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 «Папка достижений».</w:t>
            </w:r>
          </w:p>
        </w:tc>
        <w:tc>
          <w:tcPr>
            <w:tcW w:w="6095" w:type="dxa"/>
            <w:vAlign w:val="center"/>
          </w:tcPr>
          <w:p w:rsidR="009E5821" w:rsidRPr="00124923" w:rsidRDefault="009E5821" w:rsidP="009E5821">
            <w:pPr>
              <w:rPr>
                <w:rFonts w:ascii="Times New Roman" w:hAnsi="Times New Roman"/>
                <w:sz w:val="20"/>
                <w:szCs w:val="20"/>
              </w:rPr>
            </w:pPr>
            <w:r w:rsidRPr="00124923">
              <w:rPr>
                <w:rFonts w:ascii="Times New Roman" w:hAnsi="Times New Roman"/>
                <w:sz w:val="20"/>
                <w:szCs w:val="20"/>
              </w:rPr>
              <w:t>Анализировать и сравнивать учебник, рабочую тетрадь, объяснять назначение каждого пособия. Использовать при изготовлении изд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е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лий навигационную систему учебника (систему условных знаков) и кр</w:t>
            </w:r>
            <w:r>
              <w:rPr>
                <w:rFonts w:ascii="Times New Roman" w:hAnsi="Times New Roman"/>
                <w:sz w:val="20"/>
                <w:szCs w:val="20"/>
              </w:rPr>
              <w:t>итерии оценки изготовления изде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 xml:space="preserve">лия. </w:t>
            </w:r>
          </w:p>
          <w:p w:rsidR="009E5821" w:rsidRPr="00124923" w:rsidRDefault="009E5821" w:rsidP="009E5821">
            <w:pPr>
              <w:rPr>
                <w:rFonts w:ascii="Times New Roman" w:hAnsi="Times New Roman"/>
                <w:sz w:val="20"/>
                <w:szCs w:val="20"/>
              </w:rPr>
            </w:pPr>
            <w:r w:rsidRPr="00124923">
              <w:rPr>
                <w:rFonts w:ascii="Times New Roman" w:hAnsi="Times New Roman"/>
                <w:sz w:val="20"/>
                <w:szCs w:val="20"/>
              </w:rPr>
              <w:t>Определять материалы и инструменты, необходимые для изгото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в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 xml:space="preserve">ления изделий. </w:t>
            </w:r>
          </w:p>
          <w:p w:rsidR="003C2719" w:rsidRPr="000F2C38" w:rsidRDefault="009E5821" w:rsidP="009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23">
              <w:rPr>
                <w:rFonts w:ascii="Times New Roman" w:hAnsi="Times New Roman"/>
                <w:sz w:val="20"/>
                <w:szCs w:val="20"/>
              </w:rPr>
              <w:t>Использовать рубрику «Вопросы юного технолога» для организ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а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ции проектной деятельности при изготовлении изделия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C2719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D0" w:rsidRPr="000F2C38" w:rsidTr="004437E4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 (23ч)</w:t>
            </w:r>
          </w:p>
        </w:tc>
      </w:tr>
      <w:tr w:rsidR="00653ED0" w:rsidRPr="000F2C38" w:rsidTr="004437E4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Земледелие (1ч)</w:t>
            </w:r>
          </w:p>
        </w:tc>
      </w:tr>
      <w:tr w:rsidR="003C2719" w:rsidRPr="000F2C38" w:rsidTr="00F675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C2719" w:rsidRPr="000F2C38" w:rsidRDefault="003C2719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Земледелие</w:t>
            </w:r>
            <w:r w:rsidR="0070435B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. Практическая работа «В</w:t>
            </w:r>
            <w:r w:rsidR="0070435B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70435B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ращивание лука».</w:t>
            </w:r>
          </w:p>
        </w:tc>
        <w:tc>
          <w:tcPr>
            <w:tcW w:w="6095" w:type="dxa"/>
            <w:vAlign w:val="center"/>
          </w:tcPr>
          <w:p w:rsidR="009E5821" w:rsidRPr="00124923" w:rsidRDefault="009E5821" w:rsidP="009E5821">
            <w:pPr>
              <w:rPr>
                <w:rFonts w:ascii="Times New Roman" w:hAnsi="Times New Roman"/>
                <w:sz w:val="20"/>
                <w:szCs w:val="20"/>
              </w:rPr>
            </w:pPr>
            <w:r w:rsidRPr="00124923">
              <w:rPr>
                <w:rFonts w:ascii="Times New Roman" w:hAnsi="Times New Roman"/>
                <w:sz w:val="20"/>
                <w:szCs w:val="20"/>
              </w:rPr>
              <w:t xml:space="preserve">Искать и анализировать информацию о земледелии, его значении в жизни человека. </w:t>
            </w:r>
          </w:p>
          <w:p w:rsidR="003C2719" w:rsidRPr="000F2C38" w:rsidRDefault="009E5821" w:rsidP="009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23">
              <w:rPr>
                <w:rFonts w:ascii="Times New Roman" w:hAnsi="Times New Roman"/>
                <w:sz w:val="20"/>
                <w:szCs w:val="20"/>
              </w:rPr>
              <w:t>Составлять рассказ о профессиях садовода и овощевода на основе наблюдений и собственного опыта. Пони мать значимость профе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с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сиональной деятельности садовода и овощевода. Осваивать техн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о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логию выращивания лука в домашних условиях. Проводить набл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ю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дения, оформлять их результаты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C2719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D0" w:rsidRPr="000F2C38" w:rsidTr="004437E4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Посуда (4ч)</w:t>
            </w:r>
          </w:p>
        </w:tc>
      </w:tr>
      <w:tr w:rsidR="00653ED0" w:rsidRPr="000F2C38" w:rsidTr="00D42C6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D0" w:rsidRPr="000F2C38" w:rsidRDefault="00653ED0" w:rsidP="00F67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 «Корзина с цветами».</w:t>
            </w:r>
          </w:p>
        </w:tc>
        <w:tc>
          <w:tcPr>
            <w:tcW w:w="6095" w:type="dxa"/>
            <w:vMerge w:val="restart"/>
            <w:vAlign w:val="center"/>
          </w:tcPr>
          <w:p w:rsidR="00653ED0" w:rsidRPr="00124923" w:rsidRDefault="00653ED0" w:rsidP="009E5821">
            <w:pPr>
              <w:rPr>
                <w:rFonts w:ascii="Times New Roman" w:hAnsi="Times New Roman"/>
                <w:sz w:val="20"/>
                <w:szCs w:val="20"/>
              </w:rPr>
            </w:pPr>
            <w:r w:rsidRPr="00124923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о посуде, её видах, материалах, из которых она изготавливается. Составлять по илл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ю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страциям учебника рассказ о способах изготовления посуды из гл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и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ны. Анализировать слайдовый план плетения корзины, выделять основные этапы и приёмы её изготовления. Использовать приемы плетения корзины при изготовлении изделия. Организовывать р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а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бочее место. Размечать изделие по шаблону, составлять композ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и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цию. Осваивать приёмы наматывания, обмотки и переплетения н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и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ток для изготовления изделия. Соблюдать правила работы ножн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и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цами. Самостоятельно планировать последовательность выполн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е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ния работы с опорой на слайдовый план. Определять и использ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о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вать необходимые инструменты и приёмы работы с пластилином. Организовывать рабочее место. Соотносить размеры деталей изд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е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 xml:space="preserve">лия при выполнении композиции. </w:t>
            </w:r>
          </w:p>
          <w:p w:rsidR="00653ED0" w:rsidRPr="00124923" w:rsidRDefault="00653ED0" w:rsidP="009E5821">
            <w:pPr>
              <w:rPr>
                <w:rFonts w:ascii="Times New Roman" w:hAnsi="Times New Roman"/>
                <w:sz w:val="20"/>
                <w:szCs w:val="20"/>
              </w:rPr>
            </w:pPr>
            <w:r w:rsidRPr="00124923">
              <w:rPr>
                <w:rFonts w:ascii="Times New Roman" w:hAnsi="Times New Roman"/>
                <w:sz w:val="20"/>
                <w:szCs w:val="20"/>
              </w:rPr>
              <w:t xml:space="preserve">﻿Воспроизводить реальный образ предмета (гриба) при выполнении композиции. Составлять рассказ о грибах, правилах поведения в лесу (на основе собственного опыта и наблюдений). </w:t>
            </w:r>
          </w:p>
          <w:p w:rsidR="00653ED0" w:rsidRPr="000F2C38" w:rsidRDefault="00653ED0" w:rsidP="009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23">
              <w:rPr>
                <w:rFonts w:ascii="Times New Roman" w:hAnsi="Times New Roman"/>
                <w:sz w:val="20"/>
                <w:szCs w:val="20"/>
              </w:rPr>
              <w:t>Составлять рассказ о профессиях пекаря и кондитера на основе и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л</w:t>
            </w:r>
            <w:r w:rsidRPr="00124923">
              <w:rPr>
                <w:rFonts w:ascii="Times New Roman" w:hAnsi="Times New Roman"/>
                <w:sz w:val="20"/>
                <w:szCs w:val="20"/>
              </w:rPr>
              <w:lastRenderedPageBreak/>
              <w:t>люстративного материала, собственного опыта и наблюдений. О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с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мысливать значение этих профессий. Составлять рассказ о наци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о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нальных блюдах из теста по иллюстрациям учебника. Осваивать способ приготовления солёного теста и приёмы работы с ним. О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р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ганизовывать рабочее место для работы с солёным тестом. Выпо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л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нять изделие и оформлять его при помощи красок. Сравнивать приёмы работы с солёным тестом и приёмы работы с пластилином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53ED0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D0" w:rsidRPr="000F2C38" w:rsidTr="00F675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53ED0" w:rsidRPr="000F2C38" w:rsidRDefault="00653ED0" w:rsidP="007043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пластилином. Изделие «С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мейка грибов на поляне».</w:t>
            </w:r>
          </w:p>
        </w:tc>
        <w:tc>
          <w:tcPr>
            <w:tcW w:w="6095" w:type="dxa"/>
            <w:vMerge/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53ED0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D0" w:rsidRPr="000F2C38" w:rsidTr="00F675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53ED0" w:rsidRPr="000F2C38" w:rsidRDefault="00653ED0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пластичными материалами (</w:t>
            </w:r>
            <w:proofErr w:type="spellStart"/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тестопластика</w:t>
            </w:r>
            <w:proofErr w:type="spellEnd"/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). Изделие «Игрушка из теста»</w:t>
            </w:r>
          </w:p>
        </w:tc>
        <w:tc>
          <w:tcPr>
            <w:tcW w:w="6095" w:type="dxa"/>
            <w:vMerge/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53ED0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19" w:rsidRPr="000F2C38" w:rsidTr="00F675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C2719" w:rsidRPr="000F2C38" w:rsidRDefault="003C2719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пластичными материалами (глина или пластилин)</w:t>
            </w:r>
            <w:r w:rsidR="00654C3C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. Проект «Праз</w:t>
            </w:r>
            <w:r w:rsidR="00654C3C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654C3C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ничный стол».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3C2719" w:rsidRPr="000F2C38" w:rsidRDefault="009E5821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23">
              <w:rPr>
                <w:rFonts w:ascii="Times New Roman" w:hAnsi="Times New Roman"/>
                <w:sz w:val="20"/>
                <w:szCs w:val="20"/>
              </w:rPr>
              <w:t>Осваивать технику изготовления изделия из пластичных матери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а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лов (пластилин, глина, солёное тесто). Сравнивать свойства пл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а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стичных материалов. Анализировать форму и вид изделия, опред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е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лять последовательность выполнения работы. Составлять план и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з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готовления изделия по иллюстрации в учебнике. Выбирать необх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о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димые инструменты, приспособления и приёмы изготовления изд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е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лия. Использовать рубрику «Вопросы юного технолога» для орг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а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низации своей деятельности. Использовать навыки работы над пр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о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ектом под руководством учителя: ставить цель, составлять план, распределять роли, проводить самооценку. Слушать собеседника, излагать своё мнение, осуществлять совместную практическую де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я</w:t>
            </w:r>
            <w:r w:rsidRPr="00124923">
              <w:rPr>
                <w:rFonts w:ascii="Times New Roman" w:hAnsi="Times New Roman"/>
                <w:sz w:val="20"/>
                <w:szCs w:val="20"/>
              </w:rPr>
              <w:t>тельность, анализировать и оценивать свою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C2719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D0" w:rsidRPr="000F2C38" w:rsidTr="004437E4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D0" w:rsidRPr="000F2C38" w:rsidRDefault="00653ED0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 (5ч)</w:t>
            </w:r>
          </w:p>
        </w:tc>
      </w:tr>
      <w:tr w:rsidR="003C2719" w:rsidRPr="000F2C38" w:rsidTr="00F675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C2719" w:rsidRPr="000F2C38" w:rsidRDefault="003C2719" w:rsidP="00F675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Хохлома. Работа с папье-маше. </w:t>
            </w:r>
            <w:r w:rsidR="00654C3C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 «Золотая хохлома».</w:t>
            </w:r>
          </w:p>
        </w:tc>
        <w:tc>
          <w:tcPr>
            <w:tcW w:w="6095" w:type="dxa"/>
            <w:vAlign w:val="center"/>
          </w:tcPr>
          <w:p w:rsidR="003C2719" w:rsidRPr="004437E4" w:rsidRDefault="009E5821" w:rsidP="004437E4">
            <w:pPr>
              <w:rPr>
                <w:rFonts w:ascii="Times New Roman" w:hAnsi="Times New Roman"/>
                <w:sz w:val="20"/>
                <w:szCs w:val="20"/>
              </w:rPr>
            </w:pPr>
            <w:r w:rsidRPr="00944359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об особенностях народного промысла хохломская роспись, используя материалы учебника и собственный опыт. Анализировать с помощью учителя способы изготовления изделий в технике хохломской росписи, в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ы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делять этапы работы. Наблюдать и выделять особенности хохло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м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ской росписи. Осваивать технологию изготовления изделия из п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а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пье-маше. Соотносить этапы изготовления издел</w:t>
            </w:r>
            <w:r>
              <w:rPr>
                <w:rFonts w:ascii="Times New Roman" w:hAnsi="Times New Roman"/>
                <w:sz w:val="20"/>
                <w:szCs w:val="20"/>
              </w:rPr>
              <w:t>ия с этапами со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дания изделия в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 xml:space="preserve"> стиле хохлома (с помощью учителя). Использовать приёмы работы с бумагой и ножницами. Самостоятельно делать выводы о значении народных промыслов для развития декоративно-прикладного искусства, изучения истории родного края, сохранения народных традиций. </w:t>
            </w:r>
          </w:p>
        </w:tc>
        <w:tc>
          <w:tcPr>
            <w:tcW w:w="1134" w:type="dxa"/>
            <w:vAlign w:val="center"/>
          </w:tcPr>
          <w:p w:rsidR="003C2719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19" w:rsidRPr="000F2C38" w:rsidTr="00F675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19" w:rsidRPr="000F2C38" w:rsidRDefault="00820251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C2719" w:rsidRPr="000F2C38" w:rsidRDefault="003C2719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Городец. Работа с бумагой. Апплик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54C3C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ция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54C3C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 «Городецкая роспись» (разделочная доска).</w:t>
            </w:r>
          </w:p>
        </w:tc>
        <w:tc>
          <w:tcPr>
            <w:tcW w:w="6095" w:type="dxa"/>
            <w:vAlign w:val="center"/>
          </w:tcPr>
          <w:p w:rsidR="003C2719" w:rsidRPr="004437E4" w:rsidRDefault="004437E4" w:rsidP="004437E4">
            <w:pPr>
              <w:rPr>
                <w:rFonts w:ascii="Times New Roman" w:hAnsi="Times New Roman"/>
                <w:sz w:val="20"/>
                <w:szCs w:val="20"/>
              </w:rPr>
            </w:pPr>
            <w:r w:rsidRPr="00944359">
              <w:rPr>
                <w:rFonts w:ascii="Times New Roman" w:hAnsi="Times New Roman"/>
                <w:sz w:val="20"/>
                <w:szCs w:val="20"/>
              </w:rPr>
              <w:t>Осмысливать на практическом уровне понятие «имитация». Набл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ю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дать и выделять особенности Городецкой росписи: тематика, ко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м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позиция, элементы (фигуры людей, животных, цветы). Сравнивать особенности хохломской и Городецкой росписи. Составлять план выполнения работы на основе слайдового плана и анализа образца изделия. Организовывать рабочее место, соблюдать правила без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о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пасного использования инструментов. Использовать навыки работы с бумагой, раскроя деталей изделия по шаблону. Осмысливать зн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а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 xml:space="preserve">чение народных промыслов для развития декоративно-прикладного искусства, изучения истории родного края, сохранения народных традиций.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C2719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19" w:rsidRPr="000F2C38" w:rsidTr="00D42C6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19" w:rsidRPr="000F2C38" w:rsidRDefault="00654C3C" w:rsidP="0065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Дымково. Работа с пластилином. Изд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лие «Дымковская игрушка».</w:t>
            </w:r>
            <w:r w:rsidR="00AE26BA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3C2719" w:rsidRPr="004437E4" w:rsidRDefault="004437E4" w:rsidP="004437E4">
            <w:pPr>
              <w:rPr>
                <w:rFonts w:ascii="Times New Roman" w:hAnsi="Times New Roman"/>
                <w:sz w:val="20"/>
                <w:szCs w:val="20"/>
              </w:rPr>
            </w:pPr>
            <w:r w:rsidRPr="00944359">
              <w:rPr>
                <w:rFonts w:ascii="Times New Roman" w:hAnsi="Times New Roman"/>
                <w:sz w:val="20"/>
                <w:szCs w:val="20"/>
              </w:rPr>
              <w:t xml:space="preserve">Наблюдать и выделять особенности создания дымковской игрушки (лепка, побелка, сушка, обжиг, роспись). Выделять элементы декора и росписи игрушки. Использовать приёмы работы с пластилином. </w:t>
            </w:r>
            <w:r w:rsidRPr="00944359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образец, определять материалы, инструменты, приемы работы, виды отделки и росписи. Составлять самостоятел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ь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но план работы по изготовлению игрушки. Контролировать и ко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р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 xml:space="preserve">ректировать свою работу по слайдовому плану. Оценивать работу по заданным критериям. Сравнивать виды народных промыслов.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C2719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719" w:rsidRPr="000F2C38" w:rsidRDefault="003C271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CA3" w:rsidRPr="000F2C38" w:rsidRDefault="00DE2CA3" w:rsidP="00DD147B">
      <w:pPr>
        <w:rPr>
          <w:rFonts w:ascii="Times New Roman" w:hAnsi="Times New Roman" w:cs="Times New Roman"/>
          <w:sz w:val="24"/>
          <w:szCs w:val="24"/>
        </w:rPr>
      </w:pPr>
    </w:p>
    <w:p w:rsidR="00B27BA5" w:rsidRPr="000F2C38" w:rsidRDefault="00B27BA5">
      <w:pPr>
        <w:rPr>
          <w:rFonts w:ascii="Times New Roman" w:hAnsi="Times New Roman" w:cs="Times New Roman"/>
          <w:sz w:val="24"/>
          <w:szCs w:val="24"/>
        </w:rPr>
      </w:pPr>
      <w:r w:rsidRPr="000F2C38">
        <w:rPr>
          <w:rFonts w:ascii="Times New Roman" w:hAnsi="Times New Roman" w:cs="Times New Roman"/>
          <w:sz w:val="24"/>
          <w:szCs w:val="24"/>
        </w:rPr>
        <w:br w:type="page"/>
      </w:r>
    </w:p>
    <w:p w:rsidR="00A25E5F" w:rsidRPr="000F2C38" w:rsidRDefault="00A25E5F" w:rsidP="00A25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38">
        <w:rPr>
          <w:rFonts w:ascii="Times New Roman" w:hAnsi="Times New Roman" w:cs="Times New Roman"/>
          <w:b/>
          <w:sz w:val="24"/>
          <w:szCs w:val="24"/>
        </w:rPr>
        <w:lastRenderedPageBreak/>
        <w:t>2 четверть</w:t>
      </w:r>
      <w:r w:rsidR="00A905D5" w:rsidRPr="000F2C38">
        <w:rPr>
          <w:rFonts w:ascii="Times New Roman" w:hAnsi="Times New Roman" w:cs="Times New Roman"/>
          <w:b/>
          <w:sz w:val="24"/>
          <w:szCs w:val="24"/>
        </w:rPr>
        <w:t xml:space="preserve"> (7ч)</w:t>
      </w: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09"/>
        <w:gridCol w:w="4253"/>
        <w:gridCol w:w="6095"/>
        <w:gridCol w:w="1134"/>
        <w:gridCol w:w="1134"/>
        <w:gridCol w:w="1134"/>
        <w:gridCol w:w="1134"/>
      </w:tblGrid>
      <w:tr w:rsidR="00EB0356" w:rsidRPr="000F2C38" w:rsidTr="000D766B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vMerge w:val="restart"/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</w:tr>
      <w:tr w:rsidR="00EB0356" w:rsidRPr="000F2C38" w:rsidTr="000D766B">
        <w:trPr>
          <w:trHeight w:val="337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чески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чески</w:t>
            </w:r>
          </w:p>
        </w:tc>
      </w:tr>
      <w:tr w:rsidR="00F92329" w:rsidRPr="000F2C38" w:rsidTr="000D766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92329" w:rsidRPr="000F2C38" w:rsidRDefault="00F92329" w:rsidP="00654C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текстильными материалами</w:t>
            </w:r>
            <w:r w:rsidR="00654C3C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. Изделие «Матрёшка».</w:t>
            </w:r>
          </w:p>
        </w:tc>
        <w:tc>
          <w:tcPr>
            <w:tcW w:w="6095" w:type="dxa"/>
            <w:vAlign w:val="center"/>
          </w:tcPr>
          <w:p w:rsidR="00F92329" w:rsidRPr="000F2C38" w:rsidRDefault="004437E4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59">
              <w:rPr>
                <w:rFonts w:ascii="Times New Roman" w:hAnsi="Times New Roman"/>
                <w:sz w:val="20"/>
                <w:szCs w:val="20"/>
              </w:rPr>
              <w:t>Использовать приёмы работы с бумагой и картоном и тканью по шаблону, оформлять изделие, использовать элементы рисунка на ткани для составления орнамента. Осваивать способ разметки дет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а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лей изделия на ткани по шаблону и способ соединения деталей из разных материалов (ткань и бумага) при помощи клея. Сравнивать орнаменты, используемые в росписи изделий народных промыслов. Анализировать способ создания матрёшки. Составлять самосто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я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тельно план работы по изготовлению изделия, контролировать и корректировать работу по слайдовому плану. Составлять рассказ о выполнении работы по рубрике «Вопросы юного технолога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92329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29" w:rsidRPr="000F2C38" w:rsidTr="000D766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92329" w:rsidRPr="000F2C38" w:rsidRDefault="00F92329" w:rsidP="00654C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 w:rsidR="00654C3C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пластилином. 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Рельефные р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боты.</w:t>
            </w:r>
            <w:r w:rsidR="00654C3C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 «Деревня».</w:t>
            </w:r>
          </w:p>
        </w:tc>
        <w:tc>
          <w:tcPr>
            <w:tcW w:w="6095" w:type="dxa"/>
            <w:vAlign w:val="center"/>
          </w:tcPr>
          <w:p w:rsidR="00F92329" w:rsidRPr="000F2C38" w:rsidRDefault="004437E4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59">
              <w:rPr>
                <w:rFonts w:ascii="Times New Roman" w:hAnsi="Times New Roman"/>
                <w:sz w:val="20"/>
                <w:szCs w:val="20"/>
              </w:rPr>
              <w:t>Осваивать технику изготовления рельефной картины с использов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а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нием пластилина. Анализировать образец пейзажа, предложенного в учебнике, и на его основе создавать собственный эскиз. Организ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о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вывать рабочее место. Использовать при создании эскиза художес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т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венные приёмы построения композиции, соблюдать пропор</w:t>
            </w:r>
            <w:r>
              <w:rPr>
                <w:rFonts w:ascii="Times New Roman" w:hAnsi="Times New Roman"/>
                <w:sz w:val="20"/>
                <w:szCs w:val="20"/>
              </w:rPr>
              <w:t>ции при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 xml:space="preserve"> изображении перспективы, составлять композицию в соответствии с тематикой. Использовать умения работать с пластилином, созд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а</w:t>
            </w:r>
            <w:r w:rsidRPr="00944359">
              <w:rPr>
                <w:rFonts w:ascii="Times New Roman" w:hAnsi="Times New Roman"/>
                <w:sz w:val="20"/>
                <w:szCs w:val="20"/>
              </w:rPr>
              <w:t>вать новые цветовые оттенки путём смешивания пластилина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F92329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E4" w:rsidRPr="000F2C38" w:rsidTr="004437E4"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7E4" w:rsidRPr="000F2C38" w:rsidRDefault="004437E4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птицы (3ч)</w:t>
            </w:r>
          </w:p>
        </w:tc>
      </w:tr>
      <w:tr w:rsidR="004437E4" w:rsidRPr="000F2C38" w:rsidTr="000D766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7E4" w:rsidRPr="000F2C38" w:rsidRDefault="004437E4" w:rsidP="006E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437E4" w:rsidRPr="000F2C38" w:rsidRDefault="004437E4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лошадь. Работа с картоном. Конструирование. Изделие «Лоша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ка».</w:t>
            </w:r>
          </w:p>
        </w:tc>
        <w:tc>
          <w:tcPr>
            <w:tcW w:w="6095" w:type="dxa"/>
            <w:vMerge w:val="restart"/>
            <w:vAlign w:val="center"/>
          </w:tcPr>
          <w:p w:rsidR="004437E4" w:rsidRPr="00366094" w:rsidRDefault="004437E4" w:rsidP="009E5821">
            <w:pPr>
              <w:rPr>
                <w:rFonts w:ascii="Times New Roman" w:hAnsi="Times New Roman"/>
                <w:sz w:val="20"/>
                <w:szCs w:val="20"/>
              </w:rPr>
            </w:pPr>
            <w:r w:rsidRPr="00366094">
              <w:rPr>
                <w:rFonts w:ascii="Times New Roman" w:hAnsi="Times New Roman"/>
                <w:sz w:val="20"/>
                <w:szCs w:val="20"/>
              </w:rPr>
              <w:t>Составлять рассказ о лошадях, их значении в жизни людей, о пр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фессиях людей, занимающихся разведением и содержанием дома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ш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 xml:space="preserve">них животных (на основе иллюстраций учебника и собственных наблюдений). Понимать значимость этих профессий, Использовать умения работать по шаблону, выполнять аппликацию из бумаги на деталях изделия, оформлять изделие по собственному замыслу. </w:t>
            </w:r>
          </w:p>
          <w:p w:rsidR="004437E4" w:rsidRPr="00366094" w:rsidRDefault="004437E4" w:rsidP="009E5821">
            <w:pPr>
              <w:rPr>
                <w:rFonts w:ascii="Times New Roman" w:hAnsi="Times New Roman"/>
                <w:sz w:val="20"/>
                <w:szCs w:val="20"/>
              </w:rPr>
            </w:pPr>
            <w:r w:rsidRPr="00366094">
              <w:rPr>
                <w:rFonts w:ascii="Times New Roman" w:hAnsi="Times New Roman"/>
                <w:sz w:val="20"/>
                <w:szCs w:val="20"/>
              </w:rPr>
              <w:t>Осваивать правила работы иглой, шилом при выполнении подви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ж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 xml:space="preserve">ного соединения деталей. </w:t>
            </w:r>
          </w:p>
          <w:p w:rsidR="004437E4" w:rsidRPr="00366094" w:rsidRDefault="004437E4" w:rsidP="009E5821">
            <w:pPr>
              <w:rPr>
                <w:rFonts w:ascii="Times New Roman" w:hAnsi="Times New Roman"/>
                <w:sz w:val="20"/>
                <w:szCs w:val="20"/>
              </w:rPr>
            </w:pPr>
            <w:r w:rsidRPr="00366094">
              <w:rPr>
                <w:rFonts w:ascii="Times New Roman" w:hAnsi="Times New Roman"/>
                <w:sz w:val="20"/>
                <w:szCs w:val="20"/>
              </w:rPr>
              <w:t>Осваивать соединение деталей изделия скрепками для достижения эффекта движущейся конструкции. Анализировать, контролир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вать, корректировать и оценивать выполнение работы по планам, предложенным в учебнике. Составлять отчёт о своей работе по ру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б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рике «Вопросы юного технолога». Осваивать способы и приёмы работы с новыми материалами (пшено, фасоль, семена и пр.), в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ы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полнять аппликацию в технике мозаики. Составлять тематическую композицию, использовать особенности материала для передачи цвета, объёма и фактуры реальных объектов. Использовать свои знания о материалах и приёмах работы в практической деятельн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сти (при изготовлении изделий). Экономно расходовать материалы при выполнении работы. Составлять план изготовления изделия на основе слайдового плана, объяснять последовательность выполн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3660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ния работы. Находить в словаре и объяснять значение новых слов. Составлять рассказ об уходе </w:t>
            </w:r>
            <w:proofErr w:type="gramStart"/>
            <w:r w:rsidRPr="0036609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3660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437E4" w:rsidRPr="000F2C38" w:rsidRDefault="004437E4" w:rsidP="009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94">
              <w:rPr>
                <w:rFonts w:ascii="Times New Roman" w:hAnsi="Times New Roman"/>
                <w:sz w:val="20"/>
                <w:szCs w:val="20"/>
              </w:rPr>
              <w:t>домашними птицами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437E4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4437E4" w:rsidRPr="000F2C38" w:rsidRDefault="004437E4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437E4" w:rsidRPr="000F2C38" w:rsidRDefault="004437E4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437E4" w:rsidRPr="000F2C38" w:rsidRDefault="004437E4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E4" w:rsidRPr="000F2C38" w:rsidTr="000D766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7E4" w:rsidRPr="000F2C38" w:rsidRDefault="004437E4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437E4" w:rsidRPr="000F2C38" w:rsidRDefault="004437E4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птицы. Работа с природн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ми материалами. Мозаика. Изделие «Курочка из крупы».</w:t>
            </w:r>
          </w:p>
        </w:tc>
        <w:tc>
          <w:tcPr>
            <w:tcW w:w="6095" w:type="dxa"/>
            <w:vMerge/>
            <w:vAlign w:val="center"/>
          </w:tcPr>
          <w:p w:rsidR="004437E4" w:rsidRPr="000F2C38" w:rsidRDefault="004437E4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7E4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37E4" w:rsidRPr="000F2C38" w:rsidRDefault="004437E4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7E4" w:rsidRPr="000F2C38" w:rsidRDefault="004437E4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7E4" w:rsidRPr="000F2C38" w:rsidRDefault="004437E4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29" w:rsidRPr="000F2C38" w:rsidTr="000D766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92329" w:rsidRPr="000F2C38" w:rsidRDefault="00F92329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бумагой. Конструирование.</w:t>
            </w:r>
            <w:r w:rsidR="008B373B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 «Деревенский двор».</w:t>
            </w:r>
          </w:p>
        </w:tc>
        <w:tc>
          <w:tcPr>
            <w:tcW w:w="6095" w:type="dxa"/>
            <w:vAlign w:val="center"/>
          </w:tcPr>
          <w:p w:rsidR="00F92329" w:rsidRPr="000F2C38" w:rsidRDefault="009E5821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94">
              <w:rPr>
                <w:rFonts w:ascii="Times New Roman" w:hAnsi="Times New Roman"/>
                <w:sz w:val="20"/>
                <w:szCs w:val="20"/>
              </w:rPr>
              <w:t xml:space="preserve">Осуществлять с </w:t>
            </w:r>
            <w:r>
              <w:rPr>
                <w:rFonts w:ascii="Times New Roman" w:hAnsi="Times New Roman"/>
                <w:sz w:val="20"/>
                <w:szCs w:val="20"/>
              </w:rPr>
              <w:t>помощью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 xml:space="preserve"> учители и при помощи рубрики «Вопр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сы юного технолога» все этапы проектной деятельности, соблюдать правила работы в группе, ставить цель, распределять обя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аннос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и, обсуждать план изготовлении изделии, представлять и оценивать готовое изделие. Составлять рассказ об уходе за домашними ж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вотными и их значении в жизни человека на основе иллюстративн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го материала. Конструировать объёмные геометрические фигуры животных из развёрток. Использовать приемы работы с бумагой и клеем, правила работы ножницами. Размечать и вырезать детали и развёртки по шаблонам. Оформлять изделия по собственному з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мыслу. Создавать и оформлять тематическую композицию. Пров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дить презентацию композиции, использовать малые фольклорные жанры и иллюстрации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92329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EB3" w:rsidRPr="000F2C38" w:rsidTr="00A555AE"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B3" w:rsidRPr="000F2C38" w:rsidRDefault="00950EB3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 (1ч)</w:t>
            </w:r>
          </w:p>
        </w:tc>
      </w:tr>
      <w:tr w:rsidR="00F92329" w:rsidRPr="000F2C38" w:rsidTr="000D766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92329" w:rsidRPr="000F2C38" w:rsidRDefault="008B373B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материалами. Изделия «Новогодняя маска», «Ёло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ные игрушки».</w:t>
            </w:r>
          </w:p>
        </w:tc>
        <w:tc>
          <w:tcPr>
            <w:tcW w:w="6095" w:type="dxa"/>
            <w:vAlign w:val="center"/>
          </w:tcPr>
          <w:p w:rsidR="009E5821" w:rsidRPr="00366094" w:rsidRDefault="009E5821" w:rsidP="009E5821">
            <w:pPr>
              <w:rPr>
                <w:rFonts w:ascii="Times New Roman" w:hAnsi="Times New Roman"/>
                <w:sz w:val="20"/>
                <w:szCs w:val="20"/>
              </w:rPr>
            </w:pPr>
            <w:r w:rsidRPr="00366094">
              <w:rPr>
                <w:rFonts w:ascii="Times New Roman" w:hAnsi="Times New Roman"/>
                <w:sz w:val="20"/>
                <w:szCs w:val="20"/>
              </w:rPr>
              <w:t>Использовать принцип симметрии при выполнении раскроя деталей новогодней маски. Выбирать приёмы оформления изделия в соо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т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ветствии с видом карнавального костюма. Придумывать эскиз, в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ы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бирать материалы для изготовления изделия с учётом его назнач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 xml:space="preserve">ния, самостоятельно выполнять отделку карнавальной маски. </w:t>
            </w:r>
          </w:p>
          <w:p w:rsidR="00F92329" w:rsidRPr="000F2C38" w:rsidRDefault="009E5821" w:rsidP="009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94">
              <w:rPr>
                <w:rFonts w:ascii="Times New Roman" w:hAnsi="Times New Roman"/>
                <w:sz w:val="20"/>
                <w:szCs w:val="20"/>
              </w:rPr>
              <w:t>Осваивать при изготовлении ёлочной игрушки правила подготовки скорлупы к работе и технику работы с целой яичной скорлупой. Самостоятельно оформлять готовое изделие. Использовать элеме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н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ты художественного творчества, оформлять изделие при помощи красок. Создавать разные изделия на основе одной технологии. С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ставлять рассказ об истории возникновения ёлочных игрушек и традициях празднования Нового года (на основе материала учебн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ка, собственных наблюдений и знания традиций региона прожив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ния)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92329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2329" w:rsidRPr="000F2C38" w:rsidRDefault="00F9232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EB3" w:rsidRPr="000F2C38" w:rsidTr="00A555AE"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B3" w:rsidRPr="000F2C38" w:rsidRDefault="00950EB3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(1ч)</w:t>
            </w:r>
          </w:p>
        </w:tc>
      </w:tr>
      <w:tr w:rsidR="008B373B" w:rsidRPr="000F2C38" w:rsidTr="000D766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B373B" w:rsidRPr="000F2C38" w:rsidRDefault="008B373B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бумагой. </w:t>
            </w:r>
            <w:proofErr w:type="spellStart"/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Полуобъёмная</w:t>
            </w:r>
            <w:proofErr w:type="spellEnd"/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стика. Изделие «Изба», «Крепость».</w:t>
            </w:r>
          </w:p>
        </w:tc>
        <w:tc>
          <w:tcPr>
            <w:tcW w:w="6095" w:type="dxa"/>
            <w:vAlign w:val="center"/>
          </w:tcPr>
          <w:p w:rsidR="00F675AC" w:rsidRPr="00366094" w:rsidRDefault="00F675AC" w:rsidP="00F675AC">
            <w:pPr>
              <w:rPr>
                <w:rFonts w:ascii="Times New Roman" w:hAnsi="Times New Roman"/>
                <w:sz w:val="20"/>
                <w:szCs w:val="20"/>
              </w:rPr>
            </w:pPr>
            <w:r w:rsidRPr="00366094">
              <w:rPr>
                <w:rFonts w:ascii="Times New Roman" w:hAnsi="Times New Roman"/>
                <w:sz w:val="20"/>
                <w:szCs w:val="20"/>
              </w:rPr>
              <w:t>Понимать значимость профессиональной деятельности людей, св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я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занной со строительством. Осваивать новые понятия, находить их значения в словаре учебника и других источниках информации. Составлять рассказ о конструкции избы на основе иллюстраций учебника и собственных наблюдений. Сравнивать её с домами, 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торые строятся в местности про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 xml:space="preserve">живания. </w:t>
            </w:r>
          </w:p>
          <w:p w:rsidR="008B373B" w:rsidRPr="000F2C38" w:rsidRDefault="00F675AC" w:rsidP="00F67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94">
              <w:rPr>
                <w:rFonts w:ascii="Times New Roman" w:hAnsi="Times New Roman"/>
                <w:sz w:val="20"/>
                <w:szCs w:val="20"/>
              </w:rPr>
              <w:t>Выполнять разметку деталей по шаблону. Осваивать приёмы раб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ты с бумагой: разметка деталей сгибанием и скручивание на кара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н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даше. Применять навыки организации рабочего места и рационал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ь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ного распределения времени на изготовление изделия. Контролир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вать и корректировать свою работу по слайдовому плану. Оцен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 xml:space="preserve">вать качество выполнения работы. Осваивать технику </w:t>
            </w:r>
            <w:proofErr w:type="spellStart"/>
            <w:r w:rsidRPr="00366094">
              <w:rPr>
                <w:rFonts w:ascii="Times New Roman" w:hAnsi="Times New Roman"/>
                <w:sz w:val="20"/>
                <w:szCs w:val="20"/>
              </w:rPr>
              <w:t>кракле</w:t>
            </w:r>
            <w:proofErr w:type="spellEnd"/>
            <w:r w:rsidRPr="003660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366094">
              <w:rPr>
                <w:rFonts w:ascii="Times New Roman" w:hAnsi="Times New Roman"/>
                <w:sz w:val="20"/>
                <w:szCs w:val="20"/>
              </w:rPr>
              <w:t>При менять навыки изготовления мозаики при работе с новым матери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а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лом - яичной скорлупой.</w:t>
            </w:r>
            <w:proofErr w:type="gramEnd"/>
            <w:r w:rsidRPr="00366094">
              <w:rPr>
                <w:rFonts w:ascii="Times New Roman" w:hAnsi="Times New Roman"/>
                <w:sz w:val="20"/>
                <w:szCs w:val="20"/>
              </w:rPr>
              <w:t xml:space="preserve"> Сравнивать способы выполнения мозаики </w:t>
            </w:r>
            <w:r w:rsidRPr="00366094">
              <w:rPr>
                <w:rFonts w:ascii="Times New Roman" w:hAnsi="Times New Roman"/>
                <w:sz w:val="20"/>
                <w:szCs w:val="20"/>
              </w:rPr>
              <w:lastRenderedPageBreak/>
              <w:t>из разных материалов. По собственному замыслу оформлять контур изделия при помощи фломастеров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B373B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80D" w:rsidRPr="000F2C38" w:rsidRDefault="00DA780D">
      <w:pPr>
        <w:rPr>
          <w:rFonts w:ascii="Times New Roman" w:hAnsi="Times New Roman" w:cs="Times New Roman"/>
          <w:sz w:val="24"/>
          <w:szCs w:val="24"/>
        </w:rPr>
      </w:pPr>
    </w:p>
    <w:p w:rsidR="006E188F" w:rsidRPr="000F2C38" w:rsidRDefault="006E188F">
      <w:pPr>
        <w:rPr>
          <w:rFonts w:ascii="Times New Roman" w:hAnsi="Times New Roman" w:cs="Times New Roman"/>
          <w:sz w:val="24"/>
          <w:szCs w:val="24"/>
        </w:rPr>
      </w:pPr>
    </w:p>
    <w:p w:rsidR="00DD147B" w:rsidRPr="000F2C38" w:rsidRDefault="00DD147B">
      <w:pPr>
        <w:rPr>
          <w:rFonts w:ascii="Times New Roman" w:hAnsi="Times New Roman" w:cs="Times New Roman"/>
          <w:sz w:val="24"/>
          <w:szCs w:val="24"/>
        </w:rPr>
      </w:pPr>
    </w:p>
    <w:p w:rsidR="00DD147B" w:rsidRPr="000F2C38" w:rsidRDefault="00DD147B">
      <w:pPr>
        <w:rPr>
          <w:rFonts w:ascii="Times New Roman" w:hAnsi="Times New Roman" w:cs="Times New Roman"/>
          <w:sz w:val="24"/>
          <w:szCs w:val="24"/>
        </w:rPr>
      </w:pPr>
    </w:p>
    <w:p w:rsidR="00DD147B" w:rsidRPr="000F2C38" w:rsidRDefault="00DD147B">
      <w:pPr>
        <w:rPr>
          <w:rFonts w:ascii="Times New Roman" w:hAnsi="Times New Roman" w:cs="Times New Roman"/>
          <w:sz w:val="24"/>
          <w:szCs w:val="24"/>
        </w:rPr>
      </w:pPr>
    </w:p>
    <w:p w:rsidR="00DD147B" w:rsidRPr="000F2C38" w:rsidRDefault="00DD147B">
      <w:pPr>
        <w:rPr>
          <w:rFonts w:ascii="Times New Roman" w:hAnsi="Times New Roman" w:cs="Times New Roman"/>
          <w:sz w:val="24"/>
          <w:szCs w:val="24"/>
        </w:rPr>
      </w:pPr>
    </w:p>
    <w:p w:rsidR="00DD147B" w:rsidRPr="000F2C38" w:rsidRDefault="00DD147B">
      <w:pPr>
        <w:rPr>
          <w:rFonts w:ascii="Times New Roman" w:hAnsi="Times New Roman" w:cs="Times New Roman"/>
          <w:sz w:val="24"/>
          <w:szCs w:val="24"/>
        </w:rPr>
      </w:pPr>
    </w:p>
    <w:p w:rsidR="00B27BA5" w:rsidRPr="000F2C38" w:rsidRDefault="00B27BA5">
      <w:pPr>
        <w:rPr>
          <w:rFonts w:ascii="Times New Roman" w:hAnsi="Times New Roman" w:cs="Times New Roman"/>
          <w:sz w:val="24"/>
          <w:szCs w:val="24"/>
        </w:rPr>
      </w:pPr>
    </w:p>
    <w:p w:rsidR="00A905D5" w:rsidRPr="000F2C38" w:rsidRDefault="00A905D5">
      <w:pPr>
        <w:rPr>
          <w:rFonts w:ascii="Times New Roman" w:hAnsi="Times New Roman" w:cs="Times New Roman"/>
          <w:sz w:val="24"/>
          <w:szCs w:val="24"/>
        </w:rPr>
      </w:pPr>
    </w:p>
    <w:p w:rsidR="00A905D5" w:rsidRPr="000F2C38" w:rsidRDefault="00A905D5">
      <w:pPr>
        <w:rPr>
          <w:rFonts w:ascii="Times New Roman" w:hAnsi="Times New Roman" w:cs="Times New Roman"/>
          <w:sz w:val="24"/>
          <w:szCs w:val="24"/>
        </w:rPr>
      </w:pPr>
    </w:p>
    <w:p w:rsidR="00A905D5" w:rsidRDefault="00A905D5">
      <w:pPr>
        <w:rPr>
          <w:rFonts w:ascii="Times New Roman" w:hAnsi="Times New Roman" w:cs="Times New Roman"/>
          <w:sz w:val="24"/>
          <w:szCs w:val="24"/>
        </w:rPr>
      </w:pPr>
    </w:p>
    <w:p w:rsidR="001A16EC" w:rsidRDefault="001A16EC">
      <w:pPr>
        <w:rPr>
          <w:rFonts w:ascii="Times New Roman" w:hAnsi="Times New Roman" w:cs="Times New Roman"/>
          <w:sz w:val="24"/>
          <w:szCs w:val="24"/>
        </w:rPr>
      </w:pPr>
    </w:p>
    <w:p w:rsidR="001A16EC" w:rsidRDefault="001A16EC">
      <w:pPr>
        <w:rPr>
          <w:rFonts w:ascii="Times New Roman" w:hAnsi="Times New Roman" w:cs="Times New Roman"/>
          <w:sz w:val="24"/>
          <w:szCs w:val="24"/>
        </w:rPr>
      </w:pPr>
    </w:p>
    <w:p w:rsidR="001A16EC" w:rsidRDefault="001A16EC">
      <w:pPr>
        <w:rPr>
          <w:rFonts w:ascii="Times New Roman" w:hAnsi="Times New Roman" w:cs="Times New Roman"/>
          <w:sz w:val="24"/>
          <w:szCs w:val="24"/>
        </w:rPr>
      </w:pPr>
    </w:p>
    <w:p w:rsidR="001A16EC" w:rsidRDefault="001A16EC">
      <w:pPr>
        <w:rPr>
          <w:rFonts w:ascii="Times New Roman" w:hAnsi="Times New Roman" w:cs="Times New Roman"/>
          <w:sz w:val="24"/>
          <w:szCs w:val="24"/>
        </w:rPr>
      </w:pPr>
    </w:p>
    <w:p w:rsidR="001A16EC" w:rsidRDefault="001A16EC">
      <w:pPr>
        <w:rPr>
          <w:rFonts w:ascii="Times New Roman" w:hAnsi="Times New Roman" w:cs="Times New Roman"/>
          <w:sz w:val="24"/>
          <w:szCs w:val="24"/>
        </w:rPr>
      </w:pPr>
    </w:p>
    <w:p w:rsidR="001A16EC" w:rsidRDefault="001A16EC">
      <w:pPr>
        <w:rPr>
          <w:rFonts w:ascii="Times New Roman" w:hAnsi="Times New Roman" w:cs="Times New Roman"/>
          <w:sz w:val="24"/>
          <w:szCs w:val="24"/>
        </w:rPr>
      </w:pPr>
    </w:p>
    <w:p w:rsidR="001A16EC" w:rsidRDefault="001A16EC">
      <w:pPr>
        <w:rPr>
          <w:rFonts w:ascii="Times New Roman" w:hAnsi="Times New Roman" w:cs="Times New Roman"/>
          <w:sz w:val="24"/>
          <w:szCs w:val="24"/>
        </w:rPr>
      </w:pPr>
    </w:p>
    <w:p w:rsidR="001A16EC" w:rsidRPr="000F2C38" w:rsidRDefault="001A16EC">
      <w:pPr>
        <w:rPr>
          <w:rFonts w:ascii="Times New Roman" w:hAnsi="Times New Roman" w:cs="Times New Roman"/>
          <w:sz w:val="24"/>
          <w:szCs w:val="24"/>
        </w:rPr>
      </w:pPr>
    </w:p>
    <w:p w:rsidR="00AF4DE4" w:rsidRPr="000F2C38" w:rsidRDefault="00AF4DE4">
      <w:pPr>
        <w:rPr>
          <w:rFonts w:ascii="Times New Roman" w:hAnsi="Times New Roman" w:cs="Times New Roman"/>
          <w:sz w:val="24"/>
          <w:szCs w:val="24"/>
        </w:rPr>
      </w:pPr>
    </w:p>
    <w:p w:rsidR="00DA780D" w:rsidRPr="000F2C38" w:rsidRDefault="00DA780D" w:rsidP="00DA7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C38">
        <w:rPr>
          <w:rFonts w:ascii="Times New Roman" w:hAnsi="Times New Roman" w:cs="Times New Roman"/>
          <w:b/>
          <w:sz w:val="24"/>
          <w:szCs w:val="24"/>
        </w:rPr>
        <w:lastRenderedPageBreak/>
        <w:t>3 четверть</w:t>
      </w:r>
      <w:r w:rsidR="00A905D5" w:rsidRPr="000F2C38">
        <w:rPr>
          <w:rFonts w:ascii="Times New Roman" w:hAnsi="Times New Roman" w:cs="Times New Roman"/>
          <w:b/>
          <w:sz w:val="24"/>
          <w:szCs w:val="24"/>
        </w:rPr>
        <w:t xml:space="preserve"> (10ч)</w:t>
      </w: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4111"/>
        <w:gridCol w:w="6095"/>
        <w:gridCol w:w="1134"/>
        <w:gridCol w:w="1134"/>
        <w:gridCol w:w="1134"/>
        <w:gridCol w:w="1134"/>
      </w:tblGrid>
      <w:tr w:rsidR="00EB0356" w:rsidRPr="000F2C38" w:rsidTr="000D766B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vMerge w:val="restart"/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</w:tr>
      <w:tr w:rsidR="00EB0356" w:rsidRPr="000F2C38" w:rsidTr="000D766B">
        <w:trPr>
          <w:trHeight w:val="262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чески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чески</w:t>
            </w:r>
          </w:p>
        </w:tc>
      </w:tr>
      <w:tr w:rsidR="00950EB3" w:rsidRPr="000F2C38" w:rsidTr="00A555AE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B3" w:rsidRPr="000F2C38" w:rsidRDefault="00950EB3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В доме (4ч)</w:t>
            </w:r>
          </w:p>
        </w:tc>
      </w:tr>
      <w:tr w:rsidR="008B373B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3B" w:rsidRPr="000F2C38" w:rsidRDefault="00FD759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B373B" w:rsidRPr="000F2C38" w:rsidRDefault="008B373B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В доме. Работа с волокнистыми м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териалами. Помпон. Изделие «Дом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вой».</w:t>
            </w:r>
          </w:p>
        </w:tc>
        <w:tc>
          <w:tcPr>
            <w:tcW w:w="6095" w:type="dxa"/>
            <w:vAlign w:val="center"/>
          </w:tcPr>
          <w:p w:rsidR="00F675AC" w:rsidRPr="00366094" w:rsidRDefault="00F675AC" w:rsidP="00F675AC">
            <w:pPr>
              <w:rPr>
                <w:rFonts w:ascii="Times New Roman" w:hAnsi="Times New Roman"/>
                <w:sz w:val="20"/>
                <w:szCs w:val="20"/>
              </w:rPr>
            </w:pPr>
            <w:r w:rsidRPr="00366094">
              <w:rPr>
                <w:rFonts w:ascii="Times New Roman" w:hAnsi="Times New Roman"/>
                <w:sz w:val="20"/>
                <w:szCs w:val="20"/>
              </w:rPr>
              <w:t>Осуществлять поиск информации и сравнивать традиции убранства жилищ, поверья и правила приёма гостей у разных народов России, Осваивать правила работы с циркулем. Использовать циркуль для выполнения разметки деталей изделия. Соблюдать правила без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 xml:space="preserve">пасной работы циркулем, Вырезать круги при помощи ножниц. </w:t>
            </w:r>
          </w:p>
          <w:p w:rsidR="008B373B" w:rsidRPr="000F2C38" w:rsidRDefault="00F675AC" w:rsidP="00F67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94">
              <w:rPr>
                <w:rFonts w:ascii="Times New Roman" w:hAnsi="Times New Roman"/>
                <w:sz w:val="20"/>
                <w:szCs w:val="20"/>
              </w:rPr>
              <w:t>Применять при изготовлении помпона умения работать с нитками (наматывать, завязывать, разрезать). Оформлять изделия по собс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т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венному замыслу (цветовое решение, учёт ﻿национальных трад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ций). Выполнять самостоятельно разметку и раскрой детали для отделки изделия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B373B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3B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3B" w:rsidRPr="000F2C38" w:rsidRDefault="00FD759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B373B" w:rsidRPr="000F2C38" w:rsidRDefault="008B373B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Внутреннее убранство избы. Работа с пластичными материалами (пласт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лин, глина). Лепка. Проект «Убра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ство избы».</w:t>
            </w:r>
            <w:r w:rsidR="00FD7596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 «Русская печь».</w:t>
            </w:r>
          </w:p>
        </w:tc>
        <w:tc>
          <w:tcPr>
            <w:tcW w:w="6095" w:type="dxa"/>
            <w:vAlign w:val="center"/>
          </w:tcPr>
          <w:p w:rsidR="008B373B" w:rsidRPr="007C7A79" w:rsidRDefault="007C7A79" w:rsidP="007C7A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Осваивать проектную деятельность с помощью учителя: анализир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вать изделие, планировать его 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изготовление, оценивать промеж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у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точные этапы, осуществлять коррекцию и оценивать качество изг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о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товления изделия, презентовать композицию по специальной схеме. Анализировать иллюстрацию учебника и выделять основные эл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е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менты убранства избы, сравнивать убранство русской избы с убра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н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ством традиционного для данного региона жилища. Составлять ра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с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сказ об устройстве печи, печной утвари, материалах, инструментах и приспособлениях, используемых печником для кладки печи (по иллюстрациям учебника и собственным наблюдениям). Анализир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о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вать конструкцию изделия по иллюстрации учебника, выделять д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е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тали, определять инструменты, необходимые для выполнения раб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о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ты. Составлять самостоятельно план выполнения работы. Испол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>ь</w:t>
            </w:r>
            <w:r w:rsidR="00F675AC" w:rsidRPr="00366094">
              <w:rPr>
                <w:rFonts w:ascii="Times New Roman" w:hAnsi="Times New Roman"/>
                <w:sz w:val="20"/>
                <w:szCs w:val="20"/>
              </w:rPr>
              <w:t xml:space="preserve">зовать умения работать с пластилином, организовывать рабочее место. Оформлять изделие по собственному замыслу. (Возможно изготовление модели печи, традиционной для данного региона.) </w:t>
            </w:r>
          </w:p>
        </w:tc>
        <w:tc>
          <w:tcPr>
            <w:tcW w:w="1134" w:type="dxa"/>
            <w:vAlign w:val="center"/>
          </w:tcPr>
          <w:p w:rsidR="008B373B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3B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3B" w:rsidRPr="000F2C38" w:rsidRDefault="00FD759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B373B" w:rsidRPr="000F2C38" w:rsidRDefault="008B373B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Внутреннее убранство избы. Работа с бумагой. Плетение.</w:t>
            </w:r>
            <w:r w:rsidR="00FD7596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Продолжение р</w:t>
            </w:r>
            <w:r w:rsidR="00FD7596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D7596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боты над проектом «Убранство и</w:t>
            </w:r>
            <w:r w:rsidR="00FD7596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FD7596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бы». Изделие «Коврик».</w:t>
            </w:r>
          </w:p>
        </w:tc>
        <w:tc>
          <w:tcPr>
            <w:tcW w:w="6095" w:type="dxa"/>
            <w:vAlign w:val="center"/>
          </w:tcPr>
          <w:p w:rsidR="008B373B" w:rsidRPr="007C7A79" w:rsidRDefault="007C7A79" w:rsidP="00923F6E">
            <w:pPr>
              <w:rPr>
                <w:rFonts w:ascii="Times New Roman" w:hAnsi="Times New Roman"/>
                <w:sz w:val="20"/>
                <w:szCs w:val="20"/>
              </w:rPr>
            </w:pPr>
            <w:r w:rsidRPr="00366094">
              <w:rPr>
                <w:rFonts w:ascii="Times New Roman" w:hAnsi="Times New Roman"/>
                <w:sz w:val="20"/>
                <w:szCs w:val="20"/>
              </w:rPr>
              <w:t>Наблюдать, анализировать структуру ткани, находить уток и основу ткани, определять виды и способы переплетений. Осваивать новый вид работы - переплетение полос бумаги. Выполнять разметку д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 xml:space="preserve">талей (основы и полосок) по линейке, раскрой деталей ножницами, соблюдать правила безопасной работы. Выполнять разные виды переплетения бумаги, создавать узор по своему замыслу. </w:t>
            </w:r>
          </w:p>
        </w:tc>
        <w:tc>
          <w:tcPr>
            <w:tcW w:w="1134" w:type="dxa"/>
            <w:vAlign w:val="center"/>
          </w:tcPr>
          <w:p w:rsidR="008B373B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3B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3B" w:rsidRPr="000F2C38" w:rsidRDefault="00FD759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B373B" w:rsidRPr="000F2C38" w:rsidRDefault="008B373B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Внутреннее убранство избы. Работа с картоном. Конструирование.</w:t>
            </w:r>
            <w:r w:rsidR="00FD7596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Заве</w:t>
            </w:r>
            <w:r w:rsidR="00FD7596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D7596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шение работы над проектом 2Внутреннее убранство избы». Изд</w:t>
            </w:r>
            <w:r w:rsidR="00FD7596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D7596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лие «Стол и скамья».</w:t>
            </w:r>
          </w:p>
        </w:tc>
        <w:tc>
          <w:tcPr>
            <w:tcW w:w="6095" w:type="dxa"/>
            <w:vAlign w:val="center"/>
          </w:tcPr>
          <w:p w:rsidR="008B373B" w:rsidRPr="000F2C38" w:rsidRDefault="007C7A7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94">
              <w:rPr>
                <w:rFonts w:ascii="Times New Roman" w:hAnsi="Times New Roman"/>
                <w:sz w:val="20"/>
                <w:szCs w:val="20"/>
              </w:rPr>
              <w:t>Осуществлять поиск информации о традиционной для русской избы мебели и сравнивать её с традиционной мебелью жилища региона проживания. Анализировать конструкции стола и скамейки, опр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е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делять детали, необходимые для их изготовления. Соблюдать п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о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следовательность технологических операций при конструировании. Использовать умения работать с бумагой, ножницами. Самосто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я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 xml:space="preserve">тельно составлять композицию и презентовать её, использовать в </w:t>
            </w:r>
            <w:r w:rsidRPr="00366094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презентации ﻿фольклорные произведения. Самостоятельно орган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и</w:t>
            </w:r>
            <w:r w:rsidRPr="00366094">
              <w:rPr>
                <w:rFonts w:ascii="Times New Roman" w:hAnsi="Times New Roman"/>
                <w:sz w:val="20"/>
                <w:szCs w:val="20"/>
              </w:rPr>
              <w:t>зовывать свою деятельность. Овладевать способами экономного и рационального расходования материалов. Соблюдать технологию изготовления изделий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8B373B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79" w:rsidRPr="000F2C38" w:rsidTr="00A555AE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A79" w:rsidRPr="000F2C38" w:rsidRDefault="007C7A7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Народный костюм (4ч)</w:t>
            </w:r>
          </w:p>
        </w:tc>
      </w:tr>
      <w:tr w:rsidR="008B373B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3B" w:rsidRPr="000F2C38" w:rsidRDefault="00FD759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B373B" w:rsidRPr="000F2C38" w:rsidRDefault="00FD7596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волокнистыми материалами и картоном.  Плетение.  Изделие «Русская красавица».</w:t>
            </w:r>
          </w:p>
        </w:tc>
        <w:tc>
          <w:tcPr>
            <w:tcW w:w="6095" w:type="dxa"/>
            <w:vAlign w:val="center"/>
          </w:tcPr>
          <w:p w:rsidR="00F675AC" w:rsidRPr="006B6BCF" w:rsidRDefault="00F675AC" w:rsidP="00F675AC">
            <w:pPr>
              <w:rPr>
                <w:rFonts w:ascii="Times New Roman" w:hAnsi="Times New Roman"/>
                <w:sz w:val="20"/>
                <w:szCs w:val="20"/>
              </w:rPr>
            </w:pPr>
            <w:r w:rsidRPr="006B6BCF">
              <w:rPr>
                <w:rFonts w:ascii="Times New Roman" w:hAnsi="Times New Roman"/>
                <w:sz w:val="20"/>
                <w:szCs w:val="20"/>
              </w:rPr>
              <w:t>Искать и отбирать информацию о национальных костюмах народов России (из учебника, собственных наблюдений и других источн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и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ков). Сравнивать и находить общее и различное в национальных костюмах. Исследовать особенности национального костюма р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е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гиона проживания и соотносить их с природными условиями реги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о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 xml:space="preserve">на (материалы для изготовления, цвет, узор). Исследовать виды, свойства и состав тканей. Определять по внешним признакам вид тканей из натуральных волокон. </w:t>
            </w:r>
          </w:p>
          <w:p w:rsidR="00F675AC" w:rsidRPr="006B6BCF" w:rsidRDefault="00F675AC" w:rsidP="00F675AC">
            <w:pPr>
              <w:rPr>
                <w:rFonts w:ascii="Times New Roman" w:hAnsi="Times New Roman"/>
                <w:sz w:val="20"/>
                <w:szCs w:val="20"/>
              </w:rPr>
            </w:pPr>
            <w:r w:rsidRPr="006B6BCF">
              <w:rPr>
                <w:rFonts w:ascii="Times New Roman" w:hAnsi="Times New Roman"/>
                <w:sz w:val="20"/>
                <w:szCs w:val="20"/>
              </w:rPr>
              <w:t>Анализировать детали праздничного женского (девичьего) головн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о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 xml:space="preserve">го убора и причёски. </w:t>
            </w:r>
          </w:p>
          <w:p w:rsidR="008B373B" w:rsidRPr="00F675AC" w:rsidRDefault="00F675AC" w:rsidP="00F675AC">
            <w:pPr>
              <w:rPr>
                <w:rFonts w:ascii="Times New Roman" w:hAnsi="Times New Roman"/>
                <w:sz w:val="20"/>
                <w:szCs w:val="20"/>
              </w:rPr>
            </w:pPr>
            <w:r w:rsidRPr="006B6BCF">
              <w:rPr>
                <w:rFonts w:ascii="Times New Roman" w:hAnsi="Times New Roman"/>
                <w:sz w:val="20"/>
                <w:szCs w:val="20"/>
              </w:rPr>
              <w:t>Выполнять аппликацию на основе материала учебника с учётом национальных традиций. Осваивать приёмы плетения косички в три нити. Использовать приёмы работы с бумагой, раскроя деталей при помощи ножниц и применять правила безопасной работы с ними. Изготавливать с помощью учителя детали для создания модели н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а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 xml:space="preserve">ционального женского головного убора, предварительно определив материалы для его изготовления. </w:t>
            </w:r>
          </w:p>
        </w:tc>
        <w:tc>
          <w:tcPr>
            <w:tcW w:w="1134" w:type="dxa"/>
            <w:vAlign w:val="center"/>
          </w:tcPr>
          <w:p w:rsidR="008B373B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3B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73B" w:rsidRPr="000F2C38" w:rsidRDefault="007A6FF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B373B" w:rsidRPr="000F2C38" w:rsidRDefault="008B373B" w:rsidP="00FD7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 w:rsidR="00FD7596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бумагой. Аппликация. Изд</w:t>
            </w:r>
            <w:r w:rsidR="00FD7596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D7596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лие «Костюмы для Ани и Вани».</w:t>
            </w:r>
          </w:p>
        </w:tc>
        <w:tc>
          <w:tcPr>
            <w:tcW w:w="6095" w:type="dxa"/>
            <w:vAlign w:val="center"/>
          </w:tcPr>
          <w:p w:rsidR="008B373B" w:rsidRPr="000F2C38" w:rsidRDefault="00AE40BE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CF">
              <w:rPr>
                <w:rFonts w:ascii="Times New Roman" w:hAnsi="Times New Roman"/>
                <w:sz w:val="20"/>
                <w:szCs w:val="20"/>
              </w:rPr>
              <w:t>Искать и отбирать информацию о национальных костюмах народов России (из учебника, собственных наблюдений и других источн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и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ков). Сравнивать и находить общее и различия в женском и му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ж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ском национальных костюмах. Исследовать особенности наци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о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нального костюма своего края и определять его характерные ос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о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бенности (цвет, форму, способы украшения и др.). Осваивать пр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а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вила разметки ткани, изготавливать выкройки, размечать ткань с помощью шаблона. Моделировать народные костюмы на основе аппликации из ткани. Осваивать элементы художественного труда: оформлять национальный костюм в соответствии с выбранным о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б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разцом, использовать различные виды материалов (тесьма, ﻿мех, б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у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сины, пуговицы и др.). Организовывать, контролировать и корре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к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тировать работу по изготовлению изделия с помощью технологич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е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ской карты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8B373B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373B" w:rsidRPr="000F2C38" w:rsidRDefault="008B373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BE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BE" w:rsidRPr="000F2C38" w:rsidRDefault="00AE40BE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40BE" w:rsidRPr="000F2C38" w:rsidRDefault="00AE40BE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ткаными материалами. Ш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тьё. Изделие «Кошелёк»</w:t>
            </w:r>
          </w:p>
        </w:tc>
        <w:tc>
          <w:tcPr>
            <w:tcW w:w="6095" w:type="dxa"/>
            <w:vMerge w:val="restart"/>
            <w:vAlign w:val="center"/>
          </w:tcPr>
          <w:p w:rsidR="00AE40BE" w:rsidRPr="006B6BCF" w:rsidRDefault="00AE40BE" w:rsidP="00F675AC">
            <w:pPr>
              <w:rPr>
                <w:rFonts w:ascii="Times New Roman" w:hAnsi="Times New Roman"/>
                <w:sz w:val="20"/>
                <w:szCs w:val="20"/>
              </w:rPr>
            </w:pPr>
            <w:r w:rsidRPr="006B6BCF">
              <w:rPr>
                <w:rFonts w:ascii="Times New Roman" w:hAnsi="Times New Roman"/>
                <w:sz w:val="20"/>
                <w:szCs w:val="20"/>
              </w:rPr>
              <w:t>Исследовать виды ниток и определять с помощью учителя их н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а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 xml:space="preserve">значение. Осваивать строчку косых стежков. Использовать правила работы иглой,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рганизовывать рабочее место. Выполнять разметку ткани по шаблону, изготавливать выкройку. Выполнять строчку косых стежков Д)</w:t>
            </w:r>
            <w:proofErr w:type="gramStart"/>
            <w:r w:rsidRPr="006B6BCF">
              <w:rPr>
                <w:rFonts w:ascii="Times New Roman" w:hAnsi="Times New Roman"/>
                <w:sz w:val="20"/>
                <w:szCs w:val="20"/>
              </w:rPr>
              <w:t>!Я</w:t>
            </w:r>
            <w:proofErr w:type="gramEnd"/>
            <w:r w:rsidRPr="006B6BCF">
              <w:rPr>
                <w:rFonts w:ascii="Times New Roman" w:hAnsi="Times New Roman"/>
                <w:sz w:val="20"/>
                <w:szCs w:val="20"/>
              </w:rPr>
              <w:t xml:space="preserve"> соединения деталей изделия. Использовать умение пришивать пуговицы разными способами. Контролировать и корректировать последовательность выполнения работы. </w:t>
            </w:r>
          </w:p>
          <w:p w:rsidR="00AE40BE" w:rsidRPr="006B6BCF" w:rsidRDefault="00AE40BE" w:rsidP="00F675AC">
            <w:pPr>
              <w:rPr>
                <w:rFonts w:ascii="Times New Roman" w:hAnsi="Times New Roman"/>
                <w:sz w:val="20"/>
                <w:szCs w:val="20"/>
              </w:rPr>
            </w:pPr>
            <w:r w:rsidRPr="006B6BCF">
              <w:rPr>
                <w:rFonts w:ascii="Times New Roman" w:hAnsi="Times New Roman"/>
                <w:sz w:val="20"/>
                <w:szCs w:val="20"/>
              </w:rPr>
              <w:t xml:space="preserve">Оценивать работу по заданным критериям. </w:t>
            </w:r>
          </w:p>
          <w:p w:rsidR="00AE40BE" w:rsidRPr="000F2C38" w:rsidRDefault="00AE40BE" w:rsidP="00F67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CF">
              <w:rPr>
                <w:rFonts w:ascii="Times New Roman" w:hAnsi="Times New Roman"/>
                <w:sz w:val="20"/>
                <w:szCs w:val="20"/>
              </w:rPr>
              <w:t xml:space="preserve">Исследовать способы украшения изделий при помощи вышивки. Осваивать технологию выполнения тамбурного шва, использовать </w:t>
            </w:r>
            <w:r w:rsidRPr="006B6BCF">
              <w:rPr>
                <w:rFonts w:ascii="Times New Roman" w:hAnsi="Times New Roman"/>
                <w:sz w:val="20"/>
                <w:szCs w:val="20"/>
              </w:rPr>
              <w:lastRenderedPageBreak/>
              <w:t>пяльцы для вышивания. Переносить на ткань рисунок для вышив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а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ния при помощи копировальной бумаги. Использовать тамбурные стежки для выполнения украшения салфетки. Применять и собл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ю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дать правила при работе с иглой, организовывать рабочее место. Осваивать работу с технологической картой. Составлять последов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а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тельность изготовления изделия по заданным иллюстративным и словесным планам, сравнивать последовательность изготовления изделий и находить общие закономерности в их изготовлении. Ан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а</w:t>
            </w:r>
            <w:r w:rsidRPr="006B6BCF">
              <w:rPr>
                <w:rFonts w:ascii="Times New Roman" w:hAnsi="Times New Roman"/>
                <w:sz w:val="20"/>
                <w:szCs w:val="20"/>
              </w:rPr>
              <w:t>лизировать текст, находить информацию о способах изготовления изделия. Использовать материал учебника (тексты и иллюстрации) для составления рассказа и презентации изделия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AE40BE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E40BE" w:rsidRPr="000F2C38" w:rsidRDefault="00AE40BE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40BE" w:rsidRPr="000F2C38" w:rsidRDefault="00AE40BE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40BE" w:rsidRPr="000F2C38" w:rsidRDefault="00AE40BE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BE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BE" w:rsidRPr="000F2C38" w:rsidRDefault="00AE40BE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40BE" w:rsidRPr="000F2C38" w:rsidRDefault="00AE40BE" w:rsidP="00F675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ткаными материалами. В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шивание. Изделие «Салфетка».</w:t>
            </w:r>
          </w:p>
        </w:tc>
        <w:tc>
          <w:tcPr>
            <w:tcW w:w="6095" w:type="dxa"/>
            <w:vMerge/>
            <w:vAlign w:val="center"/>
          </w:tcPr>
          <w:p w:rsidR="00AE40BE" w:rsidRPr="000F2C38" w:rsidRDefault="00AE40BE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40BE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40BE" w:rsidRPr="000F2C38" w:rsidRDefault="00AE40BE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40BE" w:rsidRPr="000F2C38" w:rsidRDefault="00AE40BE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40BE" w:rsidRPr="000F2C38" w:rsidRDefault="00AE40BE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0BE" w:rsidRPr="000F2C38" w:rsidTr="00A555AE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BE" w:rsidRPr="000F2C38" w:rsidRDefault="00AE40BE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вода (3ч)</w:t>
            </w:r>
          </w:p>
        </w:tc>
      </w:tr>
      <w:tr w:rsidR="00AE40BE" w:rsidRPr="000F2C38" w:rsidTr="00A555AE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BE" w:rsidRPr="000F2C38" w:rsidRDefault="00AE40BE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Рыболовство (3ч)</w:t>
            </w:r>
          </w:p>
        </w:tc>
      </w:tr>
      <w:tr w:rsidR="007A6FFB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FFB" w:rsidRPr="000F2C38" w:rsidRDefault="007A6FF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A6FFB" w:rsidRPr="000F2C38" w:rsidRDefault="007A6FFB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волокнистыми материалами. </w:t>
            </w:r>
            <w:proofErr w:type="spellStart"/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Изонить</w:t>
            </w:r>
            <w:proofErr w:type="spellEnd"/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. Изделие «Золотая рыбка».</w:t>
            </w:r>
          </w:p>
        </w:tc>
        <w:tc>
          <w:tcPr>
            <w:tcW w:w="6095" w:type="dxa"/>
            <w:vAlign w:val="center"/>
          </w:tcPr>
          <w:p w:rsidR="00F675AC" w:rsidRDefault="00F675AC" w:rsidP="00F675AC">
            <w:pPr>
              <w:rPr>
                <w:rFonts w:ascii="Times New Roman" w:hAnsi="Times New Roman"/>
                <w:sz w:val="20"/>
                <w:szCs w:val="20"/>
              </w:rPr>
            </w:pPr>
            <w:r w:rsidRPr="00864F61">
              <w:rPr>
                <w:rFonts w:ascii="Times New Roman" w:hAnsi="Times New Roman"/>
                <w:sz w:val="20"/>
                <w:szCs w:val="20"/>
              </w:rPr>
              <w:t>Искать и отбирать информацию о роли воды в жизни человека по материалу учебника, из собственного опыта и других источников. Составлять рассказ о рыболовстве и объяснять назначение инстр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у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ментов и приспособлений для рыбной ловли (по материалам уче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б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 xml:space="preserve">ника и собственным наблюдениям). Объяснять значение воды для жизни на Земле. Осваивать ﻿технику </w:t>
            </w:r>
            <w:proofErr w:type="spellStart"/>
            <w:r w:rsidRPr="00864F61">
              <w:rPr>
                <w:rFonts w:ascii="Times New Roman" w:hAnsi="Times New Roman"/>
                <w:sz w:val="20"/>
                <w:szCs w:val="20"/>
              </w:rPr>
              <w:t>изонить</w:t>
            </w:r>
            <w:proofErr w:type="spellEnd"/>
            <w:r w:rsidRPr="00864F61">
              <w:rPr>
                <w:rFonts w:ascii="Times New Roman" w:hAnsi="Times New Roman"/>
                <w:sz w:val="20"/>
                <w:szCs w:val="20"/>
              </w:rPr>
              <w:t xml:space="preserve">. Создавать изделия, украшенные в технике </w:t>
            </w:r>
            <w:proofErr w:type="spellStart"/>
            <w:r w:rsidRPr="00864F61">
              <w:rPr>
                <w:rFonts w:ascii="Times New Roman" w:hAnsi="Times New Roman"/>
                <w:sz w:val="20"/>
                <w:szCs w:val="20"/>
              </w:rPr>
              <w:t>изонить</w:t>
            </w:r>
            <w:proofErr w:type="spellEnd"/>
            <w:r w:rsidRPr="00864F61">
              <w:rPr>
                <w:rFonts w:ascii="Times New Roman" w:hAnsi="Times New Roman"/>
                <w:sz w:val="20"/>
                <w:szCs w:val="20"/>
              </w:rPr>
              <w:t>: анализировать образец изделия, определять необходимые материалы и инструменты для его выпо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л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нения, переносить рисунок орнамента с помощью копировальной бумаги, подбирать цвета ниток (по контрасту) для выполнения 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р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 xml:space="preserve">намента, </w:t>
            </w:r>
            <w:proofErr w:type="gramStart"/>
            <w:r w:rsidRPr="00864F61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864F61">
              <w:rPr>
                <w:rFonts w:ascii="Times New Roman" w:hAnsi="Times New Roman"/>
                <w:sz w:val="20"/>
                <w:szCs w:val="20"/>
              </w:rPr>
              <w:t xml:space="preserve"> менять правила работы иглой, ножницами. Составлять план изготовления изделий по слайдам, контролировать и корре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к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 xml:space="preserve">тировать свою работу. </w:t>
            </w:r>
          </w:p>
          <w:p w:rsidR="007A6FFB" w:rsidRPr="000F2C38" w:rsidRDefault="00F675AC" w:rsidP="00F67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61">
              <w:rPr>
                <w:rFonts w:ascii="Times New Roman" w:hAnsi="Times New Roman"/>
                <w:sz w:val="20"/>
                <w:szCs w:val="20"/>
              </w:rPr>
              <w:t>Самостоятельно заполнять графы «Инструменты» И «Материалы» в технологической карте. Оценивать качество изготовления изделия по заданным критериям. Делать выводы о значении воды в жизни человека (с помощью учителя)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A6FFB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6FFB" w:rsidRPr="000F2C38" w:rsidRDefault="007A6FF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6FFB" w:rsidRPr="000F2C38" w:rsidRDefault="007A6FF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6FFB" w:rsidRPr="000F2C38" w:rsidRDefault="007A6FF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B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FFB" w:rsidRPr="000F2C38" w:rsidRDefault="007A6FF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/26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A6FFB" w:rsidRPr="000F2C38" w:rsidRDefault="007A6FFB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природными материалами. Конструирование. Проект «Аквар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ум».</w:t>
            </w:r>
          </w:p>
        </w:tc>
        <w:tc>
          <w:tcPr>
            <w:tcW w:w="6095" w:type="dxa"/>
            <w:vAlign w:val="center"/>
          </w:tcPr>
          <w:p w:rsidR="007A6FFB" w:rsidRPr="00BB5817" w:rsidRDefault="00F675AC" w:rsidP="00BB5817">
            <w:pPr>
              <w:rPr>
                <w:rFonts w:ascii="Times New Roman" w:hAnsi="Times New Roman"/>
                <w:sz w:val="20"/>
                <w:szCs w:val="20"/>
              </w:rPr>
            </w:pPr>
            <w:r w:rsidRPr="00864F61">
              <w:rPr>
                <w:rFonts w:ascii="Times New Roman" w:hAnsi="Times New Roman"/>
                <w:sz w:val="20"/>
                <w:szCs w:val="20"/>
              </w:rPr>
              <w:t>Составлять рассказ об аквариумах и аквариумных рыбках</w:t>
            </w:r>
            <w:proofErr w:type="gramStart"/>
            <w:r w:rsidRPr="00864F6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64F61">
              <w:rPr>
                <w:rFonts w:ascii="Times New Roman" w:hAnsi="Times New Roman"/>
                <w:sz w:val="20"/>
                <w:szCs w:val="20"/>
              </w:rPr>
              <w:t xml:space="preserve"> .Распределяться на группы, ставить цель, на основе слайдового пл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а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на учебника самостоятельно обсуждать план изготовления изделия, используя рубрику «Вопросы юного технолога». Анализировать пункты плана, распределять работу по их выполнению. Организ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вывать рабочее место, рационально размещать материалы и инс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т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рументы для аппликации. Определять и отбирать природные мат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е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риалы для выполнения аппликации рыбок по форме, цвету и факт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у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ре. Составлять композицию из природных материалов. Выделять технологические операции: подготовку материалов и инструментов, разметку, сборку, отделку. Контролировать и кор</w:t>
            </w:r>
            <w:r w:rsidR="00BB5817">
              <w:rPr>
                <w:rFonts w:ascii="Times New Roman" w:hAnsi="Times New Roman"/>
                <w:sz w:val="20"/>
                <w:szCs w:val="20"/>
              </w:rPr>
              <w:t>ректировать свою деятельность. П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оказывать и оценивать изделие, проводить презе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н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 xml:space="preserve">тацию готового изделия. </w:t>
            </w:r>
          </w:p>
        </w:tc>
        <w:tc>
          <w:tcPr>
            <w:tcW w:w="1134" w:type="dxa"/>
            <w:vAlign w:val="center"/>
          </w:tcPr>
          <w:p w:rsidR="007A6FFB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6FFB" w:rsidRPr="000F2C38" w:rsidRDefault="007A6FF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6FFB" w:rsidRPr="000F2C38" w:rsidRDefault="007A6FF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6FFB" w:rsidRPr="000F2C38" w:rsidRDefault="007A6FFB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9DD" w:rsidRPr="000F2C38" w:rsidRDefault="003C09DD">
      <w:pPr>
        <w:rPr>
          <w:rFonts w:ascii="Times New Roman" w:hAnsi="Times New Roman" w:cs="Times New Roman"/>
          <w:sz w:val="24"/>
          <w:szCs w:val="24"/>
        </w:rPr>
      </w:pPr>
    </w:p>
    <w:p w:rsidR="00DA780D" w:rsidRPr="001A16EC" w:rsidRDefault="0054225D" w:rsidP="001A1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C38">
        <w:rPr>
          <w:rFonts w:ascii="Times New Roman" w:hAnsi="Times New Roman" w:cs="Times New Roman"/>
          <w:sz w:val="24"/>
          <w:szCs w:val="24"/>
        </w:rPr>
        <w:br w:type="page"/>
      </w:r>
      <w:r w:rsidR="00DA780D" w:rsidRPr="000F2C38">
        <w:rPr>
          <w:rFonts w:ascii="Times New Roman" w:hAnsi="Times New Roman" w:cs="Times New Roman"/>
          <w:b/>
          <w:sz w:val="24"/>
          <w:szCs w:val="24"/>
        </w:rPr>
        <w:lastRenderedPageBreak/>
        <w:t>4 четверть</w:t>
      </w:r>
      <w:r w:rsidR="00A905D5" w:rsidRPr="000F2C38">
        <w:rPr>
          <w:rFonts w:ascii="Times New Roman" w:hAnsi="Times New Roman" w:cs="Times New Roman"/>
          <w:b/>
          <w:sz w:val="24"/>
          <w:szCs w:val="24"/>
        </w:rPr>
        <w:t xml:space="preserve"> (9ч)</w:t>
      </w: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4111"/>
        <w:gridCol w:w="6095"/>
        <w:gridCol w:w="1134"/>
        <w:gridCol w:w="1134"/>
        <w:gridCol w:w="1134"/>
        <w:gridCol w:w="1134"/>
      </w:tblGrid>
      <w:tr w:rsidR="00EB0356" w:rsidRPr="000F2C38" w:rsidTr="000D766B">
        <w:trPr>
          <w:trHeight w:val="299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vMerge w:val="restart"/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B0356" w:rsidRPr="000F2C38" w:rsidRDefault="00EB0356" w:rsidP="00F67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</w:tr>
      <w:tr w:rsidR="00EB0356" w:rsidRPr="000F2C38" w:rsidTr="000D766B">
        <w:trPr>
          <w:trHeight w:val="33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чески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0356" w:rsidRPr="000F2C38" w:rsidRDefault="00EB035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чески</w:t>
            </w:r>
          </w:p>
        </w:tc>
      </w:tr>
      <w:tr w:rsidR="00AE26BA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BA" w:rsidRPr="000F2C38" w:rsidRDefault="00AE26BA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26BA" w:rsidRPr="000F2C38" w:rsidRDefault="007A6FFB" w:rsidP="007A6F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бумагой </w:t>
            </w:r>
            <w:r w:rsidR="00AE26BA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и волокнистыми материалами.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Изделие «Русалка».</w:t>
            </w:r>
          </w:p>
        </w:tc>
        <w:tc>
          <w:tcPr>
            <w:tcW w:w="6095" w:type="dxa"/>
            <w:vAlign w:val="center"/>
          </w:tcPr>
          <w:p w:rsidR="00AE26BA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61">
              <w:rPr>
                <w:rFonts w:ascii="Times New Roman" w:hAnsi="Times New Roman"/>
                <w:sz w:val="20"/>
                <w:szCs w:val="20"/>
              </w:rPr>
              <w:t xml:space="preserve">Осваивать технику создания </w:t>
            </w:r>
            <w:proofErr w:type="spellStart"/>
            <w:r w:rsidRPr="00864F61">
              <w:rPr>
                <w:rFonts w:ascii="Times New Roman" w:hAnsi="Times New Roman"/>
                <w:sz w:val="20"/>
                <w:szCs w:val="20"/>
              </w:rPr>
              <w:t>полуобъёмной</w:t>
            </w:r>
            <w:proofErr w:type="spellEnd"/>
            <w:r w:rsidRPr="00864F61">
              <w:rPr>
                <w:rFonts w:ascii="Times New Roman" w:hAnsi="Times New Roman"/>
                <w:sz w:val="20"/>
                <w:szCs w:val="20"/>
              </w:rPr>
              <w:t xml:space="preserve"> аппликации, использ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вать умения работать с бумагой и способы придания ей объёма. Анализировать образец, определять материалы и инструменты, н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е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обходимые для выполнения работы, определять особенности техн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 xml:space="preserve">логии соединения деталей в </w:t>
            </w:r>
            <w:proofErr w:type="spellStart"/>
            <w:r w:rsidRPr="00864F61">
              <w:rPr>
                <w:rFonts w:ascii="Times New Roman" w:hAnsi="Times New Roman"/>
                <w:sz w:val="20"/>
                <w:szCs w:val="20"/>
              </w:rPr>
              <w:t>полуобъёмной</w:t>
            </w:r>
            <w:proofErr w:type="spellEnd"/>
            <w:r w:rsidRPr="00864F61">
              <w:rPr>
                <w:rFonts w:ascii="Times New Roman" w:hAnsi="Times New Roman"/>
                <w:sz w:val="20"/>
                <w:szCs w:val="20"/>
              </w:rPr>
              <w:t xml:space="preserve"> аппликации. Заполнять с помощью учителя технологическую карту, определять основные этапы изготовления изделия. Осуществлять самоконтроль и корре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к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тировку своей деятельности по слайдовому плану и после промеж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у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точного оценивания. По заданным критериям оценивать работы одноклассников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E26BA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26BA" w:rsidRPr="000F2C38" w:rsidRDefault="00AE26BA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26BA" w:rsidRPr="000F2C38" w:rsidRDefault="00AE26BA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6BA" w:rsidRPr="000F2C38" w:rsidRDefault="00AE26BA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17" w:rsidRPr="000F2C38" w:rsidTr="00A555AE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 (3ч)</w:t>
            </w:r>
          </w:p>
        </w:tc>
      </w:tr>
      <w:tr w:rsidR="00BB5817" w:rsidRPr="000F2C38" w:rsidTr="00A555AE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Птица счастья (1ч)</w:t>
            </w:r>
          </w:p>
        </w:tc>
      </w:tr>
      <w:tr w:rsidR="00AE26BA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6BA" w:rsidRPr="000F2C38" w:rsidRDefault="00AE26BA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26BA" w:rsidRPr="000F2C38" w:rsidRDefault="00AE26BA" w:rsidP="000F2C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бумагой. </w:t>
            </w:r>
            <w:r w:rsidR="000F2C38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Оригами. Изделие «Птица счастья».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F675AC" w:rsidRPr="00864F61" w:rsidRDefault="00F675AC" w:rsidP="00F675AC">
            <w:pPr>
              <w:rPr>
                <w:rFonts w:ascii="Times New Roman" w:hAnsi="Times New Roman"/>
                <w:sz w:val="20"/>
                <w:szCs w:val="20"/>
              </w:rPr>
            </w:pPr>
            <w:r w:rsidRPr="00864F61">
              <w:rPr>
                <w:rFonts w:ascii="Times New Roman" w:hAnsi="Times New Roman"/>
                <w:sz w:val="20"/>
                <w:szCs w:val="20"/>
              </w:rPr>
              <w:t>Искать информацию о традициях использования символических птиц счастья в культуре разных народов. Объяснять значение пон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я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тия «оберег», искать традиционные для данного региона фолькло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р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ные произведения. Осваивать способы работы с бумагой: сгибание, складывание. Осваивать приём складывания изделий техникой ор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и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 xml:space="preserve">гами. </w:t>
            </w:r>
          </w:p>
          <w:p w:rsidR="00AE26BA" w:rsidRPr="000F2C38" w:rsidRDefault="00F675AC" w:rsidP="00F67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61">
              <w:rPr>
                <w:rFonts w:ascii="Times New Roman" w:hAnsi="Times New Roman"/>
                <w:sz w:val="20"/>
                <w:szCs w:val="20"/>
              </w:rPr>
              <w:t>Самостоятельно планировать свою работу. Составлять план изг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товления изделия с опорой на слайдовый план учебника, контрол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и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ровать и корректировать свою работу. Оценивать свою работу и работу других учащихся по заданным критериям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E26BA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26BA" w:rsidRPr="000F2C38" w:rsidRDefault="00AE26BA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26BA" w:rsidRPr="000F2C38" w:rsidRDefault="00AE26BA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6BA" w:rsidRPr="000F2C38" w:rsidRDefault="00AE26BA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38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38" w:rsidRPr="000F2C38" w:rsidRDefault="000F2C38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F2C38" w:rsidRPr="000F2C38" w:rsidRDefault="000F2C38" w:rsidP="000F2C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0F2C38" w:rsidRPr="000F2C38" w:rsidRDefault="000F2C38" w:rsidP="002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ветра (2ч)</w:t>
            </w:r>
          </w:p>
        </w:tc>
        <w:tc>
          <w:tcPr>
            <w:tcW w:w="1134" w:type="dxa"/>
            <w:vAlign w:val="center"/>
          </w:tcPr>
          <w:p w:rsidR="000F2C38" w:rsidRPr="000F2C38" w:rsidRDefault="000F2C38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C38" w:rsidRPr="000F2C38" w:rsidRDefault="000F2C38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C38" w:rsidRPr="000F2C38" w:rsidRDefault="000F2C38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2C38" w:rsidRPr="000F2C38" w:rsidRDefault="000F2C38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17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/29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B5817" w:rsidRPr="000F2C38" w:rsidRDefault="00BB5817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бумагой. Моделирование. Изделие «Ветряная мельница».</w:t>
            </w:r>
          </w:p>
        </w:tc>
        <w:tc>
          <w:tcPr>
            <w:tcW w:w="6095" w:type="dxa"/>
            <w:vMerge w:val="restart"/>
            <w:vAlign w:val="center"/>
          </w:tcPr>
          <w:p w:rsidR="00BB5817" w:rsidRPr="00864F61" w:rsidRDefault="00BB5817" w:rsidP="00F675AC">
            <w:pPr>
              <w:rPr>
                <w:rFonts w:ascii="Times New Roman" w:hAnsi="Times New Roman"/>
                <w:sz w:val="20"/>
                <w:szCs w:val="20"/>
              </w:rPr>
            </w:pPr>
            <w:r w:rsidRPr="00864F61">
              <w:rPr>
                <w:rFonts w:ascii="Times New Roman" w:hAnsi="Times New Roman"/>
                <w:sz w:val="20"/>
                <w:szCs w:val="20"/>
              </w:rPr>
              <w:t xml:space="preserve">Наблюдать за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риродными явлениями в воздушном пространстве. Искать и обобщать информацию о воздухе, ветре, проводить эксп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е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римент по определению скорости и направления ветра. Осмыслять важность использования ветра человеком. Составлять рассказ о способах использования ветра человеком на основе материала учебника и собственных наблюдений. Анализировать готовую м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дель, выбирать необходимые для её изготовления материалы и и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н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струменты, определять приёмы и способы изготовления. Организ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вывать рабочее место, соблюдать правила работы ножницами. С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ставлять план работы и заполнять технологическую карту. Осва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и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вать подвижное соединение деталей (при помощи стержня). Конс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т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руировать объёмное изделие на основе развёртки, выполнять пра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к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 xml:space="preserve">тическую работу по плану в учебнике. </w:t>
            </w:r>
            <w:r w:rsidRPr="00864F61">
              <w:rPr>
                <w:rFonts w:ascii="Times New Roman" w:hAnsi="Times New Roman"/>
                <w:sz w:val="20"/>
                <w:szCs w:val="20"/>
              </w:rPr>
              <w:cr/>
              <w:t>Составлять рассказ о назначении и истории флюгера, его констру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к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тивных особенностях и материалах, из которых его изготавливают, использовать материал учебника и собственные знания. Исслед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вать свойства фольги, возможности её применения, сравнивать её свойства со свойствами других видов бумаги. </w:t>
            </w:r>
          </w:p>
          <w:p w:rsidR="00BB5817" w:rsidRPr="00864F61" w:rsidRDefault="00BB5817" w:rsidP="00F675AC">
            <w:pPr>
              <w:rPr>
                <w:rFonts w:ascii="Times New Roman" w:hAnsi="Times New Roman"/>
                <w:sz w:val="20"/>
                <w:szCs w:val="20"/>
              </w:rPr>
            </w:pPr>
            <w:r w:rsidRPr="00864F61">
              <w:rPr>
                <w:rFonts w:ascii="Times New Roman" w:hAnsi="Times New Roman"/>
                <w:sz w:val="20"/>
                <w:szCs w:val="20"/>
              </w:rPr>
              <w:t>Анализировать образец изделия, определять материалы и инстр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у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менты, необходимые для его изготовления. Составлять план работы по изготовлению изделия с помощью учителя, соотносить план р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а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боты с технологической картой. Осваивать способ соединения дет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а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 xml:space="preserve">лей при помощи скрепки. Самостоятельно выполнять раскрой и отделку изделия. </w:t>
            </w:r>
          </w:p>
          <w:p w:rsidR="00BB5817" w:rsidRPr="000F2C38" w:rsidRDefault="00BB5817" w:rsidP="00F67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61">
              <w:rPr>
                <w:rFonts w:ascii="Times New Roman" w:hAnsi="Times New Roman"/>
                <w:sz w:val="20"/>
                <w:szCs w:val="20"/>
              </w:rPr>
              <w:t>Делать выводы о значении использования силы ветра человеком (с помощью учителя)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BB5817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17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B5817" w:rsidRPr="000F2C38" w:rsidRDefault="00BB5817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фольгой. Изделие «Фл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гер».</w:t>
            </w:r>
          </w:p>
        </w:tc>
        <w:tc>
          <w:tcPr>
            <w:tcW w:w="6095" w:type="dxa"/>
            <w:vMerge/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5817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17" w:rsidRPr="000F2C38" w:rsidTr="00A555AE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информация (3ч)</w:t>
            </w:r>
          </w:p>
        </w:tc>
      </w:tr>
      <w:tr w:rsidR="00BB5817" w:rsidRPr="000F2C38" w:rsidTr="00A555AE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Книгопечатание (1ч)</w:t>
            </w:r>
          </w:p>
        </w:tc>
      </w:tr>
      <w:tr w:rsidR="000F2C38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38" w:rsidRPr="000F2C38" w:rsidRDefault="000F2C38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/31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F2C38" w:rsidRPr="000F2C38" w:rsidRDefault="000F2C38" w:rsidP="000F2C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бумагой и картоном. Изд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лие «Книжка-ширма».</w:t>
            </w:r>
          </w:p>
        </w:tc>
        <w:tc>
          <w:tcPr>
            <w:tcW w:w="6095" w:type="dxa"/>
            <w:vAlign w:val="center"/>
          </w:tcPr>
          <w:p w:rsidR="00F675AC" w:rsidRPr="00864F61" w:rsidRDefault="00F675AC" w:rsidP="00F675AC">
            <w:pPr>
              <w:rPr>
                <w:rFonts w:ascii="Times New Roman" w:hAnsi="Times New Roman"/>
                <w:sz w:val="20"/>
                <w:szCs w:val="20"/>
              </w:rPr>
            </w:pPr>
            <w:r w:rsidRPr="00864F61">
              <w:rPr>
                <w:rFonts w:ascii="Times New Roman" w:hAnsi="Times New Roman"/>
                <w:sz w:val="20"/>
                <w:szCs w:val="20"/>
              </w:rPr>
              <w:t>Составлять рассказ об истории книгопечатания, о способах изгото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в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 xml:space="preserve">ления </w:t>
            </w:r>
            <w:r>
              <w:rPr>
                <w:rFonts w:ascii="Times New Roman" w:hAnsi="Times New Roman"/>
                <w:sz w:val="20"/>
                <w:szCs w:val="20"/>
              </w:rPr>
              <w:t>книг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 xml:space="preserve">, о первопечатнике Иване Фёдорове. Делать </w:t>
            </w:r>
            <w:r>
              <w:rPr>
                <w:rFonts w:ascii="Times New Roman" w:hAnsi="Times New Roman"/>
                <w:sz w:val="20"/>
                <w:szCs w:val="20"/>
              </w:rPr>
              <w:t>выводы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 xml:space="preserve"> о значении книг для сохранения и передачи информации, культурно-исторического наследия (с помощью учителя). Анализировать ра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з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личные виды книг и определять особенности их оформления. 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с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ваивать и использовать правила разметки деталей по линейке. 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с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 xml:space="preserve">ваивать вклейку страницы в сгиб при помощи клапанов. </w:t>
            </w:r>
          </w:p>
          <w:p w:rsidR="00F675AC" w:rsidRPr="00864F61" w:rsidRDefault="00F675AC" w:rsidP="00F675AC">
            <w:pPr>
              <w:rPr>
                <w:rFonts w:ascii="Times New Roman" w:hAnsi="Times New Roman"/>
                <w:sz w:val="20"/>
                <w:szCs w:val="20"/>
              </w:rPr>
            </w:pPr>
            <w:r w:rsidRPr="00864F61">
              <w:rPr>
                <w:rFonts w:ascii="Times New Roman" w:hAnsi="Times New Roman"/>
                <w:sz w:val="20"/>
                <w:szCs w:val="20"/>
              </w:rPr>
              <w:t>Самостоятельно составлять план изготовления изделия по текст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вому и слайдовому планам. Проверять и корректировать план раб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 xml:space="preserve">ты при составлении технологической карты. Выделять с опорой на план и технологическую карту этапы работы для самостоятельного выполнения. </w:t>
            </w:r>
          </w:p>
          <w:p w:rsidR="000F2C38" w:rsidRPr="000F2C38" w:rsidRDefault="00F675AC" w:rsidP="00F67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61">
              <w:rPr>
                <w:rFonts w:ascii="Times New Roman" w:hAnsi="Times New Roman"/>
                <w:sz w:val="20"/>
                <w:szCs w:val="20"/>
              </w:rPr>
              <w:t>Создавать книжку-ширму и использовать её как папку своих до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с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тижений.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бирать для её наполнения собственные работы по з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а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данным критериям (качеству, оригинальности и др.)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0F2C38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F2C38" w:rsidRPr="000F2C38" w:rsidRDefault="000F2C38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2C38" w:rsidRPr="000F2C38" w:rsidRDefault="000F2C38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2C38" w:rsidRPr="000F2C38" w:rsidRDefault="000F2C38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17" w:rsidRPr="000F2C38" w:rsidTr="00A555AE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17" w:rsidRPr="000F2C38" w:rsidRDefault="00F81B8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Поиск информации в Интернете (2</w:t>
            </w:r>
            <w:r w:rsidR="00BB5817" w:rsidRPr="000F2C3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B5817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B5817" w:rsidRPr="000F2C38" w:rsidRDefault="00BB5817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«Ищем инфо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мацию в Интернете».</w:t>
            </w:r>
          </w:p>
        </w:tc>
        <w:tc>
          <w:tcPr>
            <w:tcW w:w="6095" w:type="dxa"/>
            <w:vMerge w:val="restart"/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61">
              <w:rPr>
                <w:rFonts w:ascii="Times New Roman" w:hAnsi="Times New Roman"/>
                <w:sz w:val="20"/>
                <w:szCs w:val="20"/>
              </w:rPr>
              <w:t>Отбирать, обобщать и использовать на практике информацию о компьютере и способах поиска её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Интернете. Осваивать правила безопасного использования компьютера, правила набора текста (предложений). Исследовать возможности Интернета для поиска информации. Формулировать запрос для поиска информации в И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н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тернете по разным основаниям (по слову, ключевой фразе). Нах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о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дить информацию в Интернете с помощью ВЗРОСЛОГО. Испол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ь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зовать свои знания для поиска в Интернете сведений об издательс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т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ве «Просвещение», УМК «Перспектива» и материалов для презе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н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тации своих изделий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BB5817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17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B5817" w:rsidRPr="000F2C38" w:rsidRDefault="00BB5817" w:rsidP="00F675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«Ищем инфо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>мацию в Интернете».</w:t>
            </w:r>
          </w:p>
        </w:tc>
        <w:tc>
          <w:tcPr>
            <w:tcW w:w="6095" w:type="dxa"/>
            <w:vMerge/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5817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817" w:rsidRPr="000F2C38" w:rsidRDefault="00BB5817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B9" w:rsidRPr="000F2C38" w:rsidTr="002B6B6F"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7B9" w:rsidRPr="000F2C38" w:rsidRDefault="002727B9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86">
              <w:rPr>
                <w:rFonts w:ascii="Times New Roman" w:hAnsi="Times New Roman"/>
                <w:b/>
                <w:sz w:val="24"/>
                <w:szCs w:val="24"/>
              </w:rPr>
              <w:t>Заключительный урок (1ч)</w:t>
            </w:r>
          </w:p>
        </w:tc>
      </w:tr>
      <w:tr w:rsidR="00A93861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861" w:rsidRPr="000F2C38" w:rsidRDefault="00A93861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861" w:rsidRPr="000F2C38" w:rsidRDefault="00F81B86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Заключительный урок</w:t>
            </w:r>
            <w:r w:rsidR="00A93861" w:rsidRPr="000F2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</w:t>
            </w:r>
          </w:p>
        </w:tc>
        <w:tc>
          <w:tcPr>
            <w:tcW w:w="6095" w:type="dxa"/>
          </w:tcPr>
          <w:p w:rsidR="00A93861" w:rsidRPr="00864F61" w:rsidRDefault="00A93861" w:rsidP="004437E4">
            <w:pPr>
              <w:rPr>
                <w:rFonts w:ascii="Times New Roman" w:hAnsi="Times New Roman"/>
                <w:sz w:val="20"/>
                <w:szCs w:val="20"/>
              </w:rPr>
            </w:pPr>
            <w:r w:rsidRPr="00864F61">
              <w:rPr>
                <w:rFonts w:ascii="Times New Roman" w:hAnsi="Times New Roman"/>
                <w:sz w:val="20"/>
                <w:szCs w:val="20"/>
              </w:rPr>
              <w:t>﻿Организовывать и оформлять выставку изделий. Презентовать р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а</w:t>
            </w:r>
            <w:r w:rsidRPr="00864F61">
              <w:rPr>
                <w:rFonts w:ascii="Times New Roman" w:hAnsi="Times New Roman"/>
                <w:sz w:val="20"/>
                <w:szCs w:val="20"/>
              </w:rPr>
              <w:t>боты. Оценивать выступления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заданным критериям.</w:t>
            </w:r>
          </w:p>
        </w:tc>
        <w:tc>
          <w:tcPr>
            <w:tcW w:w="1134" w:type="dxa"/>
            <w:vAlign w:val="center"/>
          </w:tcPr>
          <w:p w:rsidR="00A93861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93861" w:rsidRPr="000F2C38" w:rsidRDefault="00A93861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861" w:rsidRPr="000F2C38" w:rsidRDefault="00A93861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861" w:rsidRPr="000F2C38" w:rsidRDefault="00A93861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861" w:rsidRPr="000F2C38" w:rsidTr="000D766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861" w:rsidRPr="000F2C38" w:rsidRDefault="00A93861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766B"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861" w:rsidRPr="000F2C38" w:rsidRDefault="00A93861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38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6095" w:type="dxa"/>
            <w:vAlign w:val="center"/>
          </w:tcPr>
          <w:p w:rsidR="00A93861" w:rsidRPr="000F2C38" w:rsidRDefault="00A93861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861" w:rsidRPr="000F2C38" w:rsidRDefault="001A16EC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93861" w:rsidRPr="000F2C38" w:rsidRDefault="00A93861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861" w:rsidRPr="000F2C38" w:rsidRDefault="00A93861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861" w:rsidRPr="000F2C38" w:rsidRDefault="00A93861" w:rsidP="002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80D" w:rsidRPr="000F2C38" w:rsidRDefault="00DA780D" w:rsidP="0054225D">
      <w:pPr>
        <w:rPr>
          <w:rFonts w:ascii="Times New Roman" w:hAnsi="Times New Roman" w:cs="Times New Roman"/>
          <w:sz w:val="24"/>
          <w:szCs w:val="24"/>
        </w:rPr>
      </w:pPr>
    </w:p>
    <w:sectPr w:rsidR="00DA780D" w:rsidRPr="000F2C38" w:rsidSect="00A25E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2CB"/>
    <w:multiLevelType w:val="hybridMultilevel"/>
    <w:tmpl w:val="43986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23BE1"/>
    <w:multiLevelType w:val="hybridMultilevel"/>
    <w:tmpl w:val="A598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E62EB"/>
    <w:multiLevelType w:val="hybridMultilevel"/>
    <w:tmpl w:val="16841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477910"/>
    <w:multiLevelType w:val="hybridMultilevel"/>
    <w:tmpl w:val="62049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23AD9"/>
    <w:multiLevelType w:val="hybridMultilevel"/>
    <w:tmpl w:val="C840D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146C8B"/>
    <w:multiLevelType w:val="hybridMultilevel"/>
    <w:tmpl w:val="B38EBC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E97249"/>
    <w:multiLevelType w:val="hybridMultilevel"/>
    <w:tmpl w:val="4CC49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2731C"/>
    <w:multiLevelType w:val="hybridMultilevel"/>
    <w:tmpl w:val="39725AE8"/>
    <w:lvl w:ilvl="0" w:tplc="29F2A4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D2FF3"/>
    <w:multiLevelType w:val="hybridMultilevel"/>
    <w:tmpl w:val="95FED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686D"/>
    <w:multiLevelType w:val="hybridMultilevel"/>
    <w:tmpl w:val="EE840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C9340B"/>
    <w:multiLevelType w:val="hybridMultilevel"/>
    <w:tmpl w:val="87541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F331FF"/>
    <w:multiLevelType w:val="hybridMultilevel"/>
    <w:tmpl w:val="9B00C6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F45F9B"/>
    <w:multiLevelType w:val="hybridMultilevel"/>
    <w:tmpl w:val="2938D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25E5F"/>
    <w:rsid w:val="000228A2"/>
    <w:rsid w:val="00035EA8"/>
    <w:rsid w:val="00053F20"/>
    <w:rsid w:val="000C3638"/>
    <w:rsid w:val="000D241A"/>
    <w:rsid w:val="000D766B"/>
    <w:rsid w:val="000F2C38"/>
    <w:rsid w:val="00172DF6"/>
    <w:rsid w:val="00186391"/>
    <w:rsid w:val="001A16EC"/>
    <w:rsid w:val="001C5062"/>
    <w:rsid w:val="001D19BA"/>
    <w:rsid w:val="00224CB1"/>
    <w:rsid w:val="0023233F"/>
    <w:rsid w:val="002727B9"/>
    <w:rsid w:val="00292EDB"/>
    <w:rsid w:val="002A5AE4"/>
    <w:rsid w:val="002B178A"/>
    <w:rsid w:val="002B7509"/>
    <w:rsid w:val="002E2A27"/>
    <w:rsid w:val="00332867"/>
    <w:rsid w:val="00333AA3"/>
    <w:rsid w:val="00361D5C"/>
    <w:rsid w:val="00374794"/>
    <w:rsid w:val="00384274"/>
    <w:rsid w:val="003914C3"/>
    <w:rsid w:val="003A3331"/>
    <w:rsid w:val="003B3252"/>
    <w:rsid w:val="003B68B1"/>
    <w:rsid w:val="003B7CE8"/>
    <w:rsid w:val="003C09DD"/>
    <w:rsid w:val="003C2719"/>
    <w:rsid w:val="003D2BC0"/>
    <w:rsid w:val="003F4FEB"/>
    <w:rsid w:val="00406B03"/>
    <w:rsid w:val="00411057"/>
    <w:rsid w:val="00414216"/>
    <w:rsid w:val="00415398"/>
    <w:rsid w:val="00431B4A"/>
    <w:rsid w:val="004437E4"/>
    <w:rsid w:val="00451F85"/>
    <w:rsid w:val="004B7D0C"/>
    <w:rsid w:val="004C2980"/>
    <w:rsid w:val="004C3948"/>
    <w:rsid w:val="004C6398"/>
    <w:rsid w:val="004E59E0"/>
    <w:rsid w:val="004E6E66"/>
    <w:rsid w:val="00514E03"/>
    <w:rsid w:val="0054225D"/>
    <w:rsid w:val="0055493C"/>
    <w:rsid w:val="005C2728"/>
    <w:rsid w:val="005E6E9E"/>
    <w:rsid w:val="00607891"/>
    <w:rsid w:val="0062099A"/>
    <w:rsid w:val="00621657"/>
    <w:rsid w:val="00634229"/>
    <w:rsid w:val="006424CA"/>
    <w:rsid w:val="006425AA"/>
    <w:rsid w:val="0064407A"/>
    <w:rsid w:val="00653ED0"/>
    <w:rsid w:val="00654C3C"/>
    <w:rsid w:val="0065541A"/>
    <w:rsid w:val="00687C9B"/>
    <w:rsid w:val="006B30C5"/>
    <w:rsid w:val="006B6D5D"/>
    <w:rsid w:val="006E188F"/>
    <w:rsid w:val="006E57E1"/>
    <w:rsid w:val="006F2D48"/>
    <w:rsid w:val="00701257"/>
    <w:rsid w:val="007037EE"/>
    <w:rsid w:val="00703DAC"/>
    <w:rsid w:val="0070435B"/>
    <w:rsid w:val="00706099"/>
    <w:rsid w:val="007407CC"/>
    <w:rsid w:val="007908A6"/>
    <w:rsid w:val="007A6FFB"/>
    <w:rsid w:val="007B2931"/>
    <w:rsid w:val="007C7A79"/>
    <w:rsid w:val="00816158"/>
    <w:rsid w:val="00820251"/>
    <w:rsid w:val="008261FF"/>
    <w:rsid w:val="008601A2"/>
    <w:rsid w:val="00870F13"/>
    <w:rsid w:val="008779CD"/>
    <w:rsid w:val="00887EC9"/>
    <w:rsid w:val="008947A4"/>
    <w:rsid w:val="008A0914"/>
    <w:rsid w:val="008A20AB"/>
    <w:rsid w:val="008B373B"/>
    <w:rsid w:val="00915502"/>
    <w:rsid w:val="00923F6E"/>
    <w:rsid w:val="00950EB3"/>
    <w:rsid w:val="0095166F"/>
    <w:rsid w:val="00970902"/>
    <w:rsid w:val="00983F6F"/>
    <w:rsid w:val="00987008"/>
    <w:rsid w:val="009B7B28"/>
    <w:rsid w:val="009E5821"/>
    <w:rsid w:val="00A11361"/>
    <w:rsid w:val="00A25E5F"/>
    <w:rsid w:val="00A34110"/>
    <w:rsid w:val="00A5298D"/>
    <w:rsid w:val="00A555AE"/>
    <w:rsid w:val="00A905D5"/>
    <w:rsid w:val="00A93861"/>
    <w:rsid w:val="00A93B42"/>
    <w:rsid w:val="00AE26BA"/>
    <w:rsid w:val="00AE40BE"/>
    <w:rsid w:val="00AF4DE4"/>
    <w:rsid w:val="00B174F5"/>
    <w:rsid w:val="00B27BA5"/>
    <w:rsid w:val="00B3795A"/>
    <w:rsid w:val="00B45E95"/>
    <w:rsid w:val="00B66A0C"/>
    <w:rsid w:val="00B87F83"/>
    <w:rsid w:val="00BB5817"/>
    <w:rsid w:val="00BF38DB"/>
    <w:rsid w:val="00C13E05"/>
    <w:rsid w:val="00C162DD"/>
    <w:rsid w:val="00C52292"/>
    <w:rsid w:val="00C70B64"/>
    <w:rsid w:val="00D1202B"/>
    <w:rsid w:val="00D26F7E"/>
    <w:rsid w:val="00D279CC"/>
    <w:rsid w:val="00D42C6B"/>
    <w:rsid w:val="00D507DF"/>
    <w:rsid w:val="00D5747C"/>
    <w:rsid w:val="00D7451E"/>
    <w:rsid w:val="00D81064"/>
    <w:rsid w:val="00DA780D"/>
    <w:rsid w:val="00DB0B70"/>
    <w:rsid w:val="00DC13FB"/>
    <w:rsid w:val="00DC2006"/>
    <w:rsid w:val="00DC5359"/>
    <w:rsid w:val="00DD147B"/>
    <w:rsid w:val="00DE2CA3"/>
    <w:rsid w:val="00E00810"/>
    <w:rsid w:val="00E35C1C"/>
    <w:rsid w:val="00E626FD"/>
    <w:rsid w:val="00E71A04"/>
    <w:rsid w:val="00E92233"/>
    <w:rsid w:val="00EB0356"/>
    <w:rsid w:val="00ED4337"/>
    <w:rsid w:val="00ED4874"/>
    <w:rsid w:val="00F1064F"/>
    <w:rsid w:val="00F333ED"/>
    <w:rsid w:val="00F643A8"/>
    <w:rsid w:val="00F675AC"/>
    <w:rsid w:val="00F81B86"/>
    <w:rsid w:val="00F92329"/>
    <w:rsid w:val="00FB137E"/>
    <w:rsid w:val="00FC6D65"/>
    <w:rsid w:val="00FD7596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5F"/>
  </w:style>
  <w:style w:type="paragraph" w:styleId="3">
    <w:name w:val="heading 3"/>
    <w:basedOn w:val="a"/>
    <w:next w:val="a"/>
    <w:link w:val="31"/>
    <w:autoRedefine/>
    <w:qFormat/>
    <w:rsid w:val="004C3948"/>
    <w:pPr>
      <w:keepNext/>
      <w:tabs>
        <w:tab w:val="left" w:pos="851"/>
      </w:tabs>
      <w:spacing w:before="240" w:after="60" w:line="36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B28"/>
    <w:pPr>
      <w:ind w:left="720"/>
      <w:contextualSpacing/>
    </w:pPr>
  </w:style>
  <w:style w:type="paragraph" w:customStyle="1" w:styleId="ParagraphStyle">
    <w:name w:val="Paragraph Style"/>
    <w:rsid w:val="006E57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39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rsid w:val="004C39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7c15c8">
    <w:name w:val="c7 c15 c8"/>
    <w:basedOn w:val="a"/>
    <w:rsid w:val="004B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6c2">
    <w:name w:val="c0 c16 c2"/>
    <w:basedOn w:val="a0"/>
    <w:rsid w:val="004B7D0C"/>
  </w:style>
  <w:style w:type="paragraph" w:styleId="a5">
    <w:name w:val="Normal (Web)"/>
    <w:basedOn w:val="a"/>
    <w:uiPriority w:val="99"/>
    <w:rsid w:val="00ED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ED433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2718-CFA7-4E3E-B19E-E93302F8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19</Pages>
  <Words>5918</Words>
  <Characters>33739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2015-09-15T14:41:00Z</cp:lastPrinted>
  <dcterms:created xsi:type="dcterms:W3CDTF">2010-12-14T17:51:00Z</dcterms:created>
  <dcterms:modified xsi:type="dcterms:W3CDTF">2015-09-15T14:42:00Z</dcterms:modified>
</cp:coreProperties>
</file>