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4" w:rsidRDefault="00554A14" w:rsidP="00554A14">
      <w:pPr>
        <w:spacing w:line="360" w:lineRule="auto"/>
        <w:rPr>
          <w:b/>
          <w:sz w:val="44"/>
          <w:szCs w:val="44"/>
        </w:rPr>
      </w:pPr>
    </w:p>
    <w:p w:rsidR="00DD1B7A" w:rsidRDefault="00DD1B7A" w:rsidP="00521CF4">
      <w:pPr>
        <w:spacing w:line="360" w:lineRule="auto"/>
        <w:jc w:val="center"/>
        <w:rPr>
          <w:b/>
        </w:rPr>
      </w:pPr>
      <w:r>
        <w:rPr>
          <w:b/>
        </w:rPr>
        <w:t>МБОУ «Средняя общеобразовательная школа № 17»</w:t>
      </w:r>
    </w:p>
    <w:p w:rsidR="00DD1B7A" w:rsidRDefault="00DD1B7A" w:rsidP="00521CF4">
      <w:pPr>
        <w:spacing w:line="360" w:lineRule="auto"/>
        <w:jc w:val="center"/>
        <w:rPr>
          <w:b/>
        </w:rPr>
      </w:pPr>
    </w:p>
    <w:p w:rsidR="00DD1B7A" w:rsidRDefault="00DD1B7A" w:rsidP="00521CF4">
      <w:pPr>
        <w:spacing w:line="360" w:lineRule="auto"/>
        <w:jc w:val="center"/>
        <w:rPr>
          <w:b/>
        </w:rPr>
      </w:pPr>
    </w:p>
    <w:p w:rsidR="00DD1B7A" w:rsidRDefault="00DD1B7A" w:rsidP="00521CF4">
      <w:pPr>
        <w:spacing w:line="360" w:lineRule="auto"/>
        <w:jc w:val="center"/>
        <w:rPr>
          <w:b/>
        </w:rPr>
      </w:pPr>
    </w:p>
    <w:p w:rsidR="00DD1B7A" w:rsidRDefault="00DD1B7A" w:rsidP="00521CF4">
      <w:pPr>
        <w:spacing w:line="360" w:lineRule="auto"/>
        <w:jc w:val="center"/>
        <w:rPr>
          <w:b/>
        </w:rPr>
      </w:pPr>
    </w:p>
    <w:p w:rsidR="00DD1B7A" w:rsidRDefault="00DD1B7A" w:rsidP="00521CF4">
      <w:pPr>
        <w:spacing w:line="360" w:lineRule="auto"/>
        <w:jc w:val="center"/>
        <w:rPr>
          <w:b/>
        </w:rPr>
      </w:pPr>
    </w:p>
    <w:p w:rsidR="00521CF4" w:rsidRPr="00DD1B7A" w:rsidRDefault="00247890" w:rsidP="00521CF4">
      <w:pPr>
        <w:spacing w:line="360" w:lineRule="auto"/>
        <w:jc w:val="center"/>
        <w:rPr>
          <w:b/>
          <w:sz w:val="32"/>
        </w:rPr>
      </w:pPr>
      <w:r w:rsidRPr="00DD1B7A">
        <w:rPr>
          <w:b/>
          <w:sz w:val="32"/>
        </w:rPr>
        <w:t>Рабочая программа</w:t>
      </w:r>
    </w:p>
    <w:p w:rsidR="00521CF4" w:rsidRPr="00DD1B7A" w:rsidRDefault="00247890" w:rsidP="00521CF4">
      <w:pPr>
        <w:spacing w:line="360" w:lineRule="auto"/>
        <w:jc w:val="center"/>
        <w:rPr>
          <w:b/>
          <w:sz w:val="32"/>
        </w:rPr>
      </w:pPr>
      <w:r w:rsidRPr="00DD1B7A">
        <w:rPr>
          <w:b/>
          <w:sz w:val="32"/>
        </w:rPr>
        <w:t xml:space="preserve"> ГРУППЫ</w:t>
      </w:r>
      <w:r w:rsidR="00521CF4" w:rsidRPr="00DD1B7A">
        <w:rPr>
          <w:b/>
          <w:sz w:val="32"/>
        </w:rPr>
        <w:t xml:space="preserve"> ПРОДЛЁННОГО ДНЯ </w:t>
      </w:r>
    </w:p>
    <w:p w:rsidR="00DD1B7A" w:rsidRPr="00DD1B7A" w:rsidRDefault="00554A14" w:rsidP="00247890">
      <w:pPr>
        <w:spacing w:line="360" w:lineRule="auto"/>
        <w:jc w:val="center"/>
        <w:rPr>
          <w:b/>
          <w:sz w:val="32"/>
        </w:rPr>
      </w:pPr>
      <w:r w:rsidRPr="00DD1B7A">
        <w:rPr>
          <w:b/>
          <w:sz w:val="32"/>
        </w:rPr>
        <w:t>в 1</w:t>
      </w:r>
      <w:r w:rsidR="00DD1B7A" w:rsidRPr="00DD1B7A">
        <w:rPr>
          <w:b/>
          <w:sz w:val="32"/>
        </w:rPr>
        <w:t>»Д» классе</w:t>
      </w:r>
    </w:p>
    <w:p w:rsidR="00DD1B7A" w:rsidRPr="00DD1B7A" w:rsidRDefault="00DD1B7A" w:rsidP="00247890">
      <w:pPr>
        <w:spacing w:line="360" w:lineRule="auto"/>
        <w:jc w:val="center"/>
        <w:rPr>
          <w:b/>
          <w:sz w:val="32"/>
        </w:rPr>
      </w:pPr>
      <w:r w:rsidRPr="00DD1B7A">
        <w:rPr>
          <w:b/>
          <w:sz w:val="32"/>
        </w:rPr>
        <w:t>на 2015-2016 учебный год</w:t>
      </w:r>
    </w:p>
    <w:p w:rsidR="00521CF4" w:rsidRPr="00DD1B7A" w:rsidRDefault="00DD1B7A" w:rsidP="00DD1B7A">
      <w:pPr>
        <w:spacing w:line="360" w:lineRule="auto"/>
        <w:jc w:val="right"/>
        <w:rPr>
          <w:b/>
          <w:sz w:val="32"/>
        </w:rPr>
      </w:pPr>
      <w:proofErr w:type="gramStart"/>
      <w:r w:rsidRPr="00DD1B7A">
        <w:rPr>
          <w:b/>
          <w:sz w:val="32"/>
        </w:rPr>
        <w:t>составлена</w:t>
      </w:r>
      <w:proofErr w:type="gramEnd"/>
      <w:r w:rsidRPr="00DD1B7A">
        <w:rPr>
          <w:b/>
          <w:sz w:val="32"/>
        </w:rPr>
        <w:t xml:space="preserve"> Яичковой Мариной Михайловной</w:t>
      </w:r>
    </w:p>
    <w:p w:rsidR="00247890" w:rsidRDefault="00247890" w:rsidP="00521CF4">
      <w:pPr>
        <w:rPr>
          <w:b/>
          <w:sz w:val="16"/>
          <w:szCs w:val="16"/>
        </w:rPr>
      </w:pPr>
    </w:p>
    <w:p w:rsidR="00247890" w:rsidRDefault="00247890" w:rsidP="00521CF4">
      <w:pPr>
        <w:rPr>
          <w:b/>
          <w:sz w:val="16"/>
          <w:szCs w:val="16"/>
        </w:rPr>
      </w:pPr>
    </w:p>
    <w:p w:rsidR="00247890" w:rsidRDefault="00247890" w:rsidP="00521CF4">
      <w:pPr>
        <w:rPr>
          <w:b/>
          <w:sz w:val="16"/>
          <w:szCs w:val="16"/>
        </w:rPr>
      </w:pPr>
    </w:p>
    <w:p w:rsidR="00247890" w:rsidRDefault="00247890" w:rsidP="00521CF4">
      <w:pPr>
        <w:rPr>
          <w:b/>
          <w:sz w:val="16"/>
          <w:szCs w:val="16"/>
        </w:rPr>
      </w:pPr>
    </w:p>
    <w:p w:rsidR="00247890" w:rsidRDefault="00247890" w:rsidP="00521CF4">
      <w:pPr>
        <w:rPr>
          <w:b/>
          <w:sz w:val="16"/>
          <w:szCs w:val="16"/>
        </w:rPr>
      </w:pPr>
    </w:p>
    <w:p w:rsidR="00554A14" w:rsidRDefault="00554A14" w:rsidP="00815B99">
      <w:pPr>
        <w:pStyle w:val="c3"/>
        <w:tabs>
          <w:tab w:val="left" w:pos="1134"/>
        </w:tabs>
        <w:ind w:left="1134"/>
        <w:jc w:val="center"/>
        <w:rPr>
          <w:rStyle w:val="c11"/>
          <w:b/>
          <w:sz w:val="28"/>
          <w:szCs w:val="28"/>
        </w:rPr>
      </w:pPr>
    </w:p>
    <w:p w:rsidR="00554A14" w:rsidRPr="00994A54" w:rsidRDefault="00A7138B" w:rsidP="00DD1B7A">
      <w:pPr>
        <w:ind w:left="10620" w:firstLine="45"/>
      </w:pPr>
      <w:r>
        <w:t xml:space="preserve">  Воспитателя ГПД </w:t>
      </w:r>
      <w:proofErr w:type="spellStart"/>
      <w:r>
        <w:t>Каза</w:t>
      </w:r>
      <w:proofErr w:type="spellEnd"/>
      <w:r w:rsidR="00554A14" w:rsidRPr="00994A54">
        <w:t xml:space="preserve">                      </w:t>
      </w:r>
    </w:p>
    <w:p w:rsidR="00554A14" w:rsidRPr="00994A54" w:rsidRDefault="00554A14" w:rsidP="00554A14">
      <w:r w:rsidRPr="00994A54">
        <w:t xml:space="preserve">                                                                                                                                               </w:t>
      </w:r>
    </w:p>
    <w:p w:rsidR="00554A14" w:rsidRPr="00994A54" w:rsidRDefault="00554A14" w:rsidP="00554A14"/>
    <w:p w:rsidR="00554A14" w:rsidRPr="00554A14" w:rsidRDefault="00316541" w:rsidP="00554A14">
      <w:pPr>
        <w:jc w:val="center"/>
        <w:rPr>
          <w:rStyle w:val="c11"/>
        </w:rPr>
      </w:pPr>
      <w:r>
        <w:t>Череповец 2015-2016 учебный год</w:t>
      </w:r>
    </w:p>
    <w:p w:rsidR="00554A14" w:rsidRDefault="00554A14" w:rsidP="00815B99">
      <w:pPr>
        <w:pStyle w:val="c3"/>
        <w:tabs>
          <w:tab w:val="left" w:pos="1134"/>
        </w:tabs>
        <w:ind w:left="1134"/>
        <w:jc w:val="center"/>
        <w:rPr>
          <w:rStyle w:val="c11"/>
          <w:b/>
          <w:sz w:val="28"/>
          <w:szCs w:val="28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E7B96">
        <w:rPr>
          <w:rFonts w:ascii="Times New Roman CYR" w:hAnsi="Times New Roman CYR" w:cs="Times New Roman CYR"/>
          <w:b/>
          <w:bCs/>
          <w:color w:val="000000"/>
        </w:rPr>
        <w:t>Пояснительная записка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Данная рабочая программа разработана мною в соответствии с Федеральным государственным образовательным стандартом начального  образования и с учетом следующих законодательных нормативно-правовых документов: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–Конвенция ООН о правах ребенка;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           - Конституция РФ;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– Закон РФ </w:t>
      </w:r>
      <w:r w:rsidRPr="00DE7B96">
        <w:rPr>
          <w:color w:val="000000"/>
        </w:rPr>
        <w:t>«</w:t>
      </w:r>
      <w:r w:rsidRPr="00DE7B96">
        <w:rPr>
          <w:rFonts w:ascii="Times New Roman CYR" w:hAnsi="Times New Roman CYR" w:cs="Times New Roman CYR"/>
          <w:color w:val="000000"/>
        </w:rPr>
        <w:t>Об образовании</w:t>
      </w:r>
      <w:r w:rsidRPr="00DE7B96">
        <w:rPr>
          <w:color w:val="000000"/>
        </w:rPr>
        <w:t>»;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E7B96">
        <w:rPr>
          <w:color w:val="000000"/>
        </w:rPr>
        <w:t>-</w:t>
      </w:r>
      <w:r w:rsidRPr="00DE7B96">
        <w:rPr>
          <w:rFonts w:ascii="Times New Roman CYR" w:hAnsi="Times New Roman CYR" w:cs="Times New Roman CYR"/>
          <w:color w:val="000000"/>
        </w:rPr>
        <w:t>Типовое положение об общеобразовательном учреждении;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-«Гигиенические требования к условиям обучения в общеобразовательных учреждениях СанПиН 2.4.2.1178-02»;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-Устав МБОУ "СОШ № </w:t>
      </w:r>
      <w:r w:rsidR="00316541">
        <w:rPr>
          <w:rFonts w:ascii="Times New Roman CYR" w:hAnsi="Times New Roman CYR" w:cs="Times New Roman CYR"/>
          <w:color w:val="000000"/>
        </w:rPr>
        <w:t>17</w:t>
      </w:r>
      <w:r w:rsidRPr="00DE7B96">
        <w:rPr>
          <w:rFonts w:ascii="Times New Roman CYR" w:hAnsi="Times New Roman CYR" w:cs="Times New Roman CYR"/>
          <w:color w:val="000000"/>
        </w:rPr>
        <w:t>"</w:t>
      </w:r>
      <w:r w:rsidR="003165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316541">
        <w:rPr>
          <w:rFonts w:ascii="Times New Roman CYR" w:hAnsi="Times New Roman CYR" w:cs="Times New Roman CYR"/>
          <w:color w:val="000000"/>
        </w:rPr>
        <w:t>г</w:t>
      </w:r>
      <w:proofErr w:type="gramStart"/>
      <w:r w:rsidR="00316541">
        <w:rPr>
          <w:rFonts w:ascii="Times New Roman CYR" w:hAnsi="Times New Roman CYR" w:cs="Times New Roman CYR"/>
          <w:color w:val="000000"/>
        </w:rPr>
        <w:t>.Ч</w:t>
      </w:r>
      <w:proofErr w:type="gramEnd"/>
      <w:r w:rsidR="00316541">
        <w:rPr>
          <w:rFonts w:ascii="Times New Roman CYR" w:hAnsi="Times New Roman CYR" w:cs="Times New Roman CYR"/>
          <w:color w:val="000000"/>
        </w:rPr>
        <w:t>ереповца</w:t>
      </w:r>
      <w:proofErr w:type="spellEnd"/>
      <w:r w:rsidRPr="00DE7B96">
        <w:rPr>
          <w:rFonts w:ascii="Times New Roman CYR" w:hAnsi="Times New Roman CYR" w:cs="Times New Roman CYR"/>
          <w:color w:val="000000"/>
        </w:rPr>
        <w:t>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 Положение о группе продлённого дня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внимания, и дети большую часть свободного времени предоставлены сами себе.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После летних каникул детям тяжелее вступать в учебный процесс,  Строгие рамки урока и насыщенность программы  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Ведь каждый ребенок талантлив по-своему, и именно здесь могут проявиться особенности каждого.    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В современных условиях работы школы </w:t>
      </w:r>
      <w:r w:rsidRPr="00DE7B96">
        <w:rPr>
          <w:rFonts w:ascii="Times New Roman CYR" w:hAnsi="Times New Roman CYR" w:cs="Times New Roman CYR"/>
          <w:b/>
          <w:color w:val="000000"/>
        </w:rPr>
        <w:t>основной целью</w:t>
      </w:r>
      <w:r w:rsidRPr="00DE7B96">
        <w:rPr>
          <w:rFonts w:ascii="Times New Roman CYR" w:hAnsi="Times New Roman CYR" w:cs="Times New Roman CYR"/>
          <w:color w:val="000000"/>
        </w:rPr>
        <w:t xml:space="preserve"> группы продленного дня является: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lastRenderedPageBreak/>
        <w:t>-формирование основ нравственного самосознания личности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формирование эстетических потребностей, ценностей и чувств;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-установление дружеских взаимоотношений в коллективе, основанных на взаимопомощи и взаимной поддержке;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-формирование умения различать  хорошие и плохие поступки; 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-формирование 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-воспитание уважительного отношения к родителям, старшим людям, доброжелательного отношения к сверстникам и младшим;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-обучение правилам вежливого поведения, культуре речи, умению пользоваться </w:t>
      </w:r>
      <w:r w:rsidRPr="00DE7B96">
        <w:rPr>
          <w:color w:val="000000"/>
        </w:rPr>
        <w:t>«</w:t>
      </w:r>
      <w:r w:rsidRPr="00DE7B96">
        <w:rPr>
          <w:rFonts w:ascii="Times New Roman CYR" w:hAnsi="Times New Roman CYR" w:cs="Times New Roman CYR"/>
          <w:color w:val="000000"/>
        </w:rPr>
        <w:t>волшебными</w:t>
      </w:r>
      <w:r w:rsidRPr="00DE7B96">
        <w:rPr>
          <w:color w:val="000000"/>
        </w:rPr>
        <w:t xml:space="preserve">» </w:t>
      </w:r>
      <w:r w:rsidRPr="00DE7B96">
        <w:rPr>
          <w:rFonts w:ascii="Times New Roman CYR" w:hAnsi="Times New Roman CYR" w:cs="Times New Roman CYR"/>
          <w:color w:val="000000"/>
        </w:rPr>
        <w:t>словами;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-формирование бережного, гуманного отношения ко всему живому;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 формирование внутренней мотивации к здоровому образу жизни, необходимость заботы о своем здоровье и здоровье окружающих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-совершенствование личностных качеств, эстетической восприимчивости и отзывчивости, благородства души через обогащение внутреннего мира воспитанников;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-формирование умения и навыков художественного творчества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Исходя из вышесказанного, можно выделить следующие </w:t>
      </w:r>
      <w:r w:rsidRPr="00DE7B96">
        <w:rPr>
          <w:rFonts w:ascii="Times New Roman CYR" w:hAnsi="Times New Roman CYR" w:cs="Times New Roman CYR"/>
          <w:b/>
          <w:color w:val="000000"/>
        </w:rPr>
        <w:t xml:space="preserve">воспитательные </w:t>
      </w:r>
      <w:r w:rsidRPr="00DE7B96">
        <w:rPr>
          <w:rFonts w:ascii="Times New Roman CYR" w:hAnsi="Times New Roman CYR" w:cs="Times New Roman CYR"/>
          <w:color w:val="000000"/>
        </w:rPr>
        <w:t>задачи на год: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-проводить работу по созданию сплочённого дружного коллектива, учить детей строить свои отношения с окружающими на основе доброжелательности, уважения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.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у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>мения сопереживать с другим человеком, взаимопомощи;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-прививать интерес к активному участию во всех видах работ, проводимых в школе;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-воспитывать сознательное отношение к учёбе, добиваться хороших и отличных знаний. Воспитывать организованность, собранность. дисциплинированность, самостоятельность, прилежание;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-воспитывать сознательное отношение к труду, бережливость, уважение к людям труда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.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р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>асширять знания детей о технике;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-знакомить с правилами культурного поведения, проводить работу по </w:t>
      </w:r>
      <w:r w:rsidRPr="00DE7B96">
        <w:rPr>
          <w:rFonts w:ascii="Times New Roman CYR" w:hAnsi="Times New Roman CYR" w:cs="Times New Roman CYR"/>
          <w:color w:val="000000"/>
        </w:rPr>
        <w:lastRenderedPageBreak/>
        <w:t>выполнению режима дня, укреплять здоровье детей;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-учить детей интересным играм, способствовать повышению культурного уровня во время проведения игр;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-проводить работу по воспитанию эстетических чувств, учить слушать музыку, смотреть картины;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-в доступной форме знакомить детей с жизнью страны, учить работать с детскими газетами и журналами. Воспитывать бережное отношение к книгам;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-воспитывать любовь к Родине, чувство патриотизма, гражданственности;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right="-801"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-формировать экологические знания, нравственно-ценностное отношение к природе, включая детей в творческую деятельность экологического содержания.</w:t>
      </w:r>
      <w:r w:rsidRPr="00DE7B96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right="49"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Для реализации программного содержания используется следующая литература и учебные пособия: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ind w:right="-180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1. В.Н. Касаткина. Педагогика здоровья. </w:t>
      </w:r>
      <w:proofErr w:type="gramStart"/>
      <w:r w:rsidRPr="00DE7B96">
        <w:rPr>
          <w:rFonts w:ascii="Times New Roman CYR" w:hAnsi="Times New Roman CYR" w:cs="Times New Roman CYR"/>
        </w:rPr>
        <w:t>-М</w:t>
      </w:r>
      <w:proofErr w:type="gramEnd"/>
      <w:r w:rsidRPr="00DE7B96">
        <w:rPr>
          <w:rFonts w:ascii="Times New Roman CYR" w:hAnsi="Times New Roman CYR" w:cs="Times New Roman CYR"/>
        </w:rPr>
        <w:t>: Просвещение, 2008.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2. М. Хасанова. Г.М. Сафиуллина. М.Я. </w:t>
      </w:r>
      <w:proofErr w:type="spellStart"/>
      <w:r w:rsidRPr="00DE7B96">
        <w:rPr>
          <w:rFonts w:ascii="Times New Roman CYR" w:hAnsi="Times New Roman CYR" w:cs="Times New Roman CYR"/>
        </w:rPr>
        <w:t>Гарифуллина</w:t>
      </w:r>
      <w:proofErr w:type="spellEnd"/>
      <w:r w:rsidRPr="00DE7B96">
        <w:rPr>
          <w:rFonts w:ascii="Times New Roman CYR" w:hAnsi="Times New Roman CYR" w:cs="Times New Roman CYR"/>
        </w:rPr>
        <w:t>. Риторика.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1-4кл., - Казань, 2010.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3. В. </w:t>
      </w:r>
      <w:proofErr w:type="spellStart"/>
      <w:r w:rsidRPr="00DE7B96">
        <w:rPr>
          <w:rFonts w:ascii="Times New Roman CYR" w:hAnsi="Times New Roman CYR" w:cs="Times New Roman CYR"/>
        </w:rPr>
        <w:t>Казыйханов</w:t>
      </w:r>
      <w:proofErr w:type="spellEnd"/>
      <w:r w:rsidRPr="00DE7B96">
        <w:rPr>
          <w:rFonts w:ascii="Times New Roman CYR" w:hAnsi="Times New Roman CYR" w:cs="Times New Roman CYR"/>
        </w:rPr>
        <w:t xml:space="preserve">. Уроки нравственного воспитания.                                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4. Д.Н. Сафарова. Виртуальный мир для мальчиков и девочек. – М.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5. В.П. Трушина. Уроки труда в начальных классах. - М.: Просвещение, 2008.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6. Ильин. И. С. Сто лучших моделей оригами. - М.: Просвещение, 2009.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7. </w:t>
      </w:r>
      <w:proofErr w:type="spellStart"/>
      <w:r w:rsidRPr="00DE7B96">
        <w:rPr>
          <w:rFonts w:ascii="Times New Roman CYR" w:hAnsi="Times New Roman CYR" w:cs="Times New Roman CYR"/>
        </w:rPr>
        <w:t>Рэй</w:t>
      </w:r>
      <w:proofErr w:type="spellEnd"/>
      <w:r w:rsidRPr="00DE7B96">
        <w:rPr>
          <w:rFonts w:ascii="Times New Roman CYR" w:hAnsi="Times New Roman CYR" w:cs="Times New Roman CYR"/>
        </w:rPr>
        <w:t xml:space="preserve"> </w:t>
      </w:r>
      <w:proofErr w:type="spellStart"/>
      <w:r w:rsidRPr="00DE7B96">
        <w:rPr>
          <w:rFonts w:ascii="Times New Roman CYR" w:hAnsi="Times New Roman CYR" w:cs="Times New Roman CYR"/>
        </w:rPr>
        <w:t>Гибсон</w:t>
      </w:r>
      <w:proofErr w:type="spellEnd"/>
      <w:r w:rsidRPr="00DE7B96">
        <w:rPr>
          <w:rFonts w:ascii="Times New Roman CYR" w:hAnsi="Times New Roman CYR" w:cs="Times New Roman CYR"/>
        </w:rPr>
        <w:t>. Поделки папье-маше и бумажные цветы. – Ростов-на-Дону: Легион, 2009.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8. Э.К. </w:t>
      </w:r>
      <w:proofErr w:type="spellStart"/>
      <w:r w:rsidRPr="00DE7B96">
        <w:rPr>
          <w:rFonts w:ascii="Times New Roman CYR" w:hAnsi="Times New Roman CYR" w:cs="Times New Roman CYR"/>
        </w:rPr>
        <w:t>Гульянс</w:t>
      </w:r>
      <w:proofErr w:type="spellEnd"/>
      <w:r w:rsidRPr="00DE7B96">
        <w:rPr>
          <w:rFonts w:ascii="Times New Roman CYR" w:hAnsi="Times New Roman CYR" w:cs="Times New Roman CYR"/>
        </w:rPr>
        <w:t xml:space="preserve">. Что можно сделать из природного материала.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9. А.И. </w:t>
      </w:r>
      <w:proofErr w:type="spellStart"/>
      <w:r w:rsidRPr="00DE7B96">
        <w:rPr>
          <w:rFonts w:ascii="Times New Roman CYR" w:hAnsi="Times New Roman CYR" w:cs="Times New Roman CYR"/>
        </w:rPr>
        <w:t>Гукасова</w:t>
      </w:r>
      <w:proofErr w:type="spellEnd"/>
      <w:r w:rsidRPr="00DE7B96">
        <w:rPr>
          <w:rFonts w:ascii="Times New Roman CYR" w:hAnsi="Times New Roman CYR" w:cs="Times New Roman CYR"/>
        </w:rPr>
        <w:t>. Внеклассная работа по труду.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10.Е. А. Беляков. 365 развивающих игр. – М.: </w:t>
      </w:r>
      <w:proofErr w:type="spellStart"/>
      <w:r w:rsidRPr="00DE7B96">
        <w:rPr>
          <w:rFonts w:ascii="Times New Roman CYR" w:hAnsi="Times New Roman CYR" w:cs="Times New Roman CYR"/>
        </w:rPr>
        <w:t>Рольф</w:t>
      </w:r>
      <w:proofErr w:type="spellEnd"/>
      <w:r w:rsidRPr="00DE7B96">
        <w:rPr>
          <w:rFonts w:ascii="Times New Roman CYR" w:hAnsi="Times New Roman CYR" w:cs="Times New Roman CYR"/>
        </w:rPr>
        <w:t>, Айрис-пресс, 2009.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11.М. А. Давыдова. Праздник в школе: Сценарии, конкурсы, викторины: Для учащихся 1-5 классов. – М.: </w:t>
      </w:r>
      <w:proofErr w:type="spellStart"/>
      <w:r w:rsidRPr="00DE7B96">
        <w:rPr>
          <w:rFonts w:ascii="Times New Roman CYR" w:hAnsi="Times New Roman CYR" w:cs="Times New Roman CYR"/>
        </w:rPr>
        <w:t>Рольф</w:t>
      </w:r>
      <w:proofErr w:type="spellEnd"/>
      <w:r w:rsidRPr="00DE7B96">
        <w:rPr>
          <w:rFonts w:ascii="Times New Roman CYR" w:hAnsi="Times New Roman CYR" w:cs="Times New Roman CYR"/>
        </w:rPr>
        <w:t>, Айрис-пресс, 2009.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2. Каталог образовательных ресурсов (</w:t>
      </w:r>
      <w:r w:rsidRPr="00DE7B96">
        <w:rPr>
          <w:rFonts w:ascii="Times New Roman CYR" w:hAnsi="Times New Roman CYR" w:cs="Times New Roman CYR"/>
          <w:lang w:val="en-US"/>
        </w:rPr>
        <w:t>http</w:t>
      </w:r>
      <w:r w:rsidRPr="00DE7B96">
        <w:rPr>
          <w:rFonts w:ascii="Times New Roman CYR" w:hAnsi="Times New Roman CYR" w:cs="Times New Roman CYR"/>
        </w:rPr>
        <w:t xml:space="preserve">:// </w:t>
      </w:r>
      <w:r w:rsidRPr="00DE7B96">
        <w:rPr>
          <w:rFonts w:ascii="Times New Roman CYR" w:hAnsi="Times New Roman CYR" w:cs="Times New Roman CYR"/>
          <w:lang w:val="en-US"/>
        </w:rPr>
        <w:t>catalog</w:t>
      </w:r>
      <w:r w:rsidRPr="00DE7B96">
        <w:rPr>
          <w:rFonts w:ascii="Times New Roman CYR" w:hAnsi="Times New Roman CYR" w:cs="Times New Roman CYR"/>
        </w:rPr>
        <w:t xml:space="preserve">. 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iot</w:t>
      </w:r>
      <w:proofErr w:type="spellEnd"/>
      <w:r w:rsidRPr="00DE7B96">
        <w:rPr>
          <w:rFonts w:ascii="Times New Roman CYR" w:hAnsi="Times New Roman CYR" w:cs="Times New Roman CYR"/>
        </w:rPr>
        <w:t xml:space="preserve">. 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ru</w:t>
      </w:r>
      <w:proofErr w:type="spellEnd"/>
      <w:r w:rsidRPr="00DE7B96">
        <w:rPr>
          <w:rFonts w:ascii="Times New Roman CYR" w:hAnsi="Times New Roman CYR" w:cs="Times New Roman CYR"/>
        </w:rPr>
        <w:t>/)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E7B96">
        <w:rPr>
          <w:rFonts w:ascii="Times New Roman CYR" w:hAnsi="Times New Roman CYR" w:cs="Times New Roman CYR"/>
        </w:rPr>
        <w:t>13.Банк педагогического опыта (</w:t>
      </w:r>
      <w:hyperlink r:id="rId9" w:history="1">
        <w:r w:rsidRPr="00DE7B96">
          <w:rPr>
            <w:rFonts w:ascii="Times New Roman CYR" w:hAnsi="Times New Roman CYR" w:cs="Times New Roman CYR"/>
            <w:color w:val="0000FF"/>
            <w:u w:val="single"/>
            <w:lang w:val="en-US"/>
          </w:rPr>
          <w:t>http</w:t>
        </w:r>
        <w:r w:rsidRPr="00DE7B96">
          <w:rPr>
            <w:rFonts w:ascii="Times New Roman CYR" w:hAnsi="Times New Roman CYR" w:cs="Times New Roman CYR"/>
            <w:color w:val="0000FF"/>
            <w:u w:val="single"/>
          </w:rPr>
          <w:t>://</w:t>
        </w:r>
        <w:r w:rsidRPr="00DE7B96">
          <w:rPr>
            <w:rFonts w:ascii="Times New Roman CYR" w:hAnsi="Times New Roman CYR" w:cs="Times New Roman CYR"/>
            <w:color w:val="0000FF"/>
            <w:u w:val="single"/>
            <w:lang w:val="en-US"/>
          </w:rPr>
          <w:t>www</w:t>
        </w:r>
      </w:hyperlink>
      <w:r w:rsidRPr="00DE7B96">
        <w:rPr>
          <w:rFonts w:ascii="Times New Roman CYR" w:hAnsi="Times New Roman CYR" w:cs="Times New Roman CYR"/>
        </w:rPr>
        <w:t xml:space="preserve">. 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edu</w:t>
      </w:r>
      <w:proofErr w:type="spellEnd"/>
      <w:r w:rsidRPr="00DE7B96">
        <w:rPr>
          <w:rFonts w:ascii="Times New Roman CYR" w:hAnsi="Times New Roman CYR" w:cs="Times New Roman CYR"/>
        </w:rPr>
        <w:t>.</w:t>
      </w:r>
      <w:r w:rsidRPr="00DE7B96">
        <w:rPr>
          <w:rFonts w:ascii="Times New Roman CYR" w:hAnsi="Times New Roman CYR" w:cs="Times New Roman CYR"/>
          <w:lang w:val="en-US"/>
        </w:rPr>
        <w:t>jar</w:t>
      </w:r>
      <w:r w:rsidRPr="00DE7B96">
        <w:rPr>
          <w:rFonts w:ascii="Times New Roman CYR" w:hAnsi="Times New Roman CYR" w:cs="Times New Roman CYR"/>
        </w:rPr>
        <w:t>.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ru</w:t>
      </w:r>
      <w:proofErr w:type="spellEnd"/>
      <w:r w:rsidRPr="00DE7B96">
        <w:rPr>
          <w:rFonts w:ascii="Times New Roman CYR" w:hAnsi="Times New Roman CYR" w:cs="Times New Roman CYR"/>
        </w:rPr>
        <w:t>/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russian</w:t>
      </w:r>
      <w:proofErr w:type="spellEnd"/>
      <w:r w:rsidRPr="00DE7B96">
        <w:rPr>
          <w:rFonts w:ascii="Times New Roman CYR" w:hAnsi="Times New Roman CYR" w:cs="Times New Roman CYR"/>
        </w:rPr>
        <w:t xml:space="preserve">/)    </w:t>
      </w:r>
      <w:proofErr w:type="spellStart"/>
      <w:r w:rsidRPr="00DE7B96">
        <w:rPr>
          <w:rFonts w:ascii="Times New Roman CYR" w:hAnsi="Times New Roman CYR" w:cs="Times New Roman CYR"/>
          <w:lang w:val="en-US"/>
        </w:rPr>
        <w:t>pedbank</w:t>
      </w:r>
      <w:proofErr w:type="spellEnd"/>
      <w:r w:rsidRPr="00DE7B96">
        <w:rPr>
          <w:rFonts w:ascii="Times New Roman CYR" w:hAnsi="Times New Roman CYR" w:cs="Times New Roman CYR"/>
        </w:rPr>
        <w:t xml:space="preserve">)             </w:t>
      </w:r>
      <w:proofErr w:type="gramEnd"/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t xml:space="preserve">                                     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E7B96">
        <w:rPr>
          <w:rFonts w:ascii="Times New Roman CYR" w:hAnsi="Times New Roman CYR" w:cs="Times New Roman CYR"/>
          <w:color w:val="000000"/>
        </w:rPr>
        <w:t xml:space="preserve">Программа составлена на 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основе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 xml:space="preserve"> проводимой в школе внеклассной работы, с учетом возрастных особенностей младших школьников. Предусмотрена реализация национально-регионального компонента.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Концептуальными положениями программы являются:</w:t>
      </w:r>
    </w:p>
    <w:p w:rsidR="00DE7B96" w:rsidRPr="00DE7B96" w:rsidRDefault="00DE7B96" w:rsidP="00DE7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Личностно – ориентированный подход к каждому учащемуся;</w:t>
      </w:r>
    </w:p>
    <w:p w:rsidR="00DE7B96" w:rsidRPr="00DE7B96" w:rsidRDefault="00DE7B96" w:rsidP="00DE7B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Создания условий для всестороннего развития личности ребенка (эмоционально – ценностного, социально – личностного, познавательного, эстетического). Формирование </w:t>
      </w:r>
      <w:r w:rsidRPr="00DE7B96">
        <w:rPr>
          <w:rFonts w:ascii="Times New Roman CYR" w:hAnsi="Times New Roman CYR" w:cs="Times New Roman CYR"/>
          <w:b/>
          <w:color w:val="000000"/>
        </w:rPr>
        <w:t>регулятивных УУД</w:t>
      </w:r>
      <w:r w:rsidRPr="00DE7B9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 xml:space="preserve">( 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 xml:space="preserve">умение ребёнка формулировать и удерживать учебную задачу, планировать выбор действия в соответствии с поставленной задачей и условиями её реализации) и </w:t>
      </w:r>
      <w:r w:rsidRPr="00DE7B96">
        <w:rPr>
          <w:rFonts w:ascii="Times New Roman CYR" w:hAnsi="Times New Roman CYR" w:cs="Times New Roman CYR"/>
          <w:b/>
          <w:color w:val="000000"/>
        </w:rPr>
        <w:t>познавательных УУД</w:t>
      </w:r>
      <w:r w:rsidRPr="00DE7B96">
        <w:rPr>
          <w:rFonts w:ascii="Times New Roman CYR" w:hAnsi="Times New Roman CYR" w:cs="Times New Roman CYR"/>
          <w:color w:val="000000"/>
        </w:rPr>
        <w:t xml:space="preserve"> (умение использовать </w:t>
      </w:r>
      <w:r w:rsidRPr="00DE7B96">
        <w:rPr>
          <w:rFonts w:ascii="Times New Roman CYR" w:hAnsi="Times New Roman CYR" w:cs="Times New Roman CYR"/>
          <w:color w:val="000000"/>
        </w:rPr>
        <w:lastRenderedPageBreak/>
        <w:t>общие приёмы решения задач, кратко характеризовать занятие, умение работать самостоятельно);</w:t>
      </w:r>
    </w:p>
    <w:p w:rsidR="00DE7B96" w:rsidRPr="00DE7B96" w:rsidRDefault="00DE7B96" w:rsidP="00DE7B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Осуществление коммуникативного</w:t>
      </w:r>
      <w:r w:rsidRPr="00DE7B96">
        <w:rPr>
          <w:rFonts w:ascii="Times New Roman CYR" w:hAnsi="Times New Roman CYR" w:cs="Times New Roman CYR"/>
          <w:b/>
          <w:color w:val="000000"/>
        </w:rPr>
        <w:t xml:space="preserve"> </w:t>
      </w:r>
      <w:r w:rsidRPr="00DE7B96">
        <w:rPr>
          <w:rFonts w:ascii="Times New Roman CYR" w:hAnsi="Times New Roman CYR" w:cs="Times New Roman CYR"/>
          <w:color w:val="000000"/>
        </w:rPr>
        <w:t xml:space="preserve">подхода, то есть нацеленность работы на становление (совершенствование) всех видов деятельности:  игры, экскурсий, конкурсов, соревнований. Выработка у детей </w:t>
      </w:r>
      <w:r w:rsidRPr="00DE7B96">
        <w:rPr>
          <w:rFonts w:ascii="Times New Roman CYR" w:hAnsi="Times New Roman CYR" w:cs="Times New Roman CYR"/>
          <w:b/>
          <w:color w:val="000000"/>
        </w:rPr>
        <w:t>коммуникативных УУД</w:t>
      </w:r>
      <w:r w:rsidRPr="00DE7B96">
        <w:rPr>
          <w:rFonts w:ascii="Times New Roman CYR" w:hAnsi="Times New Roman CYR" w:cs="Times New Roman CYR"/>
          <w:color w:val="000000"/>
        </w:rPr>
        <w:t>: инициативного сотрудничества, умения ставить вопросы, обращаться за помощью, формулировать собственное мнение;</w:t>
      </w:r>
    </w:p>
    <w:p w:rsidR="00DE7B96" w:rsidRPr="00DE7B96" w:rsidRDefault="00DE7B96" w:rsidP="00DE7B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Реализация потенциала каждого ребенка, сохранение его индивидуальности.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В основу разработанной программы положены следующие принципы: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 xml:space="preserve">Системность                        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 xml:space="preserve">Доступность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Научность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Создание развивающей ситуации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 xml:space="preserve">Занимательность        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Сознательность и активность.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Наглядность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Связь теории с практикой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r w:rsidRPr="00DE7B96">
        <w:rPr>
          <w:rFonts w:ascii="Times New Roman CYR" w:hAnsi="Times New Roman CYR" w:cs="Times New Roman CYR"/>
          <w:color w:val="000000"/>
        </w:rPr>
        <w:t>Преемственность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color w:val="000000"/>
        </w:rPr>
        <w:t>·</w:t>
      </w:r>
      <w:r w:rsidRPr="00DE7B96">
        <w:rPr>
          <w:color w:val="000000"/>
        </w:rPr>
        <w:tab/>
      </w:r>
      <w:proofErr w:type="spellStart"/>
      <w:r w:rsidRPr="00DE7B96">
        <w:rPr>
          <w:rFonts w:ascii="Times New Roman CYR" w:hAnsi="Times New Roman CYR" w:cs="Times New Roman CYR"/>
          <w:color w:val="000000"/>
        </w:rPr>
        <w:t>Природосообразность</w:t>
      </w:r>
      <w:proofErr w:type="spellEnd"/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Методологической основой программы являются следующие положения: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1.Образовательный уровень – начальный.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2. Ориентация содержания – практическая.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3.Характер освоения – развивающий.</w:t>
      </w:r>
    </w:p>
    <w:p w:rsidR="00DE7B96" w:rsidRPr="00DE7B96" w:rsidRDefault="00B753F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 Возраст обучающихся –  7 - 8 </w:t>
      </w:r>
      <w:r w:rsidR="00DE7B96" w:rsidRPr="00DE7B96">
        <w:rPr>
          <w:rFonts w:ascii="Times New Roman CYR" w:hAnsi="Times New Roman CYR" w:cs="Times New Roman CYR"/>
          <w:color w:val="000000"/>
        </w:rPr>
        <w:t xml:space="preserve"> лет.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5. Форма организации учебно-воспитательного процесса – урок - игра.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Это обусловлено тем, что игры имеют большое значение в воспитании детей, расширении их кругозора об окружающем мире, развитии сообразительности, привитии любви к чтению книг, воспитании интереса к учебе.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В группе продлённого дня широко используются  игры на внимание и память, физкультминутки, стихотворные паузы, задачи, игры – путешествия.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</w:t>
      </w:r>
      <w:proofErr w:type="gramStart"/>
      <w:r w:rsidRPr="00DE7B96">
        <w:rPr>
          <w:rFonts w:ascii="Times New Roman CYR" w:hAnsi="Times New Roman CYR" w:cs="Times New Roman CYR"/>
          <w:color w:val="000000"/>
        </w:rPr>
        <w:t>ы-</w:t>
      </w:r>
      <w:proofErr w:type="gramEnd"/>
      <w:r w:rsidRPr="00DE7B96">
        <w:rPr>
          <w:rFonts w:ascii="Times New Roman CYR" w:hAnsi="Times New Roman CYR" w:cs="Times New Roman CYR"/>
          <w:color w:val="000000"/>
        </w:rPr>
        <w:t xml:space="preserve"> </w:t>
      </w:r>
      <w:r w:rsidRPr="00DE7B96">
        <w:rPr>
          <w:rFonts w:ascii="Times New Roman CYR" w:hAnsi="Times New Roman CYR" w:cs="Times New Roman CYR"/>
          <w:color w:val="000000"/>
        </w:rPr>
        <w:lastRenderedPageBreak/>
        <w:t>конкурсы, игры –соревнования, игры - праздники.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В воспитательной работе с детьми, которые посещают группу продлённого дня, используются следующие  принципы воспитания: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-принцип добровольности;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-принцип творчества и успеха;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>-целостность педагогического пространства: единство и взаимосвязь урочной и внеурочной форм работы;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DE7B96">
        <w:rPr>
          <w:rFonts w:ascii="Times New Roman CYR" w:hAnsi="Times New Roman CYR" w:cs="Times New Roman CYR"/>
          <w:color w:val="000000"/>
        </w:rPr>
        <w:t xml:space="preserve">           -принцип доверия и поддержки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E7B96">
        <w:t xml:space="preserve">                     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DE7B96">
        <w:rPr>
          <w:rFonts w:ascii="Times New Roman CYR" w:hAnsi="Times New Roman CYR" w:cs="Times New Roman CYR"/>
          <w:b/>
          <w:bCs/>
        </w:rPr>
        <w:t>Цели и задачи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DE7B96">
        <w:rPr>
          <w:rFonts w:ascii="Times New Roman CYR" w:hAnsi="Times New Roman CYR" w:cs="Times New Roman CYR"/>
          <w:b/>
          <w:bCs/>
        </w:rPr>
        <w:t>режимных моментов в группе продленного дня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10193" w:type="dxa"/>
        <w:jc w:val="center"/>
        <w:tblInd w:w="4610" w:type="dxa"/>
        <w:tblLayout w:type="fixed"/>
        <w:tblLook w:val="0000" w:firstRow="0" w:lastRow="0" w:firstColumn="0" w:lastColumn="0" w:noHBand="0" w:noVBand="0"/>
      </w:tblPr>
      <w:tblGrid>
        <w:gridCol w:w="3218"/>
        <w:gridCol w:w="6975"/>
      </w:tblGrid>
      <w:tr w:rsidR="00DE7B96" w:rsidRPr="00DE7B96" w:rsidTr="00DE7B96">
        <w:trPr>
          <w:trHeight w:val="576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ind w:left="842" w:hanging="8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96">
              <w:rPr>
                <w:rFonts w:ascii="Times New Roman CYR" w:hAnsi="Times New Roman CYR" w:cs="Times New Roman CYR"/>
                <w:b/>
                <w:bCs/>
              </w:rPr>
              <w:t>Режимные моменты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96">
              <w:rPr>
                <w:rFonts w:ascii="Times New Roman CYR" w:hAnsi="Times New Roman CYR" w:cs="Times New Roman CYR"/>
                <w:b/>
                <w:bCs/>
              </w:rPr>
              <w:t>Основные воспитательные задачи и</w:t>
            </w:r>
          </w:p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B96">
              <w:rPr>
                <w:rFonts w:ascii="Times New Roman CYR" w:hAnsi="Times New Roman CYR" w:cs="Times New Roman CYR"/>
                <w:b/>
                <w:bCs/>
              </w:rPr>
              <w:t>направления деятельности</w:t>
            </w:r>
          </w:p>
        </w:tc>
      </w:tr>
      <w:tr w:rsidR="00DE7B96" w:rsidRPr="00DE7B96" w:rsidTr="00DE7B96">
        <w:trPr>
          <w:trHeight w:val="847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Прием детей в группу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DE7B96" w:rsidRPr="00DE7B96" w:rsidTr="00DE7B96">
        <w:trPr>
          <w:trHeight w:val="847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Обед</w:t>
            </w:r>
          </w:p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DE7B96" w:rsidRPr="00DE7B96" w:rsidTr="00DE7B96">
        <w:trPr>
          <w:trHeight w:val="1153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Отдых и деятельность на воздухе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DE7B96" w:rsidRPr="00DE7B96" w:rsidTr="00DE7B96">
        <w:trPr>
          <w:trHeight w:val="8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Переключение на умственную деятельность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DE7B96" w:rsidRPr="00DE7B96" w:rsidTr="00DE7B96">
        <w:trPr>
          <w:trHeight w:val="8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Самоподготовка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DE7B96" w:rsidRPr="00DE7B96" w:rsidTr="00DE7B96">
        <w:trPr>
          <w:trHeight w:val="558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Клубно-кружковая работа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DE7B96" w:rsidRPr="00DE7B96" w:rsidTr="00DE7B96">
        <w:trPr>
          <w:trHeight w:val="576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Подведение итогов дня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Упражнения в умении аналитически мыслить, доброжелательно высказываться.</w:t>
            </w:r>
          </w:p>
        </w:tc>
      </w:tr>
      <w:tr w:rsidR="00DE7B96" w:rsidRPr="00DE7B96" w:rsidTr="00DE7B96">
        <w:trPr>
          <w:trHeight w:val="8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Индивидуальная работа с дежурными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B96">
              <w:rPr>
                <w:rFonts w:ascii="Times New Roman CYR" w:hAnsi="Times New Roman CYR" w:cs="Times New Roman CYR"/>
              </w:rPr>
              <w:t>Развитие творческих возможностей, ответственности и самостоятельности.</w:t>
            </w:r>
          </w:p>
        </w:tc>
      </w:tr>
    </w:tbl>
    <w:p w:rsidR="00DD1B7A" w:rsidRDefault="00DD1B7A" w:rsidP="00316541">
      <w:pPr>
        <w:ind w:left="360"/>
        <w:rPr>
          <w:b/>
          <w:i/>
          <w:color w:val="000000"/>
          <w:sz w:val="32"/>
          <w:szCs w:val="32"/>
        </w:rPr>
      </w:pPr>
    </w:p>
    <w:p w:rsidR="00DD1B7A" w:rsidRDefault="00DD1B7A" w:rsidP="00316541">
      <w:pPr>
        <w:ind w:left="360"/>
        <w:rPr>
          <w:b/>
          <w:i/>
          <w:color w:val="000000"/>
          <w:sz w:val="32"/>
          <w:szCs w:val="32"/>
        </w:rPr>
      </w:pPr>
    </w:p>
    <w:p w:rsidR="00B21AED" w:rsidRPr="009F2066" w:rsidRDefault="00B21AED" w:rsidP="00316541">
      <w:pPr>
        <w:ind w:left="360"/>
        <w:rPr>
          <w:b/>
          <w:i/>
          <w:color w:val="000000"/>
          <w:sz w:val="32"/>
          <w:szCs w:val="32"/>
        </w:rPr>
      </w:pPr>
      <w:r w:rsidRPr="009F2066">
        <w:rPr>
          <w:b/>
          <w:i/>
          <w:color w:val="000000"/>
          <w:sz w:val="32"/>
          <w:szCs w:val="32"/>
        </w:rPr>
        <w:lastRenderedPageBreak/>
        <w:t>Режим работы ГПД</w:t>
      </w:r>
    </w:p>
    <w:p w:rsidR="00316541" w:rsidRPr="00316541" w:rsidRDefault="00316541" w:rsidP="003165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16541">
        <w:rPr>
          <w:rFonts w:ascii="Times New Roman CYR" w:hAnsi="Times New Roman CYR" w:cs="Times New Roman CYR"/>
        </w:rPr>
        <w:t>Время</w:t>
      </w:r>
      <w:r w:rsidRPr="00316541">
        <w:rPr>
          <w:rFonts w:ascii="Times New Roman CYR" w:hAnsi="Times New Roman CYR" w:cs="Times New Roman CYR"/>
        </w:rPr>
        <w:tab/>
        <w:t>Режимный момент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42"/>
        <w:gridCol w:w="4792"/>
      </w:tblGrid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0" w:name="_GoBack" w:colFirst="1" w:colLast="1"/>
            <w:r>
              <w:rPr>
                <w:rFonts w:ascii="Times New Roman CYR" w:hAnsi="Times New Roman CYR" w:cs="Times New Roman CYR"/>
              </w:rPr>
              <w:t>11.10</w:t>
            </w:r>
          </w:p>
        </w:tc>
        <w:tc>
          <w:tcPr>
            <w:tcW w:w="254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541">
              <w:rPr>
                <w:rFonts w:ascii="Times New Roman CYR" w:hAnsi="Times New Roman CYR" w:cs="Times New Roman CYR"/>
              </w:rPr>
              <w:t>Сбор детей в группу, подготовка к прогулке.</w:t>
            </w:r>
          </w:p>
        </w:tc>
      </w:tr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11.20-12.10</w:t>
            </w:r>
          </w:p>
        </w:tc>
        <w:tc>
          <w:tcPr>
            <w:tcW w:w="2542" w:type="dxa"/>
          </w:tcPr>
          <w:p w:rsidR="00DD1B7A" w:rsidRPr="00DD1B7A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D1B7A">
              <w:rPr>
                <w:rFonts w:ascii="Times New Roman CYR" w:hAnsi="Times New Roman CYR" w:cs="Times New Roman CYR"/>
              </w:rPr>
              <w:t xml:space="preserve">Прогулка. Спортивные игры на </w:t>
            </w:r>
            <w:proofErr w:type="spellStart"/>
            <w:r w:rsidRPr="00DD1B7A">
              <w:rPr>
                <w:rFonts w:ascii="Times New Roman CYR" w:hAnsi="Times New Roman CYR" w:cs="Times New Roman CYR"/>
              </w:rPr>
              <w:t>воздухе</w:t>
            </w:r>
            <w:proofErr w:type="gramStart"/>
            <w:r w:rsidRPr="00DD1B7A">
              <w:rPr>
                <w:rFonts w:ascii="Times New Roman CYR" w:hAnsi="Times New Roman CYR" w:cs="Times New Roman CYR"/>
              </w:rPr>
              <w:t>.</w:t>
            </w:r>
            <w:r w:rsidRPr="00316541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316541">
              <w:rPr>
                <w:rFonts w:ascii="Times New Roman CYR" w:hAnsi="Times New Roman CYR" w:cs="Times New Roman CYR"/>
              </w:rPr>
              <w:t>портивный</w:t>
            </w:r>
            <w:proofErr w:type="spellEnd"/>
            <w:r w:rsidRPr="00316541">
              <w:rPr>
                <w:rFonts w:ascii="Times New Roman CYR" w:hAnsi="Times New Roman CYR" w:cs="Times New Roman CYR"/>
              </w:rPr>
              <w:t xml:space="preserve"> час.</w:t>
            </w:r>
          </w:p>
        </w:tc>
      </w:tr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12.20-12.40</w:t>
            </w:r>
          </w:p>
        </w:tc>
        <w:tc>
          <w:tcPr>
            <w:tcW w:w="254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541">
              <w:rPr>
                <w:rFonts w:ascii="Times New Roman CYR" w:hAnsi="Times New Roman CYR" w:cs="Times New Roman CYR"/>
              </w:rPr>
              <w:t>Подготовка к обеду, обед.</w:t>
            </w:r>
          </w:p>
        </w:tc>
      </w:tr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12.45-13.20</w:t>
            </w:r>
          </w:p>
        </w:tc>
        <w:tc>
          <w:tcPr>
            <w:tcW w:w="2542" w:type="dxa"/>
          </w:tcPr>
          <w:p w:rsidR="00DD1B7A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Внеурочная деятельность</w:t>
            </w:r>
          </w:p>
        </w:tc>
      </w:tr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13.20-14.00</w:t>
            </w:r>
          </w:p>
        </w:tc>
        <w:tc>
          <w:tcPr>
            <w:tcW w:w="254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541">
              <w:rPr>
                <w:rFonts w:ascii="Times New Roman CYR" w:hAnsi="Times New Roman CYR" w:cs="Times New Roman CYR"/>
              </w:rPr>
              <w:t>Посещение мероприятий эмоционального характера (клубный час, секции дополнительного образования, внеурочная деятельность)</w:t>
            </w:r>
          </w:p>
        </w:tc>
      </w:tr>
      <w:tr w:rsidR="00DD1B7A" w:rsidRPr="00316541" w:rsidTr="00DD1B7A">
        <w:tc>
          <w:tcPr>
            <w:tcW w:w="2093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4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92" w:type="dxa"/>
          </w:tcPr>
          <w:p w:rsidR="00DD1B7A" w:rsidRPr="00316541" w:rsidRDefault="00DD1B7A" w:rsidP="00455C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541">
              <w:rPr>
                <w:rFonts w:ascii="Times New Roman CYR" w:hAnsi="Times New Roman CYR" w:cs="Times New Roman CYR"/>
              </w:rPr>
              <w:t>Уборка рабочего места. Уход домой.</w:t>
            </w:r>
          </w:p>
        </w:tc>
      </w:tr>
      <w:bookmarkEnd w:id="0"/>
    </w:tbl>
    <w:p w:rsidR="00DE7B96" w:rsidRPr="00DE7B96" w:rsidRDefault="00DE7B96" w:rsidP="00DE7B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E7B96">
        <w:rPr>
          <w:rFonts w:ascii="Times New Roman CYR" w:hAnsi="Times New Roman CYR" w:cs="Times New Roman CYR"/>
          <w:b/>
          <w:bCs/>
        </w:rPr>
        <w:t>Схема недельного плана.</w:t>
      </w:r>
    </w:p>
    <w:tbl>
      <w:tblPr>
        <w:tblpPr w:leftFromText="180" w:rightFromText="180" w:vertAnchor="text" w:horzAnchor="margin" w:tblpXSpec="center" w:tblpY="129"/>
        <w:tblW w:w="10012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5509"/>
      </w:tblGrid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Дни недели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Занятия на воздухе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Занятия в помещении</w:t>
            </w:r>
          </w:p>
        </w:tc>
      </w:tr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Спортивные игры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Обзор газет, журналов. Беседы.</w:t>
            </w:r>
          </w:p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Диспуты. Кинозал.</w:t>
            </w:r>
          </w:p>
        </w:tc>
      </w:tr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Экскурсии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Умелые руки. Настольные игры.</w:t>
            </w:r>
          </w:p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Дискотека. Занятия по интересам.</w:t>
            </w:r>
          </w:p>
        </w:tc>
      </w:tr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Подвижные игры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Трудовое воспитание. Воспитательные беседы по культуре поведения и охране здоровья. Чтение художественной литературы.</w:t>
            </w:r>
          </w:p>
        </w:tc>
      </w:tr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Четверг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Прогулки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Вечера. Викторины. Мероприятия. Игры на развитие логического мышления. Уроки занимательного труда.</w:t>
            </w:r>
          </w:p>
        </w:tc>
      </w:tr>
      <w:tr w:rsidR="00DE7B96" w:rsidRPr="00DE7B96" w:rsidTr="00DE7B9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>Игры на свежем воздухе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B96" w:rsidRPr="00DE7B96" w:rsidRDefault="00DE7B96" w:rsidP="00DE7B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7B96">
              <w:rPr>
                <w:rFonts w:ascii="Times New Roman CYR" w:hAnsi="Times New Roman CYR" w:cs="Times New Roman CYR"/>
                <w:bCs/>
              </w:rPr>
              <w:t xml:space="preserve">Патриотическое воспитание. Караоке. Поговорим о… </w:t>
            </w:r>
          </w:p>
        </w:tc>
      </w:tr>
    </w:tbl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E7B96">
        <w:rPr>
          <w:rFonts w:ascii="Times New Roman CYR" w:hAnsi="Times New Roman CYR" w:cs="Times New Roman CYR"/>
          <w:b/>
          <w:bCs/>
        </w:rPr>
        <w:t xml:space="preserve"> </w:t>
      </w:r>
    </w:p>
    <w:p w:rsidR="00DE7B96" w:rsidRDefault="00DE7B96" w:rsidP="009A0F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7B96" w:rsidRDefault="00DE7B96" w:rsidP="00DE7B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E7B96" w:rsidRPr="00B62D7B" w:rsidRDefault="00DE7B96" w:rsidP="00DE7B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62D7B">
        <w:rPr>
          <w:rFonts w:ascii="Times New Roman CYR" w:hAnsi="Times New Roman CYR" w:cs="Times New Roman CYR"/>
          <w:b/>
        </w:rPr>
        <w:t xml:space="preserve">Циклограмма </w:t>
      </w:r>
      <w:r w:rsidR="00316541">
        <w:rPr>
          <w:rFonts w:ascii="Times New Roman CYR" w:hAnsi="Times New Roman CYR" w:cs="Times New Roman CYR"/>
          <w:b/>
        </w:rPr>
        <w:t>работы воспитателя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Ежедневно: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 xml:space="preserve">- </w:t>
      </w:r>
      <w:proofErr w:type="gramStart"/>
      <w:r w:rsidRPr="00DE7B96">
        <w:rPr>
          <w:rFonts w:ascii="Times New Roman CYR" w:hAnsi="Times New Roman CYR" w:cs="Times New Roman CYR"/>
        </w:rPr>
        <w:t>контроль за</w:t>
      </w:r>
      <w:proofErr w:type="gramEnd"/>
      <w:r w:rsidRPr="00DE7B96">
        <w:rPr>
          <w:rFonts w:ascii="Times New Roman CYR" w:hAnsi="Times New Roman CYR" w:cs="Times New Roman CYR"/>
        </w:rPr>
        <w:t xml:space="preserve"> посещаемостью;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</w:t>
      </w:r>
      <w:proofErr w:type="gramStart"/>
      <w:r w:rsidRPr="00DE7B96">
        <w:rPr>
          <w:rFonts w:ascii="Times New Roman CYR" w:hAnsi="Times New Roman CYR" w:cs="Times New Roman CYR"/>
        </w:rPr>
        <w:t>контроль за</w:t>
      </w:r>
      <w:proofErr w:type="gramEnd"/>
      <w:r w:rsidRPr="00DE7B96">
        <w:rPr>
          <w:rFonts w:ascii="Times New Roman CYR" w:hAnsi="Times New Roman CYR" w:cs="Times New Roman CYR"/>
        </w:rPr>
        <w:t xml:space="preserve"> поведением;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</w:t>
      </w:r>
      <w:proofErr w:type="gramStart"/>
      <w:r w:rsidRPr="00DE7B96">
        <w:rPr>
          <w:rFonts w:ascii="Times New Roman CYR" w:hAnsi="Times New Roman CYR" w:cs="Times New Roman CYR"/>
        </w:rPr>
        <w:t>контроль за</w:t>
      </w:r>
      <w:proofErr w:type="gramEnd"/>
      <w:r w:rsidRPr="00DE7B96">
        <w:rPr>
          <w:rFonts w:ascii="Times New Roman CYR" w:hAnsi="Times New Roman CYR" w:cs="Times New Roman CYR"/>
        </w:rPr>
        <w:t xml:space="preserve"> самоподготовкой;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</w:t>
      </w:r>
      <w:proofErr w:type="gramStart"/>
      <w:r w:rsidRPr="00DE7B96">
        <w:rPr>
          <w:rFonts w:ascii="Times New Roman CYR" w:hAnsi="Times New Roman CYR" w:cs="Times New Roman CYR"/>
        </w:rPr>
        <w:t>контроль за</w:t>
      </w:r>
      <w:proofErr w:type="gramEnd"/>
      <w:r w:rsidRPr="00DE7B96">
        <w:rPr>
          <w:rFonts w:ascii="Times New Roman CYR" w:hAnsi="Times New Roman CYR" w:cs="Times New Roman CYR"/>
        </w:rPr>
        <w:t xml:space="preserve"> питанием;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-наблюдение за взаимоотношениями детей;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-уход за комнатными растениями;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</w:t>
      </w:r>
      <w:proofErr w:type="gramStart"/>
      <w:r w:rsidRPr="00DE7B96">
        <w:rPr>
          <w:rFonts w:ascii="Times New Roman CYR" w:hAnsi="Times New Roman CYR" w:cs="Times New Roman CYR"/>
        </w:rPr>
        <w:t>контроль за</w:t>
      </w:r>
      <w:proofErr w:type="gramEnd"/>
      <w:r w:rsidRPr="00DE7B96">
        <w:rPr>
          <w:rFonts w:ascii="Times New Roman CYR" w:hAnsi="Times New Roman CYR" w:cs="Times New Roman CYR"/>
        </w:rPr>
        <w:t xml:space="preserve"> порядком в классе.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Еженедельно: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-проверка дневников;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-индивидуальные беседы с учащимися;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-информационная служба новостей.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Ежемесячно: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-подведение итогов за месяц.</w:t>
      </w:r>
    </w:p>
    <w:p w:rsid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B7A" w:rsidRDefault="00DD1B7A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B7A" w:rsidRDefault="00DD1B7A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B7A" w:rsidRDefault="00DD1B7A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0F72" w:rsidRDefault="009A0F72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0F72" w:rsidRPr="00DE7B96" w:rsidRDefault="009A0F72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3"/>
        <w:tblpPr w:leftFromText="180" w:rightFromText="180" w:vertAnchor="text" w:horzAnchor="margin" w:tblpY="94"/>
        <w:tblW w:w="5000" w:type="pct"/>
        <w:tblLook w:val="01E0" w:firstRow="1" w:lastRow="1" w:firstColumn="1" w:lastColumn="1" w:noHBand="0" w:noVBand="0"/>
      </w:tblPr>
      <w:tblGrid>
        <w:gridCol w:w="606"/>
        <w:gridCol w:w="6704"/>
        <w:gridCol w:w="2117"/>
      </w:tblGrid>
      <w:tr w:rsidR="009A0F72" w:rsidRPr="0083175F" w:rsidTr="00DD1B7A">
        <w:tc>
          <w:tcPr>
            <w:tcW w:w="321" w:type="pct"/>
          </w:tcPr>
          <w:p w:rsidR="009A0F72" w:rsidRPr="009B6517" w:rsidRDefault="009A0F72" w:rsidP="009A0F72">
            <w:pPr>
              <w:jc w:val="center"/>
              <w:rPr>
                <w:b/>
                <w:i/>
                <w:sz w:val="28"/>
                <w:szCs w:val="28"/>
              </w:rPr>
            </w:pPr>
            <w:r w:rsidRPr="009B6517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B6517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9B6517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56" w:type="pct"/>
          </w:tcPr>
          <w:p w:rsidR="009A0F72" w:rsidRPr="009B6517" w:rsidRDefault="009A0F72" w:rsidP="009A0F72">
            <w:pPr>
              <w:jc w:val="center"/>
              <w:rPr>
                <w:b/>
                <w:i/>
                <w:sz w:val="28"/>
                <w:szCs w:val="28"/>
              </w:rPr>
            </w:pPr>
            <w:r w:rsidRPr="009B6517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23" w:type="pct"/>
          </w:tcPr>
          <w:p w:rsidR="009A0F72" w:rsidRPr="009B6517" w:rsidRDefault="009A0F72" w:rsidP="009A0F72">
            <w:pPr>
              <w:jc w:val="center"/>
              <w:rPr>
                <w:b/>
                <w:i/>
                <w:sz w:val="28"/>
                <w:szCs w:val="28"/>
              </w:rPr>
            </w:pPr>
            <w:r w:rsidRPr="009B6517">
              <w:rPr>
                <w:b/>
                <w:i/>
                <w:sz w:val="28"/>
                <w:szCs w:val="28"/>
              </w:rPr>
              <w:t>Сроки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A0F72" w:rsidRPr="003C321B" w:rsidTr="00DD1B7A">
        <w:trPr>
          <w:trHeight w:val="200"/>
        </w:trPr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 w:rsidRPr="003C321B">
              <w:t xml:space="preserve">Комплектование ГПД, </w:t>
            </w:r>
            <w:r>
              <w:t>утверждение режима работы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Май, сентябрь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Default="009A0F72" w:rsidP="009A0F72">
            <w:r w:rsidRPr="003C321B">
              <w:t xml:space="preserve">Комплектование ГПД, </w:t>
            </w:r>
            <w:r>
              <w:t>утверждение режима работы:</w:t>
            </w:r>
          </w:p>
          <w:p w:rsidR="009A0F72" w:rsidRDefault="009A0F72" w:rsidP="009A0F72">
            <w:r>
              <w:t>-социальный состав,</w:t>
            </w:r>
          </w:p>
          <w:p w:rsidR="009A0F72" w:rsidRDefault="009A0F72" w:rsidP="009A0F72">
            <w:r>
              <w:t>-состояние здоровья,</w:t>
            </w:r>
          </w:p>
          <w:p w:rsidR="009A0F72" w:rsidRDefault="009A0F72" w:rsidP="009A0F72">
            <w:r>
              <w:t xml:space="preserve">-овладение навыками учебной работы и </w:t>
            </w:r>
            <w:proofErr w:type="gramStart"/>
            <w:r>
              <w:t>интеллектуального</w:t>
            </w:r>
            <w:proofErr w:type="gramEnd"/>
            <w:r>
              <w:t xml:space="preserve"> </w:t>
            </w:r>
          </w:p>
          <w:p w:rsidR="009A0F72" w:rsidRDefault="009A0F72" w:rsidP="009A0F72">
            <w:r>
              <w:t xml:space="preserve">  развития,</w:t>
            </w:r>
          </w:p>
          <w:p w:rsidR="009A0F72" w:rsidRDefault="009A0F72" w:rsidP="009A0F72">
            <w:r>
              <w:t>-успеваемость уч-ся, их отношение к учебе,</w:t>
            </w:r>
          </w:p>
          <w:p w:rsidR="009A0F72" w:rsidRDefault="009A0F72" w:rsidP="009A0F72">
            <w:r>
              <w:t>-творческие возможности и интересы воспитанников,</w:t>
            </w:r>
          </w:p>
          <w:p w:rsidR="009A0F72" w:rsidRDefault="009A0F72" w:rsidP="009A0F72">
            <w:r>
              <w:t>-психолого-педагогические проблемы,</w:t>
            </w:r>
          </w:p>
          <w:p w:rsidR="009A0F72" w:rsidRDefault="009A0F72" w:rsidP="009A0F72">
            <w:r>
              <w:t>-формирование нравственной позиции воспитанников,</w:t>
            </w:r>
          </w:p>
          <w:p w:rsidR="009A0F72" w:rsidRPr="003C321B" w:rsidRDefault="009A0F72" w:rsidP="009A0F72">
            <w:r>
              <w:t>-формирование коллектива.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1 четверть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Оформление документации и уголков ГПД в классных комнатах.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В течение года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Определение актуальных проблем воспитания и развития воспитанников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1 четверть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Default="009A0F72" w:rsidP="009A0F72">
            <w:r>
              <w:t>Планирование воспитательной работы (мероприятия, темы бесед, названия игр, чтение книг, посещение библиотеки</w:t>
            </w:r>
            <w:proofErr w:type="gramStart"/>
            <w:r>
              <w:t xml:space="preserve">..) </w:t>
            </w:r>
            <w:proofErr w:type="gramEnd"/>
            <w:r>
              <w:t>по основным направлениям деятельности:</w:t>
            </w:r>
          </w:p>
          <w:p w:rsidR="009A0F72" w:rsidRDefault="009A0F72" w:rsidP="009A0F72">
            <w:r>
              <w:t>-спортивно-оздоровительно</w:t>
            </w:r>
            <w:proofErr w:type="gramStart"/>
            <w:r>
              <w:t>е(</w:t>
            </w:r>
            <w:proofErr w:type="gramEnd"/>
            <w:r>
              <w:t>беседы о пользе закаливания, как одеваться в разное время года, о видах сорта, физкультминутки, посещение спортзала, игры на воздухе..)</w:t>
            </w:r>
          </w:p>
          <w:p w:rsidR="009A0F72" w:rsidRDefault="009A0F72" w:rsidP="009A0F72">
            <w:r>
              <w:t>-учебно</w:t>
            </w:r>
            <w:proofErr w:type="gramStart"/>
            <w:r>
              <w:t>е(</w:t>
            </w:r>
            <w:proofErr w:type="gramEnd"/>
            <w:r>
              <w:t>познавательные игры, знакомство с новыми книгами, обсуждение прочитанного, конкурсы, викторины..)</w:t>
            </w:r>
          </w:p>
          <w:p w:rsidR="009A0F72" w:rsidRDefault="009A0F72" w:rsidP="009A0F72">
            <w:r>
              <w:t>-эстетическо</w:t>
            </w:r>
            <w:proofErr w:type="gramStart"/>
            <w:r>
              <w:t>е(</w:t>
            </w:r>
            <w:proofErr w:type="gramEnd"/>
            <w:r>
              <w:t>беседы о прекрасном, выставки, праздники..)</w:t>
            </w:r>
          </w:p>
          <w:p w:rsidR="009A0F72" w:rsidRDefault="009A0F72" w:rsidP="009A0F72">
            <w:r>
              <w:t>-санитарно-просветительско</w:t>
            </w:r>
            <w:proofErr w:type="gramStart"/>
            <w:r>
              <w:t>е(</w:t>
            </w:r>
            <w:proofErr w:type="gramEnd"/>
            <w:r>
              <w:t>беседы по ПДД, поведение во время каникул, прогулок, о противопожарной безопасности, правила техники безопасности)</w:t>
            </w:r>
          </w:p>
          <w:p w:rsidR="009A0F72" w:rsidRDefault="009A0F72" w:rsidP="009A0F72">
            <w:r>
              <w:t>-нравственно-патриотическо</w:t>
            </w:r>
            <w:proofErr w:type="gramStart"/>
            <w:r>
              <w:t>е(</w:t>
            </w:r>
            <w:proofErr w:type="gramEnd"/>
            <w:r>
              <w:t>знакомство с обязанностями, беседы о поведении, истории Отечества)</w:t>
            </w:r>
          </w:p>
          <w:p w:rsidR="009A0F72" w:rsidRDefault="009A0F72" w:rsidP="009A0F72">
            <w:r>
              <w:t>-трудово</w:t>
            </w:r>
            <w:proofErr w:type="gramStart"/>
            <w:r>
              <w:t>е(</w:t>
            </w:r>
            <w:proofErr w:type="gramEnd"/>
            <w:r>
              <w:t>организация дежурства в группе, беседы о профессиях, изготовление подарков к праздникам, уход за растениями)</w:t>
            </w:r>
          </w:p>
          <w:p w:rsidR="009A0F72" w:rsidRPr="003C321B" w:rsidRDefault="009A0F72" w:rsidP="009A0F72">
            <w:r>
              <w:t>-работа с родителям</w:t>
            </w:r>
            <w:proofErr w:type="gramStart"/>
            <w:r>
              <w:t>и(</w:t>
            </w:r>
            <w:proofErr w:type="gramEnd"/>
            <w:r>
              <w:t>индивидуальные беседы)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еженедельно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Сотрудничество с медико-психологическими службами, руководителями дополнительного образования.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В течение года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 xml:space="preserve">Организация работы со слабоуспевающими и мотивированными учащимися. </w:t>
            </w:r>
            <w:proofErr w:type="gramStart"/>
            <w:r>
              <w:t>Разработка индивидуальных приемов работы, инструкций, памяток, опорных схем)</w:t>
            </w:r>
            <w:proofErr w:type="gramEnd"/>
          </w:p>
        </w:tc>
        <w:tc>
          <w:tcPr>
            <w:tcW w:w="1123" w:type="pct"/>
          </w:tcPr>
          <w:p w:rsidR="009A0F72" w:rsidRPr="003C321B" w:rsidRDefault="009A0F72" w:rsidP="009A0F72">
            <w:r>
              <w:t>В течение года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Работа по самообразованию воспитател</w:t>
            </w:r>
            <w:proofErr w:type="gramStart"/>
            <w:r>
              <w:t>я(</w:t>
            </w:r>
            <w:proofErr w:type="gramEnd"/>
            <w:r>
              <w:t xml:space="preserve">выбор темы, изучение современных достижений </w:t>
            </w:r>
            <w:proofErr w:type="spellStart"/>
            <w:r>
              <w:t>пед.науки</w:t>
            </w:r>
            <w:proofErr w:type="spellEnd"/>
            <w:r>
              <w:t>, выступление на заседании м/о по результатам самообразования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Сентябрь-февраль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 xml:space="preserve">Создание условий для успешной работы в ГПД (соблюдение </w:t>
            </w:r>
            <w:proofErr w:type="spellStart"/>
            <w:r>
              <w:t>санит</w:t>
            </w:r>
            <w:proofErr w:type="gramStart"/>
            <w:r>
              <w:t>.г</w:t>
            </w:r>
            <w:proofErr w:type="gramEnd"/>
            <w:r>
              <w:t>игиен</w:t>
            </w:r>
            <w:proofErr w:type="spellEnd"/>
            <w:r>
              <w:t>. режима, материально-технических условий, создание копилки игр)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В течение года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Индивидуальные консультации для родителей по вопросам обучения и воспитания детей, привлечение родителей к подготовке и проведению досуговых мероприятий в ГПД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1 раз в четверть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Совместное проведение с учителем праздников, экскурсий, проведение открытых занятий в ГПД, общешкольных мероприятий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 xml:space="preserve">По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-дуальному</w:t>
            </w:r>
            <w:proofErr w:type="gramEnd"/>
            <w:r>
              <w:t xml:space="preserve"> плану</w:t>
            </w:r>
          </w:p>
        </w:tc>
      </w:tr>
      <w:tr w:rsidR="009A0F72" w:rsidRPr="003C321B" w:rsidTr="00DD1B7A">
        <w:tc>
          <w:tcPr>
            <w:tcW w:w="321" w:type="pct"/>
          </w:tcPr>
          <w:p w:rsidR="009A0F72" w:rsidRPr="003C321B" w:rsidRDefault="009A0F72" w:rsidP="00DD1B7A">
            <w:pPr>
              <w:pStyle w:val="af"/>
              <w:numPr>
                <w:ilvl w:val="0"/>
                <w:numId w:val="15"/>
              </w:numPr>
            </w:pPr>
          </w:p>
        </w:tc>
        <w:tc>
          <w:tcPr>
            <w:tcW w:w="3556" w:type="pct"/>
          </w:tcPr>
          <w:p w:rsidR="009A0F72" w:rsidRPr="003C321B" w:rsidRDefault="009A0F72" w:rsidP="009A0F72">
            <w:r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1123" w:type="pct"/>
          </w:tcPr>
          <w:p w:rsidR="009A0F72" w:rsidRPr="003C321B" w:rsidRDefault="009A0F72" w:rsidP="009A0F72">
            <w:r>
              <w:t>4 четверть</w:t>
            </w:r>
          </w:p>
        </w:tc>
      </w:tr>
    </w:tbl>
    <w:p w:rsidR="00551927" w:rsidRDefault="00551927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1927" w:rsidRDefault="00551927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1927" w:rsidRDefault="00551927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Кажд</w:t>
      </w:r>
      <w:r w:rsidR="00316541">
        <w:rPr>
          <w:rFonts w:ascii="Times New Roman CYR" w:hAnsi="Times New Roman CYR" w:cs="Times New Roman CYR"/>
        </w:rPr>
        <w:t>ую учебную четверть</w:t>
      </w:r>
      <w:r w:rsidRPr="00DE7B96">
        <w:rPr>
          <w:rFonts w:ascii="Times New Roman CYR" w:hAnsi="Times New Roman CYR" w:cs="Times New Roman CYR"/>
        </w:rPr>
        <w:t>:</w:t>
      </w:r>
    </w:p>
    <w:p w:rsidR="00DE7B96" w:rsidRPr="00DE7B96" w:rsidRDefault="00DE7B96" w:rsidP="00DE7B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B96">
        <w:rPr>
          <w:rFonts w:ascii="Times New Roman CYR" w:hAnsi="Times New Roman CYR" w:cs="Times New Roman CYR"/>
        </w:rPr>
        <w:t>-участие в общественных делах школы;</w:t>
      </w:r>
    </w:p>
    <w:p w:rsidR="009A0F72" w:rsidRDefault="00DE7B96" w:rsidP="003165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7B96">
        <w:rPr>
          <w:rFonts w:ascii="Times New Roman CYR" w:hAnsi="Times New Roman CYR" w:cs="Times New Roman CYR"/>
        </w:rPr>
        <w:t>-инструктаж по технике безопасности.</w:t>
      </w:r>
    </w:p>
    <w:p w:rsidR="009A0F72" w:rsidRDefault="009A0F72" w:rsidP="00521CF4">
      <w:pPr>
        <w:ind w:left="-540"/>
        <w:rPr>
          <w:sz w:val="28"/>
          <w:szCs w:val="28"/>
        </w:rPr>
      </w:pPr>
    </w:p>
    <w:p w:rsidR="009A0F72" w:rsidRDefault="009A0F72" w:rsidP="00521CF4">
      <w:pPr>
        <w:ind w:left="-540"/>
        <w:rPr>
          <w:sz w:val="28"/>
          <w:szCs w:val="28"/>
        </w:rPr>
      </w:pPr>
    </w:p>
    <w:p w:rsidR="009A0F72" w:rsidRDefault="009A0F72" w:rsidP="00521CF4">
      <w:pPr>
        <w:ind w:left="-540"/>
        <w:rPr>
          <w:sz w:val="28"/>
          <w:szCs w:val="28"/>
        </w:rPr>
      </w:pPr>
    </w:p>
    <w:p w:rsidR="00521CF4" w:rsidRDefault="00521CF4" w:rsidP="00521CF4">
      <w:pPr>
        <w:ind w:left="-540"/>
        <w:jc w:val="center"/>
        <w:rPr>
          <w:b/>
          <w:i/>
          <w:sz w:val="28"/>
          <w:szCs w:val="28"/>
        </w:rPr>
      </w:pPr>
      <w:r w:rsidRPr="009B6517">
        <w:rPr>
          <w:b/>
          <w:i/>
          <w:sz w:val="28"/>
          <w:szCs w:val="28"/>
        </w:rPr>
        <w:t>Пример</w:t>
      </w:r>
      <w:r>
        <w:rPr>
          <w:b/>
          <w:i/>
          <w:sz w:val="28"/>
          <w:szCs w:val="28"/>
        </w:rPr>
        <w:t>ный план работы воспитателя ГПД</w:t>
      </w:r>
    </w:p>
    <w:p w:rsidR="003552F0" w:rsidRDefault="003552F0" w:rsidP="00521CF4"/>
    <w:p w:rsidR="003552F0" w:rsidRDefault="003552F0" w:rsidP="00521C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7"/>
      </w:tblGrid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№ </w:t>
            </w:r>
            <w:proofErr w:type="gramStart"/>
            <w:r w:rsidRPr="00316541">
              <w:t>п</w:t>
            </w:r>
            <w:proofErr w:type="gramEnd"/>
            <w:r w:rsidRPr="00316541">
              <w:t>/п</w:t>
            </w:r>
            <w:r w:rsidRPr="00316541">
              <w:tab/>
              <w:t>Содержание деятельности</w:t>
            </w:r>
            <w:r w:rsidRPr="00316541">
              <w:tab/>
              <w:t xml:space="preserve">Сроки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1.</w:t>
            </w:r>
            <w:r w:rsidRPr="00316541">
              <w:tab/>
              <w:t>Сообщить родителям о режиме работы ГПД, о том, что необходимо иметь при себе  учащимся для успешного пребывания в группе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</w:t>
            </w:r>
            <w:r w:rsidRPr="00316541">
              <w:tab/>
            </w:r>
            <w:proofErr w:type="gramStart"/>
            <w:r w:rsidRPr="00316541">
              <w:t>с</w:t>
            </w:r>
            <w:proofErr w:type="gramEnd"/>
            <w:r w:rsidRPr="00316541">
              <w:t>ентябрь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2.</w:t>
            </w:r>
            <w:r w:rsidRPr="00316541">
              <w:tab/>
              <w:t>Привлекать воспитанников ГПД на занятия в д/о. Составить списки учащихся, которые будут посещать д/о в школе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с</w:t>
            </w:r>
            <w:proofErr w:type="gramEnd"/>
            <w:r w:rsidRPr="00316541">
              <w:t>ентябрь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3.</w:t>
            </w:r>
            <w:r w:rsidRPr="00316541">
              <w:tab/>
              <w:t>Иметь в журнале графики работы д/о, психолога, логопеда, консультаций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с</w:t>
            </w:r>
            <w:proofErr w:type="gramEnd"/>
            <w:r w:rsidRPr="00316541">
              <w:t>ентябрь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4.</w:t>
            </w:r>
            <w:r w:rsidRPr="00316541">
              <w:tab/>
              <w:t>Организовать в группах классные библиотеки с целью привития детям интереса и любви к книгам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с</w:t>
            </w:r>
            <w:proofErr w:type="gramEnd"/>
            <w:r w:rsidRPr="00316541">
              <w:t>ентябрь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5.</w:t>
            </w:r>
            <w:r w:rsidRPr="00316541">
              <w:tab/>
              <w:t>Оборудовать уголки по ИЗО, конструированию, выставки детских работ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с</w:t>
            </w:r>
            <w:proofErr w:type="gramEnd"/>
            <w:r w:rsidRPr="00316541">
              <w:t>ентябрь, октябрь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6.</w:t>
            </w:r>
            <w:r w:rsidRPr="00316541">
              <w:tab/>
              <w:t>Работать над закреплением у школьников навыков культуры поведения, чистоты и аккуратности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в</w:t>
            </w:r>
            <w:proofErr w:type="gramEnd"/>
            <w:r w:rsidRPr="00316541">
              <w:t xml:space="preserve"> течение года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7.</w:t>
            </w:r>
            <w:r w:rsidRPr="00316541">
              <w:tab/>
              <w:t xml:space="preserve">Проводить работу по изучению ПДД.                                                           </w:t>
            </w:r>
            <w:r w:rsidRPr="00316541">
              <w:tab/>
              <w:t>1 раз в месяц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8.</w:t>
            </w:r>
            <w:r w:rsidRPr="00316541">
              <w:tab/>
              <w:t>Проводить беседы с детьми по ОБЖ (нельзя брать в руки незнакомые предметы, быть осторожными и внимательными на улице, в лифте, в общественных местах и т.п.)</w:t>
            </w:r>
            <w:r w:rsidRPr="00316541">
              <w:tab/>
              <w:t xml:space="preserve">  </w:t>
            </w:r>
            <w:r w:rsidRPr="00316541">
              <w:tab/>
              <w:t>1 раз в неделю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9.</w:t>
            </w:r>
            <w:r w:rsidRPr="00316541">
              <w:tab/>
              <w:t xml:space="preserve">Привлекать учащихся к общественно-полезному труду (уборка класса, пришкольной территории)                                                                                                              </w:t>
            </w:r>
            <w:r w:rsidRPr="00316541">
              <w:tab/>
              <w:t>ежедневно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10.</w:t>
            </w:r>
            <w:r w:rsidRPr="00316541">
              <w:tab/>
            </w:r>
            <w:proofErr w:type="gramStart"/>
            <w:r w:rsidRPr="00316541">
              <w:t>Регулярно проводить «Клубные часы», где должны  раскрываться талант, знания, умения уч-ся (здоровье, путешествие, моя семья, спорт, умелые руки).</w:t>
            </w:r>
            <w:r w:rsidRPr="00316541">
              <w:tab/>
            </w:r>
            <w:proofErr w:type="gramEnd"/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11.</w:t>
            </w:r>
            <w:r w:rsidRPr="00316541">
              <w:tab/>
              <w:t>Принять участие в подготовке и проведении школьных праздников: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«Золотая осень»                                         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«Новый год»                                                 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«День защитника отечества»                     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«Женский день. 8 Марта»                               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«День Победы»                                                    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«Прощай, школа! Здравствуй, лето!»                  </w:t>
            </w:r>
            <w:r w:rsidRPr="00316541">
              <w:tab/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lastRenderedPageBreak/>
              <w:t xml:space="preserve">октябрь декабрь февраль март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 xml:space="preserve">май 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май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12.</w:t>
            </w:r>
            <w:r w:rsidRPr="00316541">
              <w:tab/>
              <w:t>Регулярно проводить викторины и конкурсы: на лучший рисунок, на лучшего чтеца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</w:t>
            </w:r>
            <w:r w:rsidRPr="00316541">
              <w:tab/>
              <w:t xml:space="preserve">                            </w:t>
            </w:r>
            <w:r w:rsidRPr="00316541">
              <w:tab/>
            </w:r>
            <w:proofErr w:type="gramStart"/>
            <w:r w:rsidRPr="00316541">
              <w:t>е</w:t>
            </w:r>
            <w:proofErr w:type="gramEnd"/>
            <w:r w:rsidRPr="00316541">
              <w:t>жемесячно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13.</w:t>
            </w:r>
            <w:r w:rsidRPr="00316541">
              <w:tab/>
              <w:t xml:space="preserve">Конкурс эрудитов, «Что? Где? Когда?», «Хочу все знать!», «Осенний марафон», «Древние цивилизации» и т.п..                                                                                         </w:t>
            </w:r>
            <w:r w:rsidRPr="00316541">
              <w:tab/>
              <w:t>1 раз в неделю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14.</w:t>
            </w:r>
            <w:r w:rsidRPr="00316541">
              <w:tab/>
            </w:r>
            <w:proofErr w:type="gramStart"/>
            <w:r w:rsidRPr="00316541">
              <w:t>Ежедневно проводить с детьми подвижные игры, знакомить с новыми и забытыми старыми играми («Салки», «</w:t>
            </w:r>
            <w:proofErr w:type="spellStart"/>
            <w:r w:rsidRPr="00316541">
              <w:t>Светофорчики</w:t>
            </w:r>
            <w:proofErr w:type="spellEnd"/>
            <w:r w:rsidRPr="00316541">
              <w:t xml:space="preserve">», «Краски», «Веселые эстафеты», «Горелки», «Лапта», «Папа, мама, я – спортивная семья» и др.)                                    </w:t>
            </w:r>
            <w:r w:rsidRPr="00316541">
              <w:tab/>
              <w:t>ежедневно</w:t>
            </w:r>
            <w:proofErr w:type="gramEnd"/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15.</w:t>
            </w:r>
            <w:r w:rsidRPr="00316541">
              <w:tab/>
              <w:t>Постоянно поддерживать связь с учителями школы, работать в контакте при проведении самоподготовки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е</w:t>
            </w:r>
            <w:proofErr w:type="gramEnd"/>
            <w:r w:rsidRPr="00316541">
              <w:t>жедневно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16.</w:t>
            </w:r>
            <w:r w:rsidRPr="00316541">
              <w:tab/>
              <w:t>Владеть методикой работы по развитию ученического самоуправления в группах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</w:t>
            </w:r>
            <w:r w:rsidRPr="00316541">
              <w:tab/>
            </w:r>
            <w:proofErr w:type="gramStart"/>
            <w:r w:rsidRPr="00316541">
              <w:t>в</w:t>
            </w:r>
            <w:proofErr w:type="gramEnd"/>
            <w:r w:rsidRPr="00316541">
              <w:t xml:space="preserve"> течение года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17.</w:t>
            </w:r>
            <w:r w:rsidRPr="00316541">
              <w:tab/>
              <w:t>Постоянно пополнять библиотеку воспитателя литературой, которая помогла бы в работе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                                                                                                     </w:t>
            </w:r>
            <w:r w:rsidRPr="00316541">
              <w:tab/>
            </w:r>
            <w:proofErr w:type="gramStart"/>
            <w:r w:rsidRPr="00316541">
              <w:t>в</w:t>
            </w:r>
            <w:proofErr w:type="gramEnd"/>
            <w:r w:rsidRPr="00316541">
              <w:t xml:space="preserve"> течение года</w:t>
            </w:r>
          </w:p>
        </w:tc>
      </w:tr>
      <w:tr w:rsidR="00316541" w:rsidRPr="00316541" w:rsidTr="00316541">
        <w:tc>
          <w:tcPr>
            <w:tcW w:w="9427" w:type="dxa"/>
          </w:tcPr>
          <w:p w:rsidR="00316541" w:rsidRPr="00316541" w:rsidRDefault="00316541" w:rsidP="00964461">
            <w:r w:rsidRPr="00316541">
              <w:t>18.</w:t>
            </w:r>
            <w:r w:rsidRPr="00316541">
              <w:tab/>
              <w:t>Участвовать в работе методических объединений, педсоветов</w:t>
            </w:r>
            <w:proofErr w:type="gramStart"/>
            <w:r w:rsidRPr="00316541">
              <w:t>.</w:t>
            </w:r>
            <w:proofErr w:type="gramEnd"/>
            <w:r w:rsidRPr="00316541">
              <w:t xml:space="preserve">        </w:t>
            </w:r>
            <w:r w:rsidRPr="00316541">
              <w:tab/>
            </w:r>
            <w:proofErr w:type="gramStart"/>
            <w:r w:rsidRPr="00316541">
              <w:t>в</w:t>
            </w:r>
            <w:proofErr w:type="gramEnd"/>
            <w:r w:rsidRPr="00316541">
              <w:t xml:space="preserve"> течение года.</w:t>
            </w:r>
          </w:p>
        </w:tc>
      </w:tr>
    </w:tbl>
    <w:p w:rsidR="00DE1FBE" w:rsidRDefault="00DE1FBE" w:rsidP="00DE1FBE">
      <w:pPr>
        <w:rPr>
          <w:rFonts w:ascii="Arial" w:hAnsi="Arial" w:cs="Arial"/>
        </w:rPr>
      </w:pPr>
    </w:p>
    <w:p w:rsidR="00DE1FBE" w:rsidRDefault="00DE1FBE" w:rsidP="00DE1FBE">
      <w:pPr>
        <w:rPr>
          <w:b/>
          <w:sz w:val="28"/>
          <w:szCs w:val="28"/>
        </w:rPr>
      </w:pPr>
    </w:p>
    <w:p w:rsidR="00316541" w:rsidRDefault="00316541" w:rsidP="00551927">
      <w:pPr>
        <w:tabs>
          <w:tab w:val="left" w:pos="142"/>
        </w:tabs>
        <w:ind w:left="426"/>
        <w:jc w:val="center"/>
        <w:rPr>
          <w:b/>
          <w:sz w:val="28"/>
          <w:szCs w:val="28"/>
        </w:rPr>
      </w:pPr>
    </w:p>
    <w:p w:rsidR="00DD57D2" w:rsidRDefault="00DD57D2" w:rsidP="00551927">
      <w:pPr>
        <w:tabs>
          <w:tab w:val="left" w:pos="142"/>
        </w:tabs>
        <w:ind w:left="426"/>
        <w:jc w:val="center"/>
        <w:rPr>
          <w:b/>
          <w:sz w:val="28"/>
          <w:szCs w:val="28"/>
        </w:rPr>
      </w:pPr>
      <w:r w:rsidRPr="009C036E">
        <w:rPr>
          <w:b/>
          <w:sz w:val="28"/>
          <w:szCs w:val="28"/>
        </w:rPr>
        <w:t>Календарно – тематическое планирование ГПД</w:t>
      </w:r>
    </w:p>
    <w:p w:rsidR="00DD57D2" w:rsidRDefault="00DD57D2" w:rsidP="00DD57D2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3"/>
        <w:gridCol w:w="2258"/>
        <w:gridCol w:w="1129"/>
        <w:gridCol w:w="949"/>
        <w:gridCol w:w="1788"/>
        <w:gridCol w:w="2105"/>
        <w:gridCol w:w="33"/>
        <w:gridCol w:w="33"/>
        <w:gridCol w:w="680"/>
      </w:tblGrid>
      <w:tr w:rsidR="00551927" w:rsidRPr="00316541" w:rsidTr="00316541">
        <w:trPr>
          <w:trHeight w:val="350"/>
        </w:trPr>
        <w:tc>
          <w:tcPr>
            <w:tcW w:w="0" w:type="auto"/>
            <w:gridSpan w:val="8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lastRenderedPageBreak/>
              <w:t>СЕНТЯБРЬ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дата</w:t>
            </w:r>
          </w:p>
        </w:tc>
      </w:tr>
      <w:tr w:rsidR="00551927" w:rsidRPr="00316541" w:rsidTr="00316541">
        <w:trPr>
          <w:trHeight w:val="522"/>
        </w:trPr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№</w:t>
            </w:r>
          </w:p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Спорт час (1 час)</w:t>
            </w: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Прогулка</w:t>
            </w:r>
          </w:p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(1 час)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Клубный час (1 час)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51927" w:rsidRPr="00316541" w:rsidRDefault="00551927" w:rsidP="00551927">
            <w:pPr>
              <w:rPr>
                <w:b/>
                <w:i/>
              </w:rPr>
            </w:pPr>
            <w:r w:rsidRPr="00316541">
              <w:rPr>
                <w:b/>
                <w:i/>
              </w:rPr>
              <w:t>Развивающие задачи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0" w:tooltip="Permanent Link to Охотники и утки" w:history="1">
              <w:r w:rsidR="00551927" w:rsidRPr="00316541">
                <w:rPr>
                  <w:rStyle w:val="aa"/>
                  <w:color w:val="auto"/>
                </w:rPr>
                <w:t>Охотники и утки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</w:rPr>
              <w:t>Цель игры:</w:t>
            </w:r>
            <w:r w:rsidRPr="00316541">
              <w:t xml:space="preserve"> развитие глазомера, ловкости.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Знакомимся с осенними цветами </w:t>
            </w:r>
            <w:r w:rsidRPr="00316541">
              <w:br/>
              <w:t xml:space="preserve">Цель — познакомить детей с названиями цветов — ноготки (календула), </w:t>
            </w:r>
            <w:proofErr w:type="spellStart"/>
            <w:r w:rsidRPr="00316541">
              <w:t>космея</w:t>
            </w:r>
            <w:proofErr w:type="spellEnd"/>
            <w:r w:rsidRPr="00316541">
              <w:t>, настурция. Закрепить понятия «высокий — низкий» (цветок), «короткий — длинный» (стебель).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1927" w:rsidRPr="00316541" w:rsidRDefault="00551927" w:rsidP="00551927">
            <w:r w:rsidRPr="00316541">
              <w:t>День Знаний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Разучивание стихотворений, приобщение к праздникам ОУ, развитие коллективизма.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02.09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1" w:tooltip="Permanent Link to Лови – бросай!.." w:history="1">
              <w:r w:rsidR="00551927" w:rsidRPr="00316541">
                <w:rPr>
                  <w:rStyle w:val="aa"/>
                  <w:color w:val="auto"/>
                </w:rPr>
                <w:t>Лови – бросай!..</w:t>
              </w:r>
            </w:hyperlink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Наблюдаем за ветром </w:t>
            </w:r>
            <w:r w:rsidRPr="00316541">
              <w:br/>
              <w:t>Цель — конкретизировать и закрепить знания детей о ветре. Н</w:t>
            </w:r>
            <w:proofErr w:type="gramStart"/>
            <w:r w:rsidRPr="00316541">
              <w:t>а-</w:t>
            </w:r>
            <w:proofErr w:type="gramEnd"/>
            <w:r w:rsidRPr="00316541">
              <w:t xml:space="preserve"> </w:t>
            </w:r>
            <w:r w:rsidRPr="00316541">
              <w:br/>
              <w:t>учить определять силу ветра.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Знакомство с детьми, игры.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Содействие развитию общения, включение в активный словарь слов-помощников.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03.09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2" w:tooltip="Permanent Link to Удочка" w:history="1">
              <w:r w:rsidR="00551927" w:rsidRPr="00316541">
                <w:rPr>
                  <w:rStyle w:val="aa"/>
                  <w:i/>
                  <w:color w:val="auto"/>
                </w:rPr>
                <w:t>Удочка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</w:rPr>
              <w:t xml:space="preserve">Цель игры: </w:t>
            </w:r>
            <w:r w:rsidRPr="00316541">
              <w:t>развитие ловкости, координации дви</w:t>
            </w:r>
            <w:r w:rsidRPr="00316541">
              <w:softHyphen/>
              <w:t>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Что нам подарила осень </w:t>
            </w:r>
            <w:r w:rsidRPr="00316541">
              <w:br/>
              <w:t>Цель — закрепить знание детей о растительном мире, уточнить, что где растет.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Здравствуйте, это мы!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Правила поведения в ГПД во время самоподготовки, прогулки, игр по интересам.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04.09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3" w:tooltip="Permanent Link to Гуси-лебеди" w:history="1">
              <w:r w:rsidR="00551927" w:rsidRPr="00316541">
                <w:rPr>
                  <w:rStyle w:val="aa"/>
                  <w:i/>
                  <w:color w:val="auto"/>
                </w:rPr>
                <w:t>Гуси-лебеди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Знакомимся с деревьями </w:t>
            </w:r>
            <w:r w:rsidRPr="00316541">
              <w:br/>
              <w:t xml:space="preserve">Цель — уточнять понятия «дерево», «куст». Объяснить, как отличить дерево от куста. Закреплять понятия «гладкий», «колючий», «тяжелый», </w:t>
            </w:r>
            <w:r w:rsidRPr="00316541">
              <w:lastRenderedPageBreak/>
              <w:t>«легкий», «длинный», «короткий», «толстый», «тонкий».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Беседа о «Правилах для учащихся»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Совместное составление правил, установление причинно–следственных связей.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05.09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4" w:tooltip="Permanent Link to Караси и щука" w:history="1">
              <w:r w:rsidR="00551927" w:rsidRPr="00316541">
                <w:rPr>
                  <w:rStyle w:val="aa"/>
                  <w:i/>
                  <w:color w:val="auto"/>
                </w:rPr>
                <w:t>Караси и щука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t xml:space="preserve"> 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«Найди самый красивый листок» — дети выбирают из </w:t>
            </w:r>
            <w:proofErr w:type="gramStart"/>
            <w:r w:rsidRPr="00316541">
              <w:t>предложенных</w:t>
            </w:r>
            <w:proofErr w:type="gramEnd"/>
            <w:r w:rsidRPr="00316541">
              <w:t xml:space="preserve"> наиболее понравившийся. </w:t>
            </w:r>
            <w:r w:rsidRPr="00316541">
              <w:br/>
              <w:t>Цель — закрепить названия цвета, научить составлять сложносочиненные предложения.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Загадки о школьных принадлежностях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Активизация словаря, развитие словесно-логического мышления, умения составлять загадки.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06.09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5" w:tooltip="Permanent Link to Кружева" w:history="1">
              <w:r w:rsidR="00551927" w:rsidRPr="00316541">
                <w:rPr>
                  <w:rStyle w:val="aa"/>
                  <w:i/>
                  <w:color w:val="auto"/>
                </w:rPr>
                <w:t>Кружева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t xml:space="preserve">Наблюдаем за дождливой погодой </w:t>
            </w:r>
            <w:r w:rsidRPr="00316541">
              <w:br/>
              <w:t>Цель — познакомить с наиболее типичными особенностями поздней осени — дождливой погодой. Уточнить название и назначение предметов одежды.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 (Путь в школу)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навыков </w:t>
            </w:r>
            <w:proofErr w:type="spellStart"/>
            <w:r w:rsidRPr="00316541">
              <w:t>саморегуляции</w:t>
            </w:r>
            <w:proofErr w:type="spellEnd"/>
            <w:r w:rsidRPr="00316541">
              <w:t xml:space="preserve"> и самоконтроля.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09.09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6" w:tooltip="Permanent Link to Дедушка-рожок" w:history="1">
              <w:r w:rsidR="00551927" w:rsidRPr="00316541">
                <w:rPr>
                  <w:rStyle w:val="aa"/>
                  <w:i/>
                  <w:color w:val="auto"/>
                </w:rPr>
                <w:t>Дедушка-рожок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«Как шумит вода?».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Труд на участке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Развитие умения составлять план предстоящей работы, воспитание положительного отношения к труду.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10.09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8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7" w:tooltip="Permanent Link to Попробуй поймай" w:history="1">
              <w:proofErr w:type="gramStart"/>
              <w:r w:rsidR="00551927" w:rsidRPr="00316541">
                <w:rPr>
                  <w:rStyle w:val="aa"/>
                  <w:color w:val="auto"/>
                  <w:u w:val="none"/>
                </w:rPr>
                <w:t>Попробуй</w:t>
              </w:r>
              <w:proofErr w:type="gramEnd"/>
              <w:r w:rsidR="00551927" w:rsidRPr="00316541">
                <w:rPr>
                  <w:rStyle w:val="aa"/>
                  <w:color w:val="auto"/>
                  <w:u w:val="none"/>
                </w:rPr>
                <w:t xml:space="preserve"> поймай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Подвижные игры </w:t>
            </w:r>
            <w:r w:rsidRPr="00316541">
              <w:br/>
              <w:t xml:space="preserve">«Листопад». Цель — закрепить знание детей о цвете, величине осенних листьев. </w:t>
            </w:r>
            <w:r w:rsidRPr="00316541">
              <w:br/>
              <w:t>Закрепить понятие «листопад»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«Город, в котором мы живём» (Альметьевску – 60 лет)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знаний о Родном крае, активизация словаря, обучение диалоговому общению.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11.09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8" w:tooltip="Permanent Link to Кто быстрее?" w:history="1">
              <w:r w:rsidR="00551927" w:rsidRPr="00316541">
                <w:rPr>
                  <w:rStyle w:val="aa"/>
                  <w:color w:val="auto"/>
                  <w:u w:val="none"/>
                </w:rPr>
                <w:t>Кто быстрее?</w:t>
              </w:r>
            </w:hyperlink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Знакомимся с работой дворника </w:t>
            </w:r>
            <w:r w:rsidRPr="00316541">
              <w:br/>
            </w:r>
            <w:r w:rsidRPr="00316541">
              <w:lastRenderedPageBreak/>
              <w:t>Цель — познакомить детей с рабочими профессиями, подчеркивая значимость труда для всех. Показать орудия труда, разнообразные операции и их целесообразную последовательность для достижения цели. Воспитать уважение к людям труда, желание помогать.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«Какой я друг»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монологической </w:t>
            </w:r>
            <w:r w:rsidRPr="00316541">
              <w:lastRenderedPageBreak/>
              <w:t>речи, содействие развитию коммуникативной функции.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12.09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10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19" w:tooltip="Permanent Link to Прихлопни комара" w:history="1">
              <w:r w:rsidR="00551927" w:rsidRPr="00316541">
                <w:rPr>
                  <w:rStyle w:val="aa"/>
                  <w:color w:val="auto"/>
                  <w:u w:val="none"/>
                </w:rPr>
                <w:t>Прихлопни комара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основным видам движения (прыжкам), развитие координации движения и ловкости, тренировка глазомера.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Собрать крупный мусор.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«Как беречь здоровье»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употребление союза «потому, что».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13.09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rPr>
                <w:b/>
                <w:bCs/>
              </w:rPr>
              <w:t xml:space="preserve">                                                        </w:t>
            </w:r>
            <w:hyperlink r:id="rId20" w:tooltip="Permanent Link to Мяч в кругу" w:history="1">
              <w:r w:rsidRPr="00316541">
                <w:rPr>
                  <w:rStyle w:val="aa"/>
                  <w:color w:val="auto"/>
                  <w:u w:val="none"/>
                </w:rPr>
                <w:t>Мяч в кругу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передвижению в воде, разви</w:t>
            </w:r>
            <w:r w:rsidRPr="00316541">
              <w:softHyphen/>
              <w:t>тие ловкости, умение бросания мяча.</w:t>
            </w:r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«Поймай листок». Цель — развить умение подпрыгивать на месте как можно выше.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Пословицы об учёбе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Развивать интерес к устному народному творчеству, активизация словаря, развитие мотивации к школьному обучению.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16.09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1" w:tooltip="Permanent Link to День и ночь" w:history="1">
              <w:r w:rsidR="00551927" w:rsidRPr="00316541">
                <w:rPr>
                  <w:rStyle w:val="aa"/>
                  <w:color w:val="auto"/>
                  <w:u w:val="none"/>
                </w:rPr>
                <w:t>День и ночь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развитие силовой выносливости, быст</w:t>
            </w:r>
            <w:r w:rsidRPr="00316541">
              <w:softHyphen/>
              <w:t>роты реакции.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Подвижная игра «По ровненькой дорожке». </w:t>
            </w:r>
            <w:r w:rsidRPr="00316541">
              <w:br/>
              <w:t>Цель — научить ходить в колонне по одному, выполнять движения в соответствии с текстом.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Экскурсия в лес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Закрепление названий деревьев, развитие связной речи, описательной функции речи.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17.09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2" w:tooltip="Permanent Link to Пятнашки" w:history="1">
              <w:r w:rsidR="00551927" w:rsidRPr="00316541">
                <w:rPr>
                  <w:rStyle w:val="aa"/>
                  <w:color w:val="auto"/>
                  <w:u w:val="none"/>
                </w:rPr>
                <w:t>Пятнашки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«Урожай». </w:t>
            </w:r>
            <w:r w:rsidRPr="00316541">
              <w:br/>
            </w:r>
            <w:proofErr w:type="gramStart"/>
            <w:r w:rsidRPr="00316541">
              <w:t xml:space="preserve">Цель — развить </w:t>
            </w:r>
            <w:r w:rsidRPr="00316541">
              <w:lastRenderedPageBreak/>
              <w:t>координацию слов с движениями, закрепить в речи глаголы: «соберем», «натаскаем», «накопаем», «срежем», «нарвем».</w:t>
            </w:r>
            <w:proofErr w:type="gramEnd"/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«Экология – это что?»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Расширение кругозора, </w:t>
            </w:r>
            <w:r w:rsidRPr="00316541">
              <w:lastRenderedPageBreak/>
              <w:t>активизация словаря признаков.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18.09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14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3" w:tooltip="Permanent Link to Лягушка" w:history="1">
              <w:r w:rsidR="00551927" w:rsidRPr="00316541">
                <w:rPr>
                  <w:rStyle w:val="aa"/>
                  <w:color w:val="auto"/>
                  <w:u w:val="none"/>
                </w:rPr>
                <w:t>Лягушка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прыжкам с места в длину в воде, укрепление опорно-двигательного аппарата.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Наблюдаем за небом и облаками </w:t>
            </w:r>
            <w:r w:rsidRPr="00316541">
              <w:br/>
              <w:t>Цель — продолжить закреплять знания о явлениях неживой природы. Уточнить понятие «туча».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«Весёлый Счёт»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Развитие внимания и памяти, математической речи.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19.09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4" w:tooltip="Permanent Link to Кто дальше?.." w:history="1">
              <w:r w:rsidR="00551927" w:rsidRPr="00316541">
                <w:rPr>
                  <w:rStyle w:val="aa"/>
                  <w:color w:val="auto"/>
                  <w:u w:val="none"/>
                </w:rPr>
                <w:t>Кто дальше?..</w:t>
              </w:r>
            </w:hyperlink>
          </w:p>
          <w:p w:rsidR="00551927" w:rsidRPr="00316541" w:rsidRDefault="00551927" w:rsidP="00551927">
            <w:pPr>
              <w:pStyle w:val="ab"/>
              <w:ind w:left="708"/>
              <w:jc w:val="both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Уточнять, расширять знания ПДД.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20.09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5" w:tooltip="Permanent Link to Кто дальше?.." w:history="1">
              <w:r w:rsidR="00551927" w:rsidRPr="00316541">
                <w:rPr>
                  <w:rStyle w:val="aa"/>
                  <w:color w:val="auto"/>
                  <w:u w:val="none"/>
                </w:rPr>
                <w:t>Кто дальше?..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</w:rPr>
              <w:t>Цель игры:</w:t>
            </w:r>
            <w:r w:rsidRPr="00316541">
              <w:t xml:space="preserve"> освоение ребенком бега со скакалкой.</w:t>
            </w:r>
          </w:p>
          <w:p w:rsidR="00551927" w:rsidRPr="00316541" w:rsidRDefault="00551927" w:rsidP="00551927">
            <w:pPr>
              <w:pStyle w:val="ab"/>
              <w:ind w:left="708"/>
              <w:jc w:val="both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«Овощи». </w:t>
            </w:r>
            <w:r w:rsidRPr="00316541">
              <w:br/>
              <w:t>Цель — развить координацию слов с движениями, работать над темпом и ритмом речи.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«Час загадок»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Развитие умений делать умозаключения на основе выявления причинно-следственных связей.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23.09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17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6" w:tooltip="Permanent Link to Кто дальше?" w:history="1">
              <w:r w:rsidR="00551927" w:rsidRPr="00316541">
                <w:rPr>
                  <w:rStyle w:val="aa"/>
                  <w:color w:val="auto"/>
                  <w:u w:val="none"/>
                </w:rPr>
                <w:t>Кто дальше?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скольжение по льду с сохранением рав</w:t>
            </w:r>
            <w:r w:rsidRPr="00316541">
              <w:softHyphen/>
              <w:t>новесия, развитие меткости, глазомера.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Подвижная игра </w:t>
            </w:r>
            <w:r w:rsidRPr="00316541">
              <w:br/>
              <w:t xml:space="preserve">«Поймай грибок». </w:t>
            </w:r>
            <w:r w:rsidRPr="00316541">
              <w:br/>
              <w:t xml:space="preserve">Цель — упражнять в беге врассыпную с </w:t>
            </w:r>
            <w:proofErr w:type="spellStart"/>
            <w:r w:rsidRPr="00316541">
              <w:t>уворачиванием</w:t>
            </w:r>
            <w:proofErr w:type="spellEnd"/>
            <w:r w:rsidRPr="00316541">
              <w:t>, развивать навыки пространственной ориентации.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«Всем советуем дружить»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 (составление рассказа из личного опыта), развитие чувства сопричастности, товарищества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24.09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18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7" w:tooltip="Permanent Link to Белые медведи" w:history="1">
              <w:r w:rsidR="00551927" w:rsidRPr="00316541">
                <w:rPr>
                  <w:rStyle w:val="aa"/>
                  <w:color w:val="auto"/>
                  <w:u w:val="none"/>
                </w:rPr>
                <w:t>Белые медведи</w:t>
              </w:r>
            </w:hyperlink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«зачем мыть руки».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активизирование словаря (микробы, здоровье, чистота)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25.09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19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8" w:tooltip="Permanent Link to Змейка (Проведи мяч)" w:history="1">
              <w:r w:rsidR="00551927" w:rsidRPr="00316541">
                <w:rPr>
                  <w:rStyle w:val="aa"/>
                  <w:color w:val="auto"/>
                  <w:u w:val="none"/>
                </w:rPr>
                <w:t>Змейка (Проведи мяч)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ведению мяча (ногами, </w:t>
            </w:r>
            <w:r w:rsidRPr="00316541">
              <w:lastRenderedPageBreak/>
              <w:t>клюш</w:t>
            </w:r>
            <w:r w:rsidRPr="00316541">
              <w:softHyphen/>
              <w:t>кой, руками), обходя препятствия, развитие ловкости и координации движений.</w:t>
            </w:r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 xml:space="preserve">Наблюдаем за солнцем </w:t>
            </w:r>
            <w:r w:rsidRPr="00316541">
              <w:br/>
              <w:t xml:space="preserve">Цель — познакомить детей с </w:t>
            </w:r>
            <w:r w:rsidRPr="00316541">
              <w:lastRenderedPageBreak/>
              <w:t>явлениями неживой природы: изменениями, происходящими с солнцем, с понятием «продолжительность дня».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«Кто много читает, тот много знает»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познавательных интересов, активизация словаря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26.09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20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29" w:tooltip="Permanent Link to Эстафета с мячами" w:history="1">
              <w:r w:rsidR="00551927" w:rsidRPr="00316541">
                <w:rPr>
                  <w:rStyle w:val="aa"/>
                  <w:color w:val="auto"/>
                  <w:u w:val="none"/>
                </w:rPr>
                <w:t>Эстафета с мячами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быстро и точно передавать мяч другому игроку, развитие ловкости и координации дви</w:t>
            </w:r>
            <w:r w:rsidRPr="00316541">
              <w:softHyphen/>
              <w:t>жения.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Подвижные игры </w:t>
            </w:r>
            <w:r w:rsidRPr="00316541">
              <w:br/>
              <w:t xml:space="preserve">«Самолеты» </w:t>
            </w:r>
            <w:r w:rsidRPr="00316541">
              <w:br/>
              <w:t>Цель — научить детей бегать в разных направлениях, не наталкиваясь друг на друга, приучать их внимательно слушать сигнал и начинать движение.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«Осень пришла» - беседа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Развитие описательной функции речи, активизация словаря, составление сложных слов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27.09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21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0" w:tooltip="Permanent Link to Не урони мяч" w:history="1">
              <w:r w:rsidR="00551927" w:rsidRPr="00316541">
                <w:rPr>
                  <w:rStyle w:val="aa"/>
                  <w:color w:val="auto"/>
                  <w:u w:val="none"/>
                </w:rPr>
                <w:t>Не урони мяч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в игровой манере прыжкам и бегу, ловкости и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Труд на участке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Воспитывать желание помочь взрослым, развивать умение отчитываться за проделанную работу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30.09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22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1" w:tooltip="Permanent Link to Зайцы в огороде" w:history="1">
              <w:r w:rsidR="00551927" w:rsidRPr="00316541">
                <w:rPr>
                  <w:rStyle w:val="aa"/>
                  <w:color w:val="auto"/>
                  <w:u w:val="none"/>
                </w:rPr>
                <w:t>Зайцы в огороде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t>Разновидность «</w:t>
            </w:r>
            <w:proofErr w:type="spellStart"/>
            <w:r w:rsidRPr="00316541">
              <w:fldChar w:fldCharType="begin"/>
            </w:r>
            <w:r w:rsidRPr="00316541">
              <w:instrText xml:space="preserve"> HYPERLINK "http://azbuka-igr.ru/doshk_vozr/air/lovishka-dogonyalki-salki-pyatnashki" \o "Игра \"Ловишка\"" </w:instrText>
            </w:r>
            <w:r w:rsidRPr="00316541">
              <w:fldChar w:fldCharType="separate"/>
            </w:r>
            <w:r w:rsidRPr="00316541">
              <w:rPr>
                <w:rStyle w:val="aa"/>
                <w:color w:val="auto"/>
                <w:u w:val="none"/>
              </w:rPr>
              <w:t>Ловишки</w:t>
            </w:r>
            <w:proofErr w:type="spellEnd"/>
            <w:r w:rsidRPr="00316541">
              <w:fldChar w:fldCharType="end"/>
            </w:r>
            <w:r w:rsidRPr="00316541">
              <w:t>», но в роли «</w:t>
            </w:r>
            <w:proofErr w:type="spellStart"/>
            <w:r w:rsidRPr="00316541">
              <w:t>ловишки</w:t>
            </w:r>
            <w:proofErr w:type="spellEnd"/>
            <w:r w:rsidRPr="00316541">
              <w:t>» вы</w:t>
            </w:r>
            <w:r w:rsidRPr="00316541">
              <w:softHyphen/>
              <w:t>ступает «собака».</w:t>
            </w:r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Изучаем увядшие растения </w:t>
            </w:r>
            <w:r w:rsidRPr="00316541">
              <w:br/>
              <w:t>Цель — уточнить изменения в неживой природе, происходящие на земле.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«День да ночь – сутки прочь»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пространственно-временных представлений, навыка </w:t>
            </w:r>
            <w:proofErr w:type="spellStart"/>
            <w:r w:rsidRPr="00316541">
              <w:t>саморегуляции</w:t>
            </w:r>
            <w:proofErr w:type="spellEnd"/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01.10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ОКТЯБРЬ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2" w:tooltip="Permanent Link to Кот и мышки" w:history="1">
              <w:r w:rsidR="00551927" w:rsidRPr="00316541">
                <w:rPr>
                  <w:rStyle w:val="aa"/>
                  <w:color w:val="auto"/>
                  <w:u w:val="none"/>
                </w:rPr>
                <w:t>Кот и мышки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t>Разновидность игры «</w:t>
            </w:r>
            <w:proofErr w:type="spellStart"/>
            <w:r w:rsidRPr="00316541">
              <w:fldChar w:fldCharType="begin"/>
            </w:r>
            <w:r w:rsidRPr="00316541">
              <w:instrText xml:space="preserve"> HYPERLINK "http://azbuka-igr.ru/doshk_vozr/air/lovishka-dogonyalki-salki-pyatnashki" \o "Игра \"Ловишка\"" </w:instrText>
            </w:r>
            <w:r w:rsidRPr="00316541">
              <w:fldChar w:fldCharType="separate"/>
            </w:r>
            <w:r w:rsidRPr="00316541">
              <w:rPr>
                <w:rStyle w:val="aa"/>
                <w:color w:val="auto"/>
                <w:u w:val="none"/>
              </w:rPr>
              <w:t>Ловишка</w:t>
            </w:r>
            <w:proofErr w:type="spellEnd"/>
            <w:r w:rsidRPr="00316541">
              <w:fldChar w:fldCharType="end"/>
            </w:r>
            <w:r w:rsidRPr="00316541">
              <w:t>», но в роли «</w:t>
            </w:r>
            <w:proofErr w:type="spellStart"/>
            <w:r w:rsidRPr="00316541">
              <w:t>ловиш</w:t>
            </w:r>
            <w:r w:rsidRPr="00316541">
              <w:softHyphen/>
              <w:t>ки</w:t>
            </w:r>
            <w:proofErr w:type="spellEnd"/>
            <w:r w:rsidRPr="00316541">
              <w:t>» выступает «кот».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Отбивание мяча от земли. </w:t>
            </w:r>
            <w:r w:rsidRPr="00316541">
              <w:br/>
              <w:t xml:space="preserve">Подвижные игры «Мой веселый звонкий мяч». </w:t>
            </w:r>
            <w:r w:rsidRPr="00316541">
              <w:br/>
              <w:t xml:space="preserve">Цель — научить детей подпрыгивать на двух ногах, внимательно слушать текст и убегать только тогда, когда </w:t>
            </w:r>
            <w:proofErr w:type="gramStart"/>
            <w:r w:rsidRPr="00316541">
              <w:t>будут</w:t>
            </w:r>
            <w:proofErr w:type="gramEnd"/>
            <w:r w:rsidRPr="00316541">
              <w:t xml:space="preserve"> произнесены </w:t>
            </w:r>
            <w:r w:rsidRPr="00316541">
              <w:lastRenderedPageBreak/>
              <w:t>последние слова.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«Откуда книга пришла?»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Расширять знания и представления о происхождении предметов, активизация словаря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02.10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3" w:tooltip="Permanent Link to Охотник и зайцы" w:history="1">
              <w:r w:rsidR="00551927" w:rsidRPr="00316541">
                <w:rPr>
                  <w:rStyle w:val="aa"/>
                  <w:color w:val="auto"/>
                  <w:u w:val="none"/>
                </w:rPr>
                <w:t>Охотник и зайцы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бегу в игровой манере, разви</w:t>
            </w:r>
            <w:r w:rsidRPr="00316541">
              <w:softHyphen/>
              <w:t>тие ловкости и координации движения.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«Читаем стихи»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ритмической стороны речи, навыка </w:t>
            </w:r>
            <w:proofErr w:type="spellStart"/>
            <w:r w:rsidRPr="00316541">
              <w:t>саморегуляции</w:t>
            </w:r>
            <w:proofErr w:type="spellEnd"/>
            <w:r w:rsidRPr="00316541">
              <w:t xml:space="preserve"> (с </w:t>
            </w:r>
            <w:proofErr w:type="gramStart"/>
            <w:r w:rsidRPr="00316541">
              <w:t>заикающимися</w:t>
            </w:r>
            <w:proofErr w:type="gramEnd"/>
            <w:r w:rsidRPr="00316541">
              <w:t>), умения выразительно читать стихи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03.10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4" w:tooltip="Permanent Link to Не попадись…" w:history="1">
              <w:r w:rsidR="00551927" w:rsidRPr="00316541">
                <w:rPr>
                  <w:rStyle w:val="aa"/>
                  <w:color w:val="auto"/>
                  <w:u w:val="none"/>
                </w:rPr>
                <w:t>Не попадись…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в игровой форме ходьбе, бегу, развитие ловкости,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Убрать сухую траву граблями.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«Долго жуёшь - долго живёшь»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составление предложений с союзами «чтобы, потому что»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04.10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5" w:tooltip="Permanent Link to Горелки" w:history="1">
              <w:r w:rsidR="00551927" w:rsidRPr="00316541">
                <w:rPr>
                  <w:rStyle w:val="aa"/>
                  <w:color w:val="auto"/>
                  <w:u w:val="none"/>
                </w:rPr>
                <w:t>Горелки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закрепление в игровой форме навыков бега, развитие ловкости,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«Мы веселые ребята». </w:t>
            </w:r>
            <w:r w:rsidRPr="00316541">
              <w:br/>
              <w:t>Цель — научить ходить и бегать врассыпную на ограниченной площади. Развить быстроту, ловкость.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Чтение книги: «Витя Малеев в школе и дома»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положительного отношения к учебной деятельности</w:t>
            </w:r>
            <w:proofErr w:type="gramStart"/>
            <w:r w:rsidRPr="00316541">
              <w:t>.</w:t>
            </w:r>
            <w:proofErr w:type="gramEnd"/>
            <w:r w:rsidRPr="00316541">
              <w:t xml:space="preserve"> </w:t>
            </w:r>
            <w:proofErr w:type="gramStart"/>
            <w:r w:rsidRPr="00316541">
              <w:t>ф</w:t>
            </w:r>
            <w:proofErr w:type="gramEnd"/>
            <w:r w:rsidRPr="00316541">
              <w:t>ормирование коммуникативных навыков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07.10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6" w:tooltip="Permanent Link to С кочки на кочку" w:history="1">
              <w:r w:rsidR="00551927" w:rsidRPr="00316541">
                <w:rPr>
                  <w:rStyle w:val="aa"/>
                  <w:color w:val="auto"/>
                  <w:u w:val="none"/>
                </w:rPr>
                <w:t>С кочки на кочку</w:t>
              </w:r>
            </w:hyperlink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День Учителя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 (составление  коротких рассказов об учительнице), обогащение словаря признаков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08.10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7" w:tooltip="Permanent Link to Не урони шарик" w:history="1">
              <w:r w:rsidR="00551927" w:rsidRPr="00316541">
                <w:rPr>
                  <w:rStyle w:val="aa"/>
                  <w:color w:val="auto"/>
                  <w:u w:val="none"/>
                </w:rPr>
                <w:t>Не урони шарик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кроме закрепления навыков ходьбы и бега, дети развивают ловкость и координацию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</w:pPr>
            <w:r w:rsidRPr="00316541">
              <w:t>Наблюдение</w:t>
            </w:r>
          </w:p>
          <w:p w:rsidR="00551927" w:rsidRPr="00316541" w:rsidRDefault="00551927" w:rsidP="00551927">
            <w:r w:rsidRPr="00316541">
              <w:t>(за птицами, воробей)</w:t>
            </w:r>
          </w:p>
          <w:p w:rsidR="00551927" w:rsidRPr="00316541" w:rsidRDefault="00551927" w:rsidP="00551927"/>
          <w:p w:rsidR="00551927" w:rsidRPr="00316541" w:rsidRDefault="00551927" w:rsidP="00551927">
            <w:r w:rsidRPr="00316541">
              <w:t>Закрепить знания детей о зимующих птицах;</w:t>
            </w:r>
          </w:p>
          <w:p w:rsidR="00551927" w:rsidRPr="00316541" w:rsidRDefault="00551927" w:rsidP="00551927">
            <w:r w:rsidRPr="00316541">
              <w:t>Повторить характерные признаки воробья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Труд на участке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09.10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8" w:tooltip="Permanent Link to Гусеницы" w:history="1">
              <w:r w:rsidR="00551927" w:rsidRPr="00316541">
                <w:rPr>
                  <w:rStyle w:val="aa"/>
                  <w:color w:val="auto"/>
                  <w:u w:val="none"/>
                </w:rPr>
                <w:t>Гусеницы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в игровой форме прыжкам на одной ноге, развитие координации </w:t>
            </w:r>
            <w:r w:rsidRPr="00316541">
              <w:lastRenderedPageBreak/>
              <w:t>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>Убрать ветки с участка.</w:t>
            </w:r>
          </w:p>
          <w:p w:rsidR="00551927" w:rsidRPr="00316541" w:rsidRDefault="00551927" w:rsidP="00551927">
            <w:r w:rsidRPr="00316541">
              <w:t>Подвижные игры с бегом, на ориентир</w:t>
            </w:r>
            <w:proofErr w:type="gramStart"/>
            <w:r w:rsidRPr="00316541">
              <w:t>.</w:t>
            </w:r>
            <w:proofErr w:type="gramEnd"/>
            <w:r w:rsidRPr="00316541">
              <w:t xml:space="preserve"> </w:t>
            </w:r>
            <w:proofErr w:type="gramStart"/>
            <w:r w:rsidRPr="00316541">
              <w:t>в</w:t>
            </w:r>
            <w:proofErr w:type="gramEnd"/>
            <w:r w:rsidRPr="00316541">
              <w:t xml:space="preserve"> пространстве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«Где, какое дерево?»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Закрепление названий деревьев, развитие связной речи, описательной функции речи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10.10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8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39" w:tooltip="Permanent Link to Соперники (Петушки)" w:history="1">
              <w:r w:rsidR="00551927" w:rsidRPr="00316541">
                <w:rPr>
                  <w:rStyle w:val="aa"/>
                  <w:color w:val="auto"/>
                  <w:u w:val="none"/>
                </w:rPr>
                <w:t>Соперники (Петушки)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освоение прыжков на одной ноге, раз</w:t>
            </w:r>
            <w:r w:rsidRPr="00316541">
              <w:softHyphen/>
              <w:t>витие ловкости и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</w:pPr>
            <w:r w:rsidRPr="00316541">
              <w:t xml:space="preserve">Наблюдение </w:t>
            </w:r>
          </w:p>
          <w:p w:rsidR="00551927" w:rsidRPr="00316541" w:rsidRDefault="00551927" w:rsidP="00551927">
            <w:pPr>
              <w:jc w:val="center"/>
            </w:pPr>
            <w:r w:rsidRPr="00316541">
              <w:t>за птицами</w:t>
            </w:r>
          </w:p>
          <w:p w:rsidR="00551927" w:rsidRPr="00316541" w:rsidRDefault="00551927" w:rsidP="00551927">
            <w:r w:rsidRPr="00316541">
              <w:t>(голуби)</w:t>
            </w:r>
          </w:p>
          <w:p w:rsidR="00551927" w:rsidRPr="00316541" w:rsidRDefault="00551927" w:rsidP="00551927">
            <w:pPr>
              <w:jc w:val="center"/>
            </w:pPr>
            <w:r w:rsidRPr="00316541">
              <w:t>Задачи:</w:t>
            </w:r>
          </w:p>
          <w:p w:rsidR="00551927" w:rsidRPr="00316541" w:rsidRDefault="00551927" w:rsidP="00551927">
            <w:pPr>
              <w:jc w:val="center"/>
            </w:pPr>
            <w:r w:rsidRPr="00316541">
              <w:t xml:space="preserve">Расширить знания детей о птицах, умение </w:t>
            </w:r>
            <w:proofErr w:type="spellStart"/>
            <w:proofErr w:type="gramStart"/>
            <w:r w:rsidRPr="00316541">
              <w:t>анализиро-вать</w:t>
            </w:r>
            <w:proofErr w:type="spellEnd"/>
            <w:proofErr w:type="gramEnd"/>
            <w:r w:rsidRPr="00316541">
              <w:t>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«Как перейти улицу, если нет светофора?»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навыков безопасной жизнедеятельности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11.10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0" w:tooltip="Permanent Link to Рыбки" w:history="1">
              <w:r w:rsidR="00551927" w:rsidRPr="00316541">
                <w:rPr>
                  <w:rStyle w:val="aa"/>
                  <w:color w:val="auto"/>
                  <w:u w:val="none"/>
                </w:rPr>
                <w:t>Рыбки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в игровой форме видам дви</w:t>
            </w:r>
            <w:r w:rsidRPr="00316541">
              <w:softHyphen/>
              <w:t>жения (ходьба, бег), развитие ловкости и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ind w:firstLine="318"/>
            </w:pPr>
            <w:r w:rsidRPr="00316541">
              <w:t>Наблюдение за облаками, тучами. Поискать солнце на небе. Пословица</w:t>
            </w:r>
            <w:proofErr w:type="gramStart"/>
            <w:r w:rsidRPr="00316541">
              <w:t xml:space="preserve"> :</w:t>
            </w:r>
            <w:proofErr w:type="gramEnd"/>
            <w:r w:rsidRPr="00316541">
              <w:t xml:space="preserve"> «Зимой солнце что мачеха </w:t>
            </w:r>
            <w:proofErr w:type="gramStart"/>
            <w:r w:rsidRPr="00316541">
              <w:t>:с</w:t>
            </w:r>
            <w:proofErr w:type="gramEnd"/>
            <w:r w:rsidRPr="00316541">
              <w:t xml:space="preserve">ветит, но не </w:t>
            </w:r>
            <w:proofErr w:type="spellStart"/>
            <w:r w:rsidRPr="00316541">
              <w:t>греет».Отметить</w:t>
            </w:r>
            <w:proofErr w:type="spellEnd"/>
            <w:r w:rsidRPr="00316541">
              <w:t>, какого цвета небо (если видно). Напомнить, что погода бывает</w:t>
            </w:r>
            <w:proofErr w:type="gramStart"/>
            <w:r w:rsidRPr="00316541">
              <w:t xml:space="preserve"> :</w:t>
            </w:r>
            <w:proofErr w:type="gramEnd"/>
            <w:r w:rsidRPr="00316541">
              <w:t xml:space="preserve"> Солнечная, облачная, пасмурная, ветреная, безветренная, морозная и </w:t>
            </w:r>
            <w:proofErr w:type="spellStart"/>
            <w:r w:rsidRPr="00316541">
              <w:t>т.д</w:t>
            </w:r>
            <w:proofErr w:type="spellEnd"/>
            <w:proofErr w:type="gramStart"/>
            <w:r w:rsidRPr="00316541">
              <w:t xml:space="preserve"> .</w:t>
            </w:r>
            <w:proofErr w:type="gramEnd"/>
            <w:r w:rsidRPr="00316541">
              <w:t xml:space="preserve">Спросить детей, как они понимают это. </w:t>
            </w:r>
          </w:p>
          <w:p w:rsidR="00551927" w:rsidRPr="00316541" w:rsidRDefault="00551927" w:rsidP="00551927">
            <w:r w:rsidRPr="00316541">
              <w:t>Как можно охарактеризовать сегодняшнюю погоду</w:t>
            </w:r>
            <w:proofErr w:type="gramStart"/>
            <w:r w:rsidRPr="00316541">
              <w:t>.</w:t>
            </w:r>
            <w:proofErr w:type="gramEnd"/>
            <w:r w:rsidRPr="00316541">
              <w:t xml:space="preserve"> </w:t>
            </w:r>
            <w:proofErr w:type="gramStart"/>
            <w:r w:rsidRPr="00316541">
              <w:t>п</w:t>
            </w:r>
            <w:proofErr w:type="gramEnd"/>
            <w:r w:rsidRPr="00316541">
              <w:t>очему?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Составление рассказа «Моя школа»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Побуждение к личностной оценке результата наблюдений, развитие мотивации к обучению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14.10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1" w:tooltip="Permanent Link to Кто дальше?.." w:history="1">
              <w:r w:rsidR="00551927" w:rsidRPr="00316541">
                <w:rPr>
                  <w:rStyle w:val="aa"/>
                  <w:color w:val="auto"/>
                  <w:u w:val="none"/>
                </w:rPr>
                <w:t>Кто дальше?..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По цели и характеру </w:t>
            </w:r>
            <w:r w:rsidRPr="00316541">
              <w:t>эта игра близка игре «</w:t>
            </w:r>
            <w:hyperlink r:id="rId42" w:tooltip="Игра &quot;Донеси мешочек&quot;" w:history="1">
              <w:r w:rsidRPr="00316541">
                <w:rPr>
                  <w:rStyle w:val="aa"/>
                  <w:color w:val="auto"/>
                  <w:u w:val="none"/>
                </w:rPr>
                <w:t>Донеси мешочек</w:t>
              </w:r>
            </w:hyperlink>
            <w:r w:rsidRPr="00316541">
              <w:t>».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«Моё имя»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Развивать интерес к собственному «Я», отношения к себе и к другим как к личности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15.10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3" w:tooltip="Permanent Link to Донеси мешочек" w:history="1">
              <w:r w:rsidR="00551927" w:rsidRPr="00316541">
                <w:rPr>
                  <w:rStyle w:val="aa"/>
                  <w:color w:val="auto"/>
                  <w:u w:val="none"/>
                </w:rPr>
                <w:t>Донеси мешочек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развитие выдержки и координации дви</w:t>
            </w:r>
            <w:r w:rsidRPr="00316541">
              <w:softHyphen/>
              <w:t>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roofErr w:type="spellStart"/>
            <w:r w:rsidRPr="00316541">
              <w:t>Спортивая</w:t>
            </w:r>
            <w:proofErr w:type="spellEnd"/>
            <w:r w:rsidRPr="00316541">
              <w:t xml:space="preserve"> эстафета конников (команды на палке – коне):</w:t>
            </w:r>
          </w:p>
          <w:p w:rsidR="00551927" w:rsidRPr="00316541" w:rsidRDefault="00551927" w:rsidP="00551927">
            <w:r w:rsidRPr="00316541">
              <w:t>- Кто быстрее между снежными фигурами</w:t>
            </w:r>
          </w:p>
          <w:p w:rsidR="00551927" w:rsidRPr="00316541" w:rsidRDefault="00551927" w:rsidP="00551927">
            <w:r w:rsidRPr="00316541">
              <w:t>- Допрыгай на 1 ноге</w:t>
            </w:r>
          </w:p>
          <w:p w:rsidR="00551927" w:rsidRPr="00316541" w:rsidRDefault="00551927" w:rsidP="00551927">
            <w:r w:rsidRPr="00316541">
              <w:lastRenderedPageBreak/>
              <w:t>- Кто быстрее соберет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«Осенние работы»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16.10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12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4" w:tooltip="Permanent Link to Из обруча в обруч" w:history="1">
              <w:r w:rsidR="00551927" w:rsidRPr="00316541">
                <w:rPr>
                  <w:rStyle w:val="aa"/>
                  <w:color w:val="auto"/>
                  <w:u w:val="none"/>
                </w:rPr>
                <w:t>Из обруча в обруч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развитие основных видов движения (прыжки в длину с места), укрепление опорно-двигатель</w:t>
            </w:r>
            <w:r w:rsidRPr="00316541">
              <w:softHyphen/>
              <w:t>ного аппарата, развитие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bCs/>
              </w:rPr>
              <w:t>Игровая прогулка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Комнатные растения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17.10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5" w:tooltip="Permanent Link to Дойди до середины" w:history="1">
              <w:r w:rsidR="00551927" w:rsidRPr="00316541">
                <w:rPr>
                  <w:rStyle w:val="aa"/>
                  <w:color w:val="auto"/>
                  <w:u w:val="none"/>
                </w:rPr>
                <w:t>Дойди до середины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ловкости, укрепление муску</w:t>
            </w:r>
            <w:r w:rsidRPr="00316541">
              <w:softHyphen/>
              <w:t>латуры рук.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«Летят перелётные птицы»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кругозора, представлений об окружающем, уточнять названия перелётных птиц, выявлять причинно-следственные связи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18.10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6" w:tooltip="Permanent Link to Перетягивание каната" w:history="1">
              <w:r w:rsidR="00551927" w:rsidRPr="00316541">
                <w:rPr>
                  <w:rStyle w:val="aa"/>
                  <w:color w:val="auto"/>
                  <w:u w:val="none"/>
                </w:rPr>
                <w:t>Перетягивание каната</w:t>
              </w:r>
            </w:hyperlink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bCs/>
              </w:rPr>
              <w:t>Спортивная прогулка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Загадки светофора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запаса знаний о ПДД, формирование навыков безопасной жизнедеятельности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21.10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7" w:tooltip="Permanent Link to Бычки" w:history="1">
              <w:r w:rsidR="00551927" w:rsidRPr="00316541">
                <w:rPr>
                  <w:rStyle w:val="aa"/>
                  <w:color w:val="auto"/>
                  <w:u w:val="none"/>
                </w:rPr>
                <w:t>Бычки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укрепление опорно-двигательного аппа</w:t>
            </w:r>
            <w:r w:rsidRPr="00316541">
              <w:softHyphen/>
              <w:t>рата, развитие ловкости и координации движений.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Мой адрес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 (составление рассказа по схеме)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22.10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8" w:tooltip="Permanent Link to Чей мяч дальше?.." w:history="1">
              <w:r w:rsidR="00551927" w:rsidRPr="00316541">
                <w:rPr>
                  <w:rStyle w:val="aa"/>
                  <w:color w:val="auto"/>
                  <w:u w:val="none"/>
                </w:rPr>
                <w:t>Чей мяч дальше?..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в игровой манере метанию мяча, развитие силы и точности броска.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Экологический час: «Путешествие капельки»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познавательных процессов, развитие экологической культуры, коммуникативной функции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23.10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17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49" w:tooltip="Permanent Link to Посадка картофеля" w:history="1">
              <w:r w:rsidR="00551927" w:rsidRPr="00316541">
                <w:rPr>
                  <w:rStyle w:val="aa"/>
                  <w:color w:val="auto"/>
                  <w:u w:val="none"/>
                </w:rPr>
                <w:t>Посадка картофеля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быстроты, силовой выносли</w:t>
            </w:r>
            <w:r w:rsidRPr="00316541">
              <w:softHyphen/>
            </w:r>
            <w:r w:rsidRPr="00316541">
              <w:lastRenderedPageBreak/>
              <w:t>вости.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spacing w:before="100" w:beforeAutospacing="1" w:after="100" w:afterAutospacing="1"/>
            </w:pPr>
            <w:r w:rsidRPr="00316541">
              <w:rPr>
                <w:bCs/>
              </w:rPr>
              <w:lastRenderedPageBreak/>
              <w:t>Прогулка-поиск</w:t>
            </w:r>
            <w:r w:rsidRPr="00316541">
              <w:t xml:space="preserve">. Задачи: чтение следов зверей и птиц на снегу, </w:t>
            </w:r>
            <w:r w:rsidRPr="00316541">
              <w:lastRenderedPageBreak/>
              <w:t xml:space="preserve">поиск заранее спрятанного пакета, состязание команд по прохождению маршрута по приметам и. т. д.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«Наш город»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кругозора, умения работать с картой города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24.10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18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50" w:tooltip="Permanent Link to Пастух" w:history="1">
              <w:r w:rsidR="00551927" w:rsidRPr="00316541">
                <w:rPr>
                  <w:rStyle w:val="aa"/>
                  <w:color w:val="auto"/>
                  <w:u w:val="none"/>
                </w:rPr>
                <w:t>Пастух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внимания, ловкости, быстроты реакции.</w:t>
            </w:r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Октябрь – </w:t>
            </w:r>
            <w:proofErr w:type="spellStart"/>
            <w:r w:rsidRPr="00316541">
              <w:rPr>
                <w:rStyle w:val="rvts6"/>
              </w:rPr>
              <w:t>грязник</w:t>
            </w:r>
            <w:proofErr w:type="spellEnd"/>
            <w:r w:rsidRPr="00316541">
              <w:rPr>
                <w:rStyle w:val="rvts6"/>
              </w:rPr>
              <w:t xml:space="preserve">, капустник, хлебник (информационная прогулка)    Живое должно жить (экологическая беседа с прогулкой)    </w:t>
            </w:r>
          </w:p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Праздник Покров (14 октября). Народные приметы (прогулка с заданием)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«Осень – непогодушка»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 (составление описательного рассказа), активизация словаря признаков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25.10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19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51" w:tooltip="Permanent Link to Фигуры" w:history="1">
              <w:r w:rsidR="00551927" w:rsidRPr="00316541">
                <w:rPr>
                  <w:rStyle w:val="aa"/>
                  <w:color w:val="auto"/>
                  <w:u w:val="none"/>
                </w:rPr>
                <w:t>Фигуры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внимания, умения реагировать на сигнал.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«Я вам расскажу»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Развитие монологической речи, умения слушать не перебивая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28.10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20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52" w:tooltip="Permanent Link to Салки" w:history="1">
              <w:r w:rsidR="00551927" w:rsidRPr="00316541">
                <w:rPr>
                  <w:rStyle w:val="aa"/>
                  <w:color w:val="auto"/>
                  <w:u w:val="none"/>
                </w:rPr>
                <w:t>Салки</w:t>
              </w:r>
            </w:hyperlink>
          </w:p>
          <w:p w:rsidR="00551927" w:rsidRPr="00316541" w:rsidRDefault="00551927" w:rsidP="00551927">
            <w:pPr>
              <w:ind w:firstLine="708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both"/>
            </w:pPr>
            <w:r w:rsidRPr="00316541">
              <w:t>Прогулка – практикум.</w:t>
            </w:r>
            <w:r w:rsidRPr="00316541">
              <w:rPr>
                <w:b/>
              </w:rPr>
              <w:t xml:space="preserve"> </w:t>
            </w:r>
            <w:r w:rsidRPr="00316541">
              <w:t>Используется для отработки, закрепления жизненно необходимых навыков, следования правилам культуры поведения, правилам уличного движения.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«Как одеться по погоде»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29.10</w:t>
            </w:r>
          </w:p>
        </w:tc>
      </w:tr>
      <w:tr w:rsidR="00551927" w:rsidRPr="00316541" w:rsidTr="00316541">
        <w:tc>
          <w:tcPr>
            <w:tcW w:w="0" w:type="auto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21</w:t>
            </w:r>
          </w:p>
        </w:tc>
        <w:tc>
          <w:tcPr>
            <w:tcW w:w="0" w:type="auto"/>
            <w:gridSpan w:val="2"/>
          </w:tcPr>
          <w:p w:rsidR="00551927" w:rsidRPr="00316541" w:rsidRDefault="00EA407B" w:rsidP="00551927">
            <w:pPr>
              <w:pStyle w:val="ac"/>
            </w:pPr>
            <w:hyperlink r:id="rId53" w:tooltip="Permanent Link to Всадники" w:history="1">
              <w:r w:rsidR="00551927" w:rsidRPr="00316541">
                <w:rPr>
                  <w:rStyle w:val="aa"/>
                  <w:color w:val="auto"/>
                  <w:u w:val="none"/>
                </w:rPr>
                <w:t>Всадники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lastRenderedPageBreak/>
              <w:t>обучение основным видам движения (ходьба, бег), развитие воображения и дисциплинирован</w:t>
            </w:r>
            <w:r w:rsidRPr="00316541">
              <w:softHyphen/>
              <w:t>ности детей.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lastRenderedPageBreak/>
              <w:t>Прогулка – задание.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«Поделки из бумаги»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Совершенствовать пространственные </w:t>
            </w:r>
            <w:r w:rsidRPr="00316541">
              <w:lastRenderedPageBreak/>
              <w:t>представления, развитие навыков планирования, действий по образцу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30.10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НОЯБРЬ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4" w:tooltip="Permanent Link to Ну-ка, отними!" w:history="1">
              <w:r w:rsidR="00551927" w:rsidRPr="00316541">
                <w:rPr>
                  <w:rStyle w:val="aa"/>
                  <w:color w:val="auto"/>
                  <w:u w:val="none"/>
                </w:rPr>
                <w:t>Ну-ка, отними!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ловкости, внимания.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t>Прогулка – творчество.</w:t>
            </w:r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«Как я провёл каникулы»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Коррекция и развитие связной речи (составление рассказа из личного опыта),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31.10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«Одеться по погоде – как это?»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коррекция и развитие произвольного внимания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4.11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5" w:tooltip="Permanent Link to Встречная эстафета" w:history="1">
              <w:r w:rsidR="00551927" w:rsidRPr="00316541">
                <w:rPr>
                  <w:rStyle w:val="aa"/>
                  <w:color w:val="auto"/>
                  <w:u w:val="none"/>
                </w:rPr>
                <w:t>Встречная эстафета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быстроты, внимательности.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t>Прогулка – поход.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Беседа «Смех – дело серьёзное»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12.11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6" w:tooltip="Permanent Link to Бросить и поймать" w:history="1">
              <w:r w:rsidR="00551927" w:rsidRPr="00316541">
                <w:rPr>
                  <w:rStyle w:val="aa"/>
                  <w:color w:val="auto"/>
                  <w:u w:val="none"/>
                </w:rPr>
                <w:t>Бросить и поймать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в игровой форме бросанию и ловле мяча, развитие ловкости и координации движения ребенка.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ac"/>
            </w:pPr>
            <w:r w:rsidRPr="00316541">
              <w:t>Прогулка – развлечение.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«Какой я пешеход»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13.11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7" w:tooltip="Permanent Link to Брось через верёвку" w:history="1">
              <w:r w:rsidR="00551927" w:rsidRPr="00316541">
                <w:rPr>
                  <w:rStyle w:val="aa"/>
                  <w:color w:val="auto"/>
                  <w:u w:val="none"/>
                </w:rPr>
                <w:t>Брось через верёвку</w:t>
              </w:r>
            </w:hyperlink>
          </w:p>
          <w:p w:rsidR="00551927" w:rsidRPr="00316541" w:rsidRDefault="00551927" w:rsidP="00551927">
            <w:pPr>
              <w:pStyle w:val="ac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«Пословица </w:t>
            </w:r>
            <w:proofErr w:type="gramStart"/>
            <w:r w:rsidRPr="00316541">
              <w:t>не даром</w:t>
            </w:r>
            <w:proofErr w:type="gramEnd"/>
            <w:r w:rsidRPr="00316541">
              <w:t xml:space="preserve"> молвится»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 xml:space="preserve">Формирование положительного отношения </w:t>
            </w:r>
            <w:proofErr w:type="gramStart"/>
            <w:r w:rsidRPr="00316541">
              <w:t>к</w:t>
            </w:r>
            <w:proofErr w:type="gramEnd"/>
            <w:r w:rsidRPr="00316541">
              <w:t xml:space="preserve"> УНТ, активизация, пополнение и уточнение словарного запаса, развитие словесно-логического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14.11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8" w:tooltip="Permanent Link to Пройди бесшумно" w:history="1">
              <w:r w:rsidR="00551927" w:rsidRPr="00316541">
                <w:rPr>
                  <w:rStyle w:val="aa"/>
                  <w:color w:val="auto"/>
                  <w:u w:val="none"/>
                </w:rPr>
                <w:t>Пройди бесшумно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ловкости.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«Как и что мы говорим»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 xml:space="preserve">Развитие умения следить за своей речью, формирование и </w:t>
            </w:r>
            <w:r w:rsidRPr="00316541">
              <w:lastRenderedPageBreak/>
              <w:t>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lastRenderedPageBreak/>
              <w:t>15.11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7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59" w:tooltip="Permanent Link to Караси и щука" w:history="1">
              <w:r w:rsidR="00551927" w:rsidRPr="00316541">
                <w:rPr>
                  <w:rStyle w:val="aa"/>
                  <w:color w:val="auto"/>
                  <w:u w:val="none"/>
                </w:rPr>
                <w:t>Караси и щука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передвижению в воде, разви</w:t>
            </w:r>
            <w:r w:rsidRPr="00316541">
              <w:softHyphen/>
              <w:t>тие ловкости, быстроты реакции.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Туристическая прогулка на луг</w:t>
            </w:r>
          </w:p>
          <w:p w:rsidR="00551927" w:rsidRPr="00316541" w:rsidRDefault="00551927" w:rsidP="00551927">
            <w:r w:rsidRPr="00316541">
              <w:t xml:space="preserve">     ЦЕЛИ:   Уточнить представления детей о том, что на лугу растут   растения, требующие для своего роста много света. Поднять эмоциональный настрой воспитанников.</w:t>
            </w:r>
          </w:p>
          <w:p w:rsidR="00551927" w:rsidRPr="00316541" w:rsidRDefault="00551927" w:rsidP="00551927">
            <w:pPr>
              <w:jc w:val="both"/>
            </w:pPr>
            <w:r w:rsidRPr="00316541">
              <w:t>Воспитывать у детей чувство ответственности за свое поведение в природе.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Экскурсия в парк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Наблюдение признаков поздней осени, закрепление названий деревьев, развитие связной речи, описательной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18.11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8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0" w:tooltip="Permanent Link to Удочка" w:history="1">
              <w:r w:rsidR="00551927" w:rsidRPr="00316541">
                <w:rPr>
                  <w:rStyle w:val="aa"/>
                  <w:color w:val="auto"/>
                  <w:u w:val="none"/>
                </w:rPr>
                <w:t>Удочка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детей быстро и безбоязненно погружаться под воду, развитие ловкости.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Ноябрь – </w:t>
            </w:r>
            <w:proofErr w:type="spellStart"/>
            <w:r w:rsidRPr="00316541">
              <w:rPr>
                <w:rStyle w:val="rvts6"/>
              </w:rPr>
              <w:t>полузимник</w:t>
            </w:r>
            <w:proofErr w:type="spellEnd"/>
            <w:r w:rsidRPr="00316541">
              <w:rPr>
                <w:rStyle w:val="rvts6"/>
              </w:rPr>
              <w:t xml:space="preserve">, </w:t>
            </w:r>
            <w:proofErr w:type="spellStart"/>
            <w:r w:rsidRPr="00316541">
              <w:rPr>
                <w:rStyle w:val="rvts6"/>
              </w:rPr>
              <w:t>ледень</w:t>
            </w:r>
            <w:proofErr w:type="spellEnd"/>
            <w:r w:rsidRPr="00316541">
              <w:rPr>
                <w:rStyle w:val="rvts6"/>
              </w:rPr>
              <w:t xml:space="preserve"> (прогулка с заданием)    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«Учимся общаться»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19.11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1" w:tooltip="Permanent Link to Журавли-журавушки" w:history="1">
              <w:r w:rsidR="00551927" w:rsidRPr="00316541">
                <w:rPr>
                  <w:rStyle w:val="aa"/>
                  <w:color w:val="auto"/>
                  <w:u w:val="none"/>
                </w:rPr>
                <w:t>Журавли-</w:t>
              </w:r>
              <w:proofErr w:type="spellStart"/>
              <w:r w:rsidR="00551927" w:rsidRPr="00316541">
                <w:rPr>
                  <w:rStyle w:val="aa"/>
                  <w:color w:val="auto"/>
                  <w:u w:val="none"/>
                </w:rPr>
                <w:t>журавушки</w:t>
              </w:r>
              <w:proofErr w:type="spellEnd"/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внимание, координации дви</w:t>
            </w:r>
            <w:r w:rsidRPr="00316541">
              <w:softHyphen/>
              <w:t>жений, укрепление мышц туловища, спины, живота.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Разговор о правильном питании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Формировать представления о правильном питании – основе здорового образа жизни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20.11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2" w:tooltip="Permanent Link to Волк во рву" w:history="1">
              <w:r w:rsidR="00551927" w:rsidRPr="00316541">
                <w:rPr>
                  <w:rStyle w:val="aa"/>
                  <w:color w:val="auto"/>
                  <w:u w:val="none"/>
                </w:rPr>
                <w:t>Волк во рву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внимания, тренировка коорди</w:t>
            </w:r>
            <w:r w:rsidRPr="00316541">
              <w:softHyphen/>
            </w:r>
            <w:r w:rsidRPr="00316541">
              <w:lastRenderedPageBreak/>
              <w:t>нации движений.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lastRenderedPageBreak/>
              <w:t xml:space="preserve">12 ноября – </w:t>
            </w:r>
            <w:proofErr w:type="spellStart"/>
            <w:r w:rsidRPr="00316541">
              <w:rPr>
                <w:rStyle w:val="rvts6"/>
              </w:rPr>
              <w:t>синичкин</w:t>
            </w:r>
            <w:proofErr w:type="spellEnd"/>
            <w:r w:rsidRPr="00316541">
              <w:rPr>
                <w:rStyle w:val="rvts6"/>
              </w:rPr>
              <w:t xml:space="preserve"> день (прогулка-</w:t>
            </w:r>
            <w:r w:rsidRPr="00316541">
              <w:rPr>
                <w:rStyle w:val="rvts6"/>
              </w:rPr>
              <w:lastRenderedPageBreak/>
              <w:t xml:space="preserve">наблюдение)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Поделки из природного материала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 xml:space="preserve">Развивать фантазию, воображение при изготовлении </w:t>
            </w:r>
            <w:r w:rsidRPr="00316541">
              <w:lastRenderedPageBreak/>
              <w:t>поделок из природного материала, развивать умение рассказывать связно о ходе работы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lastRenderedPageBreak/>
              <w:t>21.11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11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3" w:tooltip="Permanent Link to Коршун и наседка" w:history="1">
              <w:r w:rsidR="00551927" w:rsidRPr="00316541">
                <w:rPr>
                  <w:rStyle w:val="aa"/>
                  <w:color w:val="auto"/>
                  <w:u w:val="none"/>
                </w:rPr>
                <w:t>Коршун и наседка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обучение в игровой форме основным ви</w:t>
            </w:r>
            <w:r w:rsidRPr="00316541">
              <w:softHyphen/>
              <w:t>дам движения, развитие ловкости.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«Весёлый счёт»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Формировать математические представления, умение быстро считать, ориентироваться в пространстве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22.11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4" w:tooltip="Permanent Link to Подними предмет" w:history="1">
              <w:r w:rsidR="00551927" w:rsidRPr="00316541">
                <w:rPr>
                  <w:rStyle w:val="aa"/>
                  <w:color w:val="auto"/>
                  <w:u w:val="none"/>
                </w:rPr>
                <w:t>Подними предмет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ловкости, умения сохранять равновесие, освоение координации рук и ног, правильно</w:t>
            </w:r>
            <w:r w:rsidRPr="00316541">
              <w:softHyphen/>
              <w:t>го положения туловища при передвижении на лыжах.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Ветер (прогулка-практикум)    </w:t>
            </w:r>
          </w:p>
          <w:p w:rsidR="00551927" w:rsidRPr="00316541" w:rsidRDefault="00551927" w:rsidP="00551927">
            <w:pPr>
              <w:tabs>
                <w:tab w:val="left" w:pos="1035"/>
              </w:tabs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«Какой я пешеход?»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25.11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5" w:tooltip="Permanent Link to Пожарные на учении" w:history="1">
              <w:r w:rsidR="00551927" w:rsidRPr="00316541">
                <w:rPr>
                  <w:rStyle w:val="aa"/>
                  <w:color w:val="auto"/>
                  <w:u w:val="none"/>
                </w:rPr>
                <w:t>Пожарные на учении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>Цель игры:</w:t>
            </w:r>
            <w:r w:rsidRPr="00316541">
              <w:t xml:space="preserve"> развитие ловкости, умения скользить по льду.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«Как хорошо уметь читать»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26.11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6" w:tooltip="Permanent Link to Перебежчики" w:history="1">
              <w:r w:rsidR="00551927" w:rsidRPr="00316541">
                <w:rPr>
                  <w:rStyle w:val="aa"/>
                  <w:color w:val="auto"/>
                  <w:u w:val="none"/>
                </w:rPr>
                <w:t>Перебежчики</w:t>
              </w:r>
            </w:hyperlink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«Вот и осень прошла»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Уточнять знания о признаках осени, осенних месяцах, развивать описательную функцию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27.11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7" w:tooltip="Permanent Link to Мяч сквозь обруч" w:history="1">
              <w:r w:rsidR="00551927" w:rsidRPr="00316541">
                <w:rPr>
                  <w:rStyle w:val="aa"/>
                  <w:color w:val="auto"/>
                  <w:u w:val="none"/>
                </w:rPr>
                <w:t>Мяч сквозь обруч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бросанию и ловле мяча, пере</w:t>
            </w:r>
            <w:r w:rsidRPr="00316541">
              <w:softHyphen/>
              <w:t xml:space="preserve">даче его партнеру в движении, развитие ловкости </w:t>
            </w:r>
            <w:r w:rsidRPr="00316541">
              <w:lastRenderedPageBreak/>
              <w:t>и коор</w:t>
            </w:r>
            <w:r w:rsidRPr="00316541">
              <w:softHyphen/>
              <w:t>динации движения.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>Знакомство с трудом взрослых зимой.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Обратить внимание детей на прилетающих на участок птиц.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lastRenderedPageBreak/>
              <w:t>Беседа о птицах: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-Зачем они прилетают к жилью человека.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-Какие птицы не прилетают к жилью человека зимой, живут в лесу? (Куропатки, тетерева)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-Как живут звери зимой в лесу?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-Напомнить, что звери и птицы чаще погибают от голода, а не от холода зимой.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-Чем питаются звери в лесу?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-Кто им помогает, подкармливает зимой?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 xml:space="preserve">-Как называются люди, которые кормят зверей и птиц в лесу, помогают больным? </w:t>
            </w:r>
          </w:p>
          <w:p w:rsidR="00551927" w:rsidRPr="00316541" w:rsidRDefault="00551927" w:rsidP="00551927">
            <w:pPr>
              <w:ind w:firstLine="708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«Осень – непогодушка»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Обучение рассказыванию (составление описательного рассказа), активизация словаря </w:t>
            </w:r>
            <w:r w:rsidRPr="00316541">
              <w:lastRenderedPageBreak/>
              <w:t>признаков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28.11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16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8" w:tooltip="Permanent Link to Угости белку орешком" w:history="1">
              <w:r w:rsidR="00551927" w:rsidRPr="00316541">
                <w:rPr>
                  <w:rStyle w:val="aa"/>
                  <w:color w:val="auto"/>
                  <w:u w:val="none"/>
                </w:rPr>
                <w:t>Угости белку орешком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прыжкам с разбега, развитие координации движения и глазомера.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Правила учащихся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навыка сознательного соблюдения правил учащимися, формирование навыков безопасной жизнедеятельности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29.11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17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69" w:tooltip="Permanent Link to Птички в гнёздышках" w:history="1">
              <w:r w:rsidR="00551927" w:rsidRPr="00316541">
                <w:rPr>
                  <w:rStyle w:val="aa"/>
                  <w:color w:val="auto"/>
                  <w:u w:val="none"/>
                </w:rPr>
                <w:t>Птички в гнёздышках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основным видам движения, развивает дисциплинированн</w:t>
            </w:r>
            <w:r w:rsidRPr="00316541">
              <w:lastRenderedPageBreak/>
              <w:t>ость и внимательность.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Айболита: «Как одеться по погоде»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Приобщение к здоровому образу жизни, составление предложений с союзом «чтобы, потому», коррекция и </w:t>
            </w:r>
            <w:r w:rsidRPr="00316541">
              <w:lastRenderedPageBreak/>
              <w:t>развитие произвольного внимания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2.12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ДЕКАБРЬ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70" w:tooltip="Permanent Link to Через ручеек" w:history="1">
              <w:r w:rsidR="00551927" w:rsidRPr="00316541">
                <w:rPr>
                  <w:rStyle w:val="aa"/>
                  <w:color w:val="auto"/>
                  <w:u w:val="none"/>
                </w:rPr>
                <w:t>Через ручеек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развитие координации движений. На игровой площадке проводят две линии (можно извилистые) на расстоянии 1,5—3 м друг от друга (в зависимости от возраста играющих детей). Это «ручеек». Через «ручеек» проложены камешки на расстоянии 20— 30 см друг от друга (кусочки картона, дощечки или про</w:t>
            </w:r>
            <w:r w:rsidRPr="00316541">
              <w:softHyphen/>
              <w:t>сто нарисованные на полу кружки). Они расположены с таким расчетом, чтобы ребенок мог без особого труда перебраться с одного камешка на другой, а затем и с од</w:t>
            </w:r>
            <w:r w:rsidRPr="00316541">
              <w:softHyphen/>
              <w:t>ного бережка ручейка на другой.</w:t>
            </w:r>
          </w:p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«Завтра и вчера»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умение ориентироваться во времени,  словесно-логического мышления, речеслухового анализатора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</w:tcPr>
          <w:p w:rsidR="00551927" w:rsidRPr="00316541" w:rsidRDefault="00EA407B" w:rsidP="00551927">
            <w:pPr>
              <w:pStyle w:val="ac"/>
            </w:pPr>
            <w:hyperlink r:id="rId71" w:tooltip="Permanent Link to Поезд" w:history="1">
              <w:r w:rsidR="00551927" w:rsidRPr="00316541">
                <w:rPr>
                  <w:rStyle w:val="aa"/>
                  <w:color w:val="auto"/>
                  <w:u w:val="none"/>
                </w:rPr>
                <w:t>Поезд</w:t>
              </w:r>
            </w:hyperlink>
          </w:p>
          <w:p w:rsidR="00551927" w:rsidRPr="00316541" w:rsidRDefault="00551927" w:rsidP="00551927">
            <w:pPr>
              <w:pStyle w:val="ac"/>
            </w:pPr>
            <w:r w:rsidRPr="00316541">
              <w:rPr>
                <w:rStyle w:val="a4"/>
                <w:b w:val="0"/>
                <w:bCs w:val="0"/>
              </w:rPr>
              <w:t xml:space="preserve">Цель игры: </w:t>
            </w:r>
            <w:r w:rsidRPr="00316541">
              <w:t>обучение в игровой форме основным ви</w:t>
            </w:r>
            <w:r w:rsidRPr="00316541">
              <w:softHyphen/>
              <w:t>дам движения (ходьба, бег), развитие координации дви</w:t>
            </w:r>
            <w:r w:rsidRPr="00316541">
              <w:softHyphen/>
              <w:t>жений, укрепление опорно-двигательного аппарата.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Загадка «Ветки ломает,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 xml:space="preserve">                Снег поднимает.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 xml:space="preserve">                Слышишь его,                                      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 xml:space="preserve">                Но не видишь».</w:t>
            </w:r>
          </w:p>
          <w:p w:rsidR="00551927" w:rsidRPr="00316541" w:rsidRDefault="00551927" w:rsidP="00551927">
            <w:pPr>
              <w:ind w:firstLine="708"/>
            </w:pPr>
            <w:r w:rsidRPr="00316541">
              <w:t xml:space="preserve">Примета: «Декабрь глаз снегами тешит, да за ухо морозом рвет»                                                          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«Учимся играть в шашки»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Знакомство с игрой в шашки, развитие всех видов мышления, коррекция и развитие произвольного внимания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4.12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Подвижная игра </w:t>
            </w:r>
            <w:r w:rsidRPr="00316541">
              <w:br/>
              <w:t xml:space="preserve">«Вейся, венок!». </w:t>
            </w:r>
            <w:r w:rsidRPr="00316541">
              <w:lastRenderedPageBreak/>
              <w:t>Цель — научить детей водить хоровод. Материал: веночки с цветами и лентами.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«Где работают мои </w:t>
            </w:r>
            <w:r w:rsidRPr="00316541">
              <w:lastRenderedPageBreak/>
              <w:t>родители?»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 xml:space="preserve">Обучение рассказыванию </w:t>
            </w:r>
            <w:r w:rsidRPr="00316541">
              <w:lastRenderedPageBreak/>
              <w:t>(составление рассказа по плану),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5.12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Подвижная игра </w:t>
            </w:r>
            <w:r w:rsidRPr="00316541">
              <w:br/>
              <w:t xml:space="preserve">«Горелки». Цель — научить соблюдать правила игры, развивать ловкость, быстроту. 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Туристическая прогулка к реке зимой</w:t>
            </w:r>
          </w:p>
          <w:p w:rsidR="00551927" w:rsidRPr="00316541" w:rsidRDefault="00551927" w:rsidP="00551927">
            <w:r w:rsidRPr="00316541">
              <w:t xml:space="preserve">ЦЕЛИ: Способствовать активному отдыху детей, восстановлению умственной работоспособности,          </w:t>
            </w:r>
          </w:p>
          <w:p w:rsidR="00551927" w:rsidRPr="00316541" w:rsidRDefault="00551927" w:rsidP="00551927">
            <w:pPr>
              <w:jc w:val="both"/>
            </w:pPr>
            <w:r w:rsidRPr="00316541">
              <w:t>расширять кругозор учащихся.</w:t>
            </w:r>
          </w:p>
          <w:p w:rsidR="00551927" w:rsidRPr="00316541" w:rsidRDefault="00551927" w:rsidP="00551927">
            <w:pPr>
              <w:jc w:val="both"/>
            </w:pPr>
            <w:r w:rsidRPr="00316541">
              <w:t>Воспитывать навыки культурного и безопасного поведения в природе, возле реки.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«Для чего знать адрес?»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6.12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Катание на санках, лыжах</w:t>
            </w:r>
          </w:p>
          <w:p w:rsidR="00551927" w:rsidRPr="00316541" w:rsidRDefault="00551927" w:rsidP="00551927">
            <w:r w:rsidRPr="00316541">
              <w:t>Игра в хоккей</w:t>
            </w:r>
          </w:p>
          <w:p w:rsidR="00551927" w:rsidRPr="00316541" w:rsidRDefault="00551927" w:rsidP="00551927">
            <w:r w:rsidRPr="00316541">
              <w:t>Прыжки через снежный ком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». Рисунки по ПДД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Уточнение знания ПДД, формирование навыков безопасной жизнедеятельности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9.12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Игры: </w:t>
            </w:r>
            <w:proofErr w:type="gramStart"/>
            <w:r w:rsidRPr="00316541">
              <w:t>-П</w:t>
            </w:r>
            <w:proofErr w:type="gramEnd"/>
            <w:r w:rsidRPr="00316541">
              <w:t>рыжки через вал</w:t>
            </w:r>
          </w:p>
          <w:p w:rsidR="00551927" w:rsidRPr="00316541" w:rsidRDefault="00551927" w:rsidP="00551927">
            <w:r w:rsidRPr="00316541">
              <w:t xml:space="preserve">            Прыжки на 1 ноге</w:t>
            </w:r>
          </w:p>
          <w:p w:rsidR="00551927" w:rsidRPr="00316541" w:rsidRDefault="00551927" w:rsidP="00551927">
            <w:r w:rsidRPr="00316541">
              <w:t xml:space="preserve">            Прыгни и брось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Туристическая прогулка к реке зимой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Письмо Деду Морозу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связной речи, умения составления письма, профилактика нарушений письменной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10.12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Общеразвивающие и корригирующие упражнения – с малыми и большими мячами, а также с гимнастическими </w:t>
            </w:r>
            <w:r w:rsidRPr="00316541">
              <w:lastRenderedPageBreak/>
              <w:t>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lastRenderedPageBreak/>
              <w:t xml:space="preserve">Моя помощь птицам зимой (трудовая акция)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Ещё о правилах учащихся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навыка сознательного соблюдения правил учащимися, формирование навыков </w:t>
            </w:r>
            <w:r w:rsidRPr="00316541">
              <w:lastRenderedPageBreak/>
              <w:t>безопасной жизнедеятельности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11.12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Упражнения для формирования правильной осанки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Декабрь – студень, </w:t>
            </w:r>
            <w:proofErr w:type="spellStart"/>
            <w:r w:rsidRPr="00316541">
              <w:rPr>
                <w:rStyle w:val="rvts6"/>
              </w:rPr>
              <w:t>хмурень</w:t>
            </w:r>
            <w:proofErr w:type="spellEnd"/>
            <w:r w:rsidRPr="00316541">
              <w:rPr>
                <w:rStyle w:val="rvts6"/>
              </w:rPr>
              <w:t xml:space="preserve"> (информационная 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«Читаем сказки»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интереса </w:t>
            </w:r>
            <w:proofErr w:type="gramStart"/>
            <w:r w:rsidRPr="00316541">
              <w:t>к</w:t>
            </w:r>
            <w:proofErr w:type="gramEnd"/>
            <w:r w:rsidRPr="00316541">
              <w:t xml:space="preserve"> </w:t>
            </w:r>
            <w:proofErr w:type="gramStart"/>
            <w:r w:rsidRPr="00316541">
              <w:t>УНТ</w:t>
            </w:r>
            <w:proofErr w:type="gramEnd"/>
            <w:r w:rsidRPr="00316541">
              <w:t>, содействие развитию связной речи, активизация, пополнение и уточнение словарного запаса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12.12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Развитие двигательных качеств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«Любим добрые поступки»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Воспитывать доброе отношение к людям, желание сделать приятное окружающим, активизация словаря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13.12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Развитие скоростно-силовых качеств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Стихи к Новогоднему празднику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16.12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«День — ночь». </w:t>
            </w:r>
            <w:r w:rsidRPr="00316541">
              <w:br/>
              <w:t>Цель — развивать быстроту, ловкость, навыки пространственной ориентации.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Подвижные игры </w:t>
            </w:r>
            <w:r w:rsidRPr="00316541">
              <w:br/>
              <w:t>«Пузырь». Цель — научить детей становится в круг, делать его то шире, то уже, приучать их согласовывать свои движения с произносимыми словами.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«Лёд – это опасно» - советы Айболита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навыков безопасной жизнедеятельности, понятия об опасности зимнего льда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17.12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Поэтические названия декабря (информационная 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«Игрушки на ёлку»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воображение, фантазию, чувство цвета при изготовлении ёлочных украшений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18.12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Экологический час «Чистый ли снег?»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Расширять представления об окружающем, делать выводы </w:t>
            </w:r>
            <w:r w:rsidRPr="00316541">
              <w:lastRenderedPageBreak/>
              <w:t>исходя из результатов эксперимента, развивать связную речь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19.12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14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Метания 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 xml:space="preserve">Наблюдаем за небом и облаками </w:t>
            </w:r>
            <w:r w:rsidRPr="00316541">
              <w:br/>
              <w:t>Цель — продолжить закреплять знания о явлениях неживой природы. Уточнить понятие «туча».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«Придумываем Новогоднюю сказку»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Развивать воображение, фантазию, связную речь, умение составлять рассказ по плану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20.12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Упражнения “на быстроту реагирования”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В поисках волшебной палочки (поисковая 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Украшаем класс к Новому году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23.12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Упражнения для развития силы мышц рук, ног и туловища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«Нарисуем Новогоднюю открытку»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24.12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Моя помощь птицам зимой (трудовая акция)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«Где можно кататься на санках и коньках?»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безопасности жизнедеятельности, развитие самоконтроля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25.12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  <w:r w:rsidRPr="00316541">
              <w:lastRenderedPageBreak/>
              <w:t>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 xml:space="preserve">Развитие общей </w:t>
            </w:r>
            <w:r w:rsidRPr="00316541">
              <w:lastRenderedPageBreak/>
              <w:t>выносливости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lastRenderedPageBreak/>
              <w:t xml:space="preserve">Игры на свежем </w:t>
            </w:r>
            <w:r w:rsidRPr="00316541">
              <w:lastRenderedPageBreak/>
              <w:t>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 xml:space="preserve"> Подготовка к </w:t>
            </w:r>
            <w:r w:rsidRPr="00316541">
              <w:lastRenderedPageBreak/>
              <w:t>Новогоднему  празднику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lastRenderedPageBreak/>
              <w:t xml:space="preserve">Формирование </w:t>
            </w:r>
            <w:r w:rsidRPr="00316541">
              <w:lastRenderedPageBreak/>
              <w:t>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lastRenderedPageBreak/>
              <w:t>26.12</w:t>
            </w:r>
          </w:p>
          <w:p w:rsidR="00551927" w:rsidRPr="00316541" w:rsidRDefault="00551927" w:rsidP="00551927"/>
          <w:p w:rsidR="00551927" w:rsidRPr="00316541" w:rsidRDefault="00551927" w:rsidP="00551927"/>
          <w:p w:rsidR="00551927" w:rsidRPr="00316541" w:rsidRDefault="00551927" w:rsidP="00551927"/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19</w:t>
            </w:r>
          </w:p>
        </w:tc>
        <w:tc>
          <w:tcPr>
            <w:tcW w:w="0" w:type="auto"/>
          </w:tcPr>
          <w:p w:rsidR="00551927" w:rsidRPr="00316541" w:rsidRDefault="00551927" w:rsidP="00551927"/>
        </w:tc>
        <w:tc>
          <w:tcPr>
            <w:tcW w:w="0" w:type="auto"/>
            <w:gridSpan w:val="2"/>
          </w:tcPr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Новогодний праздник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27.12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ЯНВАРЬ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  <w:p w:rsidR="00551927" w:rsidRPr="00316541" w:rsidRDefault="00551927" w:rsidP="00551927">
            <w:pPr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Ходьба и смешанное передвижение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Январь – месяц бога Януса (информационная 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Как я провёл зимние каникулы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 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13.01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 умеренной интенсивности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Снежные чудеса (прогулка-творчество)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«Найди слова в слове»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речеслухового анализатора, активизация, пополнение и уточнение словарного </w:t>
            </w:r>
            <w:r w:rsidRPr="00316541">
              <w:lastRenderedPageBreak/>
              <w:t>запаса, коррекция и развитие произвольного внимания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14.01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Обморожение (информационная прогулка-беседа)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«Ещё раз о Новом годе»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Расширять представления об окружающем, истории жизни общества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15.01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Аптека (обществоведческая экскурсия)   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Изготовление игры «Домино» 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16.01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Беговые упражнения</w:t>
            </w:r>
          </w:p>
          <w:p w:rsidR="00551927" w:rsidRPr="00316541" w:rsidRDefault="00551927" w:rsidP="00551927">
            <w:pPr>
              <w:jc w:val="center"/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Иней (прогулка с заданием)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Акция «Поможем птицам»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17.01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Зимний лес (парк) (экскурсия)   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 «Как правильно дышать на улице»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20.01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roofErr w:type="gramStart"/>
            <w:r w:rsidRPr="00316541">
              <w:rPr>
                <w:rStyle w:val="rvts6"/>
              </w:rPr>
              <w:t xml:space="preserve">Январь – </w:t>
            </w:r>
            <w:proofErr w:type="spellStart"/>
            <w:r w:rsidRPr="00316541">
              <w:rPr>
                <w:rStyle w:val="rvts6"/>
              </w:rPr>
              <w:t>сечень</w:t>
            </w:r>
            <w:proofErr w:type="spellEnd"/>
            <w:r w:rsidRPr="00316541">
              <w:rPr>
                <w:rStyle w:val="rvts6"/>
              </w:rPr>
              <w:t xml:space="preserve">, </w:t>
            </w:r>
            <w:proofErr w:type="spellStart"/>
            <w:r w:rsidRPr="00316541">
              <w:rPr>
                <w:rStyle w:val="rvts6"/>
              </w:rPr>
              <w:t>просинец</w:t>
            </w:r>
            <w:proofErr w:type="spellEnd"/>
            <w:r w:rsidRPr="00316541">
              <w:rPr>
                <w:rStyle w:val="rvts6"/>
              </w:rPr>
              <w:t xml:space="preserve"> (информационная</w:t>
            </w:r>
            <w:proofErr w:type="gramEnd"/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Составление рассказа-сравнения «Как зимуют дикие и домашние животные»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Обучение рассказыванию, коррекция и развитие связной речи, расширение запаса знаний и представлений об окружающем мире, развитие логического </w:t>
            </w:r>
            <w:r w:rsidRPr="00316541">
              <w:lastRenderedPageBreak/>
              <w:t>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21.01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/>
          <w:p w:rsidR="00551927" w:rsidRPr="00316541" w:rsidRDefault="00551927" w:rsidP="00551927"/>
          <w:p w:rsidR="00551927" w:rsidRPr="00316541" w:rsidRDefault="00551927" w:rsidP="00551927">
            <w:r w:rsidRPr="00316541">
              <w:t>Игры на свежем воздухе.</w:t>
            </w:r>
          </w:p>
          <w:p w:rsidR="00551927" w:rsidRPr="00316541" w:rsidRDefault="00551927" w:rsidP="00551927">
            <w:pPr>
              <w:tabs>
                <w:tab w:val="left" w:pos="990"/>
              </w:tabs>
            </w:pPr>
            <w:r w:rsidRPr="00316541">
              <w:tab/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«Волшебные руки» (изготовление поделок из спичечных коробок)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Совершенствование умения работать ножницами, кистью, клеем и т.п.,  зрительного и тактильного восприятия, формирование навыков безопасной жизнедеятельности,</w:t>
            </w:r>
          </w:p>
          <w:p w:rsidR="00551927" w:rsidRPr="00316541" w:rsidRDefault="00551927" w:rsidP="00551927">
            <w:pPr>
              <w:ind w:left="-63"/>
              <w:jc w:val="both"/>
            </w:pPr>
            <w:r w:rsidRPr="00316541">
              <w:t>коррекция и развитие мелкой моторики, формирование и развитие навыков самоконтроля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ind w:left="-63"/>
              <w:jc w:val="both"/>
            </w:pPr>
            <w:r w:rsidRPr="00316541">
              <w:t>22.01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Экологический клуб «Путешествие снежинки»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23.01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Магазин (обществоведческая экскурсия)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«Комнатные растения»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24.01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«Нас пригласили в гости …»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Формировать понятия о правилах этикета, желание соблюдать их, уметь понятно объяснить необходимость соблюдения этих </w:t>
            </w:r>
            <w:r w:rsidRPr="00316541">
              <w:lastRenderedPageBreak/>
              <w:t>правил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27.01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12</w:t>
            </w:r>
          </w:p>
        </w:tc>
        <w:tc>
          <w:tcPr>
            <w:tcW w:w="0" w:type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-Охотник и звери</w:t>
            </w:r>
          </w:p>
          <w:p w:rsidR="00551927" w:rsidRPr="00316541" w:rsidRDefault="00551927" w:rsidP="00551927">
            <w:r w:rsidRPr="00316541">
              <w:t>-Чье звено скорее соберется</w:t>
            </w:r>
          </w:p>
          <w:p w:rsidR="00551927" w:rsidRPr="00316541" w:rsidRDefault="00551927" w:rsidP="00551927">
            <w:r w:rsidRPr="00316541">
              <w:t>-Бег по снежному лабиринту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 - «О чём ты бы предупредил товарищей?»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28.01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«Весёлый счёт»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вычислительных навыков, математических понятий и речи, развитие механической и логической памяти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29.01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Ходьба на лыжах по лыжне</w:t>
            </w:r>
          </w:p>
          <w:p w:rsidR="00551927" w:rsidRPr="00316541" w:rsidRDefault="00551927" w:rsidP="00551927">
            <w:r w:rsidRPr="00316541">
              <w:t>Игры по желанию детей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«Читаем сказки»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желание внимательно слушать чтение, отвечать на вопросы, участвовать в драматизации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30.01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-«Хитрая лиса»</w:t>
            </w:r>
          </w:p>
          <w:p w:rsidR="00551927" w:rsidRPr="00316541" w:rsidRDefault="00551927" w:rsidP="00551927">
            <w:r w:rsidRPr="00316541">
              <w:t>-Проведи шайбу через ворота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«Январь – году начало, зиме - середина»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Уточнять зимние признаки, составлять рассказы о зимних развлечениях, активизация словаря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31.01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«Где можно кататься на санках и коньках?»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безопасности жизнедеятельности, развитие самоконтроля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</w:p>
        </w:tc>
      </w:tr>
      <w:tr w:rsidR="00551927" w:rsidRPr="00316541" w:rsidTr="00316541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ФЕВРАЛЬ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rPr>
          <w:trHeight w:val="5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Февраль – </w:t>
            </w:r>
            <w:proofErr w:type="spellStart"/>
            <w:r w:rsidRPr="00316541">
              <w:rPr>
                <w:rStyle w:val="rvts6"/>
              </w:rPr>
              <w:t>бокогрей</w:t>
            </w:r>
            <w:proofErr w:type="spellEnd"/>
            <w:r w:rsidRPr="00316541">
              <w:rPr>
                <w:rStyle w:val="rvts6"/>
              </w:rPr>
              <w:t xml:space="preserve"> и </w:t>
            </w:r>
            <w:proofErr w:type="spellStart"/>
            <w:r w:rsidRPr="00316541">
              <w:rPr>
                <w:rStyle w:val="rvts6"/>
              </w:rPr>
              <w:t>ветродув</w:t>
            </w:r>
            <w:proofErr w:type="spellEnd"/>
            <w:r w:rsidRPr="00316541">
              <w:rPr>
                <w:rStyle w:val="rvts6"/>
              </w:rPr>
              <w:t xml:space="preserve"> (информационная прогулка)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Этическая беседа «Скромность – это что?»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взрослыми, коррекция и </w:t>
            </w:r>
            <w:r w:rsidRPr="00316541">
              <w:lastRenderedPageBreak/>
              <w:t>развитие связной речи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3.02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Откуда снег пришел? (прогулка-практикум)    </w:t>
            </w:r>
          </w:p>
          <w:p w:rsidR="00551927" w:rsidRPr="00316541" w:rsidRDefault="00551927" w:rsidP="00551927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«Календарь и погода»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4.02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Какого цвета снег? (прогулка-наблюдение)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Советы Айболита «Чипсы – это вредно или полезно?»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5.02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На что похожи снежинки? (творческая прогулка)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Учимся разгадывать кроссворды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6.02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Куда исчезают снежинки? (прогулка-практикум)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Изготовление ширмы настольного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Развивать образное мышление, умение работать сообща, учить договариваться о работе, развивать коммуникативные навыки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7.02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Добрый снег, ты подумал обо всех! (прогулка с </w:t>
            </w:r>
            <w:r w:rsidRPr="00316541">
              <w:rPr>
                <w:rStyle w:val="rvts6"/>
              </w:rPr>
              <w:lastRenderedPageBreak/>
              <w:t xml:space="preserve">заданием)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lastRenderedPageBreak/>
              <w:t>Чтение сказки о потерянном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умения представлять себя </w:t>
            </w:r>
            <w:r w:rsidRPr="00316541">
              <w:lastRenderedPageBreak/>
              <w:t>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10.02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Снежная сказка (трудовая операция)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«Мы фантазёры»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воображения, фантазии, умения отличать ложь от фантазии, коррекция и развитие связной речи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11.02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Лепим снеговика (прогулка-творчество)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«Подарки друзьям» - изготовление </w:t>
            </w:r>
            <w:r w:rsidRPr="00316541">
              <w:sym w:font="Webdings" w:char="F05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12.02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Игра «Поле чудес»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мышления, смекалки, фонематического слуха, зрительного внимания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13.02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Общеразвивающие и корригирующие упражнения – с малыми и большими мячами, а также с гимнастическими </w:t>
            </w:r>
            <w:r w:rsidRPr="00316541">
              <w:lastRenderedPageBreak/>
              <w:t>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Рисунки на снегу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Клуб </w:t>
            </w:r>
            <w:proofErr w:type="spellStart"/>
            <w:r w:rsidRPr="00316541">
              <w:t>Светофорик</w:t>
            </w:r>
            <w:proofErr w:type="spellEnd"/>
            <w:r w:rsidRPr="00316541">
              <w:t xml:space="preserve"> «Если не светофора»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Повторение и закрепление ПДД, формирование навыков безопасной жизнедеятельности,  формирование </w:t>
            </w:r>
            <w:r w:rsidRPr="00316541">
              <w:lastRenderedPageBreak/>
              <w:t>и развитие навыков самоконтроля, коммуникативных навыков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14.02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Книги о солдатах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положительного отношения к Армии на основе художественной литературы, коррекция и развитие связной речи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24.02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Наблюдение за ветром.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Предложить вертушки для определения направления и силы ветры. Объяснить детям то, сто сильный ветер во время снегопада вызывает метели. Но метели могут быть и без снегопада. Даже при ясной погоде сильный ветер с земли поднимает снег</w:t>
            </w:r>
            <w:proofErr w:type="gramStart"/>
            <w:r w:rsidRPr="00316541">
              <w:t xml:space="preserve"> ,</w:t>
            </w:r>
            <w:proofErr w:type="gramEnd"/>
            <w:r w:rsidRPr="00316541">
              <w:t xml:space="preserve"> с силой несет и кружит его, образуя заносы, наметая сугробы.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Предложить отгадать загадку (см. ниже) и примету зимы.</w:t>
            </w:r>
          </w:p>
          <w:p w:rsidR="00551927" w:rsidRPr="00316541" w:rsidRDefault="00551927" w:rsidP="00551927">
            <w:pPr>
              <w:ind w:firstLine="318"/>
            </w:pPr>
            <w:r w:rsidRPr="00316541">
              <w:t>Какими другими  словами можно назвать метель? (Метелиц</w:t>
            </w:r>
            <w:proofErr w:type="gramStart"/>
            <w:r w:rsidRPr="00316541">
              <w:t>а-</w:t>
            </w:r>
            <w:proofErr w:type="gramEnd"/>
            <w:r w:rsidRPr="00316541">
              <w:t xml:space="preserve"> небольшая метель; поземка- по земле; буран, буря- сильная метель).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Клуб волшебных рук – подарки папам и мальчикам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25.02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  <w:r w:rsidRPr="00316541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/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lastRenderedPageBreak/>
              <w:t xml:space="preserve">Игры на свежем </w:t>
            </w:r>
            <w:r w:rsidRPr="00316541">
              <w:lastRenderedPageBreak/>
              <w:t>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lastRenderedPageBreak/>
              <w:t xml:space="preserve">Конкурс </w:t>
            </w:r>
            <w:r w:rsidRPr="00316541">
              <w:lastRenderedPageBreak/>
              <w:t>чтецов (стихи к празднику)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Совершенствован</w:t>
            </w:r>
            <w:r w:rsidRPr="00316541">
              <w:lastRenderedPageBreak/>
              <w:t>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26.0</w:t>
            </w:r>
            <w:r w:rsidRPr="00316541">
              <w:lastRenderedPageBreak/>
              <w:t>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rPr>
                <w:rStyle w:val="a4"/>
                <w:b w:val="0"/>
                <w:color w:val="666666"/>
              </w:rPr>
              <w:t>Прогулка-фантазия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Составление рассказа «Мой папа был…»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27.02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rPr>
                <w:b/>
              </w:rPr>
            </w:pPr>
            <w:r w:rsidRPr="00316541">
              <w:rPr>
                <w:rStyle w:val="a4"/>
                <w:b w:val="0"/>
                <w:color w:val="666666"/>
              </w:rPr>
              <w:t>Прогулка-задача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«Праздник мальчиков»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Доставить удовольствие детям от общения со сверстниками, формировать дружеские взаимоотношения.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28.02</w:t>
            </w:r>
          </w:p>
        </w:tc>
      </w:tr>
      <w:tr w:rsidR="00551927" w:rsidRPr="00316541" w:rsidTr="0031654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rPr>
          <w:trHeight w:val="20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«Вот прошли морозы и весна настала»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3.03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1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</w:rPr>
              <w:t>Прогулка-задача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Советы Айболита «Как беречь зубы»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 культуры здоровья, развитие навыков коммуникативного общения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4.03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Подвижные игры с преимущественной </w:t>
            </w:r>
            <w:r w:rsidRPr="00316541">
              <w:lastRenderedPageBreak/>
              <w:t>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lastRenderedPageBreak/>
              <w:t xml:space="preserve">Весна идет (целевая </w:t>
            </w:r>
            <w:r w:rsidRPr="00316541">
              <w:rPr>
                <w:rStyle w:val="rvts6"/>
              </w:rPr>
              <w:lastRenderedPageBreak/>
              <w:t>прогулка)   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lastRenderedPageBreak/>
              <w:t xml:space="preserve">Клуб волшебных </w:t>
            </w:r>
            <w:r w:rsidRPr="00316541">
              <w:lastRenderedPageBreak/>
              <w:t>рук – открытка маме, подарки девочкам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 xml:space="preserve">Содействие развитию тесных </w:t>
            </w:r>
            <w:r w:rsidRPr="00316541">
              <w:lastRenderedPageBreak/>
              <w:t>семейных отношений,  коррекция и развитие мелкой моторики, творческого воображения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5.03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Стихи о маме (конкурс)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Развивать выразительность чтения, формировать тёплые чувства к маме, бабушке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6.03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6"/>
            </w:pPr>
            <w:r w:rsidRPr="00316541">
              <w:rPr>
                <w:rStyle w:val="rvts6"/>
              </w:rPr>
              <w:t xml:space="preserve">Март – </w:t>
            </w:r>
            <w:proofErr w:type="spellStart"/>
            <w:r w:rsidRPr="00316541">
              <w:rPr>
                <w:rStyle w:val="rvts6"/>
              </w:rPr>
              <w:t>сухий</w:t>
            </w:r>
            <w:proofErr w:type="spellEnd"/>
            <w:r w:rsidRPr="00316541">
              <w:rPr>
                <w:rStyle w:val="rvts6"/>
              </w:rPr>
              <w:t xml:space="preserve">, свистун, </w:t>
            </w:r>
            <w:proofErr w:type="spellStart"/>
            <w:r w:rsidRPr="00316541">
              <w:rPr>
                <w:rStyle w:val="rvts6"/>
              </w:rPr>
              <w:t>ветронос</w:t>
            </w:r>
            <w:proofErr w:type="spellEnd"/>
            <w:r w:rsidRPr="00316541">
              <w:rPr>
                <w:rStyle w:val="rvts6"/>
              </w:rPr>
              <w:t xml:space="preserve"> и </w:t>
            </w:r>
            <w:proofErr w:type="spellStart"/>
            <w:r w:rsidRPr="00316541">
              <w:rPr>
                <w:rStyle w:val="rvts6"/>
              </w:rPr>
              <w:t>зимобор</w:t>
            </w:r>
            <w:proofErr w:type="spellEnd"/>
            <w:r w:rsidRPr="00316541">
              <w:rPr>
                <w:rStyle w:val="rvts6"/>
              </w:rPr>
              <w:t xml:space="preserve"> (информационная прогулка)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«Моя мама та, что лучше всех» (составление рассказа)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Воспитывать уважение, любовь к маме, желание всегда сделать ей приятное, развивать связную речь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7.03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Водоем (река, озеро) (экскурсия)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Беседа  «Чувства одинокого человека» (</w:t>
            </w:r>
            <w:proofErr w:type="spellStart"/>
            <w:r w:rsidRPr="00316541">
              <w:t>Человекознание</w:t>
            </w:r>
            <w:proofErr w:type="spellEnd"/>
            <w:r w:rsidRPr="0031654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внимательного отношения к другим людям, этических норм поведения, навыков общения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10.03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 «Где играть?»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11.03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rPr>
                <w:rStyle w:val="rvts6"/>
              </w:rPr>
              <w:t>Поэтические названия апреля (прогулка-наблюдение)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Экологический час «Что нужно растению для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12.03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Подвижные игры с преимущественной </w:t>
            </w:r>
            <w:r w:rsidRPr="00316541">
              <w:lastRenderedPageBreak/>
              <w:t>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lastRenderedPageBreak/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 xml:space="preserve">«Поговорим об умении дарить </w:t>
            </w:r>
            <w:r w:rsidRPr="00316541">
              <w:lastRenderedPageBreak/>
              <w:t>подарки»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 xml:space="preserve">Воспитывать культуру </w:t>
            </w:r>
            <w:r w:rsidRPr="00316541">
              <w:lastRenderedPageBreak/>
              <w:t>поведения, правил этикета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13.03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Запахи и звуки (прогулка-наблюдение)    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Настольный театр «Невыдуманные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14.03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«Математический счёт»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Расширять и уточнять математические представления, умение применять знание счёта в играх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17.03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rPr>
                <w:rStyle w:val="rvts6"/>
              </w:rPr>
              <w:t xml:space="preserve">17 марта – </w:t>
            </w:r>
            <w:proofErr w:type="spellStart"/>
            <w:r w:rsidRPr="00316541">
              <w:rPr>
                <w:rStyle w:val="rvts6"/>
              </w:rPr>
              <w:t>грачевник</w:t>
            </w:r>
            <w:proofErr w:type="spellEnd"/>
            <w:r w:rsidRPr="00316541">
              <w:rPr>
                <w:rStyle w:val="rvts6"/>
              </w:rPr>
              <w:t xml:space="preserve"> (прогулка-наблюдение)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Викторина по сказкам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Развивать, уточнять знания детей по содержанию сказок, умения драматизировать отрывки из сказок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18.03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Сохраним в чистоте нашу Землю (трудовая акция)   </w:t>
            </w:r>
          </w:p>
          <w:p w:rsidR="00551927" w:rsidRPr="00316541" w:rsidRDefault="00551927" w:rsidP="005519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Инструктаж по ТБ на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сознательного соблюдения правил техники безопасности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19.03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rPr>
                <w:b/>
              </w:rPr>
            </w:pPr>
            <w:r w:rsidRPr="00316541">
              <w:rPr>
                <w:rStyle w:val="a4"/>
                <w:b w:val="0"/>
                <w:color w:val="666666"/>
              </w:rPr>
              <w:t>Прогулка-задача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Пословицы, поговорки, скороговорки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Развивать интерес </w:t>
            </w:r>
            <w:proofErr w:type="gramStart"/>
            <w:r w:rsidRPr="00316541">
              <w:t>к</w:t>
            </w:r>
            <w:proofErr w:type="gramEnd"/>
            <w:r w:rsidRPr="00316541">
              <w:t xml:space="preserve"> УНТ, совершенствовать умение говорить выразительно, чётко проговаривая звуки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20.03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«Экологическая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Развивать творческое воображение, мышление, способствовать формированию связной речи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>21.03</w:t>
            </w:r>
          </w:p>
        </w:tc>
      </w:tr>
      <w:tr w:rsidR="00551927" w:rsidRPr="00316541" w:rsidTr="003165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r w:rsidRPr="00316541">
              <w:t>«Открытие театра (настольного)»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творческого воображения, </w:t>
            </w:r>
            <w:r w:rsidRPr="00316541">
              <w:lastRenderedPageBreak/>
              <w:t xml:space="preserve">просодической стороны речи, навыков перевоплощения, </w:t>
            </w:r>
            <w:proofErr w:type="spellStart"/>
            <w:r w:rsidRPr="00316541">
              <w:t>саморегуляции</w:t>
            </w:r>
            <w:proofErr w:type="spellEnd"/>
            <w:r w:rsidRPr="0031654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31.03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АПРЕЛЬ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«1 апреля – праздник смеха»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rvts6"/>
              </w:rPr>
              <w:t>За что люди любят Солнце (прогулка с заданием)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«Слово утешает и огорчает» 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 «Кто долго жуёт, тот долго живёт»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    Спину прямо ты держи, своей осанкой дорожи (целевая 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Беседа «Делу время, потехе час»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Совершенствование знаний о времени,  развитие навыка самоконтроля и умения планировать  своё временя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4.04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rvts6"/>
              </w:rPr>
              <w:t>Кто живет в муравейнике (целевая прогулка)  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«Планета – земля»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7.04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Викторина по произведениям </w:t>
            </w:r>
            <w:r w:rsidRPr="00316541">
              <w:lastRenderedPageBreak/>
              <w:t>К.И. Чуковского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 xml:space="preserve">Уточнять знание произведений </w:t>
            </w:r>
            <w:r w:rsidRPr="00316541">
              <w:lastRenderedPageBreak/>
              <w:t>К.И. Чуковского, умение выразительно читать отрывки, драматизировать по содержанию сказок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8.04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Радуга (прогулка-наблюдение)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Чтение о полёте </w:t>
            </w:r>
            <w:proofErr w:type="spellStart"/>
            <w:r w:rsidRPr="00316541">
              <w:t>Ю.А.Гагарина</w:t>
            </w:r>
            <w:proofErr w:type="spellEnd"/>
            <w:r w:rsidRPr="00316541">
              <w:t xml:space="preserve"> «Первые шаги»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9.04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«Рисуем космос»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10.04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Лужа (прогулка-наблюдение)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Беседа «Старый друг, лучше новых двух»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11.04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Правила поведения в природе (беседа)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 «Поведение в транспорте»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14.04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 xml:space="preserve">Общеразвивающие и корригирующие </w:t>
            </w:r>
            <w:r w:rsidRPr="00316541">
              <w:lastRenderedPageBreak/>
              <w:t>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lastRenderedPageBreak/>
              <w:t xml:space="preserve">Адрес школы (целевая </w:t>
            </w:r>
            <w:r w:rsidRPr="00316541">
              <w:rPr>
                <w:rStyle w:val="rvts6"/>
              </w:rPr>
              <w:lastRenderedPageBreak/>
              <w:t xml:space="preserve">прогулка)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>Викторина «Угадай-ка»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Развитие образного </w:t>
            </w:r>
            <w:r w:rsidRPr="00316541">
              <w:lastRenderedPageBreak/>
              <w:t>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15.04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Экскурсия «Весна в парке»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16.04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a4"/>
                <w:b w:val="0"/>
                <w:bCs w:val="0"/>
              </w:rPr>
              <w:t>Комбинированная прогулка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Театр настольный «Вести из леса»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умение составлять сценарии мини-спектакля, коррекция и развитие связной речи, выразительности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17.04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a4"/>
                <w:b w:val="0"/>
                <w:color w:val="666666"/>
              </w:rPr>
              <w:t>Прогулка-фантазия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Посещение библиотеки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18.04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Школа вежливости (Детская риторика)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взрослыми, 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21.04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a4"/>
                <w:b w:val="0"/>
                <w:color w:val="666666"/>
              </w:rPr>
              <w:t>Прогулка-задача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 «Заниматься спортом – зачем?»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Расширение знаний о различных видах спорта, его положительном влиянии на организм человека, </w:t>
            </w:r>
            <w:r w:rsidRPr="00316541">
              <w:lastRenderedPageBreak/>
              <w:t>приобщение к здоровому образу жизни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22.04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волшебных рук: игрушки для прогулки (самолёты, парашюты)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23.04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a4"/>
                <w:b w:val="0"/>
                <w:bCs w:val="0"/>
              </w:rPr>
              <w:t>Комбинированная прогулка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«Плох тот обед, если хлеба нет»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24.04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19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rPr>
                <w:b/>
              </w:rPr>
            </w:pPr>
            <w:r w:rsidRPr="00316541">
              <w:rPr>
                <w:rStyle w:val="a4"/>
                <w:b w:val="0"/>
                <w:color w:val="666666"/>
              </w:rPr>
              <w:t>Прогулка-фантазия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«Летят перелетные птицы»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25.04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20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a4"/>
                <w:b w:val="0"/>
                <w:bCs w:val="0"/>
              </w:rPr>
              <w:t>Комбинированная прогулка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Рисунки на асфальте «Весна идёт!»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28.04</w:t>
            </w:r>
          </w:p>
        </w:tc>
      </w:tr>
      <w:tr w:rsidR="00551927" w:rsidRPr="00316541" w:rsidTr="00316541">
        <w:trPr>
          <w:trHeight w:val="345"/>
        </w:trPr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  <w:shd w:val="clear" w:color="auto" w:fill="auto"/>
          </w:tcPr>
          <w:p w:rsidR="00551927" w:rsidRPr="00316541" w:rsidRDefault="00551927" w:rsidP="00551927">
            <w:r w:rsidRPr="00316541">
              <w:t>«Читаем стихи о весне»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выразительность речи, умение слушать стихи, восприятие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29.04</w:t>
            </w:r>
          </w:p>
        </w:tc>
      </w:tr>
      <w:tr w:rsidR="00551927" w:rsidRPr="00316541" w:rsidTr="00316541">
        <w:trPr>
          <w:trHeight w:val="345"/>
        </w:trPr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Новая игра а) «Палочка-выручалочка»</w:t>
            </w:r>
          </w:p>
          <w:p w:rsidR="00551927" w:rsidRPr="00316541" w:rsidRDefault="00551927" w:rsidP="00551927">
            <w:r w:rsidRPr="00316541">
              <w:lastRenderedPageBreak/>
              <w:t>-«Охотники и зайцы»</w:t>
            </w:r>
          </w:p>
          <w:p w:rsidR="00551927" w:rsidRPr="00316541" w:rsidRDefault="00551927" w:rsidP="00551927">
            <w:pPr>
              <w:ind w:firstLine="708"/>
            </w:pPr>
          </w:p>
        </w:tc>
        <w:tc>
          <w:tcPr>
            <w:tcW w:w="0" w:type="auto"/>
            <w:shd w:val="clear" w:color="auto" w:fill="auto"/>
          </w:tcPr>
          <w:p w:rsidR="00551927" w:rsidRPr="00316541" w:rsidRDefault="00551927" w:rsidP="00551927">
            <w:r w:rsidRPr="00316541">
              <w:lastRenderedPageBreak/>
              <w:t>«Читаем произведения о весне»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Развивать выразительность речи, умение слушать, </w:t>
            </w:r>
            <w:r w:rsidRPr="00316541">
              <w:lastRenderedPageBreak/>
              <w:t>восприятие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30.04</w:t>
            </w:r>
          </w:p>
        </w:tc>
      </w:tr>
      <w:tr w:rsidR="00551927" w:rsidRPr="00316541" w:rsidTr="00316541">
        <w:tc>
          <w:tcPr>
            <w:tcW w:w="0" w:type="auto"/>
            <w:gridSpan w:val="4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  <w:r w:rsidRPr="00316541">
              <w:rPr>
                <w:b/>
                <w:i/>
              </w:rPr>
              <w:t>МАЙ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jc w:val="center"/>
              <w:rPr>
                <w:b/>
                <w:i/>
              </w:rPr>
            </w:pP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Май – с цветами (прогулка-наблюдение)    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Составление рассказа «Моя любимая книга»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связной речи (составление рассказа по плану), речеслухового анализатора, всех видов мышления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5.05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2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center"/>
            </w:pPr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Беседа «Подвигу жить!»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патриотизма, уважения к подвигам героев, развитие коммуникативной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6.05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Дождь (информационная прогулка)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Чтение из цикла «О воинских подвигах»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7.05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4</w:t>
            </w:r>
          </w:p>
        </w:tc>
        <w:tc>
          <w:tcPr>
            <w:tcW w:w="0" w:type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Гроза. Поведение во время грозы (прогулка-практикум)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Стихи к 9 Мая (конкурс)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Развивать выразительность чтения стихов, умения слушать стихи, развивать восприятие, воображение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8.05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Конкурс рисунков «Победа!»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патриотизма, глубокого уважения к ветеранам войны, развитие коммуникативной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12.05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Облака (прогулка с заданием)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Линейка памяти.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патриотизма, глубокого уважения к ветеранам войны, развитие коммуникативной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13.05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Бабочка – удивительный </w:t>
            </w:r>
            <w:r w:rsidRPr="00316541">
              <w:rPr>
                <w:rStyle w:val="rvts6"/>
              </w:rPr>
              <w:lastRenderedPageBreak/>
              <w:t xml:space="preserve">цветок (прогулка-наблюдение)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lastRenderedPageBreak/>
              <w:t xml:space="preserve">Беседа. Дети на войне. 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Воспитание патриотизма, </w:t>
            </w:r>
            <w:r w:rsidRPr="00316541">
              <w:lastRenderedPageBreak/>
              <w:t>глубокого уважения к ветеранам войны, развитие коммуникативной функции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14.05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Советы Айболита «Не кричите слишком громко»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Приобщение к здоровому образу жизни, развитие умения регулировать силу и темп своего голоса, слухоречевого анализатора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15.05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9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Беговые упражнения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Запускаем бумеранг (прогулка-развлечение)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«Викторина по ПДД»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16.05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10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rPr>
                <w:rStyle w:val="rvts6"/>
              </w:rPr>
              <w:t>  Как измерить дождь? (прогулка-практикум)   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«Что могла бы парта рассказать о тебе»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Составление рассказа на предложенную тему, развитие воображения, мышления, связной речи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19.05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11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Следы человека (целевая экскурсия)  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Труд на участке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 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20.05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12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Посещение библиотеки. Беседа о пионерах – героях.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Уточнение знаний о необходимости работы библиотекаря, воспитание положительного отношения к </w:t>
            </w:r>
            <w:r w:rsidRPr="00316541">
              <w:lastRenderedPageBreak/>
              <w:t>книге как к источнику знаний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21.05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13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Растения огорода (экскурсия на пришкольный участок)   </w:t>
            </w:r>
          </w:p>
          <w:p w:rsidR="00551927" w:rsidRPr="00316541" w:rsidRDefault="00551927" w:rsidP="00551927">
            <w:pPr>
              <w:pStyle w:val="rvps5"/>
            </w:pP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Этическая беседа «Как надо вести себя в театре»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316541">
              <w:t>со</w:t>
            </w:r>
            <w:proofErr w:type="gramEnd"/>
            <w:r w:rsidRPr="00316541">
              <w:t xml:space="preserve"> взрослыми, развитие коммуникативных навыков уточнение и  расширение знаний о правилах поведения в общественных местах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22.05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14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 xml:space="preserve">Трудовая атака (прогулка с заданием)    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«Волшебные руки» - плетение плетня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23.05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15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Беседа «Скоро каникулы»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Составление правил поведения во время каникул, формирование навыков безопасной жизнедеятельности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26.05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16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Веселые старты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pPr>
              <w:pStyle w:val="rvps5"/>
            </w:pPr>
            <w:r w:rsidRPr="00316541">
              <w:rPr>
                <w:rStyle w:val="rvts6"/>
              </w:rPr>
              <w:t>Цветущие клумбы (прогулка-наблюдение)</w:t>
            </w:r>
          </w:p>
          <w:p w:rsidR="00551927" w:rsidRPr="00316541" w:rsidRDefault="00551927" w:rsidP="00551927"/>
        </w:tc>
        <w:tc>
          <w:tcPr>
            <w:tcW w:w="0" w:type="auto"/>
          </w:tcPr>
          <w:p w:rsidR="00551927" w:rsidRPr="00316541" w:rsidRDefault="00551927" w:rsidP="00551927">
            <w:r w:rsidRPr="00316541">
              <w:t>Посещение кинотеатра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Воспитание у детей культуры поведения в общественных местах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27.05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17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Подвижные игры с преимущественной направленностью на развитие скоростно-силовых способностей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Клуб «</w:t>
            </w:r>
            <w:proofErr w:type="spellStart"/>
            <w:r w:rsidRPr="00316541">
              <w:t>Светофорик</w:t>
            </w:r>
            <w:proofErr w:type="spellEnd"/>
            <w:r w:rsidRPr="00316541">
              <w:t>»: «Викторина по ПДД»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Повторение и закрепление ПДД, формирование навыков безопасной жизнедеятельности,  навыков самоконтроля, коммуникативны</w:t>
            </w:r>
            <w:r w:rsidRPr="00316541">
              <w:lastRenderedPageBreak/>
              <w:t>х навыков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lastRenderedPageBreak/>
              <w:t>28.05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lastRenderedPageBreak/>
              <w:t>18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Эстафеты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Вот и лето пришло.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ПДД и правила поведения во время летних каникул на улице, во дворе, на водоёмах, в лесу и т.д.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29.05</w:t>
            </w:r>
          </w:p>
        </w:tc>
      </w:tr>
      <w:tr w:rsidR="00551927" w:rsidRPr="00316541" w:rsidTr="00316541">
        <w:tc>
          <w:tcPr>
            <w:tcW w:w="0" w:type="auto"/>
            <w:gridSpan w:val="2"/>
            <w:vAlign w:val="center"/>
          </w:tcPr>
          <w:p w:rsidR="00551927" w:rsidRPr="00316541" w:rsidRDefault="00551927" w:rsidP="00551927">
            <w:pPr>
              <w:jc w:val="center"/>
            </w:pPr>
            <w:r w:rsidRPr="00316541">
              <w:t>19</w:t>
            </w:r>
          </w:p>
        </w:tc>
        <w:tc>
          <w:tcPr>
            <w:tcW w:w="0" w:type="auto"/>
          </w:tcPr>
          <w:p w:rsidR="00551927" w:rsidRPr="00316541" w:rsidRDefault="00551927" w:rsidP="00551927"/>
          <w:p w:rsidR="00551927" w:rsidRPr="00316541" w:rsidRDefault="00551927" w:rsidP="00551927">
            <w:r w:rsidRPr="00316541">
              <w:t>Общеразвивающие и корригирующие упражнения – с малыми и большими мячами, а также с гимнастическими палкой и скакалкой.</w:t>
            </w:r>
          </w:p>
        </w:tc>
        <w:tc>
          <w:tcPr>
            <w:tcW w:w="0" w:type="auto"/>
            <w:gridSpan w:val="2"/>
          </w:tcPr>
          <w:p w:rsidR="00551927" w:rsidRPr="00316541" w:rsidRDefault="00551927" w:rsidP="00551927">
            <w:r w:rsidRPr="00316541">
              <w:t>Игры на свежем воздухе.</w:t>
            </w:r>
          </w:p>
        </w:tc>
        <w:tc>
          <w:tcPr>
            <w:tcW w:w="0" w:type="auto"/>
          </w:tcPr>
          <w:p w:rsidR="00551927" w:rsidRPr="00316541" w:rsidRDefault="00551927" w:rsidP="00551927">
            <w:r w:rsidRPr="00316541">
              <w:t>Инструктаж по ТБ на каникулы</w:t>
            </w:r>
          </w:p>
        </w:tc>
        <w:tc>
          <w:tcPr>
            <w:tcW w:w="0" w:type="auto"/>
          </w:tcPr>
          <w:p w:rsidR="00551927" w:rsidRPr="00316541" w:rsidRDefault="00551927" w:rsidP="00551927">
            <w:pPr>
              <w:jc w:val="both"/>
            </w:pPr>
            <w:r w:rsidRPr="00316541">
              <w:t>Формирование сознательного соблюдения правил техники безопасности</w:t>
            </w:r>
          </w:p>
        </w:tc>
        <w:tc>
          <w:tcPr>
            <w:tcW w:w="0" w:type="auto"/>
            <w:gridSpan w:val="3"/>
          </w:tcPr>
          <w:p w:rsidR="00551927" w:rsidRPr="00316541" w:rsidRDefault="00551927" w:rsidP="00551927">
            <w:pPr>
              <w:jc w:val="both"/>
            </w:pPr>
            <w:r w:rsidRPr="00316541">
              <w:t>30.05</w:t>
            </w:r>
          </w:p>
        </w:tc>
      </w:tr>
    </w:tbl>
    <w:p w:rsidR="00AD7F10" w:rsidRDefault="00AD7F10" w:rsidP="00DE1FBE">
      <w:pPr>
        <w:rPr>
          <w:b/>
          <w:sz w:val="28"/>
          <w:szCs w:val="28"/>
        </w:rPr>
      </w:pPr>
    </w:p>
    <w:p w:rsidR="00DD57D2" w:rsidRDefault="00DD57D2" w:rsidP="00DD57D2">
      <w:pPr>
        <w:rPr>
          <w:b/>
          <w:sz w:val="28"/>
          <w:szCs w:val="28"/>
        </w:rPr>
      </w:pPr>
    </w:p>
    <w:p w:rsidR="00DD57D2" w:rsidRDefault="00DD57D2" w:rsidP="00DD57D2">
      <w:pPr>
        <w:rPr>
          <w:b/>
          <w:sz w:val="28"/>
          <w:szCs w:val="28"/>
        </w:rPr>
      </w:pPr>
    </w:p>
    <w:p w:rsidR="00DD57D2" w:rsidRDefault="00DD57D2" w:rsidP="00DD57D2">
      <w:pPr>
        <w:rPr>
          <w:b/>
          <w:sz w:val="28"/>
          <w:szCs w:val="28"/>
        </w:rPr>
      </w:pPr>
    </w:p>
    <w:p w:rsidR="00DD57D2" w:rsidRDefault="00DD57D2" w:rsidP="00DD57D2">
      <w:pPr>
        <w:rPr>
          <w:b/>
          <w:sz w:val="28"/>
          <w:szCs w:val="28"/>
        </w:rPr>
      </w:pPr>
    </w:p>
    <w:p w:rsidR="00AD7F10" w:rsidRDefault="00DD57D2" w:rsidP="00DE1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521CF4" w:rsidRPr="009C036E" w:rsidRDefault="00521CF4" w:rsidP="00DE1FBE">
      <w:pPr>
        <w:rPr>
          <w:b/>
          <w:sz w:val="28"/>
          <w:szCs w:val="28"/>
        </w:rPr>
      </w:pPr>
    </w:p>
    <w:p w:rsidR="00521CF4" w:rsidRPr="000A0AE5" w:rsidRDefault="00521CF4" w:rsidP="00521CF4"/>
    <w:p w:rsidR="00AD7F10" w:rsidRPr="000A0AE5" w:rsidRDefault="00AD7F10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Pr="000A0AE5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A328E1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A328E1" w:rsidRDefault="00A328E1" w:rsidP="005955A9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0A0AE5" w:rsidRDefault="000A0AE5" w:rsidP="005955A9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0A0AE5" w:rsidRDefault="000A0AE5" w:rsidP="005955A9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5955A9" w:rsidRPr="005955A9" w:rsidRDefault="005955A9" w:rsidP="005955A9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5955A9">
        <w:rPr>
          <w:b/>
          <w:bCs/>
          <w:i/>
          <w:iCs/>
          <w:sz w:val="32"/>
          <w:szCs w:val="32"/>
        </w:rPr>
        <w:t>Список литературы</w:t>
      </w:r>
    </w:p>
    <w:p w:rsidR="005955A9" w:rsidRPr="005955A9" w:rsidRDefault="005955A9" w:rsidP="005955A9">
      <w:pPr>
        <w:spacing w:before="100" w:beforeAutospacing="1" w:after="100" w:afterAutospacing="1"/>
        <w:jc w:val="center"/>
        <w:rPr>
          <w:sz w:val="32"/>
          <w:szCs w:val="32"/>
        </w:rPr>
      </w:pPr>
      <w:r w:rsidRPr="005955A9">
        <w:rPr>
          <w:b/>
          <w:bCs/>
          <w:i/>
          <w:iCs/>
          <w:sz w:val="32"/>
          <w:szCs w:val="32"/>
        </w:rPr>
        <w:t>для проведения занятий в группе продлённого дня: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1. Е.Ю. </w:t>
      </w:r>
      <w:proofErr w:type="spellStart"/>
      <w:r w:rsidRPr="005955A9">
        <w:rPr>
          <w:sz w:val="28"/>
          <w:szCs w:val="28"/>
        </w:rPr>
        <w:t>Пиглицина</w:t>
      </w:r>
      <w:proofErr w:type="spellEnd"/>
      <w:r w:rsidRPr="005955A9">
        <w:rPr>
          <w:sz w:val="28"/>
          <w:szCs w:val="28"/>
        </w:rPr>
        <w:t xml:space="preserve"> Энциклопедия детских праздников. – М.: “</w:t>
      </w:r>
      <w:proofErr w:type="spellStart"/>
      <w:r w:rsidRPr="005955A9">
        <w:rPr>
          <w:sz w:val="28"/>
          <w:szCs w:val="28"/>
        </w:rPr>
        <w:t>Рипол</w:t>
      </w:r>
      <w:proofErr w:type="spellEnd"/>
      <w:r w:rsidRPr="005955A9">
        <w:rPr>
          <w:sz w:val="28"/>
          <w:szCs w:val="28"/>
        </w:rPr>
        <w:t xml:space="preserve"> классик”, 2001. – 320 с.</w:t>
      </w:r>
      <w:r w:rsidRPr="005955A9">
        <w:rPr>
          <w:sz w:val="28"/>
          <w:szCs w:val="28"/>
        </w:rPr>
        <w:br/>
        <w:t xml:space="preserve">2. Г.И. Куценко, </w:t>
      </w:r>
      <w:proofErr w:type="spellStart"/>
      <w:r w:rsidRPr="005955A9">
        <w:rPr>
          <w:sz w:val="28"/>
          <w:szCs w:val="28"/>
        </w:rPr>
        <w:t>И.Ф.Коротков</w:t>
      </w:r>
      <w:proofErr w:type="spellEnd"/>
      <w:r w:rsidRPr="005955A9">
        <w:rPr>
          <w:sz w:val="28"/>
          <w:szCs w:val="28"/>
        </w:rPr>
        <w:t xml:space="preserve"> Режим дня школьника. </w:t>
      </w:r>
      <w:r w:rsidRPr="005955A9">
        <w:rPr>
          <w:sz w:val="28"/>
          <w:szCs w:val="28"/>
        </w:rPr>
        <w:br/>
        <w:t>3. С.А. Шмаков Уроки детского досуга. Игры-шутки, игры-минутки.</w:t>
      </w:r>
      <w:r w:rsidRPr="005955A9">
        <w:rPr>
          <w:sz w:val="28"/>
          <w:szCs w:val="28"/>
        </w:rPr>
        <w:br/>
        <w:t xml:space="preserve">4. Т.М. </w:t>
      </w:r>
      <w:proofErr w:type="spellStart"/>
      <w:r w:rsidRPr="005955A9">
        <w:rPr>
          <w:sz w:val="28"/>
          <w:szCs w:val="28"/>
        </w:rPr>
        <w:t>Геронимус</w:t>
      </w:r>
      <w:proofErr w:type="spellEnd"/>
      <w:r w:rsidRPr="005955A9">
        <w:rPr>
          <w:sz w:val="28"/>
          <w:szCs w:val="28"/>
        </w:rPr>
        <w:t xml:space="preserve"> Родничок. 150 уроков занимательного труда. Методическое пособие. – Тула: </w:t>
      </w:r>
      <w:proofErr w:type="spellStart"/>
      <w:r w:rsidRPr="005955A9">
        <w:rPr>
          <w:sz w:val="28"/>
          <w:szCs w:val="28"/>
        </w:rPr>
        <w:t>Арктоус</w:t>
      </w:r>
      <w:proofErr w:type="spellEnd"/>
      <w:r w:rsidRPr="005955A9">
        <w:rPr>
          <w:sz w:val="28"/>
          <w:szCs w:val="28"/>
        </w:rPr>
        <w:t>, 1996. – 168 с.</w:t>
      </w:r>
      <w:r w:rsidRPr="005955A9">
        <w:rPr>
          <w:sz w:val="28"/>
          <w:szCs w:val="28"/>
        </w:rPr>
        <w:br/>
        <w:t>5. И.М. Коротков Подвижные игры во дворе. Серия “Физкультура и спорт”.</w:t>
      </w:r>
      <w:r w:rsidRPr="005955A9">
        <w:rPr>
          <w:sz w:val="28"/>
          <w:szCs w:val="28"/>
        </w:rPr>
        <w:br/>
        <w:t xml:space="preserve">6. Л.С. </w:t>
      </w:r>
      <w:proofErr w:type="spellStart"/>
      <w:r w:rsidRPr="005955A9">
        <w:rPr>
          <w:sz w:val="28"/>
          <w:szCs w:val="28"/>
        </w:rPr>
        <w:t>Бескровайная</w:t>
      </w:r>
      <w:proofErr w:type="spellEnd"/>
      <w:r w:rsidRPr="005955A9">
        <w:rPr>
          <w:sz w:val="28"/>
          <w:szCs w:val="28"/>
        </w:rPr>
        <w:t xml:space="preserve">, О.В. </w:t>
      </w:r>
      <w:proofErr w:type="spellStart"/>
      <w:r w:rsidRPr="005955A9">
        <w:rPr>
          <w:sz w:val="28"/>
          <w:szCs w:val="28"/>
        </w:rPr>
        <w:t>Перекатьева</w:t>
      </w:r>
      <w:proofErr w:type="spellEnd"/>
      <w:r w:rsidRPr="005955A9">
        <w:rPr>
          <w:sz w:val="28"/>
          <w:szCs w:val="28"/>
        </w:rPr>
        <w:t>, С.А. Шин Второклассники любят праздники … Сценарии школьных праздников, конкурсы, викторины, игры. – Серия “Школа радости” – Ростов-на-Дону: “Феникс”, 2002. –  448 с.</w:t>
      </w:r>
      <w:r w:rsidRPr="005955A9">
        <w:rPr>
          <w:sz w:val="28"/>
          <w:szCs w:val="28"/>
        </w:rPr>
        <w:br/>
        <w:t xml:space="preserve">7. Н.Ф. </w:t>
      </w:r>
      <w:proofErr w:type="gramStart"/>
      <w:r w:rsidRPr="005955A9">
        <w:rPr>
          <w:sz w:val="28"/>
          <w:szCs w:val="28"/>
        </w:rPr>
        <w:t>Дик</w:t>
      </w:r>
      <w:proofErr w:type="gramEnd"/>
      <w:r w:rsidRPr="005955A9">
        <w:rPr>
          <w:sz w:val="28"/>
          <w:szCs w:val="28"/>
        </w:rPr>
        <w:t xml:space="preserve"> Классные часы в 3 – 4-х классах   (Серия  “Сердце отдаю детям”). – Ростов-на-Дону: изд-во “Феникс”, 2003. – 416 с.</w:t>
      </w:r>
      <w:r w:rsidRPr="005955A9">
        <w:rPr>
          <w:sz w:val="28"/>
          <w:szCs w:val="28"/>
        </w:rPr>
        <w:br/>
        <w:t>8. Журналы “Педсовет”</w:t>
      </w:r>
      <w:r w:rsidRPr="005955A9">
        <w:rPr>
          <w:sz w:val="28"/>
          <w:szCs w:val="28"/>
        </w:rPr>
        <w:br/>
        <w:t>9. “Рекомендации по организации работы по предупреждению транспортного травматизма среди детей и подростков по месту жительства”. Уфа, 1989.</w:t>
      </w:r>
      <w:r w:rsidRPr="005955A9">
        <w:rPr>
          <w:sz w:val="28"/>
          <w:szCs w:val="28"/>
        </w:rPr>
        <w:br/>
        <w:t>10. “Хозяин дороги” – дидактический материал по правилам уличного движения. Уфа. 1992.</w:t>
      </w:r>
      <w:r w:rsidRPr="005955A9">
        <w:rPr>
          <w:sz w:val="28"/>
          <w:szCs w:val="28"/>
        </w:rPr>
        <w:br/>
        <w:t>11.Группа продленного дня: Сборник нормативных документов и инструктивно-методических писем. М., 1984.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12.Заворотов В.А. Группа, где всем интересно. М., 1989.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13.Исаева С.А. Организация переменок и динамических пауз в начальной школе. М.: Айрис-пресс, 2003.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14.Крипкова А.Г. Возрастная физиология и школьная гигиена. М.: Просвещение, 1996.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15.Кучма В.Р., </w:t>
      </w:r>
      <w:proofErr w:type="spellStart"/>
      <w:r w:rsidRPr="005955A9">
        <w:rPr>
          <w:sz w:val="28"/>
          <w:szCs w:val="28"/>
        </w:rPr>
        <w:t>Сердюковская</w:t>
      </w:r>
      <w:proofErr w:type="spellEnd"/>
      <w:r w:rsidRPr="005955A9">
        <w:rPr>
          <w:sz w:val="28"/>
          <w:szCs w:val="28"/>
        </w:rPr>
        <w:t xml:space="preserve"> Г.Н., Демин А.К. Руководство по гигиене и охране здоровья школьников. М., 2000.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16.Нескучный досуг. Сценарии игровых программ</w:t>
      </w:r>
      <w:proofErr w:type="gramStart"/>
      <w:r w:rsidRPr="005955A9">
        <w:rPr>
          <w:sz w:val="28"/>
          <w:szCs w:val="28"/>
        </w:rPr>
        <w:t xml:space="preserve"> / П</w:t>
      </w:r>
      <w:proofErr w:type="gramEnd"/>
      <w:r w:rsidRPr="005955A9">
        <w:rPr>
          <w:sz w:val="28"/>
          <w:szCs w:val="28"/>
        </w:rPr>
        <w:t xml:space="preserve">од ред. </w:t>
      </w:r>
      <w:proofErr w:type="spellStart"/>
      <w:r w:rsidRPr="005955A9">
        <w:rPr>
          <w:sz w:val="28"/>
          <w:szCs w:val="28"/>
        </w:rPr>
        <w:t>Е.И.Ромашковой</w:t>
      </w:r>
      <w:proofErr w:type="spellEnd"/>
      <w:r w:rsidRPr="005955A9">
        <w:rPr>
          <w:sz w:val="28"/>
          <w:szCs w:val="28"/>
        </w:rPr>
        <w:t>. М., Сфера, 2002.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17.Огородников А.А. Учебно-воспитательная работа в ГПД: М., 1989.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18.Планирование </w:t>
      </w:r>
      <w:proofErr w:type="gramStart"/>
      <w:r w:rsidRPr="005955A9">
        <w:rPr>
          <w:sz w:val="28"/>
          <w:szCs w:val="28"/>
        </w:rPr>
        <w:t>воспитательной</w:t>
      </w:r>
      <w:proofErr w:type="gramEnd"/>
      <w:r w:rsidRPr="005955A9">
        <w:rPr>
          <w:sz w:val="28"/>
          <w:szCs w:val="28"/>
        </w:rPr>
        <w:t xml:space="preserve"> роботы в классе: Методическое пособие</w:t>
      </w:r>
      <w:proofErr w:type="gramStart"/>
      <w:r w:rsidRPr="005955A9">
        <w:rPr>
          <w:sz w:val="28"/>
          <w:szCs w:val="28"/>
        </w:rPr>
        <w:t xml:space="preserve"> / П</w:t>
      </w:r>
      <w:proofErr w:type="gramEnd"/>
      <w:r w:rsidRPr="005955A9">
        <w:rPr>
          <w:sz w:val="28"/>
          <w:szCs w:val="28"/>
        </w:rPr>
        <w:t xml:space="preserve">од ред. </w:t>
      </w:r>
      <w:proofErr w:type="spellStart"/>
      <w:r w:rsidRPr="005955A9">
        <w:rPr>
          <w:sz w:val="28"/>
          <w:szCs w:val="28"/>
        </w:rPr>
        <w:t>Е.Н.Степанова</w:t>
      </w:r>
      <w:proofErr w:type="spellEnd"/>
      <w:r w:rsidRPr="005955A9">
        <w:rPr>
          <w:sz w:val="28"/>
          <w:szCs w:val="28"/>
        </w:rPr>
        <w:t>. М., 2000.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lastRenderedPageBreak/>
        <w:t>19.Ромашкова Е.И. Игровые модели интеллектуального досуга в семье и школе. М., 2002.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20.Продленный день в школе: режим и организация досуга. М., 1991.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smartTag w:uri="urn:schemas-microsoft-com:office:smarttags" w:element="metricconverter">
        <w:smartTagPr>
          <w:attr w:name="ProductID" w:val="21. М"/>
        </w:smartTagPr>
        <w:r w:rsidRPr="005955A9">
          <w:rPr>
            <w:sz w:val="28"/>
            <w:szCs w:val="28"/>
          </w:rPr>
          <w:t>21. М</w:t>
        </w:r>
      </w:smartTag>
      <w:r w:rsidRPr="005955A9">
        <w:rPr>
          <w:sz w:val="28"/>
          <w:szCs w:val="28"/>
        </w:rPr>
        <w:t xml:space="preserve">. </w:t>
      </w:r>
      <w:proofErr w:type="spellStart"/>
      <w:r w:rsidRPr="005955A9">
        <w:rPr>
          <w:sz w:val="28"/>
          <w:szCs w:val="28"/>
        </w:rPr>
        <w:t>Кривкин</w:t>
      </w:r>
      <w:proofErr w:type="spellEnd"/>
      <w:r w:rsidRPr="005955A9">
        <w:rPr>
          <w:sz w:val="28"/>
          <w:szCs w:val="28"/>
        </w:rPr>
        <w:t xml:space="preserve"> и О. </w:t>
      </w:r>
      <w:proofErr w:type="gramStart"/>
      <w:r w:rsidRPr="005955A9">
        <w:rPr>
          <w:sz w:val="28"/>
          <w:szCs w:val="28"/>
        </w:rPr>
        <w:t>Ольгин</w:t>
      </w:r>
      <w:proofErr w:type="gramEnd"/>
      <w:r w:rsidRPr="005955A9">
        <w:rPr>
          <w:sz w:val="28"/>
          <w:szCs w:val="28"/>
        </w:rPr>
        <w:t xml:space="preserve"> “Школа пешехода”. Изд-во “Малыш”, 1989.</w:t>
      </w:r>
      <w:r w:rsidRPr="005955A9">
        <w:rPr>
          <w:sz w:val="28"/>
          <w:szCs w:val="28"/>
        </w:rPr>
        <w:br/>
        <w:t xml:space="preserve">22. И.Г. </w:t>
      </w:r>
      <w:proofErr w:type="spellStart"/>
      <w:r w:rsidRPr="005955A9">
        <w:rPr>
          <w:sz w:val="28"/>
          <w:szCs w:val="28"/>
        </w:rPr>
        <w:t>Сухин</w:t>
      </w:r>
      <w:proofErr w:type="spellEnd"/>
      <w:r w:rsidRPr="005955A9">
        <w:rPr>
          <w:sz w:val="28"/>
          <w:szCs w:val="28"/>
        </w:rPr>
        <w:t xml:space="preserve"> Литературные викторины, кроссворды, лингвистические задания. – М.: Новая школа, 1994. – 192 с.</w:t>
      </w:r>
      <w:r w:rsidRPr="005955A9">
        <w:rPr>
          <w:sz w:val="28"/>
          <w:szCs w:val="28"/>
        </w:rPr>
        <w:br/>
        <w:t>23.Воловик А.Ф., Воловик В.А. Педагогика досуга. М., 1998.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proofErr w:type="gramStart"/>
      <w:r w:rsidRPr="005955A9">
        <w:rPr>
          <w:sz w:val="28"/>
          <w:szCs w:val="28"/>
        </w:rPr>
        <w:t>24.Володченко В., Юмашев В, Выходи играть во двор.</w:t>
      </w:r>
      <w:proofErr w:type="gramEnd"/>
      <w:r w:rsidRPr="005955A9">
        <w:rPr>
          <w:sz w:val="28"/>
          <w:szCs w:val="28"/>
        </w:rPr>
        <w:t xml:space="preserve"> М.: Молодая гвардия, 1989.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25.Гигиенические требования к условиям обучения в </w:t>
      </w:r>
      <w:proofErr w:type="gramStart"/>
      <w:r w:rsidRPr="005955A9">
        <w:rPr>
          <w:sz w:val="28"/>
          <w:szCs w:val="28"/>
        </w:rPr>
        <w:t>общеобразовательных</w:t>
      </w:r>
      <w:proofErr w:type="gramEnd"/>
      <w:r w:rsidRPr="005955A9">
        <w:rPr>
          <w:sz w:val="28"/>
          <w:szCs w:val="28"/>
        </w:rPr>
        <w:t xml:space="preserve">  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proofErr w:type="gramStart"/>
      <w:r w:rsidRPr="005955A9">
        <w:rPr>
          <w:sz w:val="28"/>
          <w:szCs w:val="28"/>
        </w:rPr>
        <w:t>учреждениях</w:t>
      </w:r>
      <w:proofErr w:type="gramEnd"/>
      <w:r w:rsidRPr="005955A9">
        <w:rPr>
          <w:sz w:val="28"/>
          <w:szCs w:val="28"/>
        </w:rPr>
        <w:t>: Санитарно-эпидемиологические правила СанПиН 2.4.2. 1178-</w:t>
      </w:r>
      <w:smartTag w:uri="urn:schemas-microsoft-com:office:smarttags" w:element="metricconverter">
        <w:smartTagPr>
          <w:attr w:name="ProductID" w:val="02. М"/>
        </w:smartTagPr>
        <w:r w:rsidRPr="005955A9">
          <w:rPr>
            <w:sz w:val="28"/>
            <w:szCs w:val="28"/>
          </w:rPr>
          <w:t>02. М</w:t>
        </w:r>
      </w:smartTag>
      <w:r w:rsidRPr="005955A9">
        <w:rPr>
          <w:sz w:val="28"/>
          <w:szCs w:val="28"/>
        </w:rPr>
        <w:t>., 2002.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26.Сапожникова Р.Г. Гигиена обучения в школе. М.: Педагогика, 1989.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27.Смирнов Н.К. </w:t>
      </w:r>
      <w:proofErr w:type="spellStart"/>
      <w:r w:rsidRPr="005955A9">
        <w:rPr>
          <w:sz w:val="28"/>
          <w:szCs w:val="28"/>
        </w:rPr>
        <w:t>Здоровьесберегающие</w:t>
      </w:r>
      <w:proofErr w:type="spellEnd"/>
      <w:r w:rsidRPr="005955A9">
        <w:rPr>
          <w:sz w:val="28"/>
          <w:szCs w:val="28"/>
        </w:rPr>
        <w:t xml:space="preserve"> образовательные технологии в современной школе. М., 2002.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28.Учебно-воспитательная и оздоровительная работа в школах и группах продленного дня</w:t>
      </w:r>
      <w:proofErr w:type="gramStart"/>
      <w:r w:rsidRPr="005955A9">
        <w:rPr>
          <w:sz w:val="28"/>
          <w:szCs w:val="28"/>
        </w:rPr>
        <w:t xml:space="preserve"> / П</w:t>
      </w:r>
      <w:proofErr w:type="gramEnd"/>
      <w:r w:rsidRPr="005955A9">
        <w:rPr>
          <w:sz w:val="28"/>
          <w:szCs w:val="28"/>
        </w:rPr>
        <w:t xml:space="preserve">од ред. </w:t>
      </w:r>
      <w:proofErr w:type="spellStart"/>
      <w:r w:rsidRPr="005955A9">
        <w:rPr>
          <w:sz w:val="28"/>
          <w:szCs w:val="28"/>
        </w:rPr>
        <w:t>Г.Г.Манке</w:t>
      </w:r>
      <w:proofErr w:type="spellEnd"/>
      <w:r w:rsidRPr="005955A9">
        <w:rPr>
          <w:sz w:val="28"/>
          <w:szCs w:val="28"/>
        </w:rPr>
        <w:t>, М., 1988.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29.Чупаха И.В., </w:t>
      </w:r>
      <w:proofErr w:type="spellStart"/>
      <w:r w:rsidRPr="005955A9">
        <w:rPr>
          <w:sz w:val="28"/>
          <w:szCs w:val="28"/>
        </w:rPr>
        <w:t>Пужаева</w:t>
      </w:r>
      <w:proofErr w:type="spellEnd"/>
      <w:r w:rsidRPr="005955A9">
        <w:rPr>
          <w:sz w:val="28"/>
          <w:szCs w:val="28"/>
        </w:rPr>
        <w:t xml:space="preserve"> Е.З., Соколова И.Ю. </w:t>
      </w:r>
      <w:proofErr w:type="spellStart"/>
      <w:r w:rsidRPr="005955A9">
        <w:rPr>
          <w:sz w:val="28"/>
          <w:szCs w:val="28"/>
        </w:rPr>
        <w:t>Здоровьесберегающие</w:t>
      </w:r>
      <w:proofErr w:type="spellEnd"/>
      <w:r w:rsidRPr="005955A9">
        <w:rPr>
          <w:sz w:val="28"/>
          <w:szCs w:val="28"/>
        </w:rPr>
        <w:t xml:space="preserve"> технологии. М., 2003.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30.Шишкина В.А., Мащенко М.В. Какая физкультура нужна дошкольнику. М.: Просвещение, 1999.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31.Шмаков С.А. Нестандартные праздники в школе. М., 1997.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32.Шмаков С.А. Уроки детского досуга. М., 1991.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33.Щуркова Н.Е. Вы стали классным руководителем. М., 1986.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 xml:space="preserve">34.Щуркова Н.Е. Собранье пестрых дел. М., 1994.  </w:t>
      </w:r>
    </w:p>
    <w:p w:rsidR="005955A9" w:rsidRPr="005955A9" w:rsidRDefault="005955A9" w:rsidP="005955A9">
      <w:pPr>
        <w:ind w:right="-142"/>
        <w:rPr>
          <w:sz w:val="28"/>
          <w:szCs w:val="28"/>
        </w:rPr>
      </w:pPr>
      <w:r w:rsidRPr="005955A9">
        <w:rPr>
          <w:sz w:val="28"/>
          <w:szCs w:val="28"/>
        </w:rPr>
        <w:t>35.И.Н. Попова, С.А. Исаева, Е.И. Ромашкова « Организация и содержание работы группы продленного дня»</w:t>
      </w:r>
    </w:p>
    <w:p w:rsidR="005955A9" w:rsidRPr="005955A9" w:rsidRDefault="005955A9" w:rsidP="005955A9">
      <w:pPr>
        <w:spacing w:after="200" w:line="276" w:lineRule="auto"/>
        <w:rPr>
          <w:sz w:val="28"/>
          <w:szCs w:val="28"/>
        </w:rPr>
      </w:pPr>
      <w:r w:rsidRPr="005955A9">
        <w:rPr>
          <w:sz w:val="28"/>
          <w:szCs w:val="28"/>
        </w:rPr>
        <w:t>36.Игры, ребусы, загадки для младших школьников. Популярное пособие для родителей и  педагогов</w:t>
      </w:r>
      <w:proofErr w:type="gramStart"/>
      <w:r w:rsidRPr="005955A9">
        <w:rPr>
          <w:sz w:val="28"/>
          <w:szCs w:val="28"/>
        </w:rPr>
        <w:t xml:space="preserve"> / С</w:t>
      </w:r>
      <w:proofErr w:type="gramEnd"/>
      <w:r w:rsidRPr="005955A9">
        <w:rPr>
          <w:sz w:val="28"/>
          <w:szCs w:val="28"/>
        </w:rPr>
        <w:t xml:space="preserve">ост. Т.И. </w:t>
      </w:r>
      <w:proofErr w:type="spellStart"/>
      <w:r w:rsidRPr="005955A9">
        <w:rPr>
          <w:sz w:val="28"/>
          <w:szCs w:val="28"/>
        </w:rPr>
        <w:t>Линго</w:t>
      </w:r>
      <w:proofErr w:type="spellEnd"/>
      <w:r w:rsidRPr="005955A9">
        <w:rPr>
          <w:sz w:val="28"/>
          <w:szCs w:val="28"/>
        </w:rPr>
        <w:t xml:space="preserve"> – Ярославль: “Академия развития”, 1998. – 192 с.</w:t>
      </w:r>
      <w:r w:rsidRPr="005955A9">
        <w:rPr>
          <w:sz w:val="28"/>
          <w:szCs w:val="28"/>
        </w:rPr>
        <w:br/>
        <w:t xml:space="preserve">37.Обухова Л. А., </w:t>
      </w:r>
      <w:proofErr w:type="spellStart"/>
      <w:r w:rsidRPr="005955A9">
        <w:rPr>
          <w:sz w:val="28"/>
          <w:szCs w:val="28"/>
        </w:rPr>
        <w:t>Лемяскина</w:t>
      </w:r>
      <w:proofErr w:type="spellEnd"/>
      <w:r w:rsidRPr="005955A9">
        <w:rPr>
          <w:sz w:val="28"/>
          <w:szCs w:val="28"/>
        </w:rPr>
        <w:t xml:space="preserve"> Н. А. Школа докторов Природы или 135 уроков здоровья: 1 – 4 класс. – М.: ВАКО, 2004. – 240с.</w:t>
      </w:r>
      <w:r w:rsidRPr="005955A9">
        <w:rPr>
          <w:sz w:val="28"/>
          <w:szCs w:val="28"/>
        </w:rPr>
        <w:br/>
        <w:t xml:space="preserve">38. </w:t>
      </w:r>
      <w:proofErr w:type="spellStart"/>
      <w:r w:rsidRPr="005955A9">
        <w:rPr>
          <w:sz w:val="28"/>
          <w:szCs w:val="28"/>
        </w:rPr>
        <w:t>Кульневич</w:t>
      </w:r>
      <w:proofErr w:type="spellEnd"/>
      <w:r w:rsidRPr="005955A9">
        <w:rPr>
          <w:sz w:val="28"/>
          <w:szCs w:val="28"/>
        </w:rPr>
        <w:t xml:space="preserve"> С. В., </w:t>
      </w:r>
      <w:proofErr w:type="spellStart"/>
      <w:r w:rsidRPr="005955A9">
        <w:rPr>
          <w:sz w:val="28"/>
          <w:szCs w:val="28"/>
        </w:rPr>
        <w:t>Лакоценина</w:t>
      </w:r>
      <w:proofErr w:type="spellEnd"/>
      <w:r w:rsidRPr="005955A9">
        <w:rPr>
          <w:sz w:val="28"/>
          <w:szCs w:val="28"/>
        </w:rPr>
        <w:t xml:space="preserve"> Т. П. Воспитательная работа в начальной школе. ТЦ “Учитель”, 2002. – 163 с.</w:t>
      </w:r>
    </w:p>
    <w:p w:rsidR="005955A9" w:rsidRPr="005955A9" w:rsidRDefault="005955A9" w:rsidP="005955A9">
      <w:pPr>
        <w:ind w:right="-142"/>
        <w:jc w:val="both"/>
        <w:rPr>
          <w:sz w:val="28"/>
          <w:szCs w:val="28"/>
        </w:rPr>
      </w:pPr>
    </w:p>
    <w:p w:rsidR="005955A9" w:rsidRPr="005955A9" w:rsidRDefault="005955A9" w:rsidP="005955A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71EAA" w:rsidRDefault="00171EAA"/>
    <w:sectPr w:rsidR="00171EAA" w:rsidSect="00316541">
      <w:headerReference w:type="even" r:id="rId72"/>
      <w:pgSz w:w="11906" w:h="16838"/>
      <w:pgMar w:top="1134" w:right="1135" w:bottom="96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7B" w:rsidRDefault="00EA407B">
      <w:r>
        <w:separator/>
      </w:r>
    </w:p>
  </w:endnote>
  <w:endnote w:type="continuationSeparator" w:id="0">
    <w:p w:rsidR="00EA407B" w:rsidRDefault="00EA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7B" w:rsidRDefault="00EA407B">
      <w:r>
        <w:separator/>
      </w:r>
    </w:p>
  </w:footnote>
  <w:footnote w:type="continuationSeparator" w:id="0">
    <w:p w:rsidR="00EA407B" w:rsidRDefault="00EA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72" w:rsidRDefault="009A0F72" w:rsidP="00D449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F72" w:rsidRDefault="009A0F72" w:rsidP="00D4492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657"/>
    <w:multiLevelType w:val="singleLevel"/>
    <w:tmpl w:val="B3903B3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120A"/>
    <w:multiLevelType w:val="multilevel"/>
    <w:tmpl w:val="78F4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376EC"/>
    <w:multiLevelType w:val="hybridMultilevel"/>
    <w:tmpl w:val="FDCAE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63A22"/>
    <w:multiLevelType w:val="hybridMultilevel"/>
    <w:tmpl w:val="2C6E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42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864B4"/>
    <w:multiLevelType w:val="hybridMultilevel"/>
    <w:tmpl w:val="6CB60F6E"/>
    <w:lvl w:ilvl="0" w:tplc="5B44C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2"/>
    <w:rsid w:val="0003218F"/>
    <w:rsid w:val="00044DF4"/>
    <w:rsid w:val="0008401D"/>
    <w:rsid w:val="00095F5A"/>
    <w:rsid w:val="000A0AE5"/>
    <w:rsid w:val="000E3384"/>
    <w:rsid w:val="001028A2"/>
    <w:rsid w:val="00134272"/>
    <w:rsid w:val="00171EAA"/>
    <w:rsid w:val="001B5E52"/>
    <w:rsid w:val="00235C93"/>
    <w:rsid w:val="00247890"/>
    <w:rsid w:val="0026711E"/>
    <w:rsid w:val="00293AAE"/>
    <w:rsid w:val="0029546E"/>
    <w:rsid w:val="00302BF4"/>
    <w:rsid w:val="0031583B"/>
    <w:rsid w:val="00316541"/>
    <w:rsid w:val="00330222"/>
    <w:rsid w:val="003552F0"/>
    <w:rsid w:val="003D674A"/>
    <w:rsid w:val="003E1B45"/>
    <w:rsid w:val="0043606B"/>
    <w:rsid w:val="004C06A5"/>
    <w:rsid w:val="004D78E3"/>
    <w:rsid w:val="004F6226"/>
    <w:rsid w:val="00521CF4"/>
    <w:rsid w:val="00551927"/>
    <w:rsid w:val="00554A14"/>
    <w:rsid w:val="005955A9"/>
    <w:rsid w:val="005F2DE3"/>
    <w:rsid w:val="007A69A8"/>
    <w:rsid w:val="00807154"/>
    <w:rsid w:val="00815B99"/>
    <w:rsid w:val="00881601"/>
    <w:rsid w:val="008A6F49"/>
    <w:rsid w:val="00976B5F"/>
    <w:rsid w:val="009A0F72"/>
    <w:rsid w:val="009A4C11"/>
    <w:rsid w:val="00A01732"/>
    <w:rsid w:val="00A328E1"/>
    <w:rsid w:val="00A339B2"/>
    <w:rsid w:val="00A52315"/>
    <w:rsid w:val="00A7138B"/>
    <w:rsid w:val="00AD5FC8"/>
    <w:rsid w:val="00AD7F10"/>
    <w:rsid w:val="00B21AED"/>
    <w:rsid w:val="00B258BD"/>
    <w:rsid w:val="00B62D7B"/>
    <w:rsid w:val="00B753F6"/>
    <w:rsid w:val="00BD291B"/>
    <w:rsid w:val="00C11002"/>
    <w:rsid w:val="00C23797"/>
    <w:rsid w:val="00CE7712"/>
    <w:rsid w:val="00D4492C"/>
    <w:rsid w:val="00DD1B7A"/>
    <w:rsid w:val="00DD57D2"/>
    <w:rsid w:val="00DE1FBE"/>
    <w:rsid w:val="00DE7B96"/>
    <w:rsid w:val="00E23FBF"/>
    <w:rsid w:val="00E360E6"/>
    <w:rsid w:val="00E4319E"/>
    <w:rsid w:val="00E60C85"/>
    <w:rsid w:val="00EA407B"/>
    <w:rsid w:val="00ED68A4"/>
    <w:rsid w:val="00F011A5"/>
    <w:rsid w:val="00F76610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6F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CF4"/>
    <w:rPr>
      <w:b/>
      <w:bCs/>
    </w:rPr>
  </w:style>
  <w:style w:type="paragraph" w:styleId="a5">
    <w:name w:val="header"/>
    <w:basedOn w:val="a"/>
    <w:link w:val="a6"/>
    <w:rsid w:val="0052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1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1CF4"/>
  </w:style>
  <w:style w:type="paragraph" w:styleId="a8">
    <w:name w:val="Balloon Text"/>
    <w:basedOn w:val="a"/>
    <w:link w:val="a9"/>
    <w:uiPriority w:val="99"/>
    <w:semiHidden/>
    <w:unhideWhenUsed/>
    <w:rsid w:val="00AD5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semiHidden/>
    <w:unhideWhenUsed/>
    <w:rsid w:val="008A6F49"/>
    <w:rPr>
      <w:color w:val="0000FF"/>
      <w:u w:val="single"/>
    </w:rPr>
  </w:style>
  <w:style w:type="paragraph" w:styleId="ab">
    <w:name w:val="Normal (Web)"/>
    <w:basedOn w:val="a"/>
    <w:semiHidden/>
    <w:unhideWhenUsed/>
    <w:rsid w:val="008A6F4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A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vps5">
    <w:name w:val="rvps_5"/>
    <w:basedOn w:val="a"/>
    <w:rsid w:val="00A328E1"/>
    <w:pPr>
      <w:spacing w:before="100" w:beforeAutospacing="1" w:after="100" w:afterAutospacing="1"/>
    </w:pPr>
  </w:style>
  <w:style w:type="character" w:customStyle="1" w:styleId="rvts6">
    <w:name w:val="rvts_6"/>
    <w:basedOn w:val="a0"/>
    <w:rsid w:val="00A328E1"/>
  </w:style>
  <w:style w:type="paragraph" w:customStyle="1" w:styleId="rvps6">
    <w:name w:val="rvps_6"/>
    <w:basedOn w:val="a"/>
    <w:rsid w:val="0003218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A017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5B99"/>
    <w:pPr>
      <w:spacing w:before="100" w:beforeAutospacing="1" w:after="100" w:afterAutospacing="1"/>
    </w:pPr>
  </w:style>
  <w:style w:type="character" w:customStyle="1" w:styleId="c11">
    <w:name w:val="c11"/>
    <w:basedOn w:val="a0"/>
    <w:rsid w:val="00815B99"/>
  </w:style>
  <w:style w:type="paragraph" w:customStyle="1" w:styleId="c4">
    <w:name w:val="c4"/>
    <w:basedOn w:val="a"/>
    <w:rsid w:val="00815B99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D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6F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CF4"/>
    <w:rPr>
      <w:b/>
      <w:bCs/>
    </w:rPr>
  </w:style>
  <w:style w:type="paragraph" w:styleId="a5">
    <w:name w:val="header"/>
    <w:basedOn w:val="a"/>
    <w:link w:val="a6"/>
    <w:rsid w:val="0052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1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1CF4"/>
  </w:style>
  <w:style w:type="paragraph" w:styleId="a8">
    <w:name w:val="Balloon Text"/>
    <w:basedOn w:val="a"/>
    <w:link w:val="a9"/>
    <w:uiPriority w:val="99"/>
    <w:semiHidden/>
    <w:unhideWhenUsed/>
    <w:rsid w:val="00AD5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semiHidden/>
    <w:unhideWhenUsed/>
    <w:rsid w:val="008A6F49"/>
    <w:rPr>
      <w:color w:val="0000FF"/>
      <w:u w:val="single"/>
    </w:rPr>
  </w:style>
  <w:style w:type="paragraph" w:styleId="ab">
    <w:name w:val="Normal (Web)"/>
    <w:basedOn w:val="a"/>
    <w:semiHidden/>
    <w:unhideWhenUsed/>
    <w:rsid w:val="008A6F4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A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vps5">
    <w:name w:val="rvps_5"/>
    <w:basedOn w:val="a"/>
    <w:rsid w:val="00A328E1"/>
    <w:pPr>
      <w:spacing w:before="100" w:beforeAutospacing="1" w:after="100" w:afterAutospacing="1"/>
    </w:pPr>
  </w:style>
  <w:style w:type="character" w:customStyle="1" w:styleId="rvts6">
    <w:name w:val="rvts_6"/>
    <w:basedOn w:val="a0"/>
    <w:rsid w:val="00A328E1"/>
  </w:style>
  <w:style w:type="paragraph" w:customStyle="1" w:styleId="rvps6">
    <w:name w:val="rvps_6"/>
    <w:basedOn w:val="a"/>
    <w:rsid w:val="0003218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A017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5B99"/>
    <w:pPr>
      <w:spacing w:before="100" w:beforeAutospacing="1" w:after="100" w:afterAutospacing="1"/>
    </w:pPr>
  </w:style>
  <w:style w:type="character" w:customStyle="1" w:styleId="c11">
    <w:name w:val="c11"/>
    <w:basedOn w:val="a0"/>
    <w:rsid w:val="00815B99"/>
  </w:style>
  <w:style w:type="paragraph" w:customStyle="1" w:styleId="c4">
    <w:name w:val="c4"/>
    <w:basedOn w:val="a"/>
    <w:rsid w:val="00815B99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D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buka-igr.ru/shk_vozr/air_2/gusi-lebedi" TargetMode="External"/><Relationship Id="rId18" Type="http://schemas.openxmlformats.org/officeDocument/2006/relationships/hyperlink" Target="http://azbuka-igr.ru/shk_vozr/winter_2/kto-bystree-2" TargetMode="External"/><Relationship Id="rId26" Type="http://schemas.openxmlformats.org/officeDocument/2006/relationships/hyperlink" Target="http://azbuka-igr.ru/shk_vozr/winter_2/kto-dalshe-6" TargetMode="External"/><Relationship Id="rId39" Type="http://schemas.openxmlformats.org/officeDocument/2006/relationships/hyperlink" Target="http://azbuka-igr.ru/doshk_vozr/air/soperniki-petushki" TargetMode="External"/><Relationship Id="rId21" Type="http://schemas.openxmlformats.org/officeDocument/2006/relationships/hyperlink" Target="http://azbuka-igr.ru/world_game/azerbajdzhanskie/den-i-noch" TargetMode="External"/><Relationship Id="rId34" Type="http://schemas.openxmlformats.org/officeDocument/2006/relationships/hyperlink" Target="http://azbuka-igr.ru/doshk_vozr/air/ne-popadis" TargetMode="External"/><Relationship Id="rId42" Type="http://schemas.openxmlformats.org/officeDocument/2006/relationships/hyperlink" Target="http://azbuka-igr.ru/doshk_vozr/air/donesi-meshochek" TargetMode="External"/><Relationship Id="rId47" Type="http://schemas.openxmlformats.org/officeDocument/2006/relationships/hyperlink" Target="http://azbuka-igr.ru/doshk_vozr/ball/bychki" TargetMode="External"/><Relationship Id="rId50" Type="http://schemas.openxmlformats.org/officeDocument/2006/relationships/hyperlink" Target="http://azbuka-igr.ru/world_game/armyanskie/pastux" TargetMode="External"/><Relationship Id="rId55" Type="http://schemas.openxmlformats.org/officeDocument/2006/relationships/hyperlink" Target="http://azbuka-igr.ru/shk_vozr/winter_2/vstrechnaya-estafeta" TargetMode="External"/><Relationship Id="rId63" Type="http://schemas.openxmlformats.org/officeDocument/2006/relationships/hyperlink" Target="http://azbuka-igr.ru/doshk_vozr/air/korshun-i-nasedka" TargetMode="External"/><Relationship Id="rId68" Type="http://schemas.openxmlformats.org/officeDocument/2006/relationships/hyperlink" Target="http://azbuka-igr.ru/doshk_vozr/air/ugosti-belku-oreshk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azbuka-igr.ru/doshk_vozr/air/poez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buka-igr.ru/shk_vozr/air_2/dedushka-rozhok" TargetMode="External"/><Relationship Id="rId29" Type="http://schemas.openxmlformats.org/officeDocument/2006/relationships/hyperlink" Target="http://azbuka-igr.ru/doshk_vozr/ball/estafeta-s-myachami" TargetMode="External"/><Relationship Id="rId11" Type="http://schemas.openxmlformats.org/officeDocument/2006/relationships/hyperlink" Target="http://azbuka-igr.ru/doshk_vozr/ball/lovi-brosaj" TargetMode="External"/><Relationship Id="rId24" Type="http://schemas.openxmlformats.org/officeDocument/2006/relationships/hyperlink" Target="http://azbuka-igr.ru/doshk_vozr/water/kto-dalshe-4" TargetMode="External"/><Relationship Id="rId32" Type="http://schemas.openxmlformats.org/officeDocument/2006/relationships/hyperlink" Target="http://azbuka-igr.ru/doshk_vozr/air/kot-i-myshki" TargetMode="External"/><Relationship Id="rId37" Type="http://schemas.openxmlformats.org/officeDocument/2006/relationships/hyperlink" Target="http://azbuka-igr.ru/doshk_vozr/air/ne-uroni-sharik" TargetMode="External"/><Relationship Id="rId40" Type="http://schemas.openxmlformats.org/officeDocument/2006/relationships/hyperlink" Target="http://azbuka-igr.ru/doshk_vozr/air/rybki" TargetMode="External"/><Relationship Id="rId45" Type="http://schemas.openxmlformats.org/officeDocument/2006/relationships/hyperlink" Target="http://azbuka-igr.ru/shk_vozr/air_2/dojdi-do-serediny" TargetMode="External"/><Relationship Id="rId53" Type="http://schemas.openxmlformats.org/officeDocument/2006/relationships/hyperlink" Target="http://azbuka-igr.ru/doshk_vozr/air/vsadniki" TargetMode="External"/><Relationship Id="rId58" Type="http://schemas.openxmlformats.org/officeDocument/2006/relationships/hyperlink" Target="http://azbuka-igr.ru/doshk_vozr/air/projdi-besshumno" TargetMode="External"/><Relationship Id="rId66" Type="http://schemas.openxmlformats.org/officeDocument/2006/relationships/hyperlink" Target="http://azbuka-igr.ru/doshk_vozr/air/perebezhchiki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zbuka-igr.ru/shk_vozr/air_2/kruzheva" TargetMode="External"/><Relationship Id="rId23" Type="http://schemas.openxmlformats.org/officeDocument/2006/relationships/hyperlink" Target="http://azbuka-igr.ru/doshk_vozr/water/lyagushka" TargetMode="External"/><Relationship Id="rId28" Type="http://schemas.openxmlformats.org/officeDocument/2006/relationships/hyperlink" Target="http://azbuka-igr.ru/doshk_vozr/ball/zmejka-provedi-myach" TargetMode="External"/><Relationship Id="rId36" Type="http://schemas.openxmlformats.org/officeDocument/2006/relationships/hyperlink" Target="http://azbuka-igr.ru/doshk_vozr/air/s-kochki-na-kochku" TargetMode="External"/><Relationship Id="rId49" Type="http://schemas.openxmlformats.org/officeDocument/2006/relationships/hyperlink" Target="http://azbuka-igr.ru/world_game/belorusskie/posadka-kartofelya" TargetMode="External"/><Relationship Id="rId57" Type="http://schemas.openxmlformats.org/officeDocument/2006/relationships/hyperlink" Target="http://azbuka-igr.ru/doshk_vozr/ball/bros-cherez-veryovku" TargetMode="External"/><Relationship Id="rId61" Type="http://schemas.openxmlformats.org/officeDocument/2006/relationships/hyperlink" Target="http://azbuka-igr.ru/world_game/adygejskie/zhuravli-zhuravushki" TargetMode="External"/><Relationship Id="rId10" Type="http://schemas.openxmlformats.org/officeDocument/2006/relationships/hyperlink" Target="http://azbuka-igr.ru/shk_vozr/ball_2/oxotniki-i-utki" TargetMode="External"/><Relationship Id="rId19" Type="http://schemas.openxmlformats.org/officeDocument/2006/relationships/hyperlink" Target="http://azbuka-igr.ru/doshk_vozr/air/prihlopni-komara" TargetMode="External"/><Relationship Id="rId31" Type="http://schemas.openxmlformats.org/officeDocument/2006/relationships/hyperlink" Target="http://azbuka-igr.ru/doshk_vozr/air/zajcy-v-ogorode" TargetMode="External"/><Relationship Id="rId44" Type="http://schemas.openxmlformats.org/officeDocument/2006/relationships/hyperlink" Target="http://azbuka-igr.ru/doshk_vozr/air/iz-obrucha-v-obruch" TargetMode="External"/><Relationship Id="rId52" Type="http://schemas.openxmlformats.org/officeDocument/2006/relationships/hyperlink" Target="http://azbuka-igr.ru/shk_vozr/air_2/salki" TargetMode="External"/><Relationship Id="rId60" Type="http://schemas.openxmlformats.org/officeDocument/2006/relationships/hyperlink" Target="http://azbuka-igr.ru/doshk_vozr/water/udochka" TargetMode="External"/><Relationship Id="rId65" Type="http://schemas.openxmlformats.org/officeDocument/2006/relationships/hyperlink" Target="http://azbuka-igr.ru/shk_vozr/winter_2/pozharnye-na-uchenii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azbuka-igr.ru/shk_vozr/air_2/karasi-i-shhuka-3" TargetMode="External"/><Relationship Id="rId22" Type="http://schemas.openxmlformats.org/officeDocument/2006/relationships/hyperlink" Target="http://azbuka-igr.ru/doshk_vozr/air/pyatnashki" TargetMode="External"/><Relationship Id="rId27" Type="http://schemas.openxmlformats.org/officeDocument/2006/relationships/hyperlink" Target="http://azbuka-igr.ru/shk_vozr/air_2/belye-medvedi-2" TargetMode="External"/><Relationship Id="rId30" Type="http://schemas.openxmlformats.org/officeDocument/2006/relationships/hyperlink" Target="http://azbuka-igr.ru/doshk_vozr/ball/ne-uroni-myach" TargetMode="External"/><Relationship Id="rId35" Type="http://schemas.openxmlformats.org/officeDocument/2006/relationships/hyperlink" Target="http://azbuka-igr.ru/doshk_vozr/air/gorelki" TargetMode="External"/><Relationship Id="rId43" Type="http://schemas.openxmlformats.org/officeDocument/2006/relationships/hyperlink" Target="http://azbuka-igr.ru/doshk_vozr/air/donesi-meshochek" TargetMode="External"/><Relationship Id="rId48" Type="http://schemas.openxmlformats.org/officeDocument/2006/relationships/hyperlink" Target="http://azbuka-igr.ru/doshk_vozr/ball/chej-myach-dalshe" TargetMode="External"/><Relationship Id="rId56" Type="http://schemas.openxmlformats.org/officeDocument/2006/relationships/hyperlink" Target="http://azbuka-igr.ru/doshk_vozr/ball/brosit-i-pojmat" TargetMode="External"/><Relationship Id="rId64" Type="http://schemas.openxmlformats.org/officeDocument/2006/relationships/hyperlink" Target="http://azbuka-igr.ru/shk_vozr/winter_2/podnimi-predmet" TargetMode="External"/><Relationship Id="rId69" Type="http://schemas.openxmlformats.org/officeDocument/2006/relationships/hyperlink" Target="http://azbuka-igr.ru/doshk_vozr/air/ptichki-v-gnyozdyshka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zbuka-igr.ru/shk_vozr/air_2/figury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azbuka-igr.ru/shk_vozr/air_2/udochka-2" TargetMode="External"/><Relationship Id="rId17" Type="http://schemas.openxmlformats.org/officeDocument/2006/relationships/hyperlink" Target="http://azbuka-igr.ru/shk_vozr/air_2/poprobuj-pojmaj" TargetMode="External"/><Relationship Id="rId25" Type="http://schemas.openxmlformats.org/officeDocument/2006/relationships/hyperlink" Target="http://azbuka-igr.ru/doshk_vozr/water/kto-dalshe-4" TargetMode="External"/><Relationship Id="rId33" Type="http://schemas.openxmlformats.org/officeDocument/2006/relationships/hyperlink" Target="http://azbuka-igr.ru/doshk_vozr/air/oxotnik-i-zajcy" TargetMode="External"/><Relationship Id="rId38" Type="http://schemas.openxmlformats.org/officeDocument/2006/relationships/hyperlink" Target="http://azbuka-igr.ru/doshk_vozr/air/gusenicy" TargetMode="External"/><Relationship Id="rId46" Type="http://schemas.openxmlformats.org/officeDocument/2006/relationships/hyperlink" Target="http://azbuka-igr.ru/shk_vozr/air_2/peretyagivanie-kanata" TargetMode="External"/><Relationship Id="rId59" Type="http://schemas.openxmlformats.org/officeDocument/2006/relationships/hyperlink" Target="http://azbuka-igr.ru/doshk_vozr/water/karasi-i-shhuka-2" TargetMode="External"/><Relationship Id="rId67" Type="http://schemas.openxmlformats.org/officeDocument/2006/relationships/hyperlink" Target="http://azbuka-igr.ru/doshk_vozr/ball/myach-skvoz-obruch" TargetMode="External"/><Relationship Id="rId20" Type="http://schemas.openxmlformats.org/officeDocument/2006/relationships/hyperlink" Target="http://azbuka-igr.ru/doshk_vozr/water/myach-v-krugu" TargetMode="External"/><Relationship Id="rId41" Type="http://schemas.openxmlformats.org/officeDocument/2006/relationships/hyperlink" Target="http://azbuka-igr.ru/doshk_vozr/air/kto-dalshe" TargetMode="External"/><Relationship Id="rId54" Type="http://schemas.openxmlformats.org/officeDocument/2006/relationships/hyperlink" Target="http://azbuka-igr.ru/shk_vozr/ball_2/nu-ka-otnimi" TargetMode="External"/><Relationship Id="rId62" Type="http://schemas.openxmlformats.org/officeDocument/2006/relationships/hyperlink" Target="http://azbuka-igr.ru/shk_vozr/air_2/volk-vo-rvu" TargetMode="External"/><Relationship Id="rId70" Type="http://schemas.openxmlformats.org/officeDocument/2006/relationships/hyperlink" Target="http://azbuka-igr.ru/doshk_vozr/air/cherez-ruche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CABB-8614-4136-85F5-2ACB1CD8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11195</Words>
  <Characters>63812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</dc:creator>
  <cp:lastModifiedBy>Марина</cp:lastModifiedBy>
  <cp:revision>3</cp:revision>
  <cp:lastPrinted>2015-09-18T04:25:00Z</cp:lastPrinted>
  <dcterms:created xsi:type="dcterms:W3CDTF">2015-09-13T05:48:00Z</dcterms:created>
  <dcterms:modified xsi:type="dcterms:W3CDTF">2015-09-18T04:26:00Z</dcterms:modified>
</cp:coreProperties>
</file>