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ED" w:rsidRPr="00E63B4E" w:rsidRDefault="00E63B4E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8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НОД </w:t>
      </w:r>
      <w:r w:rsidR="00F250ED" w:rsidRPr="004818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 «Байкальская нерпа»</w:t>
      </w:r>
      <w:r w:rsidR="00F250ED" w:rsidRPr="00F250ED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E63B4E">
        <w:rPr>
          <w:rFonts w:ascii="Arial" w:eastAsia="Times New Roman" w:hAnsi="Arial" w:cs="Arial"/>
          <w:sz w:val="24"/>
          <w:szCs w:val="24"/>
          <w:lang w:eastAsia="ru-RU"/>
        </w:rPr>
        <w:t>(лепка из соленого теста)</w:t>
      </w:r>
    </w:p>
    <w:p w:rsidR="00E63B4E" w:rsidRDefault="00E63B4E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87C" w:rsidRDefault="00E63B4E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87C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187C">
        <w:rPr>
          <w:rFonts w:ascii="Arial" w:eastAsia="Times New Roman" w:hAnsi="Arial" w:cs="Arial"/>
          <w:sz w:val="24"/>
          <w:szCs w:val="24"/>
          <w:lang w:eastAsia="ru-RU"/>
        </w:rPr>
        <w:t>показать красоту и разнообразие природного мира Байкала,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познакомить детей с одним из  жителей озера Байкал – нерпой; </w:t>
      </w:r>
    </w:p>
    <w:p w:rsidR="0048187C" w:rsidRDefault="00E63B4E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учить лепит</w:t>
      </w:r>
      <w:r w:rsidR="0048187C">
        <w:rPr>
          <w:rFonts w:ascii="Arial" w:eastAsia="Times New Roman" w:hAnsi="Arial" w:cs="Arial"/>
          <w:sz w:val="24"/>
          <w:szCs w:val="24"/>
          <w:lang w:eastAsia="ru-RU"/>
        </w:rPr>
        <w:t xml:space="preserve">ь нерпу из соленого теста; </w:t>
      </w:r>
    </w:p>
    <w:p w:rsidR="00E63B4E" w:rsidRPr="00F250ED" w:rsidRDefault="0048187C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чувства сопереживания и </w:t>
      </w:r>
      <w:r w:rsidR="00E63B4E">
        <w:rPr>
          <w:rFonts w:ascii="Arial" w:eastAsia="Times New Roman" w:hAnsi="Arial" w:cs="Arial"/>
          <w:sz w:val="24"/>
          <w:szCs w:val="24"/>
          <w:lang w:eastAsia="ru-RU"/>
        </w:rPr>
        <w:t xml:space="preserve"> сочувствие к животным,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вызвать желание помогать им</w:t>
      </w:r>
      <w:r w:rsidR="00E63B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187C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50ED" w:rsidRPr="0048187C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8187C">
        <w:rPr>
          <w:rFonts w:ascii="Arial" w:eastAsia="Times New Roman" w:hAnsi="Arial" w:cs="Arial"/>
          <w:b/>
          <w:sz w:val="24"/>
          <w:szCs w:val="24"/>
          <w:lang w:eastAsia="ru-RU"/>
        </w:rPr>
        <w:t>Ход занятия</w:t>
      </w:r>
      <w:proofErr w:type="gramStart"/>
      <w:r w:rsidRPr="00481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187C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48187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Сегодня мы вместе отправимся в интересное путешествие на озеро Байкал.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А как, вы думаете, на каком транспорте можно добраться до озера Байкал? (ответы детей).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А мы сегодня поедем на автобусе.</w:t>
      </w:r>
    </w:p>
    <w:p w:rsidR="00F250ED" w:rsidRPr="00F250ED" w:rsidRDefault="00F250ED" w:rsidP="00F250E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id.gjdgxs"/>
      <w:bookmarkEnd w:id="0"/>
      <w:r w:rsidRPr="00F250ED">
        <w:rPr>
          <w:rFonts w:ascii="Arial" w:eastAsia="Times New Roman" w:hAnsi="Arial" w:cs="Arial"/>
          <w:sz w:val="24"/>
          <w:szCs w:val="24"/>
          <w:lang w:eastAsia="ru-RU"/>
        </w:rPr>
        <w:t>- Теперь мы все займе</w:t>
      </w:r>
      <w:r w:rsidR="00E63B4E">
        <w:rPr>
          <w:rFonts w:ascii="Arial" w:eastAsia="Times New Roman" w:hAnsi="Arial" w:cs="Arial"/>
          <w:sz w:val="24"/>
          <w:szCs w:val="24"/>
          <w:lang w:eastAsia="ru-RU"/>
        </w:rPr>
        <w:t>м свои места. Заводим мотор …  и</w:t>
      </w: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в путь…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Вот мы и оказались на берегу нашего озера Байкал.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Озеро Байкал. Немало  сложено о нем легенд, песен, сказаний. Ведь это пресноводное озеро одно из самых больших и глубоких на Земле. </w:t>
      </w:r>
      <w:proofErr w:type="gram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Самое</w:t>
      </w:r>
      <w:proofErr w:type="gram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древнее по происхождению и разнообразию животного мира.  Расположено оно в Сибири. Поэтому и называют его «жемчужиной Сибири»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Легенда говорит, что у старика Байкала более трехсот   сыновей-рек, которые приносят ему воду в озеро. А раздает богатства его единственная дочь  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река - Ангара.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Посмотрите, как красива и разнообразна природа Байкала. Чистая прозрачная вода, окруженная скалами, необычной красоты деревья.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Люблю свой край,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        Люблю его природу,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Седой Байкал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        С прозрачною водой…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Столько много  слов посвящено этому замечательному озеру.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Ой, ребята мне кажется, я слышала какие-то жалобные звуки. Ну, конечно, а вот и тот, кто издавал эти звуки. (Появляется игрушка нерпы)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Посмотрите, у нее слезы на глазах. Что же случилось?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 - Ребята, у нерпы случилась беда. Холодный ветер Байкала превратил ее детенышей в камешки. Давайте поможем нерпе и теплом своих маленьких ручек, своей любовью к природе мы поможем </w:t>
      </w:r>
      <w:proofErr w:type="spell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нерпятам</w:t>
      </w:r>
      <w:proofErr w:type="spell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вернуться к своей маме.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Давайте, рассмотрим нерпу.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Какие части тела есть у нерпы? (ответы детей)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Голова с конусообразным туловищем, есть 2 ласты и хвост, который служит рулем, 2 чёрных глаза и усы.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Вот такую же  нерпу, мы сейчас, будем лепить. (Показ готовой нерпы)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А сейчас, я покажу, как лепить нерпу: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Показ способов выполнения работы: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Первый этап: нужно взять весь кусок, немного отщипнуть теста для ласт.  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(Маленький кусочек отложить в сторону). Из большого куска прямыми движениями катаем туловище в форме конуса.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Следующий этап работы: с помощью стеки делаем надрез, указательным и большим пальцем придаем нужную форму хвосту (прищипываем). Из </w:t>
      </w:r>
      <w:proofErr w:type="gram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теста</w:t>
      </w:r>
      <w:proofErr w:type="gram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осталось, сделаем 2 ласты (скатаем 2 маленькие толстые колбаски, приплюснем, с помощью стеки сделаем рубчики на ластах, хвосте) и соединим с туловищем;  щечки (2 маленьких шарика),  глазки (2 горошинки) и усики (щетинки).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Вот и готов  </w:t>
      </w:r>
      <w:proofErr w:type="spell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нерпенок</w:t>
      </w:r>
      <w:proofErr w:type="spell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. Запомнили, как я делала </w:t>
      </w:r>
      <w:proofErr w:type="spell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нерпенка</w:t>
      </w:r>
      <w:proofErr w:type="spell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повторим этапы работы.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Ну, что же, а теперь приступим к работе.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(выполнение работы детьми под музыкальное сопровождение)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Пальчиковая гимнастика: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Рыбки плавали, резвились.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В теплой, чистенькой воде.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То сойдутся - разойдутся,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То зароются в воде.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- А теперь, возьмите своих нерп в ладони легонько подуйте на них, согревая   теплом своего дыхания.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- Смотрите, да ведь они ожили от тепла вашего дыхания, от вашей доброты, а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посмотрите на маму нерпу, слезы у нее исчезли и  она очень рада, что мы все вместе вернули ей деток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- Дети, а ведь мы с вами знаем стихотворение про </w:t>
      </w:r>
      <w:proofErr w:type="spell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нерпочку</w:t>
      </w:r>
      <w:proofErr w:type="spell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. Давайте, прочитаем.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В Байкальских сугробах заснеженных,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В берлоге норе – ледяной.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Родился </w:t>
      </w:r>
      <w:proofErr w:type="spellStart"/>
      <w:r w:rsidRPr="00F250ED">
        <w:rPr>
          <w:rFonts w:ascii="Arial" w:eastAsia="Times New Roman" w:hAnsi="Arial" w:cs="Arial"/>
          <w:sz w:val="24"/>
          <w:szCs w:val="24"/>
          <w:lang w:eastAsia="ru-RU"/>
        </w:rPr>
        <w:t>нерпеночек</w:t>
      </w:r>
      <w:proofErr w:type="spellEnd"/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 нежный,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У нерпы студеной порой,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И нерпа сыночка ласкала,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Кормила его молоком,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И нежно его лизала,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Шершавым своим языком.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  - В благодарность за помощь нерпа хочет показать нам фильм про свою семью.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(Просмотр фильма «Нерпы»)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-Давайте поблагодарим нерпу.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 xml:space="preserve">- Ну, что же вот и подошло к концу наше путешествие, пора возвращаться домой, прощаться с нерпой. 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Итог занятия: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Ребята понравилось ли вам путешествие?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Что больше всего понравилось?</w:t>
      </w:r>
    </w:p>
    <w:p w:rsidR="00F250ED" w:rsidRPr="00F250ED" w:rsidRDefault="00F250ED" w:rsidP="00F250ED">
      <w:pPr>
        <w:shd w:val="clear" w:color="auto" w:fill="FFFFFF"/>
        <w:spacing w:before="76" w:after="76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50ED">
        <w:rPr>
          <w:rFonts w:ascii="Arial" w:eastAsia="Times New Roman" w:hAnsi="Arial" w:cs="Arial"/>
          <w:sz w:val="24"/>
          <w:szCs w:val="24"/>
          <w:lang w:eastAsia="ru-RU"/>
        </w:rPr>
        <w:t>- А   нерпа приготовила для вас еще один сюрприз - волшебные камешки со дна Байкала. Эти камешки не простые, а с секретом, они приносят заряд бодрости, силы и здоровья (сундучок в котором лежат конфеты «Морские камешки»)</w:t>
      </w:r>
    </w:p>
    <w:p w:rsidR="00431BF9" w:rsidRDefault="00F25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F250ED" w:rsidRDefault="00F25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63B4E">
        <w:rPr>
          <w:sz w:val="24"/>
          <w:szCs w:val="24"/>
        </w:rPr>
        <w:t xml:space="preserve"> </w:t>
      </w:r>
    </w:p>
    <w:p w:rsidR="00F250ED" w:rsidRPr="0048187C" w:rsidRDefault="00F25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F250ED" w:rsidRPr="00F250ED" w:rsidRDefault="00F25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F250ED" w:rsidRPr="00F250ED" w:rsidSect="0043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8D6"/>
    <w:multiLevelType w:val="multilevel"/>
    <w:tmpl w:val="2A5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50ED"/>
    <w:rsid w:val="000E5931"/>
    <w:rsid w:val="00431BF9"/>
    <w:rsid w:val="0048187C"/>
    <w:rsid w:val="008C462D"/>
    <w:rsid w:val="00C01E36"/>
    <w:rsid w:val="00C34A09"/>
    <w:rsid w:val="00CC0CBF"/>
    <w:rsid w:val="00E63B4E"/>
    <w:rsid w:val="00F2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F9"/>
  </w:style>
  <w:style w:type="paragraph" w:styleId="2">
    <w:name w:val="heading 2"/>
    <w:basedOn w:val="a"/>
    <w:link w:val="20"/>
    <w:uiPriority w:val="9"/>
    <w:qFormat/>
    <w:rsid w:val="00F250ED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0ED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250ED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250ED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50ED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50ED"/>
  </w:style>
  <w:style w:type="character" w:customStyle="1" w:styleId="c1">
    <w:name w:val="c1"/>
    <w:basedOn w:val="a0"/>
    <w:rsid w:val="00F250ED"/>
  </w:style>
  <w:style w:type="paragraph" w:styleId="a5">
    <w:name w:val="Balloon Text"/>
    <w:basedOn w:val="a"/>
    <w:link w:val="a6"/>
    <w:uiPriority w:val="99"/>
    <w:semiHidden/>
    <w:unhideWhenUsed/>
    <w:rsid w:val="00F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09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0271">
                                                          <w:marLeft w:val="127"/>
                                                          <w:marRight w:val="12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2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7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97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92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3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93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92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1"/>
                                                                                              <w:marBottom w:val="19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8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18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381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93146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191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9820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6</cp:revision>
  <dcterms:created xsi:type="dcterms:W3CDTF">2014-03-25T14:21:00Z</dcterms:created>
  <dcterms:modified xsi:type="dcterms:W3CDTF">2015-09-30T14:21:00Z</dcterms:modified>
</cp:coreProperties>
</file>