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379" w:rsidRPr="00802D30" w:rsidRDefault="00267FDF" w:rsidP="003970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Этикет в процессе режимных моментов.</w:t>
      </w:r>
    </w:p>
    <w:p w:rsidR="004F5FC8" w:rsidRDefault="004F5FC8" w:rsidP="00DB03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FC8" w:rsidRPr="004F5FC8" w:rsidRDefault="004F5FC8" w:rsidP="00DB03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5FC8">
        <w:rPr>
          <w:rFonts w:ascii="Times New Roman" w:hAnsi="Times New Roman" w:cs="Times New Roman"/>
          <w:sz w:val="28"/>
          <w:szCs w:val="28"/>
        </w:rPr>
        <w:t>М.Н. Самосадская</w:t>
      </w:r>
    </w:p>
    <w:p w:rsidR="004F5FC8" w:rsidRPr="004F5FC8" w:rsidRDefault="004F5FC8" w:rsidP="00DB03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5FC8">
        <w:rPr>
          <w:rFonts w:ascii="Times New Roman" w:hAnsi="Times New Roman" w:cs="Times New Roman"/>
          <w:sz w:val="28"/>
          <w:szCs w:val="28"/>
        </w:rPr>
        <w:t>(АНО ДО «Планета детства «лада» ДС №188 «Степашка», г.о. Тольятти)</w:t>
      </w:r>
    </w:p>
    <w:p w:rsidR="004F5FC8" w:rsidRPr="004F5FC8" w:rsidRDefault="004F5FC8" w:rsidP="00DB0379">
      <w:pPr>
        <w:pStyle w:val="a3"/>
        <w:jc w:val="center"/>
        <w:rPr>
          <w:rStyle w:val="header-user-name"/>
          <w:rFonts w:ascii="Times New Roman" w:hAnsi="Times New Roman" w:cs="Times New Roman"/>
          <w:sz w:val="28"/>
          <w:szCs w:val="28"/>
          <w:u w:val="single"/>
        </w:rPr>
      </w:pPr>
    </w:p>
    <w:p w:rsidR="00DB0379" w:rsidRDefault="00DB0379" w:rsidP="00802D3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C6474A" w:rsidRPr="00802D30" w:rsidRDefault="008730E5" w:rsidP="00802D3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802D30">
        <w:rPr>
          <w:rFonts w:ascii="Times New Roman" w:hAnsi="Times New Roman" w:cs="Times New Roman"/>
          <w:sz w:val="28"/>
          <w:szCs w:val="28"/>
        </w:rPr>
        <w:t xml:space="preserve">В слове «успех» заложено несколько значений: положительный результат, удачное завершение чего-либо, признание людей, одобрение достижений. </w:t>
      </w:r>
      <w:r w:rsidR="00C6474A" w:rsidRPr="00802D3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F43A2" w:rsidRPr="00802D3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6474A" w:rsidRPr="00802D30">
        <w:rPr>
          <w:rFonts w:ascii="Times New Roman" w:hAnsi="Times New Roman" w:cs="Times New Roman"/>
          <w:sz w:val="28"/>
          <w:szCs w:val="28"/>
        </w:rPr>
        <w:t xml:space="preserve">  </w:t>
      </w:r>
      <w:r w:rsidR="008F43A2" w:rsidRPr="00802D3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2D30">
        <w:rPr>
          <w:rFonts w:ascii="Times New Roman" w:hAnsi="Times New Roman" w:cs="Times New Roman"/>
          <w:sz w:val="28"/>
          <w:szCs w:val="28"/>
        </w:rPr>
        <w:t>Состояние</w:t>
      </w:r>
      <w:r w:rsidRPr="00802D30">
        <w:rPr>
          <w:rFonts w:ascii="Times New Roman" w:hAnsi="Times New Roman" w:cs="Times New Roman"/>
          <w:sz w:val="28"/>
          <w:szCs w:val="28"/>
        </w:rPr>
        <w:t>,</w:t>
      </w:r>
      <w:r w:rsidR="00C6474A" w:rsidRPr="00802D30">
        <w:rPr>
          <w:rFonts w:ascii="Times New Roman" w:hAnsi="Times New Roman" w:cs="Times New Roman"/>
          <w:sz w:val="28"/>
          <w:szCs w:val="28"/>
        </w:rPr>
        <w:t xml:space="preserve"> </w:t>
      </w:r>
      <w:r w:rsidRPr="00802D30">
        <w:rPr>
          <w:rFonts w:ascii="Times New Roman" w:hAnsi="Times New Roman" w:cs="Times New Roman"/>
          <w:sz w:val="28"/>
          <w:szCs w:val="28"/>
        </w:rPr>
        <w:t>которое</w:t>
      </w:r>
      <w:r w:rsidR="00C6474A" w:rsidRPr="00802D30">
        <w:rPr>
          <w:rFonts w:ascii="Times New Roman" w:hAnsi="Times New Roman" w:cs="Times New Roman"/>
          <w:sz w:val="28"/>
          <w:szCs w:val="28"/>
        </w:rPr>
        <w:t xml:space="preserve"> позволяет человеку поверить в собственные силы, по</w:t>
      </w:r>
      <w:r w:rsidR="00802D30">
        <w:rPr>
          <w:rFonts w:ascii="Times New Roman" w:hAnsi="Times New Roman" w:cs="Times New Roman"/>
          <w:sz w:val="28"/>
          <w:szCs w:val="28"/>
        </w:rPr>
        <w:t>чувствовать себя нужным людям</w:t>
      </w:r>
      <w:r w:rsidR="00C6474A" w:rsidRPr="00802D30">
        <w:rPr>
          <w:rFonts w:ascii="Times New Roman" w:hAnsi="Times New Roman" w:cs="Times New Roman"/>
          <w:sz w:val="28"/>
          <w:szCs w:val="28"/>
        </w:rPr>
        <w:t>,</w:t>
      </w:r>
      <w:r w:rsidR="00802D30">
        <w:rPr>
          <w:rFonts w:ascii="Times New Roman" w:hAnsi="Times New Roman" w:cs="Times New Roman"/>
          <w:sz w:val="28"/>
          <w:szCs w:val="28"/>
        </w:rPr>
        <w:t xml:space="preserve"> </w:t>
      </w:r>
      <w:r w:rsidR="00C6474A" w:rsidRPr="00802D30">
        <w:rPr>
          <w:rFonts w:ascii="Times New Roman" w:hAnsi="Times New Roman" w:cs="Times New Roman"/>
          <w:sz w:val="28"/>
          <w:szCs w:val="28"/>
        </w:rPr>
        <w:t>лидером коллектива, признанным знаком своего дела, определяется словом «успешность»</w:t>
      </w:r>
    </w:p>
    <w:p w:rsidR="008C399E" w:rsidRPr="00802D30" w:rsidRDefault="00802D30" w:rsidP="00802D30">
      <w:pPr>
        <w:pStyle w:val="a4"/>
        <w:ind w:left="-57" w:firstLine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убеждён</w:t>
      </w:r>
      <w:r w:rsidR="00DB0379">
        <w:rPr>
          <w:rFonts w:ascii="Times New Roman" w:hAnsi="Times New Roman" w:cs="Times New Roman"/>
          <w:sz w:val="28"/>
          <w:szCs w:val="28"/>
        </w:rPr>
        <w:t>ы</w:t>
      </w:r>
      <w:r w:rsidR="00C6474A" w:rsidRPr="00802D3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3A2" w:rsidRPr="00802D30">
        <w:rPr>
          <w:rFonts w:ascii="Times New Roman" w:hAnsi="Times New Roman" w:cs="Times New Roman"/>
          <w:sz w:val="28"/>
          <w:szCs w:val="28"/>
        </w:rPr>
        <w:t xml:space="preserve"> </w:t>
      </w:r>
      <w:r w:rsidR="00C6474A" w:rsidRPr="00802D30">
        <w:rPr>
          <w:rFonts w:ascii="Times New Roman" w:hAnsi="Times New Roman" w:cs="Times New Roman"/>
          <w:sz w:val="28"/>
          <w:szCs w:val="28"/>
        </w:rPr>
        <w:t>достижение успеха, радость переживания успешности приобретаются человеком в детские годы. Став взрослым ,он  уже сознательно стремится к материальному достатку и карьерному росту</w:t>
      </w:r>
      <w:r w:rsidR="008C399E" w:rsidRPr="00802D30">
        <w:rPr>
          <w:rFonts w:ascii="Times New Roman" w:hAnsi="Times New Roman" w:cs="Times New Roman"/>
          <w:sz w:val="28"/>
          <w:szCs w:val="28"/>
        </w:rPr>
        <w:t>,   личностному развитию, успешным  межличностным отношениям и к результативному общению , общественному признанию, успеху в делах и профессии.</w:t>
      </w:r>
    </w:p>
    <w:p w:rsidR="00905039" w:rsidRPr="00802D30" w:rsidRDefault="008F43A2" w:rsidP="00802D30">
      <w:pPr>
        <w:pStyle w:val="a4"/>
        <w:spacing w:before="100" w:beforeAutospacing="1" w:after="240"/>
        <w:ind w:firstLine="709"/>
        <w:rPr>
          <w:rFonts w:ascii="Times New Roman" w:hAnsi="Times New Roman" w:cs="Times New Roman"/>
          <w:sz w:val="28"/>
          <w:szCs w:val="28"/>
        </w:rPr>
      </w:pPr>
      <w:r w:rsidRPr="00802D30">
        <w:rPr>
          <w:rFonts w:ascii="Times New Roman" w:hAnsi="Times New Roman" w:cs="Times New Roman"/>
          <w:sz w:val="28"/>
          <w:szCs w:val="28"/>
        </w:rPr>
        <w:t xml:space="preserve"> </w:t>
      </w:r>
      <w:r w:rsidR="008C399E" w:rsidRPr="00802D30">
        <w:rPr>
          <w:rFonts w:ascii="Times New Roman" w:hAnsi="Times New Roman" w:cs="Times New Roman"/>
          <w:sz w:val="28"/>
          <w:szCs w:val="28"/>
        </w:rPr>
        <w:t>В любом случае для успешности нужны такие качества, как уме</w:t>
      </w:r>
      <w:r w:rsidR="00802D30">
        <w:rPr>
          <w:rFonts w:ascii="Times New Roman" w:hAnsi="Times New Roman" w:cs="Times New Roman"/>
          <w:sz w:val="28"/>
          <w:szCs w:val="28"/>
        </w:rPr>
        <w:t xml:space="preserve">ние определить цель. </w:t>
      </w:r>
      <w:r w:rsidR="008C399E" w:rsidRPr="00802D30">
        <w:rPr>
          <w:rFonts w:ascii="Times New Roman" w:hAnsi="Times New Roman" w:cs="Times New Roman"/>
          <w:sz w:val="28"/>
          <w:szCs w:val="28"/>
        </w:rPr>
        <w:t xml:space="preserve">Составить и реализовать план ее достижения, а еще позитивное отношение к миру и людям. Ответственность, активность, воля, развитое мышление и, конечно, компетентность в той области, в которой он стремится к успеху. Человеку также необходимы  здоровье и энергетическая сила.                                            </w:t>
      </w:r>
    </w:p>
    <w:p w:rsidR="008F43A2" w:rsidRPr="00802D30" w:rsidRDefault="008C399E" w:rsidP="008F43A2">
      <w:pPr>
        <w:pStyle w:val="a4"/>
        <w:rPr>
          <w:rFonts w:ascii="Times New Roman" w:hAnsi="Times New Roman" w:cs="Times New Roman"/>
          <w:sz w:val="28"/>
          <w:szCs w:val="28"/>
        </w:rPr>
      </w:pPr>
      <w:r w:rsidRPr="00802D3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02D30">
        <w:rPr>
          <w:rFonts w:ascii="Times New Roman" w:hAnsi="Times New Roman" w:cs="Times New Roman"/>
          <w:sz w:val="28"/>
          <w:szCs w:val="28"/>
        </w:rPr>
        <w:t xml:space="preserve">       </w:t>
      </w:r>
      <w:r w:rsidRPr="00802D30">
        <w:rPr>
          <w:rFonts w:ascii="Times New Roman" w:hAnsi="Times New Roman" w:cs="Times New Roman"/>
          <w:sz w:val="28"/>
          <w:szCs w:val="28"/>
        </w:rPr>
        <w:t xml:space="preserve"> </w:t>
      </w:r>
      <w:r w:rsidR="008F43A2" w:rsidRPr="00802D30">
        <w:rPr>
          <w:rFonts w:ascii="Times New Roman" w:hAnsi="Times New Roman" w:cs="Times New Roman"/>
          <w:sz w:val="28"/>
          <w:szCs w:val="28"/>
        </w:rPr>
        <w:t>Все это закладывается в детстве.</w:t>
      </w:r>
      <w:r w:rsidRPr="00802D3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F43A2" w:rsidRPr="00802D3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802D30" w:rsidRDefault="00802D30" w:rsidP="00802D30">
      <w:pPr>
        <w:rPr>
          <w:rFonts w:ascii="Times New Roman" w:hAnsi="Times New Roman" w:cs="Times New Roman"/>
          <w:sz w:val="28"/>
          <w:szCs w:val="28"/>
        </w:rPr>
      </w:pPr>
    </w:p>
    <w:p w:rsidR="00597FEA" w:rsidRPr="00802D30" w:rsidRDefault="008F43A2" w:rsidP="00802D3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02D30">
        <w:rPr>
          <w:rFonts w:ascii="Times New Roman" w:hAnsi="Times New Roman" w:cs="Times New Roman"/>
          <w:sz w:val="28"/>
          <w:szCs w:val="28"/>
        </w:rPr>
        <w:t>Одна из ведущих задач педагога</w:t>
      </w:r>
      <w:r w:rsidR="00FF000E" w:rsidRPr="00802D30">
        <w:rPr>
          <w:rFonts w:ascii="Times New Roman" w:hAnsi="Times New Roman" w:cs="Times New Roman"/>
          <w:sz w:val="28"/>
          <w:szCs w:val="28"/>
        </w:rPr>
        <w:t xml:space="preserve"> </w:t>
      </w:r>
      <w:r w:rsidRPr="00802D30">
        <w:rPr>
          <w:rFonts w:ascii="Times New Roman" w:hAnsi="Times New Roman" w:cs="Times New Roman"/>
          <w:sz w:val="28"/>
          <w:szCs w:val="28"/>
        </w:rPr>
        <w:t>- воспитать в ребенке готовность к успеху, способность к успешной деятельности, успешно общению и к отношениям, которые  этому  способствуют. Иными словами, воспитать в ребенке личность, поскольку, как известно. Личность – это субъект отношений и сознательной</w:t>
      </w:r>
      <w:r w:rsidR="00597FEA" w:rsidRPr="00802D30">
        <w:rPr>
          <w:rFonts w:ascii="Times New Roman" w:hAnsi="Times New Roman" w:cs="Times New Roman"/>
          <w:sz w:val="28"/>
          <w:szCs w:val="28"/>
        </w:rPr>
        <w:t xml:space="preserve"> деятельности, активный член общества и определенной общественной группы. Успешность всегда связана с личностью.</w:t>
      </w:r>
    </w:p>
    <w:p w:rsidR="00597FEA" w:rsidRPr="00802D30" w:rsidRDefault="00597FEA" w:rsidP="00597FEA">
      <w:pPr>
        <w:rPr>
          <w:rFonts w:ascii="Times New Roman" w:hAnsi="Times New Roman" w:cs="Times New Roman"/>
          <w:sz w:val="28"/>
          <w:szCs w:val="28"/>
        </w:rPr>
      </w:pPr>
      <w:r w:rsidRPr="00802D30">
        <w:rPr>
          <w:rFonts w:ascii="Times New Roman" w:hAnsi="Times New Roman" w:cs="Times New Roman"/>
          <w:sz w:val="28"/>
          <w:szCs w:val="28"/>
        </w:rPr>
        <w:t xml:space="preserve">          В многогранной воспитательной работе необходимо обращать пристальное внимание на поведение дошкольников. На то. Как они овладевают </w:t>
      </w:r>
      <w:r w:rsidRPr="00802D30">
        <w:rPr>
          <w:rFonts w:ascii="Times New Roman" w:hAnsi="Times New Roman" w:cs="Times New Roman"/>
          <w:sz w:val="28"/>
          <w:szCs w:val="28"/>
        </w:rPr>
        <w:lastRenderedPageBreak/>
        <w:t>основными правилами этикета , на соблюдение этих правил во всех жизненных ситуациях.</w:t>
      </w:r>
    </w:p>
    <w:p w:rsidR="00597FEA" w:rsidRPr="00802D30" w:rsidRDefault="00597FEA" w:rsidP="00597F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02D30">
        <w:rPr>
          <w:rFonts w:ascii="Times New Roman" w:hAnsi="Times New Roman" w:cs="Times New Roman"/>
          <w:sz w:val="28"/>
          <w:szCs w:val="28"/>
        </w:rPr>
        <w:t>Мы неоднократно подчеркивали значение этикета в жизни  человека и общества , говорили о необходимости обучения детей этикетным правилам , поведенческой технологии. С помощью которой каждый сообщает окружающим сведения о себе ,</w:t>
      </w:r>
      <w:r w:rsidR="00FF000E" w:rsidRPr="00802D30">
        <w:rPr>
          <w:rFonts w:ascii="Times New Roman" w:hAnsi="Times New Roman" w:cs="Times New Roman"/>
          <w:sz w:val="28"/>
          <w:szCs w:val="28"/>
        </w:rPr>
        <w:t xml:space="preserve">  </w:t>
      </w:r>
      <w:r w:rsidRPr="00802D30">
        <w:rPr>
          <w:rFonts w:ascii="Times New Roman" w:hAnsi="Times New Roman" w:cs="Times New Roman"/>
          <w:sz w:val="28"/>
          <w:szCs w:val="28"/>
        </w:rPr>
        <w:t>принципиально важные в развитии общения , именно: о своем настрое на жизнь , об отношении к людям и отношении, которого ждем к себе . том, к чему стремимся, чего желаем и на что надеемся.</w:t>
      </w:r>
    </w:p>
    <w:p w:rsidR="00597FEA" w:rsidRPr="00802D30" w:rsidRDefault="00597FEA" w:rsidP="00597FEA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  <w:r w:rsidRPr="00802D30">
        <w:rPr>
          <w:rFonts w:ascii="Times New Roman" w:hAnsi="Times New Roman" w:cs="Times New Roman"/>
          <w:sz w:val="28"/>
          <w:szCs w:val="28"/>
        </w:rPr>
        <w:t xml:space="preserve">         Чтобы стать успешным человеком ,ребенка надо научиться подавать о себе. Своих  отношениях и желаниях верные сигналы.</w:t>
      </w:r>
    </w:p>
    <w:p w:rsidR="0094719E" w:rsidRPr="00802D30" w:rsidRDefault="00597FEA" w:rsidP="00597F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02D30">
        <w:rPr>
          <w:rFonts w:ascii="Times New Roman" w:hAnsi="Times New Roman" w:cs="Times New Roman"/>
          <w:sz w:val="28"/>
          <w:szCs w:val="28"/>
        </w:rPr>
        <w:t>Дошкольникам даются основные поведенческие правила, соблюдение которых делает их равноправными членами детсадовской группы и семьи, способными любить своих близких , дружить, играть,  познавать, делиться знаниями с товарищами, переживать успех в делах и отношениях.</w:t>
      </w:r>
    </w:p>
    <w:p w:rsidR="0094719E" w:rsidRPr="00802D30" w:rsidRDefault="0094719E" w:rsidP="0094719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02D30">
        <w:rPr>
          <w:rFonts w:ascii="Times New Roman" w:hAnsi="Times New Roman" w:cs="Times New Roman"/>
          <w:sz w:val="28"/>
          <w:szCs w:val="28"/>
        </w:rPr>
        <w:t xml:space="preserve">Одна из основных задач, решаемая через познание детьми правил этикета, </w:t>
      </w:r>
      <w:r w:rsidRPr="00802D30">
        <w:rPr>
          <w:rFonts w:ascii="Times New Roman" w:hAnsi="Times New Roman" w:cs="Times New Roman"/>
          <w:b/>
          <w:sz w:val="28"/>
          <w:szCs w:val="28"/>
        </w:rPr>
        <w:t>- обучение способом установления и развития коммуникаций.</w:t>
      </w:r>
    </w:p>
    <w:p w:rsidR="0094719E" w:rsidRPr="00802D30" w:rsidRDefault="0094719E" w:rsidP="0094719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02D30">
        <w:rPr>
          <w:rFonts w:ascii="Times New Roman" w:hAnsi="Times New Roman" w:cs="Times New Roman"/>
          <w:sz w:val="28"/>
          <w:szCs w:val="28"/>
        </w:rPr>
        <w:t>Ребенок учится налаживать связи со сверстниками и взрослыми, с людьми близкого и дальнего окружения, и с теми, кто не желает дружить.</w:t>
      </w:r>
    </w:p>
    <w:p w:rsidR="009E077D" w:rsidRPr="00802D30" w:rsidRDefault="0094719E" w:rsidP="0094719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02D30">
        <w:rPr>
          <w:rFonts w:ascii="Times New Roman" w:hAnsi="Times New Roman" w:cs="Times New Roman"/>
          <w:sz w:val="28"/>
          <w:szCs w:val="28"/>
        </w:rPr>
        <w:t>Осваивая этикет , дети учатся общаться с людьми:</w:t>
      </w:r>
      <w:r w:rsidR="009F4E65" w:rsidRPr="00802D30">
        <w:rPr>
          <w:rFonts w:ascii="Times New Roman" w:hAnsi="Times New Roman" w:cs="Times New Roman"/>
          <w:sz w:val="28"/>
          <w:szCs w:val="28"/>
        </w:rPr>
        <w:t xml:space="preserve"> </w:t>
      </w:r>
      <w:r w:rsidRPr="00802D30">
        <w:rPr>
          <w:rFonts w:ascii="Times New Roman" w:hAnsi="Times New Roman" w:cs="Times New Roman"/>
          <w:sz w:val="28"/>
          <w:szCs w:val="28"/>
        </w:rPr>
        <w:t>убеждать,</w:t>
      </w:r>
      <w:r w:rsidR="009F4E65" w:rsidRPr="00802D30">
        <w:rPr>
          <w:rFonts w:ascii="Times New Roman" w:hAnsi="Times New Roman" w:cs="Times New Roman"/>
          <w:sz w:val="28"/>
          <w:szCs w:val="28"/>
        </w:rPr>
        <w:t xml:space="preserve"> </w:t>
      </w:r>
      <w:r w:rsidRPr="00802D30">
        <w:rPr>
          <w:rFonts w:ascii="Times New Roman" w:hAnsi="Times New Roman" w:cs="Times New Roman"/>
          <w:sz w:val="28"/>
          <w:szCs w:val="28"/>
        </w:rPr>
        <w:t>договариваться,</w:t>
      </w:r>
      <w:r w:rsidR="009F4E65" w:rsidRPr="00802D30">
        <w:rPr>
          <w:rFonts w:ascii="Times New Roman" w:hAnsi="Times New Roman" w:cs="Times New Roman"/>
          <w:sz w:val="28"/>
          <w:szCs w:val="28"/>
        </w:rPr>
        <w:t xml:space="preserve"> </w:t>
      </w:r>
      <w:r w:rsidRPr="00802D30">
        <w:rPr>
          <w:rFonts w:ascii="Times New Roman" w:hAnsi="Times New Roman" w:cs="Times New Roman"/>
          <w:sz w:val="28"/>
          <w:szCs w:val="28"/>
        </w:rPr>
        <w:t>уступать в спорной ситуации, примиряться,</w:t>
      </w:r>
      <w:r w:rsidR="009F4E65" w:rsidRPr="00802D30">
        <w:rPr>
          <w:rFonts w:ascii="Times New Roman" w:hAnsi="Times New Roman" w:cs="Times New Roman"/>
          <w:sz w:val="28"/>
          <w:szCs w:val="28"/>
        </w:rPr>
        <w:t xml:space="preserve"> </w:t>
      </w:r>
      <w:r w:rsidRPr="00802D30">
        <w:rPr>
          <w:rFonts w:ascii="Times New Roman" w:hAnsi="Times New Roman" w:cs="Times New Roman"/>
          <w:sz w:val="28"/>
          <w:szCs w:val="28"/>
        </w:rPr>
        <w:t>отстаивать свое мнение, просить о помощи и пр</w:t>
      </w:r>
      <w:r w:rsidR="009F4E65" w:rsidRPr="00802D30">
        <w:rPr>
          <w:rFonts w:ascii="Times New Roman" w:hAnsi="Times New Roman" w:cs="Times New Roman"/>
          <w:sz w:val="28"/>
          <w:szCs w:val="28"/>
        </w:rPr>
        <w:t>е</w:t>
      </w:r>
      <w:r w:rsidRPr="00802D30">
        <w:rPr>
          <w:rFonts w:ascii="Times New Roman" w:hAnsi="Times New Roman" w:cs="Times New Roman"/>
          <w:sz w:val="28"/>
          <w:szCs w:val="28"/>
        </w:rPr>
        <w:t>длагать ее, приветствовать. Благодарить.</w:t>
      </w:r>
      <w:r w:rsidR="009F4E65" w:rsidRPr="00802D30">
        <w:rPr>
          <w:rFonts w:ascii="Times New Roman" w:hAnsi="Times New Roman" w:cs="Times New Roman"/>
          <w:sz w:val="28"/>
          <w:szCs w:val="28"/>
        </w:rPr>
        <w:t xml:space="preserve"> Он осознает, если хочешь, чтобы с тобой общались и вели совместные дела, надо выглядеть так, чтобы  окружающим твой внешний облик доставлял удовольствие</w:t>
      </w:r>
      <w:r w:rsidR="009E077D" w:rsidRPr="00802D30">
        <w:rPr>
          <w:rFonts w:ascii="Times New Roman" w:hAnsi="Times New Roman" w:cs="Times New Roman"/>
          <w:sz w:val="28"/>
          <w:szCs w:val="28"/>
        </w:rPr>
        <w:t xml:space="preserve">, т.е. всегда выглядеть красиво, </w:t>
      </w:r>
      <w:r w:rsidR="009F4E65" w:rsidRPr="00802D30">
        <w:rPr>
          <w:rFonts w:ascii="Times New Roman" w:hAnsi="Times New Roman" w:cs="Times New Roman"/>
          <w:sz w:val="28"/>
          <w:szCs w:val="28"/>
        </w:rPr>
        <w:t>эстетично,</w:t>
      </w:r>
      <w:r w:rsidR="009E077D" w:rsidRPr="00802D30">
        <w:rPr>
          <w:rFonts w:ascii="Times New Roman" w:hAnsi="Times New Roman" w:cs="Times New Roman"/>
          <w:sz w:val="28"/>
          <w:szCs w:val="28"/>
        </w:rPr>
        <w:t xml:space="preserve"> привлекательно и соответственно ситуации (делу. Которым занимаешься , времени года, цветовому и стилевому решению).</w:t>
      </w:r>
    </w:p>
    <w:p w:rsidR="009E077D" w:rsidRPr="00802D30" w:rsidRDefault="009E077D" w:rsidP="009E077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02D30">
        <w:rPr>
          <w:rFonts w:ascii="Times New Roman" w:hAnsi="Times New Roman" w:cs="Times New Roman"/>
          <w:sz w:val="28"/>
          <w:szCs w:val="28"/>
        </w:rPr>
        <w:t>Дети учатся делать подарки, совершать приятные людям действия и поступки, красиво и правильно вести себя за столом, в гостях, общественных местах.</w:t>
      </w:r>
    </w:p>
    <w:p w:rsidR="009E077D" w:rsidRPr="00802D30" w:rsidRDefault="009E077D" w:rsidP="009E077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02D30">
        <w:rPr>
          <w:rFonts w:ascii="Times New Roman" w:hAnsi="Times New Roman" w:cs="Times New Roman"/>
          <w:sz w:val="28"/>
          <w:szCs w:val="28"/>
        </w:rPr>
        <w:t>Чтобы дети стремились к освоению этикета, им прежде всего необходима мотивация</w:t>
      </w:r>
      <w:r w:rsidRPr="00802D30">
        <w:rPr>
          <w:rFonts w:ascii="Times New Roman" w:hAnsi="Times New Roman" w:cs="Times New Roman"/>
          <w:b/>
          <w:sz w:val="28"/>
          <w:szCs w:val="28"/>
        </w:rPr>
        <w:t xml:space="preserve"> на обучение</w:t>
      </w:r>
      <w:r w:rsidRPr="00802D30">
        <w:rPr>
          <w:rFonts w:ascii="Times New Roman" w:hAnsi="Times New Roman" w:cs="Times New Roman"/>
          <w:sz w:val="28"/>
          <w:szCs w:val="28"/>
        </w:rPr>
        <w:t>, которая может быть выражена следующим образом:</w:t>
      </w:r>
    </w:p>
    <w:p w:rsidR="00F72C01" w:rsidRPr="00802D30" w:rsidRDefault="009E077D" w:rsidP="009E077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02D30">
        <w:rPr>
          <w:rFonts w:ascii="Times New Roman" w:hAnsi="Times New Roman" w:cs="Times New Roman"/>
          <w:sz w:val="28"/>
          <w:szCs w:val="28"/>
        </w:rPr>
        <w:t>МЫ УЧИМСЯ устанавливать доброжелательные отношения; проявлять любовь и уважение к близким людям, друзьям и товарищам.</w:t>
      </w:r>
    </w:p>
    <w:p w:rsidR="00F72C01" w:rsidRPr="00802D30" w:rsidRDefault="00F72C01" w:rsidP="00F72C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02D30">
        <w:rPr>
          <w:rFonts w:ascii="Times New Roman" w:hAnsi="Times New Roman" w:cs="Times New Roman"/>
          <w:sz w:val="28"/>
          <w:szCs w:val="28"/>
        </w:rPr>
        <w:lastRenderedPageBreak/>
        <w:t>МЫ ХОТИМ создать дружеские отношения в группе, быть хорошими людьми - добрыми и красивыми, нравится людям.</w:t>
      </w:r>
    </w:p>
    <w:p w:rsidR="00F72C01" w:rsidRPr="00802D30" w:rsidRDefault="00F72C01" w:rsidP="00F72C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02D30">
        <w:rPr>
          <w:rFonts w:ascii="Times New Roman" w:hAnsi="Times New Roman" w:cs="Times New Roman"/>
          <w:sz w:val="28"/>
          <w:szCs w:val="28"/>
        </w:rPr>
        <w:t xml:space="preserve">МЫ ЖЕЛАЕМ, чтобы нас принимали и понимали наши товарищи и близкие, чтобы они верили нам.                                                                        </w:t>
      </w:r>
    </w:p>
    <w:p w:rsidR="00F72C01" w:rsidRPr="00802D30" w:rsidRDefault="00F72C01" w:rsidP="004F5FC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D30">
        <w:rPr>
          <w:rFonts w:ascii="Times New Roman" w:hAnsi="Times New Roman" w:cs="Times New Roman"/>
          <w:b/>
          <w:sz w:val="28"/>
          <w:szCs w:val="28"/>
        </w:rPr>
        <w:t>Обучение правилам этикета происходит в процессе  режимных моментов, через приобретение жизненного опыта.</w:t>
      </w:r>
    </w:p>
    <w:p w:rsidR="00F423F3" w:rsidRPr="00802D30" w:rsidRDefault="00F72C01" w:rsidP="00F72C01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 w:rsidRPr="00802D30">
        <w:rPr>
          <w:rFonts w:ascii="Times New Roman" w:hAnsi="Times New Roman" w:cs="Times New Roman"/>
          <w:sz w:val="28"/>
          <w:szCs w:val="28"/>
        </w:rPr>
        <w:tab/>
        <w:t>ПРИШЛИ В ДЕТСКИЙ САД – как привлечь воспитателя и ребят к радостному общению с тобой? Поздороваться с ними, пожелать доброго дня и здоровья. Опрятно выглядеть, поскольку в опрятности и красоте облика заложен важный знак: я тебя уважаю и хочу тебе нравится.</w:t>
      </w:r>
    </w:p>
    <w:p w:rsidR="00F423F3" w:rsidRPr="00802D30" w:rsidRDefault="00F423F3" w:rsidP="00F423F3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 w:rsidRPr="00802D30">
        <w:rPr>
          <w:rFonts w:ascii="Times New Roman" w:hAnsi="Times New Roman" w:cs="Times New Roman"/>
          <w:sz w:val="28"/>
          <w:szCs w:val="28"/>
        </w:rPr>
        <w:tab/>
        <w:t>ВРЕМЯ ЗАСТОЛЬЯ – как сделать так, чтобы оно протекало приятно для тебя и для других?</w:t>
      </w:r>
    </w:p>
    <w:p w:rsidR="00C8368A" w:rsidRPr="00802D30" w:rsidRDefault="00F423F3" w:rsidP="00802D30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802D30">
        <w:rPr>
          <w:rFonts w:ascii="Times New Roman" w:hAnsi="Times New Roman" w:cs="Times New Roman"/>
          <w:sz w:val="28"/>
          <w:szCs w:val="28"/>
        </w:rPr>
        <w:t>Есть аккуратно, не разбрасывая крошки хлеба на столе, не опрокидывая бокал с киселем, правильно пользоваться салфеткой и столовыми приборами,</w:t>
      </w:r>
      <w:r w:rsidR="00C8368A" w:rsidRPr="00802D30">
        <w:rPr>
          <w:rFonts w:ascii="Times New Roman" w:hAnsi="Times New Roman" w:cs="Times New Roman"/>
          <w:sz w:val="28"/>
          <w:szCs w:val="28"/>
        </w:rPr>
        <w:t xml:space="preserve"> поскольку они верные друзья изящного застолья. Говорить мало и тихо,  не разговаривать в тот момент, когда во рту есть пища. В начале застолья пожелать всем приятного аппетита, а в конце поблагодарить за совместную трапезу. Обязательно сказать слово благодарности помощнику воспитателя,  поскольку он многое сделал для того, чтобы дети красиво и вкусно ели.</w:t>
      </w:r>
    </w:p>
    <w:p w:rsidR="00C8368A" w:rsidRPr="00802D30" w:rsidRDefault="00C8368A" w:rsidP="00C8368A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 w:rsidRPr="00802D30">
        <w:rPr>
          <w:rFonts w:ascii="Times New Roman" w:hAnsi="Times New Roman" w:cs="Times New Roman"/>
          <w:sz w:val="28"/>
          <w:szCs w:val="28"/>
        </w:rPr>
        <w:tab/>
        <w:t>В ИГРЕ  быть внимательным к товарищам, не обижать, уступать, действовать сообща на пользу всем и каждому.</w:t>
      </w:r>
    </w:p>
    <w:p w:rsidR="00B16AE8" w:rsidRPr="00802D30" w:rsidRDefault="00C8368A" w:rsidP="00C8368A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 w:rsidRPr="00802D30">
        <w:rPr>
          <w:rFonts w:ascii="Times New Roman" w:hAnsi="Times New Roman" w:cs="Times New Roman"/>
          <w:sz w:val="28"/>
          <w:szCs w:val="28"/>
        </w:rPr>
        <w:tab/>
        <w:t>НА ЗАНЯТИИ слушать воспитателя, никому не мешать трудится, отвечать на поставленные вопросы, предварительно обдумав ответ, содержать в порядке и чистоте свое</w:t>
      </w:r>
      <w:r w:rsidR="00B16AE8" w:rsidRPr="00802D30">
        <w:rPr>
          <w:rFonts w:ascii="Times New Roman" w:hAnsi="Times New Roman" w:cs="Times New Roman"/>
          <w:sz w:val="28"/>
          <w:szCs w:val="28"/>
        </w:rPr>
        <w:t xml:space="preserve"> рабочее место.</w:t>
      </w:r>
    </w:p>
    <w:p w:rsidR="00B16AE8" w:rsidRPr="00802D30" w:rsidRDefault="00B16AE8" w:rsidP="00B16AE8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 w:rsidRPr="00802D30">
        <w:rPr>
          <w:rFonts w:ascii="Times New Roman" w:hAnsi="Times New Roman" w:cs="Times New Roman"/>
          <w:sz w:val="28"/>
          <w:szCs w:val="28"/>
        </w:rPr>
        <w:tab/>
        <w:t>ПЕРЕД СНОМ  аккуратно уложить одежду на стульчик. Чтобы она не поменялась и чтобы в спальной комнате сохранились чистота и порядок, обувь убрать под стульчик, чтобы она  никому не мешала, если понадобится пройти.</w:t>
      </w:r>
    </w:p>
    <w:p w:rsidR="00BC72F8" w:rsidRPr="00802D30" w:rsidRDefault="00B16AE8" w:rsidP="00BC72F8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 w:rsidRPr="00802D30">
        <w:rPr>
          <w:rFonts w:ascii="Times New Roman" w:hAnsi="Times New Roman" w:cs="Times New Roman"/>
          <w:sz w:val="28"/>
          <w:szCs w:val="28"/>
        </w:rPr>
        <w:tab/>
        <w:t>УХОДЯ ИЗ ДЕТСКОГО САДА</w:t>
      </w:r>
      <w:r w:rsidR="00544211" w:rsidRPr="00802D30">
        <w:rPr>
          <w:rFonts w:ascii="Times New Roman" w:hAnsi="Times New Roman" w:cs="Times New Roman"/>
          <w:sz w:val="28"/>
          <w:szCs w:val="28"/>
        </w:rPr>
        <w:t>, обязательно сказать слова</w:t>
      </w:r>
      <w:r w:rsidR="00594267" w:rsidRPr="00802D30">
        <w:rPr>
          <w:rFonts w:ascii="Times New Roman" w:hAnsi="Times New Roman" w:cs="Times New Roman"/>
          <w:sz w:val="28"/>
          <w:szCs w:val="28"/>
        </w:rPr>
        <w:t xml:space="preserve"> расставания : «до свидания»,  «до завтра». И улыбнуться воспитателю, выразив ему свою благодарность: он трудился, чтобы </w:t>
      </w:r>
      <w:r w:rsidR="00A26EF7" w:rsidRPr="00802D30">
        <w:rPr>
          <w:rFonts w:ascii="Times New Roman" w:hAnsi="Times New Roman" w:cs="Times New Roman"/>
          <w:sz w:val="28"/>
          <w:szCs w:val="28"/>
        </w:rPr>
        <w:t xml:space="preserve"> ты стал умнее и добрее, чтобы ты многому научился за этот день, как и в другие</w:t>
      </w:r>
      <w:r w:rsidR="00BC72F8" w:rsidRPr="00802D30">
        <w:rPr>
          <w:rFonts w:ascii="Times New Roman" w:hAnsi="Times New Roman" w:cs="Times New Roman"/>
          <w:sz w:val="28"/>
          <w:szCs w:val="28"/>
        </w:rPr>
        <w:t xml:space="preserve"> дни присутствия в детском саду.</w:t>
      </w:r>
    </w:p>
    <w:p w:rsidR="00BC72F8" w:rsidRPr="00802D30" w:rsidRDefault="00BC72F8" w:rsidP="00802D30">
      <w:pPr>
        <w:tabs>
          <w:tab w:val="left" w:pos="1020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802D3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6EF7" w:rsidRPr="00802D30">
        <w:rPr>
          <w:rFonts w:ascii="Times New Roman" w:hAnsi="Times New Roman" w:cs="Times New Roman"/>
          <w:sz w:val="28"/>
          <w:szCs w:val="28"/>
        </w:rPr>
        <w:t>Этим простым правилам общежития обучают родители, не всегда правда, соблюдая требовательность и системность</w:t>
      </w:r>
      <w:r w:rsidRPr="00802D30">
        <w:rPr>
          <w:rFonts w:ascii="Times New Roman" w:hAnsi="Times New Roman" w:cs="Times New Roman"/>
          <w:sz w:val="28"/>
          <w:szCs w:val="28"/>
        </w:rPr>
        <w:t xml:space="preserve">. О них говорят воспитатель </w:t>
      </w:r>
      <w:r w:rsidRPr="00802D30">
        <w:rPr>
          <w:rFonts w:ascii="Times New Roman" w:hAnsi="Times New Roman" w:cs="Times New Roman"/>
          <w:sz w:val="28"/>
          <w:szCs w:val="28"/>
        </w:rPr>
        <w:lastRenderedPageBreak/>
        <w:t>и его помощник, обращая внимание на то , что общежитие требует от каждого соблюдения тех правил, которые группа установила.</w:t>
      </w:r>
    </w:p>
    <w:p w:rsidR="00191477" w:rsidRPr="00802D30" w:rsidRDefault="00BC72F8" w:rsidP="00BC72F8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 w:rsidRPr="00802D30">
        <w:rPr>
          <w:rFonts w:ascii="Times New Roman" w:hAnsi="Times New Roman" w:cs="Times New Roman"/>
          <w:sz w:val="28"/>
          <w:szCs w:val="28"/>
        </w:rPr>
        <w:tab/>
        <w:t xml:space="preserve">Однако эти правила оказываются трудными для исполнения , когда они выполняются лишь по обязанности, потому что «так взрослые велели». </w:t>
      </w:r>
    </w:p>
    <w:p w:rsidR="00191477" w:rsidRPr="00802D30" w:rsidRDefault="00191477" w:rsidP="00191477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 w:rsidRPr="00802D30">
        <w:rPr>
          <w:rFonts w:ascii="Times New Roman" w:hAnsi="Times New Roman" w:cs="Times New Roman"/>
          <w:sz w:val="28"/>
          <w:szCs w:val="28"/>
        </w:rPr>
        <w:tab/>
        <w:t>Надо обязательно объяснить детям: без выполнения этих простейших правил человек не может вписаться в коллектив товарищей .Он не сможет в полной мере ощутить успех, поскольку никто не будет рад ему и его делу.</w:t>
      </w:r>
    </w:p>
    <w:p w:rsidR="003A40BE" w:rsidRPr="00802D30" w:rsidRDefault="00191477" w:rsidP="00191477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 w:rsidRPr="00802D30">
        <w:rPr>
          <w:rFonts w:ascii="Times New Roman" w:hAnsi="Times New Roman" w:cs="Times New Roman"/>
          <w:sz w:val="28"/>
          <w:szCs w:val="28"/>
        </w:rPr>
        <w:tab/>
        <w:t>Мы обучаем детей поведенческим правилам в различных видах деятельности, будь то самая увлекательная игровая, самая сложная – образовательная или</w:t>
      </w:r>
      <w:r w:rsidR="003A40BE" w:rsidRPr="00802D30">
        <w:rPr>
          <w:rFonts w:ascii="Times New Roman" w:hAnsi="Times New Roman" w:cs="Times New Roman"/>
          <w:sz w:val="28"/>
          <w:szCs w:val="28"/>
        </w:rPr>
        <w:t xml:space="preserve"> </w:t>
      </w:r>
      <w:r w:rsidRPr="00802D30">
        <w:rPr>
          <w:rFonts w:ascii="Times New Roman" w:hAnsi="Times New Roman" w:cs="Times New Roman"/>
          <w:sz w:val="28"/>
          <w:szCs w:val="28"/>
        </w:rPr>
        <w:t>самая важная</w:t>
      </w:r>
      <w:r w:rsidR="003A40BE" w:rsidRPr="00802D30">
        <w:rPr>
          <w:rFonts w:ascii="Times New Roman" w:hAnsi="Times New Roman" w:cs="Times New Roman"/>
          <w:sz w:val="28"/>
          <w:szCs w:val="28"/>
        </w:rPr>
        <w:t xml:space="preserve"> – трудовая ,будь то рисование или конструирование , пение или чтение, подготовка к празднику или наведение порядка в групповой комнате. В каждом деле есть место правилам поведения, соблюдение которых является знаком уважения к тем, кто с тобой вместе играет, трудится , что-то создает или познает.</w:t>
      </w:r>
      <w:r w:rsidRPr="00802D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0BE" w:rsidRPr="00802D30" w:rsidRDefault="003A40BE" w:rsidP="00802D30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D30">
        <w:rPr>
          <w:rFonts w:ascii="Times New Roman" w:hAnsi="Times New Roman" w:cs="Times New Roman"/>
          <w:b/>
          <w:sz w:val="28"/>
          <w:szCs w:val="28"/>
        </w:rPr>
        <w:t>Главная детская наука – научиться жить в группе и в семье. Дети создают свое общество, в котором становятся необходимыми и равноправными членами.</w:t>
      </w:r>
    </w:p>
    <w:p w:rsidR="004F5FC8" w:rsidRDefault="003A40BE" w:rsidP="003A40BE">
      <w:pPr>
        <w:tabs>
          <w:tab w:val="left" w:pos="1020"/>
        </w:tabs>
        <w:rPr>
          <w:rFonts w:ascii="Times New Roman" w:hAnsi="Times New Roman" w:cs="Times New Roman"/>
          <w:b/>
          <w:sz w:val="28"/>
          <w:szCs w:val="28"/>
        </w:rPr>
      </w:pPr>
      <w:r w:rsidRPr="00802D30">
        <w:rPr>
          <w:rFonts w:ascii="Times New Roman" w:hAnsi="Times New Roman" w:cs="Times New Roman"/>
          <w:sz w:val="28"/>
          <w:szCs w:val="28"/>
        </w:rPr>
        <w:tab/>
      </w:r>
      <w:r w:rsidRPr="00802D30">
        <w:rPr>
          <w:rFonts w:ascii="Times New Roman" w:hAnsi="Times New Roman" w:cs="Times New Roman"/>
          <w:b/>
          <w:sz w:val="28"/>
          <w:szCs w:val="28"/>
        </w:rPr>
        <w:t>Старшие дошкольники усваивают поведенческие  эталоны.</w:t>
      </w:r>
    </w:p>
    <w:p w:rsidR="00802073" w:rsidRPr="00802D30" w:rsidRDefault="00802073" w:rsidP="004F5FC8">
      <w:pPr>
        <w:tabs>
          <w:tab w:val="left" w:pos="1020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02D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2D30">
        <w:rPr>
          <w:rFonts w:ascii="Times New Roman" w:hAnsi="Times New Roman" w:cs="Times New Roman"/>
          <w:sz w:val="28"/>
          <w:szCs w:val="28"/>
        </w:rPr>
        <w:t xml:space="preserve">Они могут анализировать свое поведение других людей, способны к нравственному выбору, т.е. к такому поведенческому шагу, который не ущемляет интересы товарищей группы, педагога, родителя, любого человека, с которым они общаются. Расширяются коммуникативные возможности детей. </w:t>
      </w:r>
    </w:p>
    <w:p w:rsidR="00802073" w:rsidRPr="00802D30" w:rsidRDefault="00802073" w:rsidP="004F5FC8">
      <w:pPr>
        <w:tabs>
          <w:tab w:val="left" w:pos="10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02D30">
        <w:rPr>
          <w:rFonts w:ascii="Times New Roman" w:hAnsi="Times New Roman" w:cs="Times New Roman"/>
          <w:b/>
          <w:sz w:val="28"/>
          <w:szCs w:val="28"/>
        </w:rPr>
        <w:t>Ребенок становится субъектом, регулирующим собственное поведение.</w:t>
      </w:r>
    </w:p>
    <w:p w:rsidR="00FF000E" w:rsidRPr="00802D30" w:rsidRDefault="00802073" w:rsidP="00802073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 w:rsidRPr="00802D30">
        <w:rPr>
          <w:rFonts w:ascii="Times New Roman" w:hAnsi="Times New Roman" w:cs="Times New Roman"/>
          <w:sz w:val="28"/>
          <w:szCs w:val="28"/>
        </w:rPr>
        <w:tab/>
        <w:t>В старшей  и подготовительной к школе</w:t>
      </w:r>
      <w:r w:rsidR="000A617F" w:rsidRPr="00802D30">
        <w:rPr>
          <w:rFonts w:ascii="Times New Roman" w:hAnsi="Times New Roman" w:cs="Times New Roman"/>
          <w:sz w:val="28"/>
          <w:szCs w:val="28"/>
        </w:rPr>
        <w:t xml:space="preserve"> </w:t>
      </w:r>
      <w:r w:rsidRPr="00802D30">
        <w:rPr>
          <w:rFonts w:ascii="Times New Roman" w:hAnsi="Times New Roman" w:cs="Times New Roman"/>
          <w:sz w:val="28"/>
          <w:szCs w:val="28"/>
        </w:rPr>
        <w:t xml:space="preserve"> группах педагог формирует у детей понятие об этикете, о его нравственной и эстетической основе. </w:t>
      </w:r>
      <w:r w:rsidR="000A617F" w:rsidRPr="00802D30">
        <w:rPr>
          <w:rFonts w:ascii="Times New Roman" w:hAnsi="Times New Roman" w:cs="Times New Roman"/>
          <w:sz w:val="28"/>
          <w:szCs w:val="28"/>
        </w:rPr>
        <w:t>Ст</w:t>
      </w:r>
      <w:r w:rsidRPr="00802D30">
        <w:rPr>
          <w:rFonts w:ascii="Times New Roman" w:hAnsi="Times New Roman" w:cs="Times New Roman"/>
          <w:sz w:val="28"/>
          <w:szCs w:val="28"/>
        </w:rPr>
        <w:t>аршие дошкольники овладеют этикетными правилами</w:t>
      </w:r>
      <w:r w:rsidR="000A617F" w:rsidRPr="00802D30">
        <w:rPr>
          <w:rFonts w:ascii="Times New Roman" w:hAnsi="Times New Roman" w:cs="Times New Roman"/>
          <w:sz w:val="28"/>
          <w:szCs w:val="28"/>
        </w:rPr>
        <w:t>, осознают их необходимость и взаимосвязь. Закрепляют полученное  знание собственным поведением и построением отношений с детьми  и со взрослыми. Создают доброжелательную обстановку, в которой благополучно развиваются, ощущая</w:t>
      </w:r>
      <w:r w:rsidR="00FF000E" w:rsidRPr="00802D30">
        <w:rPr>
          <w:rFonts w:ascii="Times New Roman" w:hAnsi="Times New Roman" w:cs="Times New Roman"/>
          <w:sz w:val="28"/>
          <w:szCs w:val="28"/>
        </w:rPr>
        <w:t xml:space="preserve"> себя успешными людьми. </w:t>
      </w:r>
      <w:r w:rsidR="000A617F" w:rsidRPr="00802D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000E" w:rsidRPr="00802D30" w:rsidRDefault="00FF000E" w:rsidP="00FF000E">
      <w:pPr>
        <w:pStyle w:val="a4"/>
        <w:rPr>
          <w:rFonts w:ascii="Times New Roman" w:hAnsi="Times New Roman" w:cs="Times New Roman"/>
          <w:sz w:val="28"/>
          <w:szCs w:val="28"/>
        </w:rPr>
      </w:pPr>
      <w:r w:rsidRPr="00802D30">
        <w:rPr>
          <w:rFonts w:ascii="Times New Roman" w:hAnsi="Times New Roman" w:cs="Times New Roman"/>
          <w:sz w:val="28"/>
          <w:szCs w:val="28"/>
        </w:rPr>
        <w:t>Главное , что они усваивают : этикет создан для проявления уважения к людям.</w:t>
      </w:r>
    </w:p>
    <w:p w:rsidR="00FF000E" w:rsidRPr="00802D30" w:rsidRDefault="00FF000E" w:rsidP="00FF000E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802D30">
        <w:rPr>
          <w:rFonts w:ascii="Times New Roman" w:hAnsi="Times New Roman" w:cs="Times New Roman"/>
          <w:sz w:val="28"/>
          <w:szCs w:val="28"/>
        </w:rPr>
        <w:lastRenderedPageBreak/>
        <w:tab/>
        <w:t>В этом же возрасте ребенок желает успеха, и ему надо знать, что успешный человек –</w:t>
      </w:r>
      <w:r w:rsidR="003425C1" w:rsidRPr="00802D30">
        <w:rPr>
          <w:rFonts w:ascii="Times New Roman" w:hAnsi="Times New Roman" w:cs="Times New Roman"/>
          <w:sz w:val="28"/>
          <w:szCs w:val="28"/>
        </w:rPr>
        <w:t xml:space="preserve"> </w:t>
      </w:r>
      <w:r w:rsidRPr="00802D30">
        <w:rPr>
          <w:rFonts w:ascii="Times New Roman" w:hAnsi="Times New Roman" w:cs="Times New Roman"/>
          <w:sz w:val="28"/>
          <w:szCs w:val="28"/>
        </w:rPr>
        <w:t>это тот, кто уважают, кто может направить на  поставленную цель  не только свои умения , но и собственное поведение.</w:t>
      </w:r>
    </w:p>
    <w:p w:rsidR="00821CCE" w:rsidRPr="00802D30" w:rsidRDefault="00FF000E" w:rsidP="00FF000E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802D30">
        <w:rPr>
          <w:rFonts w:ascii="Times New Roman" w:hAnsi="Times New Roman" w:cs="Times New Roman"/>
          <w:sz w:val="28"/>
          <w:szCs w:val="28"/>
        </w:rPr>
        <w:tab/>
        <w:t>Воспитатель в работе с детьми использует широкую</w:t>
      </w:r>
      <w:r w:rsidR="003425C1" w:rsidRPr="00802D30">
        <w:rPr>
          <w:rFonts w:ascii="Times New Roman" w:hAnsi="Times New Roman" w:cs="Times New Roman"/>
          <w:sz w:val="28"/>
          <w:szCs w:val="28"/>
        </w:rPr>
        <w:t xml:space="preserve"> палитру словесных методов .Беседует о том ,как следует о том, как они оценивают собственное поведение товарищей, как  следует  поступить в гостевых, застольных ситуациях, какие правила этикета и зачем  соблюдаются в общественных местах ( в транспорт</w:t>
      </w:r>
      <w:r w:rsidR="00821CCE" w:rsidRPr="00802D30">
        <w:rPr>
          <w:rFonts w:ascii="Times New Roman" w:hAnsi="Times New Roman" w:cs="Times New Roman"/>
          <w:sz w:val="28"/>
          <w:szCs w:val="28"/>
        </w:rPr>
        <w:t>е и на улице, в театре и в музее)</w:t>
      </w:r>
    </w:p>
    <w:p w:rsidR="00061B2E" w:rsidRPr="00802D30" w:rsidRDefault="00821CCE" w:rsidP="00821CCE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802D30">
        <w:rPr>
          <w:rFonts w:ascii="Times New Roman" w:hAnsi="Times New Roman" w:cs="Times New Roman"/>
          <w:sz w:val="28"/>
          <w:szCs w:val="28"/>
        </w:rPr>
        <w:tab/>
        <w:t xml:space="preserve">Он акцентирует внимание детей на раскрытии поведения героев народных сказок и художественной литературы. Назовём некоторые произведения, в которых сосредоточены большие возможности для анализа поведения: русские народные сказки «Лиса и журавль», «Колобок», «Репка», Ш.Перро. «Золушка», А, Милн. «Винни Пух и все-все-все», В. Драгуновский. «Друг детства», Д.Хармс. «Очень-очень вкусный пирог», а также произведения А.Барто, С.Михалкова, Э.Мошковской и многие другие, входящие в круг детского чтения. </w:t>
      </w:r>
    </w:p>
    <w:p w:rsidR="00061B2E" w:rsidRPr="00802D30" w:rsidRDefault="00061B2E" w:rsidP="00802D30">
      <w:pPr>
        <w:tabs>
          <w:tab w:val="left" w:pos="930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802D30">
        <w:rPr>
          <w:rFonts w:ascii="Times New Roman" w:hAnsi="Times New Roman" w:cs="Times New Roman"/>
          <w:sz w:val="28"/>
          <w:szCs w:val="28"/>
        </w:rPr>
        <w:t xml:space="preserve">Иной раз, обсуждая возникшую ситуацию, воспитатель должен подсказать детям, как следовало правильно поступить, разъяснить, почему желательно такое поведение. </w:t>
      </w:r>
    </w:p>
    <w:p w:rsidR="008C399E" w:rsidRPr="00802D30" w:rsidRDefault="00061B2E" w:rsidP="00802D30">
      <w:pPr>
        <w:tabs>
          <w:tab w:val="left" w:pos="930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802D30">
        <w:rPr>
          <w:rFonts w:ascii="Times New Roman" w:hAnsi="Times New Roman" w:cs="Times New Roman"/>
          <w:sz w:val="28"/>
          <w:szCs w:val="28"/>
        </w:rPr>
        <w:t xml:space="preserve">Приведём в пример такую ситуацию: на вопрос Серёже, почему он не сказал слова благодарности Татьяне Николаевне, когда вышел после обеда из-за стола, тот ответил, что он всегда говорит «спасибо» маме за вкусный обед, а Татьяна Николаевна суп и картошку не варила. И ещё в беседе выяснилось, что мама всегда требует от него говорить «спасибо», когда он поест, но сейчас мамы рядом нет. </w:t>
      </w:r>
      <w:r w:rsidR="00821CCE" w:rsidRPr="00802D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B2E" w:rsidRPr="00802D30" w:rsidRDefault="00061B2E" w:rsidP="00802D30">
      <w:pPr>
        <w:tabs>
          <w:tab w:val="left" w:pos="930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802D30">
        <w:rPr>
          <w:rFonts w:ascii="Times New Roman" w:hAnsi="Times New Roman" w:cs="Times New Roman"/>
          <w:sz w:val="28"/>
          <w:szCs w:val="28"/>
        </w:rPr>
        <w:t xml:space="preserve">В подобной ситуации детям нужны следующие разъяснения: </w:t>
      </w:r>
    </w:p>
    <w:p w:rsidR="00061B2E" w:rsidRPr="00802D30" w:rsidRDefault="00061B2E" w:rsidP="00061B2E">
      <w:pPr>
        <w:pStyle w:val="a6"/>
        <w:numPr>
          <w:ilvl w:val="0"/>
          <w:numId w:val="1"/>
        </w:num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802D30">
        <w:rPr>
          <w:rFonts w:ascii="Times New Roman" w:hAnsi="Times New Roman" w:cs="Times New Roman"/>
          <w:sz w:val="28"/>
          <w:szCs w:val="28"/>
        </w:rPr>
        <w:t xml:space="preserve">Всегда, есть мама рядом или её нет, надо говорить слова благодарности людям за то, что они старались вам помочь, что-то важное для вас сделали. </w:t>
      </w:r>
    </w:p>
    <w:p w:rsidR="00061B2E" w:rsidRPr="00802D30" w:rsidRDefault="00061B2E" w:rsidP="00061B2E">
      <w:pPr>
        <w:pStyle w:val="a6"/>
        <w:numPr>
          <w:ilvl w:val="0"/>
          <w:numId w:val="1"/>
        </w:num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802D30">
        <w:rPr>
          <w:rFonts w:ascii="Times New Roman" w:hAnsi="Times New Roman" w:cs="Times New Roman"/>
          <w:sz w:val="28"/>
          <w:szCs w:val="28"/>
        </w:rPr>
        <w:t xml:space="preserve">Воспитатели и помощник воспитателя в течении дня выполняют важную работу: они помогают детям жить и проводить время в детском саду. </w:t>
      </w:r>
    </w:p>
    <w:p w:rsidR="00061B2E" w:rsidRPr="00802D30" w:rsidRDefault="00061B2E" w:rsidP="00061B2E">
      <w:pPr>
        <w:pStyle w:val="a6"/>
        <w:numPr>
          <w:ilvl w:val="0"/>
          <w:numId w:val="1"/>
        </w:num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802D30">
        <w:rPr>
          <w:rFonts w:ascii="Times New Roman" w:hAnsi="Times New Roman" w:cs="Times New Roman"/>
          <w:sz w:val="28"/>
          <w:szCs w:val="28"/>
        </w:rPr>
        <w:t xml:space="preserve">Чтобы дети сели за стол и вкусно поели, работает много людей: повар, работники детсадовской кухни, помощник воспитателя, который накрывает на стол и подаёт еду. </w:t>
      </w:r>
    </w:p>
    <w:p w:rsidR="00061B2E" w:rsidRPr="00802D30" w:rsidRDefault="00061B2E" w:rsidP="00061B2E">
      <w:pPr>
        <w:pStyle w:val="a6"/>
        <w:numPr>
          <w:ilvl w:val="0"/>
          <w:numId w:val="1"/>
        </w:num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802D30">
        <w:rPr>
          <w:rFonts w:ascii="Times New Roman" w:hAnsi="Times New Roman" w:cs="Times New Roman"/>
          <w:sz w:val="28"/>
          <w:szCs w:val="28"/>
        </w:rPr>
        <w:t xml:space="preserve">После застолья принято говорить «спасибо» : то благодарность всем детям, воспитателю и помощнику воспитателя за то, что они вместе с </w:t>
      </w:r>
      <w:r w:rsidRPr="00802D30">
        <w:rPr>
          <w:rFonts w:ascii="Times New Roman" w:hAnsi="Times New Roman" w:cs="Times New Roman"/>
          <w:sz w:val="28"/>
          <w:szCs w:val="28"/>
        </w:rPr>
        <w:lastRenderedPageBreak/>
        <w:t xml:space="preserve">вами участвовали в застолье; благодарность работникам кухни за то, что они подготовили еду для застолья; благодарность помощнику воспитателя, который накрывает на стол, а после уберет посуду и приведёт в порядок столы, за которыми ребята ели. </w:t>
      </w:r>
    </w:p>
    <w:p w:rsidR="00061B2E" w:rsidRPr="00802D30" w:rsidRDefault="001F6841" w:rsidP="00802D30">
      <w:pPr>
        <w:tabs>
          <w:tab w:val="left" w:pos="930"/>
        </w:tabs>
        <w:ind w:left="360" w:firstLine="491"/>
        <w:rPr>
          <w:rFonts w:ascii="Times New Roman" w:hAnsi="Times New Roman" w:cs="Times New Roman"/>
          <w:sz w:val="28"/>
          <w:szCs w:val="28"/>
        </w:rPr>
      </w:pPr>
      <w:r w:rsidRPr="00802D30">
        <w:rPr>
          <w:rFonts w:ascii="Times New Roman" w:hAnsi="Times New Roman" w:cs="Times New Roman"/>
          <w:sz w:val="28"/>
          <w:szCs w:val="28"/>
        </w:rPr>
        <w:t xml:space="preserve">Немаловажны практические методы, прежде всего упражнения, в которых отрабатывается поведенческая техника (уступи место младшему, скажи комплимент товарищу, положи на колени полотняную салфетку, преподнеси подарок или цветы и т.д.). </w:t>
      </w:r>
      <w:r w:rsidR="00933416" w:rsidRPr="00802D30">
        <w:rPr>
          <w:rFonts w:ascii="Times New Roman" w:hAnsi="Times New Roman" w:cs="Times New Roman"/>
          <w:sz w:val="28"/>
          <w:szCs w:val="28"/>
        </w:rPr>
        <w:t xml:space="preserve">Поведение человека состоит из огромного числа поведенческих фрагментов, которые следует отрабатывать с детьми. От закрепления техники действия в упражнении можно перейти к дидактическим играм, в которых эта техника закрепляется. Известно, что в игровой ситуации ребёнок легче и охотнее выполнит то действие, которое ему почему-то не даётся в ситуации реальной жизненной. </w:t>
      </w:r>
    </w:p>
    <w:p w:rsidR="00933416" w:rsidRPr="00802D30" w:rsidRDefault="00933416" w:rsidP="00802D30">
      <w:pPr>
        <w:tabs>
          <w:tab w:val="left" w:pos="930"/>
        </w:tabs>
        <w:ind w:left="360" w:firstLine="491"/>
        <w:rPr>
          <w:rFonts w:ascii="Times New Roman" w:hAnsi="Times New Roman" w:cs="Times New Roman"/>
          <w:sz w:val="28"/>
          <w:szCs w:val="28"/>
        </w:rPr>
      </w:pPr>
      <w:r w:rsidRPr="00802D30">
        <w:rPr>
          <w:rFonts w:ascii="Times New Roman" w:hAnsi="Times New Roman" w:cs="Times New Roman"/>
          <w:sz w:val="28"/>
          <w:szCs w:val="28"/>
        </w:rPr>
        <w:t xml:space="preserve">И наконец, от игры можно привести ребёнка к выполнению поведенческих действий в жизненных ситуациях. Например, ситуация приёма пищи во время обеда: накрыть стол, сесть за стол, есть, пользуясь столовыми приборами и салфеткой, соблюдая за столом чистоту и порядок, завершить обед и выйти из-за стола, поблагодарить за обед. </w:t>
      </w:r>
    </w:p>
    <w:p w:rsidR="00933416" w:rsidRPr="00802D30" w:rsidRDefault="00933416" w:rsidP="00802D30">
      <w:pPr>
        <w:tabs>
          <w:tab w:val="left" w:pos="930"/>
        </w:tabs>
        <w:ind w:left="360" w:firstLine="491"/>
        <w:rPr>
          <w:rFonts w:ascii="Times New Roman" w:hAnsi="Times New Roman" w:cs="Times New Roman"/>
          <w:sz w:val="28"/>
          <w:szCs w:val="28"/>
        </w:rPr>
      </w:pPr>
      <w:r w:rsidRPr="00802D30">
        <w:rPr>
          <w:rFonts w:ascii="Times New Roman" w:hAnsi="Times New Roman" w:cs="Times New Roman"/>
          <w:sz w:val="28"/>
          <w:szCs w:val="28"/>
        </w:rPr>
        <w:t>Ситуация праздника в группе: пригласить гостей ( родителей, детей другой группы, работников детского сада), подготовить подарки и сюрпризы, продумать, как будем развлекать гостей и чем угощать их, привести в «идеальный порядок» групповую комнату, нарядиться, встретить гостей, развлекать и угощать</w:t>
      </w:r>
      <w:r w:rsidR="004561EE" w:rsidRPr="00802D30">
        <w:rPr>
          <w:rFonts w:ascii="Times New Roman" w:hAnsi="Times New Roman" w:cs="Times New Roman"/>
          <w:sz w:val="28"/>
          <w:szCs w:val="28"/>
        </w:rPr>
        <w:t xml:space="preserve"> приглашённых, всем гостям уделять внимание, никого не забыть и не обидеть, проводить гостей, привести групповую комнату в порядок после окончания праздника. Разумеется, все перечисленные дела выполняются не сразу, а постепенно, может быть, и за несколько дней. В будние дни готовят приглашения и подарки, накануне праздника приводят групповую комнату в порядок, в день праздника выполняют все поручения взрослых.</w:t>
      </w:r>
    </w:p>
    <w:p w:rsidR="004561EE" w:rsidRPr="00802D30" w:rsidRDefault="004561EE" w:rsidP="00802D30">
      <w:pPr>
        <w:tabs>
          <w:tab w:val="left" w:pos="930"/>
        </w:tabs>
        <w:ind w:left="360" w:firstLine="491"/>
        <w:rPr>
          <w:rFonts w:ascii="Times New Roman" w:hAnsi="Times New Roman" w:cs="Times New Roman"/>
          <w:sz w:val="28"/>
          <w:szCs w:val="28"/>
        </w:rPr>
      </w:pPr>
      <w:r w:rsidRPr="00802D30">
        <w:rPr>
          <w:rFonts w:ascii="Times New Roman" w:hAnsi="Times New Roman" w:cs="Times New Roman"/>
          <w:sz w:val="28"/>
          <w:szCs w:val="28"/>
        </w:rPr>
        <w:t xml:space="preserve">Выступления детей во время праздника имеют высокую степень заряда на успешность. Во-первых, надо много сил потратить на подготовку: выучить стихотворение, песню или танец, отработать выступление, привлекательное для зрителей. Во- вторых, приложить огромное усилия, перебороть в себе страх, собрать свою волю, чтобы не испугаться, не сбиться и провести выступление, а также не подвести товарищей. доставить, наконец, радость зрителям и самому себе. В-третьих, переживать за </w:t>
      </w:r>
      <w:r w:rsidRPr="00802D30">
        <w:rPr>
          <w:rFonts w:ascii="Times New Roman" w:hAnsi="Times New Roman" w:cs="Times New Roman"/>
          <w:sz w:val="28"/>
          <w:szCs w:val="28"/>
        </w:rPr>
        <w:lastRenderedPageBreak/>
        <w:t xml:space="preserve">товарищей, слушать и смотреть то, что они подготовили, радоваться их успеху. </w:t>
      </w:r>
    </w:p>
    <w:p w:rsidR="004561EE" w:rsidRPr="00802D30" w:rsidRDefault="004561EE" w:rsidP="00802D30">
      <w:pPr>
        <w:tabs>
          <w:tab w:val="left" w:pos="930"/>
        </w:tabs>
        <w:ind w:left="851" w:hanging="491"/>
        <w:rPr>
          <w:rFonts w:ascii="Times New Roman" w:hAnsi="Times New Roman" w:cs="Times New Roman"/>
          <w:sz w:val="28"/>
          <w:szCs w:val="28"/>
        </w:rPr>
      </w:pPr>
      <w:r w:rsidRPr="00802D30">
        <w:rPr>
          <w:rFonts w:ascii="Times New Roman" w:hAnsi="Times New Roman" w:cs="Times New Roman"/>
          <w:sz w:val="28"/>
          <w:szCs w:val="28"/>
        </w:rPr>
        <w:t xml:space="preserve">Наглядные методы не сводятся только </w:t>
      </w:r>
      <w:r w:rsidR="00F43134" w:rsidRPr="00802D30">
        <w:rPr>
          <w:rFonts w:ascii="Times New Roman" w:hAnsi="Times New Roman" w:cs="Times New Roman"/>
          <w:sz w:val="28"/>
          <w:szCs w:val="28"/>
        </w:rPr>
        <w:t xml:space="preserve">к показу книжных иллюстраций, дидактических картин, мультфильмов и видеофильмов с поведенческой тематикой. Живым, емким и хорошо запоминающимся примером является поведение воспитателя и его помощи, родителей каждого воспитанника (а также бабушек и дедушек), гостей и посетителей группы, работников детского сада, наконец, поведение каждого ребёнка в группе. </w:t>
      </w:r>
    </w:p>
    <w:p w:rsidR="00F43134" w:rsidRPr="00802D30" w:rsidRDefault="00F43134" w:rsidP="00802D30">
      <w:pPr>
        <w:tabs>
          <w:tab w:val="left" w:pos="930"/>
        </w:tabs>
        <w:ind w:left="360" w:firstLine="491"/>
        <w:rPr>
          <w:rFonts w:ascii="Times New Roman" w:hAnsi="Times New Roman" w:cs="Times New Roman"/>
          <w:sz w:val="28"/>
          <w:szCs w:val="28"/>
        </w:rPr>
      </w:pPr>
      <w:r w:rsidRPr="00802D30">
        <w:rPr>
          <w:rFonts w:ascii="Times New Roman" w:hAnsi="Times New Roman" w:cs="Times New Roman"/>
          <w:sz w:val="28"/>
          <w:szCs w:val="28"/>
        </w:rPr>
        <w:t xml:space="preserve">Жизнь ребёнка в детском саду и за его пределами сопровождается правилами поведения, благодаря которым он проявляет уважение к людям, настраивает окружающих на общение с собой, привлекает к совместной деятельности и переживает состояние успешного осуществления своих дел. </w:t>
      </w:r>
    </w:p>
    <w:p w:rsidR="00F43134" w:rsidRPr="00802D30" w:rsidRDefault="00F43134" w:rsidP="00802D30">
      <w:pPr>
        <w:tabs>
          <w:tab w:val="left" w:pos="930"/>
        </w:tabs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02D30">
        <w:rPr>
          <w:rFonts w:ascii="Times New Roman" w:hAnsi="Times New Roman" w:cs="Times New Roman"/>
          <w:sz w:val="28"/>
          <w:szCs w:val="28"/>
        </w:rPr>
        <w:t xml:space="preserve">Обучение правилам этике ведёт детей от выполнения внешних, общепринятых форм поведения к усвоению нравственных принципов; от техники поведения к нравственной и эстетической поведенческой основе. Оно вооружает детей техникой установления коммуникаций и способствует, в конечном счёте, формированию личностной успешности. </w:t>
      </w:r>
    </w:p>
    <w:p w:rsidR="00F43134" w:rsidRPr="00802D30" w:rsidRDefault="00F43134" w:rsidP="00F43134">
      <w:pPr>
        <w:tabs>
          <w:tab w:val="left" w:pos="930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D30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F43134" w:rsidRPr="00802D30" w:rsidRDefault="00F43134" w:rsidP="00F43134">
      <w:pPr>
        <w:pStyle w:val="a6"/>
        <w:numPr>
          <w:ilvl w:val="0"/>
          <w:numId w:val="2"/>
        </w:num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802D30">
        <w:rPr>
          <w:rFonts w:ascii="Times New Roman" w:hAnsi="Times New Roman" w:cs="Times New Roman"/>
          <w:sz w:val="28"/>
          <w:szCs w:val="28"/>
        </w:rPr>
        <w:t>Курочкина И.Н. Дошкольнику о хороших манерах и этике: Метод. Пособие для педагогов. М.:Посвещение, 2007</w:t>
      </w:r>
    </w:p>
    <w:p w:rsidR="00F43134" w:rsidRPr="00802D30" w:rsidRDefault="00F43134" w:rsidP="00F43134">
      <w:pPr>
        <w:pStyle w:val="a6"/>
        <w:numPr>
          <w:ilvl w:val="0"/>
          <w:numId w:val="2"/>
        </w:num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802D30">
        <w:rPr>
          <w:rFonts w:ascii="Times New Roman" w:hAnsi="Times New Roman" w:cs="Times New Roman"/>
          <w:sz w:val="28"/>
          <w:szCs w:val="28"/>
        </w:rPr>
        <w:t>Курочкина И.Н. Этикет для дошкольников: Пособие для родителей. М.:Просвещение, 2007</w:t>
      </w:r>
    </w:p>
    <w:p w:rsidR="00F43134" w:rsidRPr="00802D30" w:rsidRDefault="00F43134" w:rsidP="00F43134">
      <w:pPr>
        <w:pStyle w:val="a6"/>
        <w:numPr>
          <w:ilvl w:val="0"/>
          <w:numId w:val="2"/>
        </w:num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802D30">
        <w:rPr>
          <w:rFonts w:ascii="Times New Roman" w:hAnsi="Times New Roman" w:cs="Times New Roman"/>
          <w:sz w:val="28"/>
          <w:szCs w:val="28"/>
        </w:rPr>
        <w:t>Методические рекомендации к примерной общеобразовательной программе воспитания и обучения дошкольников по образовательным областям «Счастливый ребёнок». М.:Школьная пресса,2012г.</w:t>
      </w:r>
    </w:p>
    <w:p w:rsidR="00F43134" w:rsidRPr="00802D30" w:rsidRDefault="00F43134" w:rsidP="00F43134">
      <w:pPr>
        <w:pStyle w:val="a6"/>
        <w:numPr>
          <w:ilvl w:val="0"/>
          <w:numId w:val="2"/>
        </w:num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802D30">
        <w:rPr>
          <w:rFonts w:ascii="Times New Roman" w:hAnsi="Times New Roman" w:cs="Times New Roman"/>
          <w:sz w:val="28"/>
          <w:szCs w:val="28"/>
        </w:rPr>
        <w:t xml:space="preserve">Мониторинг к образовательным областям «Коммуникация», </w:t>
      </w:r>
      <w:r w:rsidR="003F1C27" w:rsidRPr="00802D30">
        <w:rPr>
          <w:rFonts w:ascii="Times New Roman" w:hAnsi="Times New Roman" w:cs="Times New Roman"/>
          <w:sz w:val="28"/>
          <w:szCs w:val="28"/>
        </w:rPr>
        <w:t>«Социализация», «Труд». М.:Школьная пресса,2012.</w:t>
      </w:r>
    </w:p>
    <w:p w:rsidR="003F1C27" w:rsidRPr="00802D30" w:rsidRDefault="003F1C27" w:rsidP="00F43134">
      <w:pPr>
        <w:pStyle w:val="a6"/>
        <w:numPr>
          <w:ilvl w:val="0"/>
          <w:numId w:val="2"/>
        </w:num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802D30">
        <w:rPr>
          <w:rFonts w:ascii="Times New Roman" w:hAnsi="Times New Roman" w:cs="Times New Roman"/>
          <w:sz w:val="28"/>
          <w:szCs w:val="28"/>
        </w:rPr>
        <w:t>Счастливый ребёнок: Программа воспитания и обучения дошкольников по образовательням областям. М.:Школьная пресса.2012.</w:t>
      </w:r>
    </w:p>
    <w:sectPr w:rsidR="003F1C27" w:rsidRPr="00802D30" w:rsidSect="003970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9B0" w:rsidRDefault="001859B0" w:rsidP="00DB0379">
      <w:pPr>
        <w:spacing w:after="0" w:line="240" w:lineRule="auto"/>
      </w:pPr>
      <w:r>
        <w:separator/>
      </w:r>
    </w:p>
  </w:endnote>
  <w:endnote w:type="continuationSeparator" w:id="1">
    <w:p w:rsidR="001859B0" w:rsidRDefault="001859B0" w:rsidP="00DB0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9B0" w:rsidRDefault="001859B0" w:rsidP="00DB0379">
      <w:pPr>
        <w:spacing w:after="0" w:line="240" w:lineRule="auto"/>
      </w:pPr>
      <w:r>
        <w:separator/>
      </w:r>
    </w:p>
  </w:footnote>
  <w:footnote w:type="continuationSeparator" w:id="1">
    <w:p w:rsidR="001859B0" w:rsidRDefault="001859B0" w:rsidP="00DB0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93539"/>
    <w:multiLevelType w:val="hybridMultilevel"/>
    <w:tmpl w:val="95102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90BBF"/>
    <w:multiLevelType w:val="hybridMultilevel"/>
    <w:tmpl w:val="8084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30E5"/>
    <w:rsid w:val="00061B2E"/>
    <w:rsid w:val="000A617F"/>
    <w:rsid w:val="00116FFE"/>
    <w:rsid w:val="0018076B"/>
    <w:rsid w:val="00180AA8"/>
    <w:rsid w:val="001859B0"/>
    <w:rsid w:val="00191477"/>
    <w:rsid w:val="001F6841"/>
    <w:rsid w:val="00267FDF"/>
    <w:rsid w:val="00273AD8"/>
    <w:rsid w:val="003425C1"/>
    <w:rsid w:val="0039703B"/>
    <w:rsid w:val="003A40BE"/>
    <w:rsid w:val="003F1C27"/>
    <w:rsid w:val="004561EE"/>
    <w:rsid w:val="004A7472"/>
    <w:rsid w:val="004F5FC8"/>
    <w:rsid w:val="00544211"/>
    <w:rsid w:val="00594267"/>
    <w:rsid w:val="00597FEA"/>
    <w:rsid w:val="007F03E2"/>
    <w:rsid w:val="00802073"/>
    <w:rsid w:val="00802D30"/>
    <w:rsid w:val="00821CCE"/>
    <w:rsid w:val="00841486"/>
    <w:rsid w:val="008730E5"/>
    <w:rsid w:val="008C399E"/>
    <w:rsid w:val="008F43A2"/>
    <w:rsid w:val="00905039"/>
    <w:rsid w:val="00933416"/>
    <w:rsid w:val="0094719E"/>
    <w:rsid w:val="009E077D"/>
    <w:rsid w:val="009F4E65"/>
    <w:rsid w:val="00A26EF7"/>
    <w:rsid w:val="00A57529"/>
    <w:rsid w:val="00A83DC7"/>
    <w:rsid w:val="00B16AE8"/>
    <w:rsid w:val="00B66EE1"/>
    <w:rsid w:val="00BB1930"/>
    <w:rsid w:val="00BC72F8"/>
    <w:rsid w:val="00C56E17"/>
    <w:rsid w:val="00C6474A"/>
    <w:rsid w:val="00C8368A"/>
    <w:rsid w:val="00DB0379"/>
    <w:rsid w:val="00F40C58"/>
    <w:rsid w:val="00F423F3"/>
    <w:rsid w:val="00F43134"/>
    <w:rsid w:val="00F72C01"/>
    <w:rsid w:val="00FF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3A2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8F43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F43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List Paragraph"/>
    <w:basedOn w:val="a"/>
    <w:uiPriority w:val="34"/>
    <w:qFormat/>
    <w:rsid w:val="00061B2E"/>
    <w:pPr>
      <w:ind w:left="720"/>
      <w:contextualSpacing/>
    </w:pPr>
  </w:style>
  <w:style w:type="character" w:customStyle="1" w:styleId="header-user-name">
    <w:name w:val="header-user-name"/>
    <w:basedOn w:val="a0"/>
    <w:rsid w:val="004F5FC8"/>
  </w:style>
  <w:style w:type="character" w:styleId="a7">
    <w:name w:val="Hyperlink"/>
    <w:basedOn w:val="a0"/>
    <w:uiPriority w:val="99"/>
    <w:unhideWhenUsed/>
    <w:rsid w:val="004F5FC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B0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B0379"/>
  </w:style>
  <w:style w:type="paragraph" w:styleId="aa">
    <w:name w:val="footer"/>
    <w:basedOn w:val="a"/>
    <w:link w:val="ab"/>
    <w:uiPriority w:val="99"/>
    <w:semiHidden/>
    <w:unhideWhenUsed/>
    <w:rsid w:val="00DB0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03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2015-06-21T15:40:00Z</cp:lastPrinted>
  <dcterms:created xsi:type="dcterms:W3CDTF">2015-04-18T18:17:00Z</dcterms:created>
  <dcterms:modified xsi:type="dcterms:W3CDTF">2015-10-03T09:20:00Z</dcterms:modified>
</cp:coreProperties>
</file>