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49" w:rsidRDefault="008A6449" w:rsidP="00F37318">
      <w:pPr>
        <w:jc w:val="center"/>
        <w:rPr>
          <w:sz w:val="28"/>
          <w:szCs w:val="28"/>
        </w:rPr>
      </w:pPr>
    </w:p>
    <w:p w:rsidR="00F37318" w:rsidRPr="00F37318" w:rsidRDefault="00F37318" w:rsidP="00F37318">
      <w:pPr>
        <w:jc w:val="center"/>
        <w:rPr>
          <w:sz w:val="28"/>
          <w:szCs w:val="28"/>
        </w:rPr>
      </w:pPr>
      <w:r w:rsidRPr="00F37318">
        <w:rPr>
          <w:sz w:val="28"/>
          <w:szCs w:val="28"/>
        </w:rPr>
        <w:t>М</w:t>
      </w:r>
      <w:r w:rsidR="006B4D72">
        <w:rPr>
          <w:sz w:val="28"/>
          <w:szCs w:val="28"/>
        </w:rPr>
        <w:t>Б</w:t>
      </w:r>
      <w:r w:rsidRPr="00F37318">
        <w:rPr>
          <w:sz w:val="28"/>
          <w:szCs w:val="28"/>
        </w:rPr>
        <w:t>ДОУ «Детский сад №31 «Сказка»</w:t>
      </w:r>
    </w:p>
    <w:p w:rsidR="00F37318" w:rsidRDefault="00F37318" w:rsidP="008C6017">
      <w:pPr>
        <w:jc w:val="center"/>
        <w:rPr>
          <w:sz w:val="32"/>
          <w:szCs w:val="32"/>
        </w:rPr>
      </w:pPr>
    </w:p>
    <w:p w:rsidR="00F37318" w:rsidRPr="00F37318" w:rsidRDefault="00F37318" w:rsidP="008C6017">
      <w:pPr>
        <w:jc w:val="center"/>
        <w:rPr>
          <w:sz w:val="36"/>
          <w:szCs w:val="36"/>
        </w:rPr>
      </w:pPr>
    </w:p>
    <w:p w:rsidR="00F37318" w:rsidRDefault="00AA09B6" w:rsidP="008C6017">
      <w:pPr>
        <w:jc w:val="center"/>
        <w:rPr>
          <w:sz w:val="36"/>
          <w:szCs w:val="36"/>
        </w:rPr>
      </w:pPr>
      <w:r w:rsidRPr="00F37318">
        <w:rPr>
          <w:sz w:val="36"/>
          <w:szCs w:val="36"/>
        </w:rPr>
        <w:t>Конспект</w:t>
      </w:r>
      <w:r w:rsidR="006B4D72">
        <w:rPr>
          <w:sz w:val="36"/>
          <w:szCs w:val="36"/>
        </w:rPr>
        <w:t xml:space="preserve"> </w:t>
      </w:r>
      <w:r w:rsidR="00F37318" w:rsidRPr="00F37318">
        <w:rPr>
          <w:sz w:val="36"/>
          <w:szCs w:val="36"/>
        </w:rPr>
        <w:t xml:space="preserve"> занятия </w:t>
      </w:r>
      <w:r w:rsidR="006B4D72">
        <w:rPr>
          <w:sz w:val="36"/>
          <w:szCs w:val="36"/>
        </w:rPr>
        <w:t>по рисованию</w:t>
      </w:r>
      <w:r w:rsidRPr="00F37318">
        <w:rPr>
          <w:sz w:val="36"/>
          <w:szCs w:val="36"/>
        </w:rPr>
        <w:t xml:space="preserve"> </w:t>
      </w:r>
    </w:p>
    <w:p w:rsidR="00A4770B" w:rsidRPr="00A4770B" w:rsidRDefault="00A4770B" w:rsidP="008C6017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(старшая группа)</w:t>
      </w:r>
    </w:p>
    <w:p w:rsidR="00F37318" w:rsidRPr="00F37318" w:rsidRDefault="00F37318" w:rsidP="008C6017">
      <w:pPr>
        <w:jc w:val="center"/>
        <w:rPr>
          <w:sz w:val="36"/>
          <w:szCs w:val="36"/>
        </w:rPr>
      </w:pPr>
    </w:p>
    <w:p w:rsidR="00F37318" w:rsidRPr="00085912" w:rsidRDefault="00085912" w:rsidP="0008591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«Хохломская роспись</w:t>
      </w:r>
      <w:r w:rsidR="00AA09B6" w:rsidRPr="00F37318">
        <w:rPr>
          <w:b/>
          <w:sz w:val="48"/>
          <w:szCs w:val="48"/>
        </w:rPr>
        <w:t>».</w:t>
      </w:r>
    </w:p>
    <w:p w:rsidR="00F37318" w:rsidRDefault="00F37318" w:rsidP="008C6017">
      <w:pPr>
        <w:jc w:val="center"/>
        <w:rPr>
          <w:sz w:val="28"/>
          <w:szCs w:val="28"/>
        </w:rPr>
      </w:pPr>
    </w:p>
    <w:p w:rsidR="006B4D72" w:rsidRDefault="006B4D72" w:rsidP="008C6017">
      <w:pPr>
        <w:jc w:val="center"/>
        <w:rPr>
          <w:sz w:val="28"/>
          <w:szCs w:val="28"/>
        </w:rPr>
      </w:pPr>
    </w:p>
    <w:p w:rsidR="006B4D72" w:rsidRDefault="006B4D72" w:rsidP="008C6017">
      <w:pPr>
        <w:jc w:val="center"/>
        <w:rPr>
          <w:sz w:val="28"/>
          <w:szCs w:val="28"/>
        </w:rPr>
      </w:pPr>
    </w:p>
    <w:p w:rsidR="006B4D72" w:rsidRDefault="006B4D72" w:rsidP="008C6017">
      <w:pPr>
        <w:jc w:val="center"/>
        <w:rPr>
          <w:sz w:val="28"/>
          <w:szCs w:val="28"/>
        </w:rPr>
      </w:pPr>
    </w:p>
    <w:p w:rsidR="006B4D72" w:rsidRDefault="006B4D72" w:rsidP="008C6017">
      <w:pPr>
        <w:jc w:val="center"/>
        <w:rPr>
          <w:sz w:val="28"/>
          <w:szCs w:val="28"/>
        </w:rPr>
      </w:pPr>
    </w:p>
    <w:p w:rsidR="006B4D72" w:rsidRDefault="006B4D72" w:rsidP="008C6017">
      <w:pPr>
        <w:jc w:val="center"/>
        <w:rPr>
          <w:sz w:val="28"/>
          <w:szCs w:val="28"/>
        </w:rPr>
      </w:pPr>
    </w:p>
    <w:p w:rsidR="006B4D72" w:rsidRDefault="006B4D72" w:rsidP="008C6017">
      <w:pPr>
        <w:jc w:val="center"/>
        <w:rPr>
          <w:sz w:val="28"/>
          <w:szCs w:val="28"/>
        </w:rPr>
      </w:pPr>
    </w:p>
    <w:p w:rsidR="00F37318" w:rsidRPr="00F37318" w:rsidRDefault="00F37318" w:rsidP="008C601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</w:t>
      </w:r>
      <w:r w:rsidRPr="00F37318">
        <w:rPr>
          <w:sz w:val="28"/>
          <w:szCs w:val="28"/>
        </w:rPr>
        <w:t>авила и провела  воспитат</w:t>
      </w:r>
      <w:r w:rsidR="006B4D72">
        <w:rPr>
          <w:sz w:val="28"/>
          <w:szCs w:val="28"/>
        </w:rPr>
        <w:t xml:space="preserve">ель </w:t>
      </w:r>
      <w:r w:rsidRPr="00F37318">
        <w:rPr>
          <w:sz w:val="28"/>
          <w:szCs w:val="28"/>
        </w:rPr>
        <w:t xml:space="preserve"> </w:t>
      </w:r>
    </w:p>
    <w:p w:rsidR="00F37318" w:rsidRDefault="00085912" w:rsidP="008C60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Аксенова Светлана Михайловна</w:t>
      </w:r>
    </w:p>
    <w:p w:rsidR="008A6449" w:rsidRDefault="008A6449" w:rsidP="008C6017">
      <w:pPr>
        <w:jc w:val="center"/>
        <w:rPr>
          <w:sz w:val="28"/>
          <w:szCs w:val="28"/>
        </w:rPr>
      </w:pPr>
    </w:p>
    <w:p w:rsidR="00F37318" w:rsidRDefault="00F37318" w:rsidP="008C6017">
      <w:pPr>
        <w:jc w:val="center"/>
        <w:rPr>
          <w:sz w:val="28"/>
          <w:szCs w:val="28"/>
        </w:rPr>
      </w:pPr>
    </w:p>
    <w:p w:rsidR="00F37318" w:rsidRDefault="00F37318" w:rsidP="008C6017">
      <w:pPr>
        <w:jc w:val="center"/>
        <w:rPr>
          <w:sz w:val="28"/>
          <w:szCs w:val="28"/>
        </w:rPr>
      </w:pPr>
    </w:p>
    <w:p w:rsidR="00F37318" w:rsidRPr="00F37318" w:rsidRDefault="008A6449" w:rsidP="008C6017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F37318" w:rsidRPr="00F37318">
        <w:rPr>
          <w:sz w:val="28"/>
          <w:szCs w:val="28"/>
        </w:rPr>
        <w:t xml:space="preserve">. </w:t>
      </w:r>
      <w:proofErr w:type="spellStart"/>
      <w:r w:rsidR="00F37318" w:rsidRPr="00F37318">
        <w:rPr>
          <w:sz w:val="28"/>
          <w:szCs w:val="28"/>
        </w:rPr>
        <w:t>Саров</w:t>
      </w:r>
      <w:proofErr w:type="spellEnd"/>
      <w:r w:rsidR="00F37318" w:rsidRPr="00F37318">
        <w:rPr>
          <w:sz w:val="28"/>
          <w:szCs w:val="28"/>
        </w:rPr>
        <w:t xml:space="preserve"> </w:t>
      </w:r>
    </w:p>
    <w:p w:rsidR="008A6449" w:rsidRDefault="008A6449" w:rsidP="008A6449">
      <w:pPr>
        <w:jc w:val="center"/>
        <w:rPr>
          <w:sz w:val="28"/>
          <w:szCs w:val="28"/>
        </w:rPr>
      </w:pPr>
    </w:p>
    <w:p w:rsidR="006B4D72" w:rsidRDefault="006B4D72" w:rsidP="008A6449">
      <w:pPr>
        <w:jc w:val="center"/>
        <w:rPr>
          <w:sz w:val="28"/>
          <w:szCs w:val="28"/>
        </w:rPr>
      </w:pPr>
    </w:p>
    <w:p w:rsidR="006B4D72" w:rsidRDefault="006B4D72" w:rsidP="00982993">
      <w:pPr>
        <w:rPr>
          <w:sz w:val="28"/>
          <w:szCs w:val="28"/>
        </w:rPr>
      </w:pPr>
    </w:p>
    <w:p w:rsidR="006B4D72" w:rsidRDefault="006B4D72" w:rsidP="00982993">
      <w:pPr>
        <w:rPr>
          <w:sz w:val="28"/>
          <w:szCs w:val="28"/>
        </w:rPr>
      </w:pPr>
    </w:p>
    <w:p w:rsidR="00AA09B6" w:rsidRPr="00800A7D" w:rsidRDefault="00AA09B6" w:rsidP="008A6449">
      <w:pPr>
        <w:jc w:val="center"/>
        <w:rPr>
          <w:b/>
          <w:sz w:val="28"/>
          <w:szCs w:val="28"/>
        </w:rPr>
      </w:pPr>
      <w:r w:rsidRPr="00800A7D">
        <w:rPr>
          <w:b/>
          <w:sz w:val="28"/>
          <w:szCs w:val="28"/>
        </w:rPr>
        <w:t>Задачи</w:t>
      </w:r>
      <w:r w:rsidR="00E31A9C" w:rsidRPr="00800A7D">
        <w:rPr>
          <w:b/>
          <w:sz w:val="28"/>
          <w:szCs w:val="28"/>
        </w:rPr>
        <w:t>:</w:t>
      </w:r>
    </w:p>
    <w:p w:rsidR="00800A7D" w:rsidRPr="00800A7D" w:rsidRDefault="00800A7D" w:rsidP="00800A7D">
      <w:pPr>
        <w:pStyle w:val="a3"/>
        <w:rPr>
          <w:b/>
          <w:sz w:val="28"/>
          <w:szCs w:val="28"/>
        </w:rPr>
      </w:pPr>
      <w:r w:rsidRPr="00800A7D">
        <w:rPr>
          <w:b/>
          <w:sz w:val="28"/>
          <w:szCs w:val="28"/>
        </w:rPr>
        <w:t>Воспитательные</w:t>
      </w:r>
      <w:r w:rsidR="00982993">
        <w:rPr>
          <w:b/>
          <w:sz w:val="28"/>
          <w:szCs w:val="28"/>
        </w:rPr>
        <w:t>:</w:t>
      </w:r>
    </w:p>
    <w:p w:rsidR="00800A7D" w:rsidRPr="00800A7D" w:rsidRDefault="00146EE9" w:rsidP="00800A7D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Воспитывать у детей способность к сопереживанию и сочувствию</w:t>
      </w:r>
      <w:r w:rsidR="00800A7D" w:rsidRPr="00800A7D">
        <w:rPr>
          <w:sz w:val="28"/>
          <w:szCs w:val="28"/>
        </w:rPr>
        <w:t>.</w:t>
      </w:r>
    </w:p>
    <w:p w:rsidR="00134541" w:rsidRPr="00800A7D" w:rsidRDefault="00134541" w:rsidP="00800A7D">
      <w:pPr>
        <w:pStyle w:val="a3"/>
        <w:rPr>
          <w:sz w:val="28"/>
          <w:szCs w:val="28"/>
        </w:rPr>
      </w:pPr>
      <w:r w:rsidRPr="00800A7D">
        <w:rPr>
          <w:sz w:val="28"/>
          <w:szCs w:val="28"/>
        </w:rPr>
        <w:t>Воспитывать у детей интер</w:t>
      </w:r>
      <w:r w:rsidR="0023102B">
        <w:rPr>
          <w:sz w:val="28"/>
          <w:szCs w:val="28"/>
        </w:rPr>
        <w:t>ес к изобразительному искусству, в частности к прикладному</w:t>
      </w:r>
      <w:proofErr w:type="gramStart"/>
      <w:r w:rsidR="0023102B">
        <w:rPr>
          <w:sz w:val="28"/>
          <w:szCs w:val="28"/>
        </w:rPr>
        <w:t xml:space="preserve"> .</w:t>
      </w:r>
      <w:proofErr w:type="gramEnd"/>
      <w:r w:rsidR="0023102B">
        <w:rPr>
          <w:sz w:val="28"/>
          <w:szCs w:val="28"/>
        </w:rPr>
        <w:t xml:space="preserve"> Воспитывать любовь к русской культуре, народному искусству.</w:t>
      </w:r>
    </w:p>
    <w:p w:rsidR="00800A7D" w:rsidRPr="005A67C3" w:rsidRDefault="00800A7D" w:rsidP="00800A7D">
      <w:pPr>
        <w:pStyle w:val="a3"/>
        <w:rPr>
          <w:b/>
          <w:sz w:val="28"/>
          <w:szCs w:val="28"/>
        </w:rPr>
      </w:pPr>
      <w:r w:rsidRPr="005A67C3">
        <w:rPr>
          <w:b/>
          <w:sz w:val="28"/>
          <w:szCs w:val="28"/>
        </w:rPr>
        <w:t>Развивающие</w:t>
      </w:r>
      <w:r w:rsidR="00982993">
        <w:rPr>
          <w:b/>
          <w:sz w:val="28"/>
          <w:szCs w:val="28"/>
        </w:rPr>
        <w:t>:</w:t>
      </w:r>
    </w:p>
    <w:p w:rsidR="00134541" w:rsidRPr="00800A7D" w:rsidRDefault="00134541" w:rsidP="00800A7D">
      <w:pPr>
        <w:pStyle w:val="a3"/>
        <w:rPr>
          <w:sz w:val="28"/>
          <w:szCs w:val="28"/>
        </w:rPr>
      </w:pPr>
      <w:r w:rsidRPr="00800A7D">
        <w:rPr>
          <w:sz w:val="28"/>
          <w:szCs w:val="28"/>
        </w:rPr>
        <w:t>Развивать творческие способности и воображение.</w:t>
      </w:r>
    </w:p>
    <w:p w:rsidR="00800A7D" w:rsidRPr="00800A7D" w:rsidRDefault="00800A7D" w:rsidP="00800A7D">
      <w:pPr>
        <w:pStyle w:val="a3"/>
        <w:rPr>
          <w:sz w:val="28"/>
          <w:szCs w:val="28"/>
        </w:rPr>
      </w:pPr>
      <w:r w:rsidRPr="00800A7D">
        <w:rPr>
          <w:b/>
          <w:sz w:val="28"/>
          <w:szCs w:val="28"/>
        </w:rPr>
        <w:t>Обучающие</w:t>
      </w:r>
      <w:r w:rsidR="00982993">
        <w:rPr>
          <w:b/>
          <w:sz w:val="28"/>
          <w:szCs w:val="28"/>
        </w:rPr>
        <w:t>:</w:t>
      </w:r>
    </w:p>
    <w:p w:rsidR="00800A7D" w:rsidRPr="00800A7D" w:rsidRDefault="00134541" w:rsidP="00800A7D">
      <w:pPr>
        <w:pStyle w:val="a3"/>
        <w:rPr>
          <w:sz w:val="28"/>
          <w:szCs w:val="28"/>
        </w:rPr>
      </w:pPr>
      <w:r w:rsidRPr="00800A7D">
        <w:rPr>
          <w:sz w:val="28"/>
          <w:szCs w:val="28"/>
        </w:rPr>
        <w:t>Закр</w:t>
      </w:r>
      <w:r w:rsidR="0023102B">
        <w:rPr>
          <w:sz w:val="28"/>
          <w:szCs w:val="28"/>
        </w:rPr>
        <w:t>еплять знания о жанре хохломская роспись</w:t>
      </w:r>
      <w:r w:rsidRPr="00800A7D">
        <w:rPr>
          <w:sz w:val="28"/>
          <w:szCs w:val="28"/>
        </w:rPr>
        <w:t>.</w:t>
      </w:r>
      <w:r w:rsidR="00800A7D" w:rsidRPr="00800A7D">
        <w:rPr>
          <w:sz w:val="28"/>
          <w:szCs w:val="28"/>
        </w:rPr>
        <w:t xml:space="preserve"> </w:t>
      </w:r>
    </w:p>
    <w:p w:rsidR="00800A7D" w:rsidRPr="00800A7D" w:rsidRDefault="00BC3C5F" w:rsidP="00800A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Побуждать </w:t>
      </w:r>
      <w:r w:rsidR="00800A7D" w:rsidRPr="00800A7D"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выполнять работу в </w:t>
      </w:r>
      <w:r w:rsidR="003052AD">
        <w:rPr>
          <w:sz w:val="28"/>
          <w:szCs w:val="28"/>
        </w:rPr>
        <w:t>технике хохломской росписи, используя традиционные для этой росписи элементы: завиток, ягодку, травку</w:t>
      </w:r>
      <w:r w:rsidR="00800A7D" w:rsidRPr="00800A7D">
        <w:rPr>
          <w:sz w:val="28"/>
          <w:szCs w:val="28"/>
        </w:rPr>
        <w:t>.</w:t>
      </w:r>
    </w:p>
    <w:p w:rsidR="00800A7D" w:rsidRPr="00800A7D" w:rsidRDefault="00800A7D" w:rsidP="00800A7D">
      <w:pPr>
        <w:pStyle w:val="a3"/>
        <w:rPr>
          <w:sz w:val="28"/>
          <w:szCs w:val="28"/>
        </w:rPr>
      </w:pPr>
      <w:r w:rsidRPr="00800A7D">
        <w:rPr>
          <w:sz w:val="28"/>
          <w:szCs w:val="28"/>
        </w:rPr>
        <w:t xml:space="preserve">Закреплять знания о </w:t>
      </w:r>
      <w:r w:rsidR="00F14D0C">
        <w:rPr>
          <w:sz w:val="28"/>
          <w:szCs w:val="28"/>
        </w:rPr>
        <w:t>цветах характерных для хохломской росписи</w:t>
      </w:r>
      <w:proofErr w:type="gramStart"/>
      <w:r w:rsidR="00F14D0C">
        <w:rPr>
          <w:sz w:val="28"/>
          <w:szCs w:val="28"/>
        </w:rPr>
        <w:t>.</w:t>
      </w:r>
      <w:r w:rsidRPr="00800A7D">
        <w:rPr>
          <w:sz w:val="28"/>
          <w:szCs w:val="28"/>
        </w:rPr>
        <w:t>.</w:t>
      </w:r>
      <w:proofErr w:type="gramEnd"/>
    </w:p>
    <w:p w:rsidR="00134541" w:rsidRPr="00800A7D" w:rsidRDefault="00BC3C5F" w:rsidP="00800A7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Продолжать упражнять в составлении композиций</w:t>
      </w:r>
      <w:r w:rsidR="00134541" w:rsidRPr="00800A7D">
        <w:rPr>
          <w:sz w:val="28"/>
          <w:szCs w:val="28"/>
        </w:rPr>
        <w:t xml:space="preserve"> по собственному замыслу, выделять передний, средний и задний планы.</w:t>
      </w:r>
    </w:p>
    <w:p w:rsidR="00134541" w:rsidRPr="00800A7D" w:rsidRDefault="00BC3C5F" w:rsidP="00800A7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Продолжать  стимулировать</w:t>
      </w:r>
      <w:r w:rsidR="00982993">
        <w:rPr>
          <w:sz w:val="28"/>
          <w:szCs w:val="28"/>
        </w:rPr>
        <w:t xml:space="preserve"> стремление</w:t>
      </w:r>
      <w:r w:rsidR="00134541" w:rsidRPr="00800A7D">
        <w:rPr>
          <w:sz w:val="28"/>
          <w:szCs w:val="28"/>
        </w:rPr>
        <w:t xml:space="preserve"> самосто</w:t>
      </w:r>
      <w:r w:rsidR="00F14D0C">
        <w:rPr>
          <w:sz w:val="28"/>
          <w:szCs w:val="28"/>
        </w:rPr>
        <w:t xml:space="preserve">ятельно отбирать </w:t>
      </w:r>
      <w:r w:rsidR="00134541" w:rsidRPr="00800A7D">
        <w:rPr>
          <w:sz w:val="28"/>
          <w:szCs w:val="28"/>
        </w:rPr>
        <w:t>материалы для реализации замысла.</w:t>
      </w:r>
    </w:p>
    <w:p w:rsidR="00134541" w:rsidRPr="00800A7D" w:rsidRDefault="00134541" w:rsidP="00800A7D">
      <w:pPr>
        <w:pStyle w:val="a3"/>
        <w:rPr>
          <w:sz w:val="28"/>
          <w:szCs w:val="28"/>
        </w:rPr>
      </w:pPr>
    </w:p>
    <w:p w:rsidR="004D03A2" w:rsidRPr="008A2BBB" w:rsidRDefault="004D03A2" w:rsidP="0088549B">
      <w:pPr>
        <w:pStyle w:val="a3"/>
        <w:rPr>
          <w:b/>
          <w:sz w:val="28"/>
          <w:szCs w:val="28"/>
        </w:rPr>
      </w:pPr>
      <w:r w:rsidRPr="008C6017">
        <w:rPr>
          <w:b/>
          <w:sz w:val="28"/>
          <w:szCs w:val="28"/>
        </w:rPr>
        <w:t>Матери</w:t>
      </w:r>
      <w:r w:rsidR="008A2BBB">
        <w:rPr>
          <w:b/>
          <w:sz w:val="28"/>
          <w:szCs w:val="28"/>
        </w:rPr>
        <w:t>а</w:t>
      </w:r>
      <w:r w:rsidRPr="008C6017">
        <w:rPr>
          <w:b/>
          <w:sz w:val="28"/>
          <w:szCs w:val="28"/>
        </w:rPr>
        <w:t>лы:</w:t>
      </w:r>
    </w:p>
    <w:p w:rsidR="00E31A9C" w:rsidRPr="008C6017" w:rsidRDefault="008A2BBB" w:rsidP="0088549B">
      <w:pPr>
        <w:pStyle w:val="a3"/>
        <w:rPr>
          <w:sz w:val="28"/>
          <w:szCs w:val="28"/>
        </w:rPr>
      </w:pPr>
      <w:r>
        <w:rPr>
          <w:sz w:val="28"/>
          <w:szCs w:val="28"/>
        </w:rPr>
        <w:t>Силуэты ложек, досок, круги</w:t>
      </w:r>
      <w:r w:rsidR="00E31A9C" w:rsidRPr="008C6017">
        <w:rPr>
          <w:sz w:val="28"/>
          <w:szCs w:val="28"/>
        </w:rPr>
        <w:t>;</w:t>
      </w:r>
    </w:p>
    <w:p w:rsidR="00E31A9C" w:rsidRPr="008C6017" w:rsidRDefault="00E31A9C" w:rsidP="0088549B">
      <w:pPr>
        <w:pStyle w:val="a3"/>
        <w:rPr>
          <w:sz w:val="28"/>
          <w:szCs w:val="28"/>
        </w:rPr>
      </w:pPr>
      <w:r w:rsidRPr="008C6017">
        <w:rPr>
          <w:sz w:val="28"/>
          <w:szCs w:val="28"/>
        </w:rPr>
        <w:t>Поролоновые т</w:t>
      </w:r>
      <w:r w:rsidR="008A2BBB">
        <w:rPr>
          <w:sz w:val="28"/>
          <w:szCs w:val="28"/>
        </w:rPr>
        <w:t>ампоны на палочках (</w:t>
      </w:r>
      <w:proofErr w:type="gramStart"/>
      <w:r w:rsidR="008A2BBB">
        <w:rPr>
          <w:sz w:val="28"/>
          <w:szCs w:val="28"/>
        </w:rPr>
        <w:t>тычки</w:t>
      </w:r>
      <w:proofErr w:type="gramEnd"/>
      <w:r w:rsidRPr="008C6017">
        <w:rPr>
          <w:sz w:val="28"/>
          <w:szCs w:val="28"/>
        </w:rPr>
        <w:t>);</w:t>
      </w:r>
    </w:p>
    <w:p w:rsidR="00E31A9C" w:rsidRPr="008C6017" w:rsidRDefault="00E31A9C" w:rsidP="0088549B">
      <w:pPr>
        <w:pStyle w:val="a3"/>
        <w:rPr>
          <w:sz w:val="28"/>
          <w:szCs w:val="28"/>
        </w:rPr>
      </w:pPr>
      <w:r w:rsidRPr="008C6017">
        <w:rPr>
          <w:sz w:val="28"/>
          <w:szCs w:val="28"/>
        </w:rPr>
        <w:t>Кисти художественные толстые</w:t>
      </w:r>
      <w:r w:rsidR="00447BBD">
        <w:rPr>
          <w:sz w:val="28"/>
          <w:szCs w:val="28"/>
        </w:rPr>
        <w:t>, тонкие, средние</w:t>
      </w:r>
      <w:r w:rsidRPr="008C6017">
        <w:rPr>
          <w:sz w:val="28"/>
          <w:szCs w:val="28"/>
        </w:rPr>
        <w:t>;</w:t>
      </w:r>
    </w:p>
    <w:p w:rsidR="00E31A9C" w:rsidRPr="008C6017" w:rsidRDefault="00E31A9C" w:rsidP="0088549B">
      <w:pPr>
        <w:pStyle w:val="a3"/>
        <w:rPr>
          <w:sz w:val="28"/>
          <w:szCs w:val="28"/>
        </w:rPr>
      </w:pPr>
      <w:proofErr w:type="spellStart"/>
      <w:r w:rsidRPr="008C6017">
        <w:rPr>
          <w:sz w:val="28"/>
          <w:szCs w:val="28"/>
        </w:rPr>
        <w:t>Гелевые</w:t>
      </w:r>
      <w:proofErr w:type="spellEnd"/>
      <w:r w:rsidRPr="008C6017">
        <w:rPr>
          <w:sz w:val="28"/>
          <w:szCs w:val="28"/>
        </w:rPr>
        <w:t xml:space="preserve"> ручки  (для травинок, листиков); </w:t>
      </w:r>
    </w:p>
    <w:p w:rsidR="00AA09B6" w:rsidRPr="008C6017" w:rsidRDefault="00FC4669" w:rsidP="0088549B">
      <w:pPr>
        <w:pStyle w:val="a3"/>
        <w:rPr>
          <w:sz w:val="28"/>
          <w:szCs w:val="28"/>
        </w:rPr>
      </w:pPr>
      <w:r w:rsidRPr="008C6017">
        <w:rPr>
          <w:sz w:val="28"/>
          <w:szCs w:val="28"/>
        </w:rPr>
        <w:t>Рамочки для готовых работ, сделанные самими детьми.</w:t>
      </w:r>
    </w:p>
    <w:p w:rsidR="00134541" w:rsidRPr="008C6017" w:rsidRDefault="00447BBD" w:rsidP="0088549B">
      <w:pPr>
        <w:pStyle w:val="a3"/>
        <w:rPr>
          <w:sz w:val="28"/>
          <w:szCs w:val="28"/>
        </w:rPr>
      </w:pPr>
      <w:r>
        <w:rPr>
          <w:sz w:val="28"/>
          <w:szCs w:val="28"/>
        </w:rPr>
        <w:t>Готовые работы: расписанные ложки, доски, круги.</w:t>
      </w:r>
    </w:p>
    <w:p w:rsidR="008C6017" w:rsidRPr="008C6017" w:rsidRDefault="008C6017" w:rsidP="0088549B">
      <w:pPr>
        <w:pStyle w:val="a3"/>
        <w:rPr>
          <w:sz w:val="28"/>
          <w:szCs w:val="28"/>
        </w:rPr>
      </w:pPr>
    </w:p>
    <w:p w:rsidR="00AA09B6" w:rsidRPr="008C6017" w:rsidRDefault="00AA09B6" w:rsidP="0088549B">
      <w:pPr>
        <w:pStyle w:val="a3"/>
        <w:rPr>
          <w:b/>
          <w:sz w:val="28"/>
          <w:szCs w:val="28"/>
        </w:rPr>
      </w:pPr>
      <w:r w:rsidRPr="008C6017">
        <w:rPr>
          <w:b/>
          <w:sz w:val="28"/>
          <w:szCs w:val="28"/>
        </w:rPr>
        <w:t>Содержание</w:t>
      </w:r>
      <w:r w:rsidR="00D13229">
        <w:rPr>
          <w:b/>
          <w:sz w:val="28"/>
          <w:szCs w:val="28"/>
        </w:rPr>
        <w:t>:</w:t>
      </w:r>
    </w:p>
    <w:p w:rsidR="00AA09B6" w:rsidRPr="008C6017" w:rsidRDefault="00AA09B6" w:rsidP="0088549B">
      <w:pPr>
        <w:pStyle w:val="a3"/>
        <w:rPr>
          <w:sz w:val="28"/>
          <w:szCs w:val="28"/>
        </w:rPr>
      </w:pPr>
      <w:r w:rsidRPr="008C6017">
        <w:rPr>
          <w:sz w:val="28"/>
          <w:szCs w:val="28"/>
        </w:rPr>
        <w:t xml:space="preserve">В: - Ребята, </w:t>
      </w:r>
      <w:r w:rsidR="00476B73">
        <w:rPr>
          <w:sz w:val="28"/>
          <w:szCs w:val="28"/>
        </w:rPr>
        <w:t>сейчас я вам прочитаю</w:t>
      </w:r>
      <w:r w:rsidR="00476B73" w:rsidRPr="00476B73">
        <w:rPr>
          <w:sz w:val="28"/>
          <w:szCs w:val="28"/>
        </w:rPr>
        <w:t xml:space="preserve"> </w:t>
      </w:r>
      <w:r w:rsidR="00322723">
        <w:rPr>
          <w:sz w:val="28"/>
          <w:szCs w:val="28"/>
        </w:rPr>
        <w:t>И.А. Бунин</w:t>
      </w:r>
      <w:r w:rsidR="00476B73">
        <w:rPr>
          <w:sz w:val="28"/>
          <w:szCs w:val="28"/>
        </w:rPr>
        <w:t xml:space="preserve"> стихотворение, а вы мне скажите про какое время года оно:</w:t>
      </w:r>
      <w:r w:rsidR="004421F7">
        <w:rPr>
          <w:sz w:val="28"/>
          <w:szCs w:val="28"/>
        </w:rPr>
        <w:t xml:space="preserve"> </w:t>
      </w:r>
      <w:r w:rsidRPr="008C6017">
        <w:rPr>
          <w:sz w:val="28"/>
          <w:szCs w:val="28"/>
        </w:rPr>
        <w:t xml:space="preserve"> </w:t>
      </w:r>
    </w:p>
    <w:p w:rsidR="00322723" w:rsidRDefault="00322723" w:rsidP="0032272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«Лес, точно терем расписной,</w:t>
      </w:r>
    </w:p>
    <w:p w:rsidR="00322723" w:rsidRDefault="00322723" w:rsidP="0032272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Лиловый, золотой, багряный,</w:t>
      </w:r>
    </w:p>
    <w:p w:rsidR="00126F4D" w:rsidRDefault="00322723" w:rsidP="0032272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Веселой, пестрою стеной</w:t>
      </w:r>
    </w:p>
    <w:p w:rsidR="00AA09B6" w:rsidRPr="008C6017" w:rsidRDefault="00126F4D" w:rsidP="0032272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Стоит над светлою поляной</w:t>
      </w:r>
      <w:r w:rsidR="00AA09B6" w:rsidRPr="008C601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34541" w:rsidRPr="008C6017" w:rsidRDefault="00134541" w:rsidP="0088549B">
      <w:pPr>
        <w:pStyle w:val="a3"/>
        <w:rPr>
          <w:sz w:val="28"/>
          <w:szCs w:val="28"/>
        </w:rPr>
      </w:pPr>
    </w:p>
    <w:p w:rsidR="00A83C06" w:rsidRPr="008C6017" w:rsidRDefault="004421F7" w:rsidP="0088549B">
      <w:pPr>
        <w:pStyle w:val="a3"/>
        <w:rPr>
          <w:sz w:val="28"/>
          <w:szCs w:val="28"/>
        </w:rPr>
      </w:pPr>
      <w:r>
        <w:rPr>
          <w:sz w:val="28"/>
          <w:szCs w:val="28"/>
        </w:rPr>
        <w:t>В: - Ребята, а вы любите осень</w:t>
      </w:r>
      <w:r w:rsidR="00AA09B6" w:rsidRPr="008C6017">
        <w:rPr>
          <w:sz w:val="28"/>
          <w:szCs w:val="28"/>
        </w:rPr>
        <w:t xml:space="preserve">? За что? </w:t>
      </w:r>
    </w:p>
    <w:p w:rsidR="00AA09B6" w:rsidRPr="008C6017" w:rsidRDefault="00A83C06" w:rsidP="0088549B">
      <w:pPr>
        <w:pStyle w:val="a3"/>
        <w:rPr>
          <w:i/>
          <w:sz w:val="28"/>
          <w:szCs w:val="28"/>
        </w:rPr>
      </w:pPr>
      <w:r w:rsidRPr="008C6017">
        <w:rPr>
          <w:sz w:val="28"/>
          <w:szCs w:val="28"/>
        </w:rPr>
        <w:t>-</w:t>
      </w:r>
      <w:r w:rsidR="00AA09B6" w:rsidRPr="008C6017">
        <w:rPr>
          <w:i/>
          <w:sz w:val="28"/>
          <w:szCs w:val="28"/>
        </w:rPr>
        <w:t>(ответы детей).</w:t>
      </w:r>
    </w:p>
    <w:p w:rsidR="00AA09B6" w:rsidRPr="00F320C7" w:rsidRDefault="00AA09B6" w:rsidP="0088549B">
      <w:pPr>
        <w:pStyle w:val="a3"/>
        <w:rPr>
          <w:i/>
          <w:sz w:val="28"/>
          <w:szCs w:val="28"/>
        </w:rPr>
      </w:pPr>
      <w:r w:rsidRPr="008C6017">
        <w:rPr>
          <w:sz w:val="28"/>
          <w:szCs w:val="28"/>
        </w:rPr>
        <w:t>В: -</w:t>
      </w:r>
      <w:r w:rsidR="00126F4D">
        <w:rPr>
          <w:sz w:val="28"/>
          <w:szCs w:val="28"/>
        </w:rPr>
        <w:t xml:space="preserve"> Скажите, а какие</w:t>
      </w:r>
      <w:r w:rsidR="00F320C7">
        <w:rPr>
          <w:sz w:val="28"/>
          <w:szCs w:val="28"/>
        </w:rPr>
        <w:t xml:space="preserve"> цвета любит осень </w:t>
      </w:r>
      <w:r w:rsidR="00F320C7">
        <w:rPr>
          <w:i/>
          <w:sz w:val="28"/>
          <w:szCs w:val="28"/>
        </w:rPr>
        <w:t>(ответы детей).</w:t>
      </w:r>
    </w:p>
    <w:p w:rsidR="00AA09B6" w:rsidRPr="004E414B" w:rsidRDefault="00126F4D" w:rsidP="008854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Подумайте, </w:t>
      </w:r>
      <w:r w:rsidR="004E414B">
        <w:rPr>
          <w:sz w:val="28"/>
          <w:szCs w:val="28"/>
        </w:rPr>
        <w:t>вспомните</w:t>
      </w:r>
      <w:r w:rsidR="00A4770B">
        <w:rPr>
          <w:sz w:val="28"/>
          <w:szCs w:val="28"/>
        </w:rPr>
        <w:t xml:space="preserve"> - </w:t>
      </w:r>
      <w:r w:rsidR="004E414B">
        <w:rPr>
          <w:sz w:val="28"/>
          <w:szCs w:val="28"/>
        </w:rPr>
        <w:t>в какой росписи встречаются такие растения, как ягодки, травк</w:t>
      </w:r>
      <w:r w:rsidR="006B7BF3">
        <w:rPr>
          <w:sz w:val="28"/>
          <w:szCs w:val="28"/>
        </w:rPr>
        <w:t>а (</w:t>
      </w:r>
      <w:r w:rsidR="006B7BF3" w:rsidRPr="006B7BF3">
        <w:rPr>
          <w:i/>
          <w:sz w:val="28"/>
          <w:szCs w:val="28"/>
        </w:rPr>
        <w:t>внимательно выслушиваются все ответы д</w:t>
      </w:r>
      <w:r w:rsidR="006B7BF3">
        <w:rPr>
          <w:sz w:val="28"/>
          <w:szCs w:val="28"/>
        </w:rPr>
        <w:t>е</w:t>
      </w:r>
      <w:r w:rsidR="006B7BF3">
        <w:rPr>
          <w:i/>
          <w:sz w:val="28"/>
          <w:szCs w:val="28"/>
        </w:rPr>
        <w:t>тей</w:t>
      </w:r>
      <w:r w:rsidR="006B7BF3">
        <w:rPr>
          <w:sz w:val="28"/>
          <w:szCs w:val="28"/>
        </w:rPr>
        <w:t>)</w:t>
      </w:r>
    </w:p>
    <w:p w:rsidR="006B7BF3" w:rsidRDefault="006B7BF3" w:rsidP="006B7BF3">
      <w:pPr>
        <w:pStyle w:val="a3"/>
        <w:rPr>
          <w:sz w:val="28"/>
          <w:szCs w:val="28"/>
        </w:rPr>
      </w:pPr>
    </w:p>
    <w:p w:rsidR="00907BB1" w:rsidRDefault="00907BB1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Звучит веселая задорная музыка, в группу входит торговец, приговаривая: </w:t>
      </w:r>
    </w:p>
    <w:p w:rsidR="00907BB1" w:rsidRDefault="00907BB1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Здравствуй,</w:t>
      </w:r>
      <w:r w:rsidR="00A4770B">
        <w:rPr>
          <w:sz w:val="28"/>
          <w:szCs w:val="28"/>
        </w:rPr>
        <w:t xml:space="preserve"> честной народ, я пришел к вам </w:t>
      </w:r>
      <w:r>
        <w:rPr>
          <w:sz w:val="28"/>
          <w:szCs w:val="28"/>
        </w:rPr>
        <w:t>товар показать, да на вас посмотреть</w:t>
      </w:r>
      <w:r w:rsidR="001D53C6">
        <w:rPr>
          <w:sz w:val="28"/>
          <w:szCs w:val="28"/>
        </w:rPr>
        <w:t xml:space="preserve">. Выставляет предметы с хохломской росписью. Предлагает рассмотреть предметы с росписью и сравнить их. Определить </w:t>
      </w:r>
      <w:r w:rsidR="001D53C6" w:rsidRPr="00EA7B5B">
        <w:rPr>
          <w:b/>
          <w:sz w:val="28"/>
          <w:szCs w:val="28"/>
        </w:rPr>
        <w:t>чем они похожи</w:t>
      </w:r>
      <w:r w:rsidR="00EA7B5B">
        <w:rPr>
          <w:b/>
          <w:sz w:val="28"/>
          <w:szCs w:val="28"/>
        </w:rPr>
        <w:t xml:space="preserve"> (</w:t>
      </w:r>
      <w:r w:rsidR="00EA7B5B">
        <w:rPr>
          <w:sz w:val="28"/>
          <w:szCs w:val="28"/>
        </w:rPr>
        <w:t>все предметы деревянные, расписаны растительными узорами).</w:t>
      </w:r>
    </w:p>
    <w:p w:rsidR="00EA7B5B" w:rsidRDefault="00EA7B5B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>Торговец рассказывает детям, что это обыкновенная деревянная посуда</w:t>
      </w:r>
      <w:r w:rsidR="00A20B7F">
        <w:rPr>
          <w:sz w:val="28"/>
          <w:szCs w:val="28"/>
        </w:rPr>
        <w:t xml:space="preserve"> (показывает детям заготовки), но мастера сделали из нее золотую хохлому без золота, а некоторые и совсем пустые. </w:t>
      </w:r>
    </w:p>
    <w:p w:rsidR="00A20B7F" w:rsidRDefault="00A20B7F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же быть?</w:t>
      </w:r>
      <w:r w:rsidR="002755B6">
        <w:rPr>
          <w:sz w:val="28"/>
          <w:szCs w:val="28"/>
        </w:rPr>
        <w:t xml:space="preserve"> Чем же торговать? (</w:t>
      </w:r>
      <w:r w:rsidR="002755B6">
        <w:rPr>
          <w:i/>
          <w:sz w:val="28"/>
          <w:szCs w:val="28"/>
        </w:rPr>
        <w:t>дети предлагают помочь торговцу, раскрасить заготовки)</w:t>
      </w:r>
      <w:proofErr w:type="gramStart"/>
      <w:r w:rsidR="002755B6">
        <w:rPr>
          <w:i/>
          <w:sz w:val="28"/>
          <w:szCs w:val="28"/>
        </w:rPr>
        <w:t>.</w:t>
      </w:r>
      <w:r w:rsidR="002755B6">
        <w:rPr>
          <w:sz w:val="28"/>
          <w:szCs w:val="28"/>
        </w:rPr>
        <w:t>Т</w:t>
      </w:r>
      <w:proofErr w:type="gramEnd"/>
      <w:r w:rsidR="002755B6">
        <w:rPr>
          <w:sz w:val="28"/>
          <w:szCs w:val="28"/>
        </w:rPr>
        <w:t>орговец соглашается и просит выслать ему товар по почте, уходит.</w:t>
      </w:r>
    </w:p>
    <w:p w:rsidR="002755B6" w:rsidRDefault="00006785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на конкретных предметах показывает, как из деревянной заготовки получаются красочные ложки: после росписи они становятся серебряными, тогда их кладут в печь</w:t>
      </w:r>
      <w:r w:rsidR="00750031">
        <w:rPr>
          <w:sz w:val="28"/>
          <w:szCs w:val="28"/>
        </w:rPr>
        <w:t>, и выходят от туда ложки золотые да расписные.</w:t>
      </w:r>
    </w:p>
    <w:p w:rsidR="00750031" w:rsidRDefault="00750031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берут предметы в руки, внимательно рассматривают, любуются росписью.</w:t>
      </w:r>
    </w:p>
    <w:p w:rsidR="00750031" w:rsidRDefault="00750031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85912">
        <w:rPr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08591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Роспись хохломская – словно колдовская</w:t>
      </w:r>
      <w:proofErr w:type="gramEnd"/>
    </w:p>
    <w:p w:rsidR="00745CCE" w:rsidRDefault="00745CCE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сказочную песню просится сама,</w:t>
      </w:r>
    </w:p>
    <w:p w:rsidR="00745CCE" w:rsidRDefault="00745CCE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 нигде на свете нет таких соцветий – </w:t>
      </w:r>
    </w:p>
    <w:p w:rsidR="00745CCE" w:rsidRDefault="00745CCE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Всех чудес чудесней наша хохлома!</w:t>
      </w:r>
    </w:p>
    <w:p w:rsidR="00C74830" w:rsidRDefault="00C74830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Вопросы к детям: - Из каких элементов состоит растительный орнамент хохломы? (Ягоды смородины, малины, клубники, рябины, вишни, крыжовника, листочки, веточки, завиточки).</w:t>
      </w:r>
    </w:p>
    <w:p w:rsidR="005A639D" w:rsidRDefault="005A639D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цвета используют хохломские мастера в своих узорах?</w:t>
      </w:r>
    </w:p>
    <w:p w:rsidR="005A639D" w:rsidRDefault="005A639D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>(Красный, черный, желтый, золотой, зеленый).</w:t>
      </w:r>
    </w:p>
    <w:p w:rsidR="005A639D" w:rsidRDefault="005A639D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Показать травку – тоненькая, похожа на реснички</w:t>
      </w:r>
      <w:r w:rsidR="00D2278D">
        <w:rPr>
          <w:sz w:val="28"/>
          <w:szCs w:val="28"/>
        </w:rPr>
        <w:t xml:space="preserve">, а называют ее </w:t>
      </w:r>
      <w:proofErr w:type="spellStart"/>
      <w:r w:rsidR="00D2278D">
        <w:rPr>
          <w:sz w:val="28"/>
          <w:szCs w:val="28"/>
        </w:rPr>
        <w:t>осочка</w:t>
      </w:r>
      <w:proofErr w:type="spellEnd"/>
      <w:r w:rsidR="00D2278D">
        <w:rPr>
          <w:sz w:val="28"/>
          <w:szCs w:val="28"/>
        </w:rPr>
        <w:t>.</w:t>
      </w:r>
    </w:p>
    <w:p w:rsidR="00D2278D" w:rsidRDefault="00D2278D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Предложить детям выбрать ту ягоду, которую они нарисуют, </w:t>
      </w:r>
      <w:proofErr w:type="gramStart"/>
      <w:r>
        <w:rPr>
          <w:sz w:val="28"/>
          <w:szCs w:val="28"/>
        </w:rPr>
        <w:t>посмотреть</w:t>
      </w:r>
      <w:proofErr w:type="gramEnd"/>
      <w:r>
        <w:rPr>
          <w:sz w:val="28"/>
          <w:szCs w:val="28"/>
        </w:rPr>
        <w:t xml:space="preserve"> как она украшена (точки, черточки, тонкие дуги)</w:t>
      </w:r>
      <w:r w:rsidR="004F0867">
        <w:rPr>
          <w:sz w:val="28"/>
          <w:szCs w:val="28"/>
        </w:rPr>
        <w:t>. Два, три ребенка могут рассказать и показать, как они нарисуют свою ягодку или веточку.</w:t>
      </w:r>
    </w:p>
    <w:p w:rsidR="004F0867" w:rsidRDefault="004F0867" w:rsidP="006B7BF3">
      <w:pPr>
        <w:pStyle w:val="a3"/>
        <w:rPr>
          <w:sz w:val="28"/>
          <w:szCs w:val="28"/>
        </w:rPr>
      </w:pPr>
      <w:r w:rsidRPr="00A66DAB">
        <w:rPr>
          <w:sz w:val="28"/>
          <w:szCs w:val="28"/>
          <w:u w:val="single"/>
        </w:rPr>
        <w:t>Наводящие вопросы</w:t>
      </w:r>
      <w:r>
        <w:rPr>
          <w:sz w:val="28"/>
          <w:szCs w:val="28"/>
        </w:rPr>
        <w:t>: - Как будем рисовать узор (Кончиком тонкой кисточки №1).</w:t>
      </w:r>
    </w:p>
    <w:p w:rsidR="00A66DAB" w:rsidRDefault="00A66DAB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 можно нарисовать ягоды? ( При помощи </w:t>
      </w:r>
      <w:proofErr w:type="spellStart"/>
      <w:r>
        <w:rPr>
          <w:sz w:val="28"/>
          <w:szCs w:val="28"/>
        </w:rPr>
        <w:t>тячков</w:t>
      </w:r>
      <w:proofErr w:type="spellEnd"/>
      <w:r>
        <w:rPr>
          <w:sz w:val="28"/>
          <w:szCs w:val="28"/>
        </w:rPr>
        <w:t>).</w:t>
      </w:r>
    </w:p>
    <w:p w:rsidR="00A66DAB" w:rsidRDefault="00A66DAB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 можно нарисовать листочки? (Прием </w:t>
      </w:r>
      <w:proofErr w:type="spellStart"/>
      <w:r>
        <w:rPr>
          <w:sz w:val="28"/>
          <w:szCs w:val="28"/>
        </w:rPr>
        <w:t>примакивания</w:t>
      </w:r>
      <w:proofErr w:type="spellEnd"/>
      <w:r>
        <w:rPr>
          <w:sz w:val="28"/>
          <w:szCs w:val="28"/>
        </w:rPr>
        <w:t xml:space="preserve"> кисточки).</w:t>
      </w:r>
    </w:p>
    <w:p w:rsidR="00154D79" w:rsidRDefault="00154D79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Чем можно обвести узор и раскрасить его? (</w:t>
      </w:r>
      <w:proofErr w:type="spellStart"/>
      <w:r>
        <w:rPr>
          <w:sz w:val="28"/>
          <w:szCs w:val="28"/>
        </w:rPr>
        <w:t>Гелевой</w:t>
      </w:r>
      <w:proofErr w:type="spellEnd"/>
      <w:r>
        <w:rPr>
          <w:sz w:val="28"/>
          <w:szCs w:val="28"/>
        </w:rPr>
        <w:t xml:space="preserve"> ручкой)</w:t>
      </w:r>
    </w:p>
    <w:p w:rsidR="00A66DAB" w:rsidRDefault="00157ACA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>- Основное правило расположения узора? (Ритмично и равномерно по всему узору).</w:t>
      </w:r>
    </w:p>
    <w:p w:rsidR="0070716A" w:rsidRPr="006D4963" w:rsidRDefault="0070716A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самостоятельно выбирают цвет ложки или доски, круга, его величину. Определяют последовательность рисования</w:t>
      </w:r>
      <w:r w:rsidRPr="006D4963">
        <w:rPr>
          <w:sz w:val="28"/>
          <w:szCs w:val="28"/>
        </w:rPr>
        <w:t>: ЗАВИТОК, ЯГОДЫ, ТРАВКА</w:t>
      </w:r>
    </w:p>
    <w:p w:rsidR="002755B6" w:rsidRDefault="006D4963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Уточнить цвета, </w:t>
      </w:r>
      <w:r w:rsidRPr="004376CB">
        <w:rPr>
          <w:b/>
          <w:sz w:val="28"/>
          <w:szCs w:val="28"/>
        </w:rPr>
        <w:t>на красном</w:t>
      </w:r>
      <w:r>
        <w:rPr>
          <w:sz w:val="28"/>
          <w:szCs w:val="28"/>
        </w:rPr>
        <w:t xml:space="preserve"> фоне рисуют – желтым, черным, зеленым</w:t>
      </w:r>
      <w:r w:rsidR="004376CB">
        <w:rPr>
          <w:sz w:val="28"/>
          <w:szCs w:val="28"/>
        </w:rPr>
        <w:t xml:space="preserve">. На </w:t>
      </w:r>
      <w:proofErr w:type="gramStart"/>
      <w:r w:rsidR="004376CB" w:rsidRPr="004376CB">
        <w:rPr>
          <w:b/>
          <w:sz w:val="28"/>
          <w:szCs w:val="28"/>
        </w:rPr>
        <w:t>черном</w:t>
      </w:r>
      <w:proofErr w:type="gramEnd"/>
      <w:r w:rsidR="004376CB">
        <w:rPr>
          <w:sz w:val="28"/>
          <w:szCs w:val="28"/>
        </w:rPr>
        <w:t xml:space="preserve"> – красным, желтым, зеленым. На </w:t>
      </w:r>
      <w:proofErr w:type="gramStart"/>
      <w:r w:rsidR="004376CB" w:rsidRPr="004376CB">
        <w:rPr>
          <w:b/>
          <w:sz w:val="28"/>
          <w:szCs w:val="28"/>
        </w:rPr>
        <w:t>желтом</w:t>
      </w:r>
      <w:proofErr w:type="gramEnd"/>
      <w:r w:rsidR="004376CB">
        <w:rPr>
          <w:sz w:val="28"/>
          <w:szCs w:val="28"/>
        </w:rPr>
        <w:t xml:space="preserve"> – черным, красным, зеленым.</w:t>
      </w:r>
    </w:p>
    <w:p w:rsidR="004376CB" w:rsidRDefault="004376CB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Показать движение руки в воздухе</w:t>
      </w:r>
      <w:r w:rsidR="006F09FC">
        <w:rPr>
          <w:sz w:val="28"/>
          <w:szCs w:val="28"/>
        </w:rPr>
        <w:t xml:space="preserve"> рисование завитка, затем на листе положение кисти (палочка смотрит вверх) и легкость движения, «как дует ветерок».</w:t>
      </w:r>
    </w:p>
    <w:p w:rsidR="006F09FC" w:rsidRDefault="006F09FC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Дети приступают к работе</w:t>
      </w:r>
      <w:r w:rsidR="00B43096">
        <w:rPr>
          <w:sz w:val="28"/>
          <w:szCs w:val="28"/>
        </w:rPr>
        <w:t xml:space="preserve">: сначала рисуют несколько завитков, затем ту ягоду, которую выбрали на предметах, последним </w:t>
      </w:r>
      <w:proofErr w:type="spellStart"/>
      <w:r w:rsidR="00B43096">
        <w:rPr>
          <w:sz w:val="28"/>
          <w:szCs w:val="28"/>
        </w:rPr>
        <w:t>гелевой</w:t>
      </w:r>
      <w:proofErr w:type="spellEnd"/>
      <w:r w:rsidR="00B43096">
        <w:rPr>
          <w:sz w:val="28"/>
          <w:szCs w:val="28"/>
        </w:rPr>
        <w:t xml:space="preserve"> ручкой рисуют маленькие реснички. Обращать внимание на тонкость, легкость</w:t>
      </w:r>
      <w:r w:rsidR="00563D95">
        <w:rPr>
          <w:sz w:val="28"/>
          <w:szCs w:val="28"/>
        </w:rPr>
        <w:t xml:space="preserve"> завитков травки. Ягоды яркие, большие или несколько поменьше. Каждый элемент любит свой сочный цвет. Три цвета для элементов, а четвертый для фона.</w:t>
      </w:r>
    </w:p>
    <w:p w:rsidR="00563D95" w:rsidRDefault="00563D95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Привлекать детей к рассматриванию узоров на </w:t>
      </w:r>
      <w:r w:rsidR="00180826">
        <w:rPr>
          <w:sz w:val="28"/>
          <w:szCs w:val="28"/>
        </w:rPr>
        <w:t xml:space="preserve">предметах, если это необходимо.  В конце дети выбирают рамочки, приклеивают на них свои работы, делают выставку. </w:t>
      </w:r>
      <w:r w:rsidR="007716A7">
        <w:rPr>
          <w:sz w:val="28"/>
          <w:szCs w:val="28"/>
        </w:rPr>
        <w:t xml:space="preserve">Рассматривают, выбирают самые яркие, легкие, нежные завитки, реснички, красивые ягоды. </w:t>
      </w:r>
    </w:p>
    <w:p w:rsidR="007716A7" w:rsidRDefault="007716A7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Собирают посылку для торговца. Дети, которые могут писать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пишут адрес.</w:t>
      </w:r>
    </w:p>
    <w:p w:rsidR="007716A7" w:rsidRDefault="001425AC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>В: Читает стихотворение:</w:t>
      </w:r>
    </w:p>
    <w:p w:rsidR="001425AC" w:rsidRDefault="001425AC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Хохломская роспись – спелых ягод россыпь,</w:t>
      </w:r>
    </w:p>
    <w:p w:rsidR="001425AC" w:rsidRDefault="001425AC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Отголоски лета в зелени травы…</w:t>
      </w:r>
    </w:p>
    <w:p w:rsidR="001425AC" w:rsidRDefault="001425AC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>Расписная</w:t>
      </w:r>
      <w:proofErr w:type="gramEnd"/>
      <w:r>
        <w:rPr>
          <w:sz w:val="28"/>
          <w:szCs w:val="28"/>
        </w:rPr>
        <w:t>, легкая</w:t>
      </w:r>
      <w:r w:rsidR="00551885">
        <w:rPr>
          <w:sz w:val="28"/>
          <w:szCs w:val="28"/>
        </w:rPr>
        <w:t>, нет ее нужней;</w:t>
      </w:r>
    </w:p>
    <w:p w:rsidR="00551885" w:rsidRDefault="00551885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 ней и щи отменные и кисель вкусней!</w:t>
      </w:r>
    </w:p>
    <w:p w:rsidR="00551885" w:rsidRPr="002755B6" w:rsidRDefault="00551885" w:rsidP="006B7BF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ПРИМЕЧАНИЕ: подготовить запасные силуэты ложек разной величины для тех детей, которые быстро выполняют задание.</w:t>
      </w:r>
    </w:p>
    <w:p w:rsidR="0088549B" w:rsidRPr="008C6017" w:rsidRDefault="0088549B" w:rsidP="0088549B">
      <w:pPr>
        <w:pStyle w:val="a3"/>
        <w:jc w:val="center"/>
        <w:rPr>
          <w:sz w:val="28"/>
          <w:szCs w:val="28"/>
        </w:rPr>
      </w:pPr>
    </w:p>
    <w:p w:rsidR="000917B7" w:rsidRPr="00551885" w:rsidRDefault="000917B7" w:rsidP="00551885">
      <w:pPr>
        <w:pStyle w:val="a3"/>
        <w:rPr>
          <w:sz w:val="28"/>
          <w:szCs w:val="28"/>
        </w:rPr>
      </w:pPr>
    </w:p>
    <w:p w:rsidR="000917B7" w:rsidRPr="00AA09B6" w:rsidRDefault="000917B7" w:rsidP="000917B7">
      <w:pPr>
        <w:rPr>
          <w:sz w:val="32"/>
          <w:szCs w:val="32"/>
        </w:rPr>
      </w:pPr>
    </w:p>
    <w:sectPr w:rsidR="000917B7" w:rsidRPr="00AA09B6" w:rsidSect="007C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9B6"/>
    <w:rsid w:val="00006785"/>
    <w:rsid w:val="00015583"/>
    <w:rsid w:val="00085912"/>
    <w:rsid w:val="000917B7"/>
    <w:rsid w:val="00126F4D"/>
    <w:rsid w:val="00134541"/>
    <w:rsid w:val="0014061C"/>
    <w:rsid w:val="001425AC"/>
    <w:rsid w:val="00146EE9"/>
    <w:rsid w:val="00154D79"/>
    <w:rsid w:val="00157ACA"/>
    <w:rsid w:val="001655E8"/>
    <w:rsid w:val="00180826"/>
    <w:rsid w:val="001D53C6"/>
    <w:rsid w:val="0021297C"/>
    <w:rsid w:val="0023102B"/>
    <w:rsid w:val="002733E5"/>
    <w:rsid w:val="002755B6"/>
    <w:rsid w:val="00291734"/>
    <w:rsid w:val="003052AD"/>
    <w:rsid w:val="00322723"/>
    <w:rsid w:val="003B7759"/>
    <w:rsid w:val="003C4700"/>
    <w:rsid w:val="003C7C0A"/>
    <w:rsid w:val="003F7D9A"/>
    <w:rsid w:val="004376CB"/>
    <w:rsid w:val="004421F7"/>
    <w:rsid w:val="00447BBD"/>
    <w:rsid w:val="00476B73"/>
    <w:rsid w:val="004D03A2"/>
    <w:rsid w:val="004E414B"/>
    <w:rsid w:val="004F0867"/>
    <w:rsid w:val="00551885"/>
    <w:rsid w:val="005612B4"/>
    <w:rsid w:val="00563D95"/>
    <w:rsid w:val="005A639D"/>
    <w:rsid w:val="005A67C3"/>
    <w:rsid w:val="006B4D72"/>
    <w:rsid w:val="006B7BF3"/>
    <w:rsid w:val="006D4963"/>
    <w:rsid w:val="006F09FC"/>
    <w:rsid w:val="0070716A"/>
    <w:rsid w:val="00745CCE"/>
    <w:rsid w:val="00750031"/>
    <w:rsid w:val="007500E3"/>
    <w:rsid w:val="007716A7"/>
    <w:rsid w:val="007C2F38"/>
    <w:rsid w:val="007E2BA6"/>
    <w:rsid w:val="00800A7D"/>
    <w:rsid w:val="00827CB1"/>
    <w:rsid w:val="0088549B"/>
    <w:rsid w:val="008A2BBB"/>
    <w:rsid w:val="008A5B28"/>
    <w:rsid w:val="008A6449"/>
    <w:rsid w:val="008C6017"/>
    <w:rsid w:val="008E44DF"/>
    <w:rsid w:val="00907BB1"/>
    <w:rsid w:val="00940A16"/>
    <w:rsid w:val="00982993"/>
    <w:rsid w:val="00A20B7F"/>
    <w:rsid w:val="00A4770B"/>
    <w:rsid w:val="00A66DAB"/>
    <w:rsid w:val="00A83C06"/>
    <w:rsid w:val="00AA09B6"/>
    <w:rsid w:val="00AB2193"/>
    <w:rsid w:val="00B42D6E"/>
    <w:rsid w:val="00B43096"/>
    <w:rsid w:val="00B85424"/>
    <w:rsid w:val="00BC3C5F"/>
    <w:rsid w:val="00C74830"/>
    <w:rsid w:val="00D13229"/>
    <w:rsid w:val="00D2278D"/>
    <w:rsid w:val="00DF6A36"/>
    <w:rsid w:val="00E31A9C"/>
    <w:rsid w:val="00EA7B5B"/>
    <w:rsid w:val="00F00245"/>
    <w:rsid w:val="00F14D0C"/>
    <w:rsid w:val="00F225D0"/>
    <w:rsid w:val="00F320C7"/>
    <w:rsid w:val="00F37318"/>
    <w:rsid w:val="00FC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4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C0B8036-97D6-441C-AC35-FDBFE1E3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SiSTEMA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22</cp:revision>
  <cp:lastPrinted>2010-12-01T17:49:00Z</cp:lastPrinted>
  <dcterms:created xsi:type="dcterms:W3CDTF">2010-11-30T18:18:00Z</dcterms:created>
  <dcterms:modified xsi:type="dcterms:W3CDTF">2015-08-25T09:08:00Z</dcterms:modified>
</cp:coreProperties>
</file>