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 «Детский сад№22»</w:t>
      </w:r>
    </w:p>
    <w:p w:rsid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062B" w:rsidRDefault="0045062B" w:rsidP="0045062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062B">
        <w:rPr>
          <w:rFonts w:ascii="Times New Roman" w:hAnsi="Times New Roman" w:cs="Times New Roman"/>
          <w:b/>
          <w:bCs/>
          <w:sz w:val="36"/>
          <w:szCs w:val="36"/>
        </w:rPr>
        <w:t>Ознакомление с окружающим миром.</w:t>
      </w:r>
    </w:p>
    <w:p w:rsidR="0045062B" w:rsidRPr="0045062B" w:rsidRDefault="0045062B" w:rsidP="0045062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062B">
        <w:rPr>
          <w:rFonts w:ascii="Times New Roman" w:hAnsi="Times New Roman" w:cs="Times New Roman"/>
          <w:b/>
          <w:bCs/>
          <w:sz w:val="36"/>
          <w:szCs w:val="36"/>
        </w:rPr>
        <w:t xml:space="preserve"> Знакомство с домашними животными.</w:t>
      </w:r>
    </w:p>
    <w:p w:rsidR="0045062B" w:rsidRDefault="0045062B" w:rsidP="0045062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062B">
        <w:rPr>
          <w:rFonts w:ascii="Times New Roman" w:hAnsi="Times New Roman" w:cs="Times New Roman"/>
          <w:b/>
          <w:bCs/>
          <w:sz w:val="36"/>
          <w:szCs w:val="36"/>
        </w:rPr>
        <w:t>I мл</w:t>
      </w:r>
      <w:proofErr w:type="gramStart"/>
      <w:r w:rsidRPr="0045062B">
        <w:rPr>
          <w:rFonts w:ascii="Times New Roman" w:hAnsi="Times New Roman" w:cs="Times New Roman"/>
          <w:b/>
          <w:bCs/>
          <w:sz w:val="36"/>
          <w:szCs w:val="36"/>
        </w:rPr>
        <w:t>.</w:t>
      </w:r>
      <w:proofErr w:type="gramEnd"/>
      <w:r w:rsidRPr="0045062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45062B">
        <w:rPr>
          <w:rFonts w:ascii="Times New Roman" w:hAnsi="Times New Roman" w:cs="Times New Roman"/>
          <w:b/>
          <w:bCs/>
          <w:sz w:val="36"/>
          <w:szCs w:val="36"/>
        </w:rPr>
        <w:t>г</w:t>
      </w:r>
      <w:proofErr w:type="gramEnd"/>
      <w:r w:rsidRPr="0045062B">
        <w:rPr>
          <w:rFonts w:ascii="Times New Roman" w:hAnsi="Times New Roman" w:cs="Times New Roman"/>
          <w:b/>
          <w:bCs/>
          <w:sz w:val="36"/>
          <w:szCs w:val="36"/>
        </w:rPr>
        <w:t>р.</w:t>
      </w:r>
    </w:p>
    <w:p w:rsidR="0045062B" w:rsidRDefault="0045062B" w:rsidP="0045062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5062B" w:rsidRDefault="0045062B" w:rsidP="0045062B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45062B" w:rsidRPr="0045062B" w:rsidRDefault="0045062B" w:rsidP="0045062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:rsidR="0045062B" w:rsidRPr="0045062B" w:rsidRDefault="0045062B" w:rsidP="0045062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62B" w:rsidRDefault="0045062B" w:rsidP="0045062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sz w:val="28"/>
          <w:szCs w:val="28"/>
        </w:rPr>
        <w:t>Смирнова Анна Александровна</w:t>
      </w:r>
    </w:p>
    <w:p w:rsidR="0045062B" w:rsidRDefault="0045062B" w:rsidP="0045062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62B" w:rsidRDefault="0045062B" w:rsidP="0045062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62B" w:rsidRDefault="0045062B" w:rsidP="0045062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62B" w:rsidRDefault="0045062B" w:rsidP="0045062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62B" w:rsidRDefault="0045062B" w:rsidP="0045062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62B" w:rsidRDefault="0045062B" w:rsidP="0045062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62B" w:rsidRDefault="0045062B" w:rsidP="0045062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62B" w:rsidRDefault="0045062B" w:rsidP="0045062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62B" w:rsidRDefault="0045062B" w:rsidP="0045062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62B" w:rsidRDefault="0045062B" w:rsidP="0045062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62B" w:rsidRDefault="0045062B" w:rsidP="0045062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62B" w:rsidRPr="00C673CB" w:rsidRDefault="0045062B" w:rsidP="00C673C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45062B" w:rsidRPr="00C673CB">
          <w:pgSz w:w="11900" w:h="16840"/>
          <w:pgMar w:top="550" w:right="500" w:bottom="1356" w:left="815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Ярославль, 2015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5062B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Цель.</w:t>
      </w:r>
      <w:r w:rsidRPr="0045062B">
        <w:rPr>
          <w:rFonts w:ascii="Times New Roman" w:hAnsi="Times New Roman" w:cs="Times New Roman"/>
          <w:bCs/>
          <w:sz w:val="28"/>
          <w:szCs w:val="28"/>
        </w:rPr>
        <w:t xml:space="preserve"> Познакомить детей с домашними животными, почему (объяснить) они называются домашними, кто за ними ухаживает.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sz w:val="28"/>
          <w:szCs w:val="28"/>
          <w:u w:val="single"/>
        </w:rPr>
        <w:t>Материал.</w:t>
      </w:r>
      <w:r w:rsidRPr="004506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5062B">
        <w:rPr>
          <w:rFonts w:ascii="Times New Roman" w:hAnsi="Times New Roman" w:cs="Times New Roman"/>
          <w:bCs/>
          <w:sz w:val="28"/>
          <w:szCs w:val="28"/>
        </w:rPr>
        <w:t>Макет дома, картинки с изображениями домашних животных (корова, лошадь, овца, коза, куры, кошка, собака).</w:t>
      </w:r>
      <w:proofErr w:type="gramEnd"/>
    </w:p>
    <w:bookmarkEnd w:id="0"/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sz w:val="28"/>
          <w:szCs w:val="28"/>
          <w:u w:val="single"/>
        </w:rPr>
        <w:t>Ход занятия</w:t>
      </w:r>
      <w:r w:rsidRPr="0045062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Воспитатель.</w:t>
      </w:r>
      <w:r w:rsidRPr="0045062B">
        <w:rPr>
          <w:rFonts w:ascii="Times New Roman" w:hAnsi="Times New Roman" w:cs="Times New Roman"/>
          <w:bCs/>
          <w:sz w:val="28"/>
          <w:szCs w:val="28"/>
        </w:rPr>
        <w:t xml:space="preserve"> Дети, сегодня у нас будет очень интересное занятие. Садитесь </w:t>
      </w:r>
      <w:proofErr w:type="gramStart"/>
      <w:r w:rsidRPr="0045062B">
        <w:rPr>
          <w:rFonts w:ascii="Times New Roman" w:hAnsi="Times New Roman" w:cs="Times New Roman"/>
          <w:bCs/>
          <w:sz w:val="28"/>
          <w:szCs w:val="28"/>
        </w:rPr>
        <w:t>поудобней</w:t>
      </w:r>
      <w:proofErr w:type="gramEnd"/>
      <w:r w:rsidRPr="0045062B">
        <w:rPr>
          <w:rFonts w:ascii="Times New Roman" w:hAnsi="Times New Roman" w:cs="Times New Roman"/>
          <w:bCs/>
          <w:sz w:val="28"/>
          <w:szCs w:val="28"/>
        </w:rPr>
        <w:t xml:space="preserve"> и слушайте внимательно. (Стук в дверь). Дети, кто к нам в гости пришел в гости. </w:t>
      </w:r>
      <w:proofErr w:type="gramStart"/>
      <w:r w:rsidRPr="0045062B">
        <w:rPr>
          <w:rFonts w:ascii="Times New Roman" w:hAnsi="Times New Roman" w:cs="Times New Roman"/>
          <w:bCs/>
          <w:sz w:val="28"/>
          <w:szCs w:val="28"/>
        </w:rPr>
        <w:t>Пойду</w:t>
      </w:r>
      <w:proofErr w:type="gramEnd"/>
      <w:r w:rsidRPr="0045062B">
        <w:rPr>
          <w:rFonts w:ascii="Times New Roman" w:hAnsi="Times New Roman" w:cs="Times New Roman"/>
          <w:bCs/>
          <w:sz w:val="28"/>
          <w:szCs w:val="28"/>
        </w:rPr>
        <w:t xml:space="preserve"> посмотрю, ой, дети, кто нам в гости. Степашка пришел. (Ребята, здороваются со Степашкой).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i/>
          <w:iCs/>
          <w:sz w:val="28"/>
          <w:szCs w:val="28"/>
        </w:rPr>
        <w:t>Степашка. Я</w:t>
      </w:r>
      <w:r w:rsidRPr="0045062B">
        <w:rPr>
          <w:rFonts w:ascii="Times New Roman" w:hAnsi="Times New Roman" w:cs="Times New Roman"/>
          <w:bCs/>
          <w:sz w:val="28"/>
          <w:szCs w:val="28"/>
        </w:rPr>
        <w:t xml:space="preserve"> очень рад видеть вас, дети. Я уже у вас </w:t>
      </w:r>
      <w:proofErr w:type="gramStart"/>
      <w:r w:rsidRPr="0045062B">
        <w:rPr>
          <w:rFonts w:ascii="Times New Roman" w:hAnsi="Times New Roman" w:cs="Times New Roman"/>
          <w:bCs/>
          <w:sz w:val="28"/>
          <w:szCs w:val="28"/>
        </w:rPr>
        <w:t>был вы мне очень понравились</w:t>
      </w:r>
      <w:proofErr w:type="gramEnd"/>
      <w:r w:rsidRPr="0045062B">
        <w:rPr>
          <w:rFonts w:ascii="Times New Roman" w:hAnsi="Times New Roman" w:cs="Times New Roman"/>
          <w:bCs/>
          <w:sz w:val="28"/>
          <w:szCs w:val="28"/>
        </w:rPr>
        <w:t>, я опять к вам пришел.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Воспитатель.</w:t>
      </w:r>
      <w:r w:rsidRPr="0045062B">
        <w:rPr>
          <w:rFonts w:ascii="Times New Roman" w:hAnsi="Times New Roman" w:cs="Times New Roman"/>
          <w:bCs/>
          <w:sz w:val="28"/>
          <w:szCs w:val="28"/>
        </w:rPr>
        <w:t xml:space="preserve"> Садись, Степашка, вместе с детьми и слушай. А я вам сегодня расскажу интересную сказку: «</w:t>
      </w:r>
      <w:proofErr w:type="gramStart"/>
      <w:r w:rsidRPr="0045062B">
        <w:rPr>
          <w:rFonts w:ascii="Times New Roman" w:hAnsi="Times New Roman" w:cs="Times New Roman"/>
          <w:bCs/>
          <w:sz w:val="28"/>
          <w:szCs w:val="28"/>
        </w:rPr>
        <w:t>сказка про</w:t>
      </w:r>
      <w:proofErr w:type="gramEnd"/>
      <w:r w:rsidRPr="0045062B">
        <w:rPr>
          <w:rFonts w:ascii="Times New Roman" w:hAnsi="Times New Roman" w:cs="Times New Roman"/>
          <w:bCs/>
          <w:sz w:val="28"/>
          <w:szCs w:val="28"/>
        </w:rPr>
        <w:t xml:space="preserve"> старого кота».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i/>
          <w:iCs/>
          <w:sz w:val="28"/>
          <w:szCs w:val="28"/>
        </w:rPr>
        <w:t>Степашка.</w:t>
      </w:r>
      <w:r w:rsidRPr="0045062B">
        <w:rPr>
          <w:rFonts w:ascii="Times New Roman" w:hAnsi="Times New Roman" w:cs="Times New Roman"/>
          <w:bCs/>
          <w:sz w:val="28"/>
          <w:szCs w:val="28"/>
        </w:rPr>
        <w:t xml:space="preserve"> Можно я расскажу эту сказку, я тоже ее знаю.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Воспитатель.</w:t>
      </w:r>
      <w:r w:rsidRPr="0045062B">
        <w:rPr>
          <w:rFonts w:ascii="Times New Roman" w:hAnsi="Times New Roman" w:cs="Times New Roman"/>
          <w:bCs/>
          <w:sz w:val="28"/>
          <w:szCs w:val="28"/>
        </w:rPr>
        <w:t xml:space="preserve"> Хорошо, Степашка, расскажи.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i/>
          <w:iCs/>
          <w:sz w:val="28"/>
          <w:szCs w:val="28"/>
        </w:rPr>
        <w:t>Степашка.</w:t>
      </w:r>
      <w:r w:rsidRPr="0045062B">
        <w:rPr>
          <w:rFonts w:ascii="Times New Roman" w:hAnsi="Times New Roman" w:cs="Times New Roman"/>
          <w:bCs/>
          <w:sz w:val="28"/>
          <w:szCs w:val="28"/>
        </w:rPr>
        <w:t xml:space="preserve"> «Лежит старый кот на теплой печке и думает: «Хорошо мне живется, хозяин меня кормит. Молочка дает, </w:t>
      </w:r>
      <w:proofErr w:type="spellStart"/>
      <w:r w:rsidRPr="0045062B">
        <w:rPr>
          <w:rFonts w:ascii="Times New Roman" w:hAnsi="Times New Roman" w:cs="Times New Roman"/>
          <w:bCs/>
          <w:sz w:val="28"/>
          <w:szCs w:val="28"/>
        </w:rPr>
        <w:t>сметанки</w:t>
      </w:r>
      <w:proofErr w:type="spellEnd"/>
      <w:r w:rsidRPr="0045062B">
        <w:rPr>
          <w:rFonts w:ascii="Times New Roman" w:hAnsi="Times New Roman" w:cs="Times New Roman"/>
          <w:bCs/>
          <w:sz w:val="28"/>
          <w:szCs w:val="28"/>
        </w:rPr>
        <w:t xml:space="preserve">, творожку. А как же </w:t>
      </w:r>
      <w:proofErr w:type="spellStart"/>
      <w:r w:rsidRPr="0045062B">
        <w:rPr>
          <w:rFonts w:ascii="Times New Roman" w:hAnsi="Times New Roman" w:cs="Times New Roman"/>
          <w:bCs/>
          <w:sz w:val="28"/>
          <w:szCs w:val="28"/>
        </w:rPr>
        <w:t>жичется</w:t>
      </w:r>
      <w:proofErr w:type="spellEnd"/>
      <w:r w:rsidRPr="0045062B">
        <w:rPr>
          <w:rFonts w:ascii="Times New Roman" w:hAnsi="Times New Roman" w:cs="Times New Roman"/>
          <w:bCs/>
          <w:sz w:val="28"/>
          <w:szCs w:val="28"/>
        </w:rPr>
        <w:t xml:space="preserve"> моим друзьям? </w:t>
      </w:r>
      <w:proofErr w:type="gramStart"/>
      <w:r w:rsidRPr="0045062B">
        <w:rPr>
          <w:rFonts w:ascii="Times New Roman" w:hAnsi="Times New Roman" w:cs="Times New Roman"/>
          <w:bCs/>
          <w:sz w:val="28"/>
          <w:szCs w:val="28"/>
        </w:rPr>
        <w:t>Пойду-ка я проведаю их» (Идет к игрушкам - корове, лошади и т.д. и все говорят, что хозяин заботиться о них и кормит, и поит, и моет, и чешет»</w:t>
      </w:r>
      <w:proofErr w:type="gramEnd"/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Воспитатель.</w:t>
      </w:r>
      <w:r w:rsidRPr="004506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5062B">
        <w:rPr>
          <w:rFonts w:ascii="Times New Roman" w:hAnsi="Times New Roman" w:cs="Times New Roman"/>
          <w:bCs/>
          <w:sz w:val="28"/>
          <w:szCs w:val="28"/>
        </w:rPr>
        <w:t>Понравилась вам ребята сказка про старого кота?)</w:t>
      </w:r>
      <w:proofErr w:type="gramEnd"/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sz w:val="28"/>
          <w:szCs w:val="28"/>
        </w:rPr>
        <w:t>Спасибо Степашка за сказку.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i/>
          <w:iCs/>
          <w:sz w:val="28"/>
          <w:szCs w:val="28"/>
        </w:rPr>
        <w:t>Степашка.</w:t>
      </w:r>
      <w:r w:rsidRPr="0045062B">
        <w:rPr>
          <w:rFonts w:ascii="Times New Roman" w:hAnsi="Times New Roman" w:cs="Times New Roman"/>
          <w:bCs/>
          <w:sz w:val="28"/>
          <w:szCs w:val="28"/>
        </w:rPr>
        <w:t xml:space="preserve"> И мне понравилось, как вы слушали. Давайте поиграем.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sz w:val="28"/>
          <w:szCs w:val="28"/>
        </w:rPr>
        <w:t>Подвижная игра «Кот и мыши».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sz w:val="28"/>
          <w:szCs w:val="28"/>
        </w:rPr>
        <w:t>«Вышли мыши как-то раз</w:t>
      </w:r>
      <w:proofErr w:type="gramStart"/>
      <w:r w:rsidRPr="0045062B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45062B">
        <w:rPr>
          <w:rFonts w:ascii="Times New Roman" w:hAnsi="Times New Roman" w:cs="Times New Roman"/>
          <w:bCs/>
          <w:sz w:val="28"/>
          <w:szCs w:val="28"/>
        </w:rPr>
        <w:t>осмотреть который час Раз, два, три, четыре Мышки дернули за гири.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sz w:val="28"/>
          <w:szCs w:val="28"/>
        </w:rPr>
        <w:t>Вдруг раздался страшный звон Убежали мышки вон</w:t>
      </w:r>
      <w:proofErr w:type="gramStart"/>
      <w:r w:rsidRPr="0045062B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sz w:val="28"/>
          <w:szCs w:val="28"/>
        </w:rPr>
        <w:t>(Дети убегают в свои норки).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Воспитатель.</w:t>
      </w:r>
      <w:r w:rsidRPr="0045062B">
        <w:rPr>
          <w:rFonts w:ascii="Times New Roman" w:hAnsi="Times New Roman" w:cs="Times New Roman"/>
          <w:bCs/>
          <w:sz w:val="28"/>
          <w:szCs w:val="28"/>
        </w:rPr>
        <w:t xml:space="preserve"> Отдохнули, а сейчас садитесь и расскажите нам со Степашкой, где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sz w:val="28"/>
          <w:szCs w:val="28"/>
        </w:rPr>
        <w:lastRenderedPageBreak/>
        <w:t>живут домашние животные.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sz w:val="28"/>
          <w:szCs w:val="28"/>
        </w:rPr>
        <w:t>Кто ухаживает за ними? (Хозяин, хозяйка, дети). Почему о них заботятся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sz w:val="28"/>
          <w:szCs w:val="28"/>
        </w:rPr>
        <w:t>(ухаживают)?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sz w:val="28"/>
          <w:szCs w:val="28"/>
        </w:rPr>
        <w:t>Физкультминутка.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sz w:val="28"/>
          <w:szCs w:val="28"/>
        </w:rPr>
        <w:t>Пальчиковая гимнастика.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i/>
          <w:iCs/>
          <w:sz w:val="28"/>
          <w:szCs w:val="28"/>
        </w:rPr>
        <w:t>Степашка.</w:t>
      </w:r>
      <w:r w:rsidRPr="0045062B">
        <w:rPr>
          <w:rFonts w:ascii="Times New Roman" w:hAnsi="Times New Roman" w:cs="Times New Roman"/>
          <w:bCs/>
          <w:sz w:val="28"/>
          <w:szCs w:val="28"/>
        </w:rPr>
        <w:t xml:space="preserve"> Вот я шел к вам и нашел конверт. Сейчас посмотрим, что же в нем лежит? Да тут чьи-то «портреты»!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sz w:val="28"/>
          <w:szCs w:val="28"/>
        </w:rPr>
        <w:t>Достает портреты животных, которые живут у детей дома: кошка, собака, черепаха, попугай. «Портреты» нарисованы дома детьми и родителями.</w:t>
      </w:r>
    </w:p>
    <w:p w:rsidR="0045062B" w:rsidRPr="0045062B" w:rsidRDefault="0045062B" w:rsidP="004506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62B">
        <w:rPr>
          <w:rFonts w:ascii="Times New Roman" w:hAnsi="Times New Roman" w:cs="Times New Roman"/>
          <w:bCs/>
          <w:sz w:val="28"/>
          <w:szCs w:val="28"/>
        </w:rPr>
        <w:t>Дети кратко рассказывают, как они ухаживают за своими друзьями. Отвечают на вопросы: «Чья это собака (кошка). Как зовут? Как заботятся дети о своем друге? Зачем нужна к вам собака, (кошка)?</w:t>
      </w:r>
    </w:p>
    <w:p w:rsidR="006A7929" w:rsidRPr="0045062B" w:rsidRDefault="00C673CB" w:rsidP="004506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7929" w:rsidRPr="0045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2B"/>
    <w:rsid w:val="0045062B"/>
    <w:rsid w:val="004C0AD6"/>
    <w:rsid w:val="00B13C81"/>
    <w:rsid w:val="00C6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2015-10-11T12:04:00Z</dcterms:created>
  <dcterms:modified xsi:type="dcterms:W3CDTF">2015-10-13T18:42:00Z</dcterms:modified>
</cp:coreProperties>
</file>