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66" w:rsidRPr="00601B04" w:rsidRDefault="002A1B66" w:rsidP="002A1B66">
      <w:pPr>
        <w:spacing w:line="360" w:lineRule="auto"/>
        <w:jc w:val="center"/>
      </w:pPr>
      <w:r w:rsidRPr="00601B04">
        <w:t>Муниципальное  дошкольное образовательное учреждение</w:t>
      </w:r>
    </w:p>
    <w:p w:rsidR="002A1B66" w:rsidRPr="00601B04" w:rsidRDefault="002A1B66" w:rsidP="002A1B66">
      <w:pPr>
        <w:spacing w:line="360" w:lineRule="auto"/>
        <w:jc w:val="center"/>
      </w:pPr>
      <w:r w:rsidRPr="00601B04">
        <w:t xml:space="preserve"> «Детский сад №7</w:t>
      </w:r>
      <w:r>
        <w:t>8</w:t>
      </w:r>
      <w:r w:rsidRPr="00601B04">
        <w:t xml:space="preserve"> комбинированного вида»</w:t>
      </w: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Pr="00564739" w:rsidRDefault="002A1B66" w:rsidP="002A1B66">
      <w:pPr>
        <w:spacing w:line="312" w:lineRule="auto"/>
        <w:jc w:val="center"/>
        <w:rPr>
          <w:b/>
          <w:sz w:val="60"/>
          <w:szCs w:val="60"/>
        </w:rPr>
      </w:pPr>
      <w:r w:rsidRPr="00564739">
        <w:rPr>
          <w:b/>
          <w:sz w:val="60"/>
          <w:szCs w:val="60"/>
        </w:rPr>
        <w:t>ВИКТОРИНА</w:t>
      </w:r>
    </w:p>
    <w:p w:rsidR="002A1B66" w:rsidRPr="00945C52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Pr="00564739" w:rsidRDefault="002A1B66" w:rsidP="002A1B66">
      <w:pPr>
        <w:jc w:val="center"/>
        <w:rPr>
          <w:rFonts w:ascii="Georgia" w:hAnsi="Georgia"/>
          <w:b/>
          <w:sz w:val="50"/>
          <w:szCs w:val="50"/>
        </w:rPr>
      </w:pPr>
      <w:r w:rsidRPr="00564739">
        <w:rPr>
          <w:rFonts w:ascii="Georgia" w:hAnsi="Georgia"/>
          <w:b/>
          <w:sz w:val="50"/>
          <w:szCs w:val="50"/>
        </w:rPr>
        <w:t>«Любимый край – Мордовия моя»</w:t>
      </w:r>
    </w:p>
    <w:p w:rsidR="002A1B66" w:rsidRDefault="002A1B66" w:rsidP="002A1B66">
      <w:pPr>
        <w:spacing w:line="360" w:lineRule="auto"/>
        <w:jc w:val="center"/>
        <w:rPr>
          <w:rFonts w:ascii="Lucida Console" w:hAnsi="Lucida Console"/>
          <w:b/>
          <w:sz w:val="44"/>
          <w:szCs w:val="44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родительское собрание  </w:t>
      </w: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родителей и детей старшей логопедической группы №7</w:t>
      </w:r>
    </w:p>
    <w:p w:rsidR="002A1B66" w:rsidRDefault="002A1B66" w:rsidP="002A1B66">
      <w:pPr>
        <w:spacing w:line="360" w:lineRule="auto"/>
        <w:ind w:firstLine="5100"/>
        <w:rPr>
          <w:b/>
          <w:sz w:val="32"/>
          <w:szCs w:val="32"/>
        </w:rPr>
      </w:pPr>
    </w:p>
    <w:p w:rsidR="002A1B66" w:rsidRDefault="002A1B66" w:rsidP="002A1B66">
      <w:pPr>
        <w:spacing w:line="360" w:lineRule="auto"/>
        <w:ind w:firstLine="5100"/>
        <w:rPr>
          <w:b/>
          <w:sz w:val="32"/>
          <w:szCs w:val="32"/>
        </w:rPr>
      </w:pPr>
    </w:p>
    <w:p w:rsidR="002A1B66" w:rsidRDefault="002A1B66" w:rsidP="002A1B66">
      <w:pPr>
        <w:spacing w:line="360" w:lineRule="auto"/>
        <w:ind w:firstLine="5100"/>
        <w:rPr>
          <w:b/>
          <w:sz w:val="32"/>
          <w:szCs w:val="32"/>
        </w:rPr>
      </w:pPr>
    </w:p>
    <w:p w:rsidR="002A1B66" w:rsidRDefault="002A1B66" w:rsidP="002A1B66">
      <w:pPr>
        <w:spacing w:line="360" w:lineRule="auto"/>
        <w:ind w:firstLine="4500"/>
        <w:rPr>
          <w:sz w:val="32"/>
          <w:szCs w:val="32"/>
        </w:rPr>
      </w:pPr>
      <w:r>
        <w:rPr>
          <w:b/>
          <w:sz w:val="32"/>
          <w:szCs w:val="32"/>
        </w:rPr>
        <w:t>Подготовил</w:t>
      </w:r>
      <w:r w:rsidRPr="00B7744B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воспитатель </w:t>
      </w:r>
      <w:proofErr w:type="gramStart"/>
      <w:r>
        <w:rPr>
          <w:sz w:val="32"/>
          <w:szCs w:val="32"/>
        </w:rPr>
        <w:t>высшей</w:t>
      </w:r>
      <w:proofErr w:type="gramEnd"/>
    </w:p>
    <w:p w:rsidR="002A1B66" w:rsidRDefault="002A1B66" w:rsidP="002A1B66">
      <w:pPr>
        <w:spacing w:line="360" w:lineRule="auto"/>
        <w:ind w:firstLine="4500"/>
        <w:rPr>
          <w:sz w:val="32"/>
          <w:szCs w:val="32"/>
        </w:rPr>
      </w:pPr>
      <w:r>
        <w:rPr>
          <w:sz w:val="32"/>
          <w:szCs w:val="32"/>
        </w:rPr>
        <w:t>квалификационной категории</w:t>
      </w:r>
    </w:p>
    <w:p w:rsidR="002A1B66" w:rsidRPr="00B7744B" w:rsidRDefault="002A1B66" w:rsidP="002A1B66">
      <w:pPr>
        <w:spacing w:line="360" w:lineRule="auto"/>
        <w:ind w:firstLine="4500"/>
        <w:rPr>
          <w:b/>
          <w:sz w:val="32"/>
          <w:szCs w:val="32"/>
        </w:rPr>
      </w:pPr>
      <w:r w:rsidRPr="00B7744B">
        <w:rPr>
          <w:b/>
          <w:sz w:val="32"/>
          <w:szCs w:val="32"/>
        </w:rPr>
        <w:t xml:space="preserve">ИГОНИНА </w:t>
      </w:r>
      <w:r>
        <w:rPr>
          <w:b/>
          <w:sz w:val="32"/>
          <w:szCs w:val="32"/>
        </w:rPr>
        <w:t>Т.А.</w:t>
      </w:r>
    </w:p>
    <w:p w:rsidR="002A1B66" w:rsidRDefault="002A1B66" w:rsidP="002A1B66">
      <w:pPr>
        <w:spacing w:line="360" w:lineRule="auto"/>
        <w:ind w:firstLine="4500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ind w:firstLine="4500"/>
        <w:jc w:val="center"/>
        <w:rPr>
          <w:sz w:val="32"/>
          <w:szCs w:val="32"/>
        </w:rPr>
      </w:pPr>
    </w:p>
    <w:p w:rsidR="002A1B66" w:rsidRDefault="002A1B66" w:rsidP="002A1B66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г.о. Саранск 2015</w:t>
      </w:r>
    </w:p>
    <w:p w:rsidR="008F175A" w:rsidRDefault="002A1B66" w:rsidP="008F175A">
      <w:pPr>
        <w:spacing w:line="360" w:lineRule="auto"/>
        <w:ind w:firstLine="708"/>
        <w:jc w:val="both"/>
      </w:pPr>
      <w:r>
        <w:rPr>
          <w:b/>
          <w:sz w:val="36"/>
          <w:szCs w:val="36"/>
        </w:rPr>
        <w:lastRenderedPageBreak/>
        <w:t>Ц</w:t>
      </w:r>
      <w:r w:rsidR="008F175A" w:rsidRPr="00D05943">
        <w:rPr>
          <w:b/>
          <w:sz w:val="36"/>
          <w:szCs w:val="36"/>
        </w:rPr>
        <w:t>ель:</w:t>
      </w:r>
      <w:r w:rsidR="008F175A">
        <w:t xml:space="preserve"> дать родителям возможность ощутить ценность эмоционального, духовного и познавательного общения ребенка с близкими взрослыми, сопричастности в познании своей малой родины.</w:t>
      </w:r>
    </w:p>
    <w:p w:rsidR="008F175A" w:rsidRDefault="008F175A" w:rsidP="008F175A">
      <w:pPr>
        <w:spacing w:line="360" w:lineRule="auto"/>
        <w:jc w:val="both"/>
      </w:pPr>
    </w:p>
    <w:p w:rsidR="008F175A" w:rsidRDefault="008F175A" w:rsidP="008F175A">
      <w:pPr>
        <w:spacing w:line="360" w:lineRule="auto"/>
        <w:jc w:val="center"/>
        <w:rPr>
          <w:b/>
          <w:sz w:val="36"/>
          <w:szCs w:val="36"/>
        </w:rPr>
      </w:pPr>
      <w:r w:rsidRPr="00D05943">
        <w:rPr>
          <w:b/>
          <w:sz w:val="36"/>
          <w:szCs w:val="36"/>
        </w:rPr>
        <w:t>Проведение викторины</w:t>
      </w:r>
    </w:p>
    <w:p w:rsidR="008F175A" w:rsidRDefault="008F175A" w:rsidP="008F175A">
      <w:pPr>
        <w:spacing w:line="360" w:lineRule="auto"/>
        <w:jc w:val="center"/>
        <w:rPr>
          <w:b/>
          <w:sz w:val="36"/>
          <w:szCs w:val="36"/>
        </w:rPr>
      </w:pPr>
    </w:p>
    <w:p w:rsidR="008F175A" w:rsidRDefault="008F175A" w:rsidP="008F175A">
      <w:pPr>
        <w:spacing w:line="360" w:lineRule="auto"/>
        <w:jc w:val="both"/>
      </w:pPr>
      <w:r>
        <w:tab/>
        <w:t xml:space="preserve">Несколько семей являются главными участниками викторины, остальные родители вместе с детьми </w:t>
      </w:r>
      <w:proofErr w:type="gramStart"/>
      <w:r>
        <w:t>выполняют роль</w:t>
      </w:r>
      <w:proofErr w:type="gramEnd"/>
      <w:r>
        <w:t xml:space="preserve"> болельщиков, помощников и зрителей. Каждой семьей может быть изготовлена эмблема, которая прикрепляется к одежде вместе с указанием имени участника. </w:t>
      </w:r>
    </w:p>
    <w:p w:rsidR="008F175A" w:rsidRDefault="008F175A" w:rsidP="008F175A">
      <w:pPr>
        <w:spacing w:line="360" w:lineRule="auto"/>
        <w:jc w:val="both"/>
      </w:pPr>
      <w:r>
        <w:tab/>
        <w:t xml:space="preserve">Ведущей викторины представляет все семьи – участницы и приглашает их занять место за «семейными» столиками. Ведущий выражает благодарность семьям, пожелавшим полным составом участвовать в викторине познавательного характера, желает семьям удачи. 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755DF0">
        <w:rPr>
          <w:b/>
          <w:i/>
        </w:rPr>
        <w:t>Вопрос детям.</w:t>
      </w:r>
      <w:r>
        <w:t xml:space="preserve"> Сколько лет республике Мордовия? 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755DF0">
        <w:rPr>
          <w:b/>
          <w:i/>
        </w:rPr>
        <w:t xml:space="preserve">Задание семьям. </w:t>
      </w:r>
      <w:r w:rsidRPr="00755DF0">
        <w:t xml:space="preserve">С закрытыми глазами написать эту </w:t>
      </w:r>
      <w:r>
        <w:t>дату на листе плотной бумаги между словами.</w:t>
      </w:r>
    </w:p>
    <w:p w:rsidR="008F175A" w:rsidRDefault="008F175A" w:rsidP="008F175A">
      <w:pPr>
        <w:spacing w:line="360" w:lineRule="auto"/>
        <w:jc w:val="both"/>
        <w:rPr>
          <w:rFonts w:ascii="Garamond" w:eastAsia="Batang" w:hAnsi="Garamond" w:cs="Tahoma"/>
          <w:sz w:val="40"/>
          <w:szCs w:val="40"/>
        </w:rPr>
      </w:pPr>
      <w:r>
        <w:tab/>
      </w:r>
      <w:r>
        <w:tab/>
      </w:r>
      <w:r>
        <w:tab/>
      </w:r>
      <w:r w:rsidRPr="00755DF0">
        <w:rPr>
          <w:rFonts w:ascii="Garamond" w:eastAsia="Batang" w:hAnsi="Garamond" w:cs="Tahoma"/>
          <w:sz w:val="40"/>
          <w:szCs w:val="40"/>
        </w:rPr>
        <w:t>«Мордовии _________ лет».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  <w:t>Члены каждой семьи договариваются между собой, кто будет выполнять это задание, а кто помогает его выполнить.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  <w:t>Остальные родители вместе с детьми выступают в роли болельщиков и арбитров, оценивая правильность выполнения задания и эффективность помощи со стороны семьи.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900EB7">
        <w:rPr>
          <w:rFonts w:eastAsia="Batang"/>
          <w:b/>
          <w:i/>
        </w:rPr>
        <w:t>Вопрос семьям</w:t>
      </w:r>
      <w:r>
        <w:rPr>
          <w:rFonts w:eastAsia="Batang"/>
          <w:b/>
          <w:i/>
        </w:rPr>
        <w:t xml:space="preserve">. </w:t>
      </w:r>
      <w:r>
        <w:rPr>
          <w:rFonts w:eastAsia="Batang"/>
        </w:rPr>
        <w:t xml:space="preserve">Сколько городов в нашей республике? Назовите их и расскажите об истории возникновения одного из них. </w:t>
      </w:r>
    </w:p>
    <w:p w:rsidR="008F175A" w:rsidRPr="00900EB7" w:rsidRDefault="008F175A" w:rsidP="008F175A">
      <w:pPr>
        <w:spacing w:line="360" w:lineRule="auto"/>
        <w:jc w:val="both"/>
        <w:rPr>
          <w:rFonts w:eastAsia="Batang"/>
          <w:b/>
          <w:i/>
        </w:rPr>
      </w:pPr>
      <w:r>
        <w:rPr>
          <w:rFonts w:eastAsia="Batang"/>
        </w:rPr>
        <w:tab/>
      </w:r>
      <w:r w:rsidRPr="006842D3">
        <w:rPr>
          <w:rFonts w:eastAsia="Batang"/>
          <w:b/>
          <w:i/>
        </w:rPr>
        <w:t>Ответ.</w:t>
      </w:r>
      <w:r>
        <w:rPr>
          <w:rFonts w:eastAsia="Batang"/>
        </w:rPr>
        <w:t xml:space="preserve"> В Мордовии семь городов: Темников, Краснослободск, </w:t>
      </w:r>
      <w:proofErr w:type="spellStart"/>
      <w:r>
        <w:rPr>
          <w:rFonts w:eastAsia="Batang"/>
        </w:rPr>
        <w:t>Ковылкино</w:t>
      </w:r>
      <w:proofErr w:type="spellEnd"/>
      <w:r>
        <w:rPr>
          <w:rFonts w:eastAsia="Batang"/>
        </w:rPr>
        <w:t xml:space="preserve">, Рузаевка, Инсар, Саранск Ардатов. Рассказ истории, возникновения какого-то города. </w:t>
      </w:r>
      <w:r w:rsidRPr="00900EB7">
        <w:rPr>
          <w:rFonts w:eastAsia="Batang"/>
          <w:b/>
          <w:i/>
        </w:rPr>
        <w:t xml:space="preserve">  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lastRenderedPageBreak/>
        <w:tab/>
        <w:t>Наиболее полные ответы поощряют фишкой.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7D2183">
        <w:rPr>
          <w:rFonts w:eastAsia="Batang"/>
          <w:b/>
          <w:i/>
        </w:rPr>
        <w:t>Вопрос.</w:t>
      </w:r>
      <w:r>
        <w:rPr>
          <w:rFonts w:eastAsia="Batang"/>
          <w:b/>
          <w:i/>
        </w:rPr>
        <w:t xml:space="preserve"> </w:t>
      </w:r>
      <w:r>
        <w:rPr>
          <w:rFonts w:eastAsia="Batang"/>
        </w:rPr>
        <w:t xml:space="preserve">Что являлось главным занятием древней мордвы? 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7D2183">
        <w:rPr>
          <w:rFonts w:eastAsia="Batang"/>
          <w:b/>
          <w:i/>
        </w:rPr>
        <w:t>Ответ.</w:t>
      </w:r>
      <w:r>
        <w:rPr>
          <w:rFonts w:eastAsia="Batang"/>
        </w:rPr>
        <w:t xml:space="preserve"> Главным занятием древней  мордвы было земледелие. Сеяли ячмень, рожь, полбу – вид пшеницы с легким колосом и </w:t>
      </w:r>
      <w:proofErr w:type="spellStart"/>
      <w:r>
        <w:rPr>
          <w:rFonts w:eastAsia="Batang"/>
        </w:rPr>
        <w:t>невымолачиваемыми</w:t>
      </w:r>
      <w:proofErr w:type="spellEnd"/>
      <w:r>
        <w:rPr>
          <w:rFonts w:eastAsia="Batang"/>
        </w:rPr>
        <w:t xml:space="preserve"> из пленок зерном.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7D2183">
        <w:rPr>
          <w:rFonts w:eastAsia="Batang"/>
          <w:b/>
          <w:i/>
        </w:rPr>
        <w:t xml:space="preserve">Вопрос. </w:t>
      </w:r>
      <w:proofErr w:type="gramStart"/>
      <w:r>
        <w:rPr>
          <w:rFonts w:eastAsia="Batang"/>
        </w:rPr>
        <w:t>Народы</w:t>
      </w:r>
      <w:proofErr w:type="gramEnd"/>
      <w:r>
        <w:rPr>
          <w:rFonts w:eastAsia="Batang"/>
        </w:rPr>
        <w:t xml:space="preserve"> каких национальностей проживают на территории нашей республики? </w:t>
      </w:r>
    </w:p>
    <w:p w:rsidR="008F175A" w:rsidRPr="007D2183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B43C39">
        <w:rPr>
          <w:rFonts w:eastAsia="Batang"/>
          <w:b/>
          <w:i/>
        </w:rPr>
        <w:t>Ответ.</w:t>
      </w:r>
      <w:r>
        <w:rPr>
          <w:rFonts w:eastAsia="Batang"/>
        </w:rPr>
        <w:t xml:space="preserve"> Мордва (эрзя, мокша, </w:t>
      </w:r>
      <w:proofErr w:type="spellStart"/>
      <w:r>
        <w:rPr>
          <w:rFonts w:eastAsia="Batang"/>
        </w:rPr>
        <w:t>шокша</w:t>
      </w:r>
      <w:proofErr w:type="spellEnd"/>
      <w:r>
        <w:rPr>
          <w:rFonts w:eastAsia="Batang"/>
        </w:rPr>
        <w:t xml:space="preserve">),  русские, татары, украинцы, немцы и пр. 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484CFF">
        <w:rPr>
          <w:rFonts w:eastAsia="Batang"/>
          <w:b/>
          <w:i/>
        </w:rPr>
        <w:t>Вопрос:</w:t>
      </w:r>
      <w:r>
        <w:rPr>
          <w:rFonts w:eastAsia="Batang"/>
        </w:rPr>
        <w:t xml:space="preserve"> Кто всей может перечислить улицы, которые названы в честь известных людей Мордовии.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484CFF">
        <w:rPr>
          <w:rFonts w:eastAsia="Batang"/>
          <w:b/>
          <w:i/>
        </w:rPr>
        <w:t>Ответ:</w:t>
      </w:r>
      <w:r>
        <w:rPr>
          <w:rFonts w:eastAsia="Batang"/>
        </w:rPr>
        <w:t xml:space="preserve"> Улица С. </w:t>
      </w:r>
      <w:proofErr w:type="spellStart"/>
      <w:r>
        <w:rPr>
          <w:rFonts w:eastAsia="Batang"/>
        </w:rPr>
        <w:t>Эрьзя</w:t>
      </w:r>
      <w:proofErr w:type="spellEnd"/>
      <w:r>
        <w:rPr>
          <w:rFonts w:eastAsia="Batang"/>
        </w:rPr>
        <w:t xml:space="preserve">, </w:t>
      </w:r>
      <w:proofErr w:type="spellStart"/>
      <w:r>
        <w:rPr>
          <w:rFonts w:eastAsia="Batang"/>
        </w:rPr>
        <w:t>Никул</w:t>
      </w:r>
      <w:proofErr w:type="spellEnd"/>
      <w:r>
        <w:rPr>
          <w:rFonts w:eastAsia="Batang"/>
        </w:rPr>
        <w:t xml:space="preserve"> - </w:t>
      </w:r>
      <w:proofErr w:type="spellStart"/>
      <w:r>
        <w:rPr>
          <w:rFonts w:eastAsia="Batang"/>
        </w:rPr>
        <w:t>Эркай</w:t>
      </w:r>
      <w:proofErr w:type="spellEnd"/>
      <w:r>
        <w:rPr>
          <w:rFonts w:eastAsia="Batang"/>
        </w:rPr>
        <w:t xml:space="preserve">, </w:t>
      </w:r>
      <w:proofErr w:type="spellStart"/>
      <w:r>
        <w:rPr>
          <w:rFonts w:eastAsia="Batang"/>
        </w:rPr>
        <w:t>Войнова</w:t>
      </w:r>
      <w:proofErr w:type="spellEnd"/>
      <w:r>
        <w:rPr>
          <w:rFonts w:eastAsia="Batang"/>
        </w:rPr>
        <w:t xml:space="preserve">, </w:t>
      </w:r>
      <w:proofErr w:type="spellStart"/>
      <w:r>
        <w:rPr>
          <w:rFonts w:eastAsia="Batang"/>
        </w:rPr>
        <w:t>Т.Бибиной</w:t>
      </w:r>
      <w:proofErr w:type="spellEnd"/>
      <w:r>
        <w:rPr>
          <w:rFonts w:eastAsia="Batang"/>
        </w:rPr>
        <w:t xml:space="preserve"> и т.д.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E463B8">
        <w:rPr>
          <w:rFonts w:eastAsia="Batang"/>
          <w:b/>
          <w:i/>
        </w:rPr>
        <w:t>Вопрос:</w:t>
      </w:r>
      <w:r>
        <w:rPr>
          <w:rFonts w:eastAsia="Batang"/>
        </w:rPr>
        <w:t xml:space="preserve"> Назовите выдающихся  спортсменов Мордовии.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E463B8">
        <w:rPr>
          <w:rFonts w:eastAsia="Batang"/>
          <w:b/>
          <w:i/>
        </w:rPr>
        <w:t xml:space="preserve">Ответ: </w:t>
      </w:r>
      <w:r>
        <w:rPr>
          <w:rFonts w:eastAsia="Batang"/>
        </w:rPr>
        <w:t xml:space="preserve">Чемпион Олимпийских игр в Греции 2004 г. по греко-римской борьбе - Алексей Мишин; Петр Григорьевич Болотников, Ирина </w:t>
      </w:r>
      <w:proofErr w:type="spellStart"/>
      <w:r>
        <w:rPr>
          <w:rFonts w:eastAsia="Batang"/>
        </w:rPr>
        <w:t>Станкина</w:t>
      </w:r>
      <w:proofErr w:type="spellEnd"/>
      <w:r>
        <w:rPr>
          <w:rFonts w:eastAsia="Batang"/>
        </w:rPr>
        <w:t xml:space="preserve"> (спортивная ходьба); Чемпионка Мира 1998 г. по легкой атлетике Ольга </w:t>
      </w:r>
      <w:proofErr w:type="spellStart"/>
      <w:r>
        <w:rPr>
          <w:rFonts w:eastAsia="Batang"/>
        </w:rPr>
        <w:t>Микаева</w:t>
      </w:r>
      <w:proofErr w:type="spellEnd"/>
      <w:r>
        <w:rPr>
          <w:rFonts w:eastAsia="Batang"/>
        </w:rPr>
        <w:t xml:space="preserve"> (800 м); Чемпионка Мира по пауэрлифтингу (силовое троеборье) – Юлия Курина; Денис </w:t>
      </w:r>
      <w:proofErr w:type="spellStart"/>
      <w:r>
        <w:rPr>
          <w:rFonts w:eastAsia="Batang"/>
        </w:rPr>
        <w:t>Нижегородов</w:t>
      </w:r>
      <w:proofErr w:type="spellEnd"/>
      <w:r>
        <w:rPr>
          <w:rFonts w:eastAsia="Batang"/>
        </w:rPr>
        <w:t>, Алексей Воеводин (спортивная ходьба) и др.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2F5A19">
        <w:rPr>
          <w:rFonts w:eastAsia="Batang"/>
          <w:b/>
        </w:rPr>
        <w:t>Задание.</w:t>
      </w:r>
      <w:r>
        <w:rPr>
          <w:rFonts w:eastAsia="Batang"/>
          <w:b/>
          <w:i/>
        </w:rPr>
        <w:t xml:space="preserve"> </w:t>
      </w:r>
      <w:r>
        <w:rPr>
          <w:rFonts w:eastAsia="Batang"/>
        </w:rPr>
        <w:t>«Закончи предложение».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  <w:t xml:space="preserve">Раньше в селах Мордовии женщине считалось неприличным показываться на людях ……. (с неприкрытой головой, т.е. </w:t>
      </w:r>
      <w:proofErr w:type="gramStart"/>
      <w:r>
        <w:rPr>
          <w:rFonts w:eastAsia="Batang"/>
        </w:rPr>
        <w:t>простоволосой</w:t>
      </w:r>
      <w:proofErr w:type="gramEnd"/>
      <w:r>
        <w:rPr>
          <w:rFonts w:eastAsia="Batang"/>
        </w:rPr>
        <w:t xml:space="preserve">). 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  <w:t>В старину, когда в избу входил гость, прежде чем поздороваться с хозяином, он …….  (искал глазами икону и крестился).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DE2437">
        <w:rPr>
          <w:rFonts w:eastAsia="Batang"/>
          <w:b/>
          <w:i/>
        </w:rPr>
        <w:t>Вопрос.</w:t>
      </w:r>
      <w:r>
        <w:rPr>
          <w:rFonts w:eastAsia="Batang"/>
          <w:b/>
          <w:i/>
        </w:rPr>
        <w:t xml:space="preserve"> </w:t>
      </w:r>
      <w:r>
        <w:rPr>
          <w:rFonts w:eastAsia="Batang"/>
        </w:rPr>
        <w:t xml:space="preserve">Какие напитки в старину были самыми распространенными у народов Мордовии? 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DE2437">
        <w:rPr>
          <w:rFonts w:eastAsia="Batang"/>
          <w:b/>
          <w:i/>
        </w:rPr>
        <w:t xml:space="preserve">Ответ. </w:t>
      </w:r>
      <w:r>
        <w:rPr>
          <w:rFonts w:eastAsia="Batang"/>
          <w:b/>
          <w:i/>
        </w:rPr>
        <w:t xml:space="preserve"> </w:t>
      </w:r>
      <w:r>
        <w:rPr>
          <w:rFonts w:eastAsia="Batang"/>
        </w:rPr>
        <w:t>Квас, мед, морс, поза.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2F5A19">
        <w:rPr>
          <w:rFonts w:eastAsia="Batang"/>
          <w:b/>
        </w:rPr>
        <w:t>Задание.</w:t>
      </w:r>
      <w:r>
        <w:rPr>
          <w:rFonts w:eastAsia="Batang"/>
        </w:rPr>
        <w:t xml:space="preserve"> Из чего готовиться поза? Каждая семья выполняет задание, отбирая из предложенных компонентов те, которые, применялись в старину для приготовления напитка.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lastRenderedPageBreak/>
        <w:tab/>
      </w:r>
      <w:r w:rsidRPr="002F5A19">
        <w:rPr>
          <w:rFonts w:eastAsia="Batang"/>
          <w:b/>
          <w:i/>
        </w:rPr>
        <w:t>Вопросы детям.</w:t>
      </w:r>
      <w:r>
        <w:rPr>
          <w:rFonts w:eastAsia="Batang"/>
        </w:rPr>
        <w:t xml:space="preserve"> 1. Как называется главная площадь </w:t>
      </w:r>
      <w:proofErr w:type="gramStart"/>
      <w:r>
        <w:rPr>
          <w:rFonts w:eastAsia="Batang"/>
        </w:rPr>
        <w:t>г</w:t>
      </w:r>
      <w:proofErr w:type="gramEnd"/>
      <w:r>
        <w:rPr>
          <w:rFonts w:eastAsia="Batang"/>
        </w:rPr>
        <w:t xml:space="preserve">. Саранска? 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2F5A19">
        <w:rPr>
          <w:rFonts w:eastAsia="Batang"/>
          <w:b/>
          <w:i/>
        </w:rPr>
        <w:t>Ответ:</w:t>
      </w:r>
      <w:r>
        <w:rPr>
          <w:rFonts w:eastAsia="Batang"/>
        </w:rPr>
        <w:t xml:space="preserve"> Советская площадь. 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  <w:t>2. Какие музеи нашего города вы знаете?</w:t>
      </w:r>
    </w:p>
    <w:p w:rsidR="008F175A" w:rsidRDefault="008F175A" w:rsidP="008F175A">
      <w:pPr>
        <w:spacing w:line="360" w:lineRule="auto"/>
        <w:jc w:val="both"/>
        <w:rPr>
          <w:rFonts w:eastAsia="Batang"/>
        </w:rPr>
      </w:pPr>
      <w:r>
        <w:rPr>
          <w:rFonts w:eastAsia="Batang"/>
        </w:rPr>
        <w:tab/>
      </w:r>
      <w:r w:rsidRPr="000E7F09">
        <w:rPr>
          <w:rFonts w:eastAsia="Batang"/>
          <w:b/>
          <w:i/>
        </w:rPr>
        <w:t>Ответ:</w:t>
      </w:r>
      <w:r>
        <w:rPr>
          <w:rFonts w:eastAsia="Batang"/>
        </w:rPr>
        <w:t xml:space="preserve"> Музей изобразительного искусства С.Д. </w:t>
      </w:r>
      <w:proofErr w:type="spellStart"/>
      <w:r>
        <w:rPr>
          <w:rFonts w:eastAsia="Batang"/>
        </w:rPr>
        <w:t>Эрьзя</w:t>
      </w:r>
      <w:proofErr w:type="spellEnd"/>
      <w:r>
        <w:rPr>
          <w:rFonts w:eastAsia="Batang"/>
        </w:rPr>
        <w:t>, краеведческий музей, музей боевой и трудовой славы, анатомический музей.</w:t>
      </w:r>
    </w:p>
    <w:p w:rsidR="008F175A" w:rsidRDefault="008F175A" w:rsidP="008F175A">
      <w:pPr>
        <w:spacing w:line="360" w:lineRule="auto"/>
        <w:jc w:val="both"/>
      </w:pPr>
      <w:r>
        <w:rPr>
          <w:rFonts w:eastAsia="Batang"/>
        </w:rPr>
        <w:tab/>
        <w:t xml:space="preserve"> </w:t>
      </w:r>
      <w:r>
        <w:t xml:space="preserve">3. Назовите фабрики и заводы </w:t>
      </w:r>
      <w:proofErr w:type="gramStart"/>
      <w:r>
        <w:t>г</w:t>
      </w:r>
      <w:proofErr w:type="gramEnd"/>
      <w:r>
        <w:t>. Саранска.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2E673F">
        <w:rPr>
          <w:b/>
          <w:i/>
        </w:rPr>
        <w:t>Ответ</w:t>
      </w:r>
      <w:r>
        <w:rPr>
          <w:b/>
          <w:i/>
        </w:rPr>
        <w:t>:</w:t>
      </w:r>
      <w:r>
        <w:t xml:space="preserve"> </w:t>
      </w:r>
      <w:proofErr w:type="gramStart"/>
      <w:r>
        <w:t>Кабельный завод, завод Электроприборов, завод медицинских препаратов «Биохимик», консервный завод, завод цветных телевизоров, кондитерская фабрика «</w:t>
      </w:r>
      <w:proofErr w:type="spellStart"/>
      <w:r>
        <w:t>Ламзурь</w:t>
      </w:r>
      <w:proofErr w:type="spellEnd"/>
      <w:r>
        <w:t>», фабрика «Мордовские узоры», оптовый завод и другие.</w:t>
      </w:r>
      <w:proofErr w:type="gramEnd"/>
    </w:p>
    <w:p w:rsidR="008F175A" w:rsidRDefault="008F175A" w:rsidP="008F175A">
      <w:pPr>
        <w:spacing w:line="360" w:lineRule="auto"/>
        <w:jc w:val="both"/>
      </w:pPr>
      <w:r>
        <w:tab/>
        <w:t>4. Кому воздвигнут памятник, около которого горит вечный огонь?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2E673F">
        <w:rPr>
          <w:b/>
          <w:i/>
        </w:rPr>
        <w:t>Ответ:</w:t>
      </w:r>
      <w:r>
        <w:t xml:space="preserve"> этот памятник воздвигнут войнам - освободителям Великой Отечественной войны.</w:t>
      </w:r>
    </w:p>
    <w:p w:rsidR="008F175A" w:rsidRDefault="008F175A" w:rsidP="008F175A">
      <w:pPr>
        <w:spacing w:line="360" w:lineRule="auto"/>
        <w:jc w:val="both"/>
      </w:pPr>
    </w:p>
    <w:p w:rsidR="008F175A" w:rsidRDefault="008F175A" w:rsidP="008F175A">
      <w:pPr>
        <w:spacing w:line="360" w:lineRule="auto"/>
        <w:jc w:val="both"/>
      </w:pPr>
      <w:r>
        <w:tab/>
        <w:t>Старшим членам семьи предложить рассказать о родственниках, которые были участниками Великой Отечественной войны, при этом используя показ фотографий, документов, наград.</w:t>
      </w:r>
    </w:p>
    <w:p w:rsidR="008F175A" w:rsidRDefault="008F175A" w:rsidP="008F175A">
      <w:pPr>
        <w:spacing w:line="360" w:lineRule="auto"/>
        <w:jc w:val="both"/>
      </w:pPr>
      <w:r>
        <w:tab/>
        <w:t>Ответ поощряется дополнительной фишкой.</w:t>
      </w:r>
    </w:p>
    <w:p w:rsidR="008F175A" w:rsidRDefault="008F175A" w:rsidP="008F175A">
      <w:pPr>
        <w:spacing w:line="360" w:lineRule="auto"/>
        <w:jc w:val="both"/>
      </w:pPr>
    </w:p>
    <w:p w:rsidR="008F175A" w:rsidRDefault="008F175A" w:rsidP="008F175A">
      <w:pPr>
        <w:spacing w:line="36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b/>
        </w:rPr>
        <w:t xml:space="preserve">КОНКУРС </w:t>
      </w:r>
      <w:r w:rsidRPr="002E673F">
        <w:rPr>
          <w:rFonts w:ascii="Monotype Corsiva" w:hAnsi="Monotype Corsiva"/>
          <w:b/>
          <w:sz w:val="52"/>
          <w:szCs w:val="52"/>
        </w:rPr>
        <w:t>«Что таит бабушкин сундук»</w:t>
      </w:r>
    </w:p>
    <w:p w:rsidR="008F175A" w:rsidRDefault="008F175A" w:rsidP="008F175A">
      <w:pPr>
        <w:spacing w:line="360" w:lineRule="auto"/>
        <w:jc w:val="both"/>
      </w:pPr>
      <w:r>
        <w:tab/>
        <w:t xml:space="preserve">Из красиво расписного сундука извлекаются старинные предметы быта и одежды. Дети дают им названия: сарафан, телогрейка, рубашка, береста, кувшин (русские); </w:t>
      </w:r>
      <w:proofErr w:type="spellStart"/>
      <w:r>
        <w:t>панар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мордовская женская рубаха), </w:t>
      </w:r>
      <w:proofErr w:type="spellStart"/>
      <w:r>
        <w:t>пулай</w:t>
      </w:r>
      <w:proofErr w:type="spellEnd"/>
      <w:r>
        <w:t xml:space="preserve"> (набедренное украшение эрзянской женщины), </w:t>
      </w:r>
      <w:proofErr w:type="spellStart"/>
      <w:r>
        <w:t>понкст</w:t>
      </w:r>
      <w:proofErr w:type="spellEnd"/>
      <w:r>
        <w:t xml:space="preserve"> - длинные штаны (</w:t>
      </w:r>
      <w:proofErr w:type="spellStart"/>
      <w:r>
        <w:t>мокшанской</w:t>
      </w:r>
      <w:proofErr w:type="spellEnd"/>
      <w:r>
        <w:t xml:space="preserve"> женщины) и пр.</w:t>
      </w:r>
    </w:p>
    <w:p w:rsidR="008F175A" w:rsidRDefault="008F175A" w:rsidP="008F175A">
      <w:pPr>
        <w:spacing w:line="360" w:lineRule="auto"/>
        <w:jc w:val="both"/>
      </w:pPr>
    </w:p>
    <w:p w:rsidR="008F175A" w:rsidRDefault="008F175A" w:rsidP="008F175A">
      <w:pPr>
        <w:spacing w:line="360" w:lineRule="auto"/>
        <w:jc w:val="center"/>
        <w:rPr>
          <w:b/>
          <w:i/>
          <w:sz w:val="36"/>
          <w:szCs w:val="36"/>
        </w:rPr>
      </w:pPr>
    </w:p>
    <w:p w:rsidR="008F175A" w:rsidRDefault="008F175A" w:rsidP="008F175A">
      <w:pPr>
        <w:spacing w:line="360" w:lineRule="auto"/>
        <w:jc w:val="center"/>
        <w:rPr>
          <w:b/>
          <w:i/>
          <w:sz w:val="36"/>
          <w:szCs w:val="36"/>
        </w:rPr>
      </w:pPr>
    </w:p>
    <w:p w:rsidR="008F175A" w:rsidRDefault="008F175A" w:rsidP="008F175A">
      <w:pPr>
        <w:spacing w:line="360" w:lineRule="auto"/>
        <w:jc w:val="center"/>
        <w:rPr>
          <w:b/>
          <w:i/>
          <w:sz w:val="36"/>
          <w:szCs w:val="36"/>
        </w:rPr>
      </w:pPr>
      <w:r w:rsidRPr="002E673F">
        <w:rPr>
          <w:b/>
          <w:i/>
          <w:sz w:val="36"/>
          <w:szCs w:val="36"/>
        </w:rPr>
        <w:lastRenderedPageBreak/>
        <w:t>Кроссворд «</w:t>
      </w:r>
      <w:r>
        <w:rPr>
          <w:b/>
          <w:i/>
          <w:sz w:val="36"/>
          <w:szCs w:val="36"/>
        </w:rPr>
        <w:t xml:space="preserve"> </w:t>
      </w:r>
      <w:r w:rsidRPr="002E673F">
        <w:rPr>
          <w:b/>
          <w:i/>
          <w:sz w:val="36"/>
          <w:szCs w:val="36"/>
        </w:rPr>
        <w:t>М</w:t>
      </w:r>
      <w:r>
        <w:rPr>
          <w:b/>
          <w:i/>
          <w:sz w:val="36"/>
          <w:szCs w:val="36"/>
        </w:rPr>
        <w:t xml:space="preserve"> </w:t>
      </w:r>
      <w:r w:rsidRPr="002E673F"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 xml:space="preserve"> </w:t>
      </w:r>
      <w:r w:rsidRPr="002E673F">
        <w:rPr>
          <w:b/>
          <w:i/>
          <w:sz w:val="36"/>
          <w:szCs w:val="36"/>
        </w:rPr>
        <w:t xml:space="preserve">Й </w:t>
      </w:r>
      <w:r>
        <w:rPr>
          <w:b/>
          <w:i/>
          <w:sz w:val="36"/>
          <w:szCs w:val="36"/>
        </w:rPr>
        <w:t xml:space="preserve">  К </w:t>
      </w:r>
      <w:proofErr w:type="gramStart"/>
      <w:r>
        <w:rPr>
          <w:b/>
          <w:i/>
          <w:sz w:val="36"/>
          <w:szCs w:val="36"/>
        </w:rPr>
        <w:t>Р</w:t>
      </w:r>
      <w:proofErr w:type="gramEnd"/>
      <w:r>
        <w:rPr>
          <w:b/>
          <w:i/>
          <w:sz w:val="36"/>
          <w:szCs w:val="36"/>
        </w:rPr>
        <w:t xml:space="preserve"> А Й </w:t>
      </w:r>
      <w:r w:rsidRPr="002E673F">
        <w:rPr>
          <w:b/>
          <w:i/>
          <w:sz w:val="36"/>
          <w:szCs w:val="36"/>
        </w:rPr>
        <w:t>»</w:t>
      </w:r>
    </w:p>
    <w:p w:rsidR="008F175A" w:rsidRDefault="008F175A" w:rsidP="008F175A">
      <w:pPr>
        <w:spacing w:line="360" w:lineRule="auto"/>
        <w:jc w:val="both"/>
      </w:pPr>
      <w:r>
        <w:tab/>
        <w:t>Каждая семья получает кроссворд «Мой край». Побеждает семья, заполнившая его раньше других.</w:t>
      </w:r>
    </w:p>
    <w:tbl>
      <w:tblPr>
        <w:tblW w:w="0" w:type="auto"/>
        <w:tblLook w:val="0000"/>
      </w:tblPr>
      <w:tblGrid>
        <w:gridCol w:w="597"/>
        <w:gridCol w:w="597"/>
        <w:gridCol w:w="597"/>
        <w:gridCol w:w="597"/>
        <w:gridCol w:w="598"/>
        <w:gridCol w:w="598"/>
        <w:gridCol w:w="598"/>
        <w:gridCol w:w="598"/>
        <w:gridCol w:w="598"/>
        <w:gridCol w:w="598"/>
        <w:gridCol w:w="600"/>
        <w:gridCol w:w="599"/>
        <w:gridCol w:w="599"/>
        <w:gridCol w:w="599"/>
        <w:gridCol w:w="599"/>
        <w:gridCol w:w="599"/>
      </w:tblGrid>
      <w:tr w:rsidR="008F175A" w:rsidTr="00B251E0">
        <w:trPr>
          <w:trHeight w:val="445"/>
        </w:trPr>
        <w:tc>
          <w:tcPr>
            <w:tcW w:w="5980" w:type="dxa"/>
            <w:gridSpan w:val="10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ind w:left="108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5E62FA" w:rsidRDefault="008F175A" w:rsidP="00B251E0">
            <w:pPr>
              <w:spacing w:line="360" w:lineRule="auto"/>
              <w:ind w:left="-80"/>
              <w:rPr>
                <w:b/>
                <w:sz w:val="24"/>
                <w:szCs w:val="24"/>
              </w:rPr>
            </w:pPr>
            <w:r w:rsidRPr="005E62F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93" w:type="dxa"/>
            <w:gridSpan w:val="5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ind w:left="108"/>
              <w:jc w:val="both"/>
            </w:pPr>
          </w:p>
        </w:tc>
      </w:tr>
      <w:tr w:rsidR="008F175A" w:rsidRPr="00E7598A" w:rsidTr="00B251E0">
        <w:tblPrEx>
          <w:tblLook w:val="01E0"/>
        </w:tblPrEx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Pr="00E7598A" w:rsidRDefault="008F175A" w:rsidP="00B251E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7598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  <w:tr w:rsidR="008F175A" w:rsidTr="00B251E0">
        <w:tblPrEx>
          <w:tblLook w:val="01E0"/>
        </w:tblPrEx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8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  <w:tc>
          <w:tcPr>
            <w:tcW w:w="599" w:type="dxa"/>
          </w:tcPr>
          <w:p w:rsidR="008F175A" w:rsidRDefault="008F175A" w:rsidP="00B251E0">
            <w:pPr>
              <w:spacing w:line="360" w:lineRule="auto"/>
              <w:jc w:val="both"/>
            </w:pPr>
          </w:p>
        </w:tc>
      </w:tr>
    </w:tbl>
    <w:p w:rsidR="008F175A" w:rsidRDefault="008F175A" w:rsidP="008F175A">
      <w:pPr>
        <w:spacing w:line="360" w:lineRule="auto"/>
        <w:jc w:val="both"/>
      </w:pPr>
    </w:p>
    <w:p w:rsidR="008F175A" w:rsidRPr="002E673F" w:rsidRDefault="008F175A" w:rsidP="008F175A">
      <w:pPr>
        <w:spacing w:line="360" w:lineRule="auto"/>
        <w:jc w:val="both"/>
      </w:pPr>
      <w:r>
        <w:tab/>
      </w:r>
      <w:r w:rsidRPr="001C34A8">
        <w:rPr>
          <w:i/>
        </w:rPr>
        <w:t>По горизонтали:</w:t>
      </w:r>
      <w:r>
        <w:t xml:space="preserve"> </w:t>
      </w:r>
      <w:r w:rsidRPr="001C34A8">
        <w:rPr>
          <w:b/>
        </w:rPr>
        <w:t>6.</w:t>
      </w:r>
      <w:r>
        <w:t xml:space="preserve"> Город железнодорожников. </w:t>
      </w:r>
      <w:r w:rsidRPr="001C34A8">
        <w:rPr>
          <w:b/>
        </w:rPr>
        <w:t>7.</w:t>
      </w:r>
      <w:r>
        <w:t xml:space="preserve"> Самая большая река Мордовии. </w:t>
      </w:r>
      <w:r w:rsidRPr="001C34A8">
        <w:rPr>
          <w:b/>
        </w:rPr>
        <w:t>8.</w:t>
      </w:r>
      <w:r>
        <w:t xml:space="preserve"> Крупнейшее промышленное предприятие известное во всем мире своей продукцией. </w:t>
      </w:r>
      <w:r w:rsidRPr="001C34A8">
        <w:rPr>
          <w:b/>
        </w:rPr>
        <w:t>9.</w:t>
      </w:r>
      <w:r>
        <w:t xml:space="preserve"> Самый старый город Мордовии.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1C34A8">
        <w:rPr>
          <w:i/>
        </w:rPr>
        <w:t>По вертикали:</w:t>
      </w:r>
      <w:r>
        <w:rPr>
          <w:i/>
        </w:rPr>
        <w:t xml:space="preserve"> </w:t>
      </w:r>
      <w:r>
        <w:rPr>
          <w:b/>
        </w:rPr>
        <w:t xml:space="preserve">1. </w:t>
      </w:r>
      <w:r>
        <w:t xml:space="preserve">Столица республики Мордовия. </w:t>
      </w:r>
      <w:r w:rsidRPr="001C34A8">
        <w:rPr>
          <w:b/>
        </w:rPr>
        <w:t>2.</w:t>
      </w:r>
      <w:r>
        <w:t xml:space="preserve"> Всемирно-известный скульптор – Мордвин эрзя. </w:t>
      </w:r>
      <w:r w:rsidRPr="004928FB">
        <w:rPr>
          <w:b/>
        </w:rPr>
        <w:t>3.</w:t>
      </w:r>
      <w:r>
        <w:t xml:space="preserve"> Герой советского союза, </w:t>
      </w:r>
      <w:proofErr w:type="spellStart"/>
      <w:r>
        <w:t>ураженец</w:t>
      </w:r>
      <w:proofErr w:type="spellEnd"/>
      <w:r>
        <w:t xml:space="preserve"> Мордовии. </w:t>
      </w:r>
      <w:r w:rsidRPr="004928FB">
        <w:rPr>
          <w:b/>
        </w:rPr>
        <w:t>4.</w:t>
      </w:r>
      <w:r>
        <w:t xml:space="preserve"> Самое большое озера Мордовии. </w:t>
      </w:r>
      <w:r w:rsidRPr="004928FB">
        <w:rPr>
          <w:b/>
        </w:rPr>
        <w:t xml:space="preserve">5. </w:t>
      </w:r>
      <w:r>
        <w:t xml:space="preserve">Животное – символ герба </w:t>
      </w:r>
      <w:proofErr w:type="gramStart"/>
      <w:r>
        <w:t>г</w:t>
      </w:r>
      <w:proofErr w:type="gramEnd"/>
      <w:r>
        <w:t xml:space="preserve">. Саранска. 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4928FB">
        <w:rPr>
          <w:b/>
        </w:rPr>
        <w:t>Ответы на кроссворд.</w:t>
      </w:r>
      <w:r>
        <w:t xml:space="preserve"> 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4928FB">
        <w:rPr>
          <w:i/>
        </w:rPr>
        <w:t>По горизонтали:</w:t>
      </w:r>
      <w:r>
        <w:t xml:space="preserve"> </w:t>
      </w:r>
      <w:r w:rsidRPr="004928FB">
        <w:rPr>
          <w:b/>
        </w:rPr>
        <w:t>6.</w:t>
      </w:r>
      <w:r>
        <w:t xml:space="preserve"> Рузаевка. </w:t>
      </w:r>
      <w:r w:rsidRPr="004928FB">
        <w:rPr>
          <w:b/>
        </w:rPr>
        <w:t>7.</w:t>
      </w:r>
      <w:r>
        <w:t xml:space="preserve"> Мокша. </w:t>
      </w:r>
      <w:r w:rsidRPr="004928FB">
        <w:rPr>
          <w:b/>
        </w:rPr>
        <w:t>8.</w:t>
      </w:r>
      <w:r>
        <w:t xml:space="preserve"> </w:t>
      </w:r>
      <w:proofErr w:type="spellStart"/>
      <w:r>
        <w:t>Лисма</w:t>
      </w:r>
      <w:proofErr w:type="spellEnd"/>
      <w:r>
        <w:t xml:space="preserve">. </w:t>
      </w:r>
      <w:r w:rsidRPr="004928FB">
        <w:rPr>
          <w:b/>
        </w:rPr>
        <w:t>9.</w:t>
      </w:r>
      <w:r>
        <w:t xml:space="preserve"> Темников.</w:t>
      </w:r>
    </w:p>
    <w:p w:rsidR="008F175A" w:rsidRDefault="008F175A" w:rsidP="008F175A">
      <w:pPr>
        <w:spacing w:line="360" w:lineRule="auto"/>
        <w:jc w:val="both"/>
      </w:pPr>
      <w:r>
        <w:tab/>
      </w:r>
      <w:r w:rsidRPr="004928FB">
        <w:rPr>
          <w:i/>
        </w:rPr>
        <w:t xml:space="preserve">По вертикали: </w:t>
      </w:r>
      <w:r w:rsidRPr="004928FB">
        <w:rPr>
          <w:b/>
        </w:rPr>
        <w:t>1.</w:t>
      </w:r>
      <w:r>
        <w:t xml:space="preserve"> Саранск. </w:t>
      </w:r>
      <w:r w:rsidRPr="004928FB">
        <w:rPr>
          <w:b/>
        </w:rPr>
        <w:t>2.</w:t>
      </w:r>
      <w:r>
        <w:rPr>
          <w:b/>
        </w:rPr>
        <w:t xml:space="preserve"> </w:t>
      </w:r>
      <w:proofErr w:type="spellStart"/>
      <w:r>
        <w:t>Эрьзя</w:t>
      </w:r>
      <w:proofErr w:type="spellEnd"/>
      <w:r>
        <w:t xml:space="preserve">. </w:t>
      </w:r>
      <w:r w:rsidRPr="004928FB">
        <w:rPr>
          <w:b/>
        </w:rPr>
        <w:t>3.</w:t>
      </w:r>
      <w:r>
        <w:t xml:space="preserve"> </w:t>
      </w:r>
      <w:proofErr w:type="spellStart"/>
      <w:r>
        <w:t>Девятаев</w:t>
      </w:r>
      <w:proofErr w:type="spellEnd"/>
      <w:r>
        <w:t xml:space="preserve">. </w:t>
      </w:r>
      <w:r w:rsidRPr="004928FB">
        <w:rPr>
          <w:b/>
        </w:rPr>
        <w:t>4.</w:t>
      </w:r>
      <w:r>
        <w:t xml:space="preserve"> </w:t>
      </w:r>
      <w:proofErr w:type="spellStart"/>
      <w:r>
        <w:t>Инорка</w:t>
      </w:r>
      <w:proofErr w:type="spellEnd"/>
      <w:r>
        <w:t xml:space="preserve">. </w:t>
      </w:r>
      <w:r w:rsidRPr="004928FB">
        <w:rPr>
          <w:b/>
        </w:rPr>
        <w:t>5.</w:t>
      </w:r>
      <w:r>
        <w:t xml:space="preserve"> Лиса.</w:t>
      </w:r>
    </w:p>
    <w:p w:rsidR="008F175A" w:rsidRDefault="008F175A" w:rsidP="008F175A">
      <w:pPr>
        <w:spacing w:line="360" w:lineRule="auto"/>
        <w:jc w:val="both"/>
      </w:pPr>
      <w:r>
        <w:tab/>
        <w:t>Проведение викторины сопровождается народной мордовской музыкой, показом слайдов, кинофрагментов о Мордовии.</w:t>
      </w:r>
    </w:p>
    <w:p w:rsidR="008F175A" w:rsidRDefault="008F175A" w:rsidP="008F175A">
      <w:pPr>
        <w:spacing w:line="360" w:lineRule="auto"/>
        <w:jc w:val="both"/>
      </w:pPr>
      <w:r>
        <w:tab/>
        <w:t xml:space="preserve">Семьи – участники поощряются призами. Викторина завершается исполнением взрослыми и детьми песни о Мордовии. </w:t>
      </w:r>
    </w:p>
    <w:p w:rsidR="008F175A" w:rsidRDefault="008F175A" w:rsidP="008F175A">
      <w:pPr>
        <w:spacing w:line="360" w:lineRule="auto"/>
        <w:jc w:val="center"/>
        <w:rPr>
          <w:sz w:val="24"/>
          <w:szCs w:val="24"/>
        </w:rPr>
      </w:pPr>
    </w:p>
    <w:sectPr w:rsidR="008F175A" w:rsidSect="00C0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5A"/>
    <w:rsid w:val="00181A87"/>
    <w:rsid w:val="002A1B66"/>
    <w:rsid w:val="007D5871"/>
    <w:rsid w:val="008F175A"/>
    <w:rsid w:val="00B36141"/>
    <w:rsid w:val="00C0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2015-09-24T05:55:00Z</dcterms:created>
  <dcterms:modified xsi:type="dcterms:W3CDTF">2015-09-24T06:07:00Z</dcterms:modified>
</cp:coreProperties>
</file>