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45" w:rsidRPr="0059477A" w:rsidRDefault="0059477A" w:rsidP="0059477A">
      <w:pPr>
        <w:pStyle w:val="a8"/>
        <w:tabs>
          <w:tab w:val="left" w:pos="2480"/>
        </w:tabs>
        <w:spacing w:line="322" w:lineRule="exact"/>
        <w:ind w:left="1418" w:right="601"/>
        <w:jc w:val="center"/>
        <w:rPr>
          <w:color w:val="000000" w:themeColor="text1"/>
          <w:lang w:val="ru-RU"/>
        </w:rPr>
      </w:pPr>
      <w:r w:rsidRPr="0059477A">
        <w:rPr>
          <w:rFonts w:asciiTheme="minorHAnsi" w:eastAsiaTheme="minorHAnsi" w:hAnsiTheme="minorHAnsi"/>
          <w:color w:val="000000" w:themeColor="text1"/>
          <w:sz w:val="22"/>
          <w:szCs w:val="22"/>
        </w:rPr>
        <w:pict>
          <v:group id="_x0000_s1062" style="position:absolute;left:0;text-align:left;margin-left:42.35pt;margin-top:23.85pt;width:550.45pt;height:794.3pt;z-index:-251649024;mso-position-horizontal-relative:page;mso-position-vertical-relative:page" coordorigin="847,477" coordsize="11009,15886">
            <v:group id="_x0000_s1063" style="position:absolute;left:850;top:479;width:11004;height:2" coordorigin="850,479" coordsize="11004,2">
              <v:shape id="_x0000_s1064" style="position:absolute;left:850;top:479;width:11004;height:2" coordorigin="850,479" coordsize="11004,0" path="m850,479r11004,e" filled="f" strokeweight=".22pt">
                <v:path arrowok="t"/>
              </v:shape>
            </v:group>
            <v:group id="_x0000_s1065" style="position:absolute;left:851;top:480;width:2;height:15879" coordorigin="851,480" coordsize="2,15879">
              <v:shape id="_x0000_s1066" style="position:absolute;left:851;top:480;width:2;height:15879" coordorigin="851,480" coordsize="0,15879" path="m851,480r,15878e" filled="f" strokeweight=".22pt">
                <v:path arrowok="t"/>
              </v:shape>
            </v:group>
            <v:group id="_x0000_s1067" style="position:absolute;left:11852;top:480;width:2;height:15879" coordorigin="11852,480" coordsize="2,15879">
              <v:shape id="_x0000_s1068" style="position:absolute;left:11852;top:480;width:2;height:15879" coordorigin="11852,480" coordsize="0,15879" path="m11852,480r,15878e" filled="f" strokeweight=".22pt">
                <v:path arrowok="t"/>
              </v:shape>
            </v:group>
            <v:group id="_x0000_s1069" style="position:absolute;left:850;top:16360;width:11004;height:2" coordorigin="850,16360" coordsize="11004,2">
              <v:shape id="_x0000_s1070" style="position:absolute;left:850;top:16360;width:11004;height:2" coordorigin="850,16360" coordsize="11004,0" path="m850,16360r11004,e" filled="f" strokeweight=".22pt">
                <v:path arrowok="t"/>
              </v:shape>
            </v:group>
            <w10:wrap anchorx="page" anchory="page"/>
          </v:group>
        </w:pict>
      </w:r>
      <w:r w:rsidR="00130345" w:rsidRPr="0059477A">
        <w:rPr>
          <w:color w:val="000000" w:themeColor="text1"/>
          <w:spacing w:val="-1"/>
          <w:lang w:val="ru-RU"/>
        </w:rPr>
        <w:t>Муниципальное</w:t>
      </w:r>
      <w:r w:rsidR="00130345" w:rsidRPr="0059477A">
        <w:rPr>
          <w:color w:val="000000" w:themeColor="text1"/>
          <w:lang w:val="ru-RU"/>
        </w:rPr>
        <w:t xml:space="preserve"> бюджетное </w:t>
      </w:r>
      <w:r w:rsidR="00130345" w:rsidRPr="0059477A">
        <w:rPr>
          <w:color w:val="000000" w:themeColor="text1"/>
          <w:spacing w:val="-1"/>
          <w:lang w:val="ru-RU"/>
        </w:rPr>
        <w:t>дошкольное</w:t>
      </w:r>
      <w:r w:rsidR="00130345" w:rsidRPr="0059477A">
        <w:rPr>
          <w:color w:val="000000" w:themeColor="text1"/>
          <w:spacing w:val="-3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образовательное</w:t>
      </w:r>
      <w:r w:rsidR="00130345" w:rsidRPr="0059477A">
        <w:rPr>
          <w:color w:val="000000" w:themeColor="text1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учреждение</w:t>
      </w:r>
      <w:r w:rsidR="00130345" w:rsidRPr="0059477A">
        <w:rPr>
          <w:color w:val="000000" w:themeColor="text1"/>
          <w:spacing w:val="23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Центр</w:t>
      </w:r>
      <w:r w:rsidR="00130345" w:rsidRPr="0059477A">
        <w:rPr>
          <w:color w:val="000000" w:themeColor="text1"/>
          <w:spacing w:val="-3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развития</w:t>
      </w:r>
      <w:r w:rsidR="00130345" w:rsidRPr="0059477A">
        <w:rPr>
          <w:color w:val="000000" w:themeColor="text1"/>
          <w:spacing w:val="-3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ребенка</w:t>
      </w:r>
      <w:r w:rsidR="00130345" w:rsidRPr="0059477A">
        <w:rPr>
          <w:color w:val="000000" w:themeColor="text1"/>
          <w:spacing w:val="-3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детский</w:t>
      </w:r>
      <w:r w:rsidR="00130345" w:rsidRPr="0059477A">
        <w:rPr>
          <w:color w:val="000000" w:themeColor="text1"/>
          <w:lang w:val="ru-RU"/>
        </w:rPr>
        <w:t xml:space="preserve"> </w:t>
      </w:r>
      <w:r w:rsidR="00130345" w:rsidRPr="0059477A">
        <w:rPr>
          <w:color w:val="000000" w:themeColor="text1"/>
          <w:spacing w:val="-1"/>
          <w:lang w:val="ru-RU"/>
        </w:rPr>
        <w:t>сад</w:t>
      </w:r>
      <w:r w:rsidR="00130345" w:rsidRPr="0059477A">
        <w:rPr>
          <w:color w:val="000000" w:themeColor="text1"/>
          <w:spacing w:val="1"/>
          <w:lang w:val="ru-RU"/>
        </w:rPr>
        <w:t xml:space="preserve"> </w:t>
      </w:r>
      <w:r w:rsidR="00130345" w:rsidRPr="0059477A">
        <w:rPr>
          <w:color w:val="000000" w:themeColor="text1"/>
          <w:lang w:val="ru-RU"/>
        </w:rPr>
        <w:t>№</w:t>
      </w:r>
      <w:r w:rsidR="00130345" w:rsidRPr="0059477A">
        <w:rPr>
          <w:color w:val="000000" w:themeColor="text1"/>
          <w:spacing w:val="-3"/>
          <w:lang w:val="ru-RU"/>
        </w:rPr>
        <w:t xml:space="preserve"> </w:t>
      </w:r>
      <w:r w:rsidR="00130345" w:rsidRPr="0059477A">
        <w:rPr>
          <w:color w:val="000000" w:themeColor="text1"/>
          <w:lang w:val="ru-RU"/>
        </w:rPr>
        <w:t>73</w:t>
      </w:r>
    </w:p>
    <w:p w:rsidR="00130345" w:rsidRPr="0059477A" w:rsidRDefault="0059477A" w:rsidP="0059477A">
      <w:pPr>
        <w:pStyle w:val="a8"/>
        <w:spacing w:before="2"/>
        <w:ind w:left="1418" w:right="601"/>
        <w:jc w:val="center"/>
        <w:rPr>
          <w:color w:val="000000" w:themeColor="text1"/>
          <w:lang w:val="ru-RU"/>
        </w:rPr>
      </w:pPr>
      <w:r w:rsidRPr="0059477A">
        <w:rPr>
          <w:color w:val="000000" w:themeColor="text1"/>
          <w:spacing w:val="-1"/>
          <w:lang w:val="ru-RU"/>
        </w:rPr>
        <w:t>А</w:t>
      </w:r>
      <w:r w:rsidR="00130345" w:rsidRPr="0059477A">
        <w:rPr>
          <w:color w:val="000000" w:themeColor="text1"/>
          <w:spacing w:val="-1"/>
          <w:lang w:val="ru-RU"/>
        </w:rPr>
        <w:t>лтайский край, г. Бийск.</w:t>
      </w:r>
    </w:p>
    <w:p w:rsidR="00130345" w:rsidRPr="0059477A" w:rsidRDefault="00130345" w:rsidP="001303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345" w:rsidRPr="0059477A" w:rsidRDefault="00130345" w:rsidP="001303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345" w:rsidRPr="0059477A" w:rsidRDefault="00130345" w:rsidP="001303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345" w:rsidRPr="0059477A" w:rsidRDefault="00130345" w:rsidP="00130345">
      <w:pPr>
        <w:spacing w:before="2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9477A" w:rsidRPr="0059477A" w:rsidRDefault="0059477A" w:rsidP="0059477A">
      <w:pPr>
        <w:tabs>
          <w:tab w:val="left" w:pos="9356"/>
        </w:tabs>
        <w:ind w:left="1134" w:right="34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59477A">
        <w:rPr>
          <w:rFonts w:ascii="Times New Roman" w:hAnsi="Times New Roman"/>
          <w:color w:val="000000" w:themeColor="text1"/>
          <w:sz w:val="44"/>
        </w:rPr>
        <w:t>Методическая разработка по теме самообразования</w:t>
      </w:r>
    </w:p>
    <w:p w:rsidR="00130345" w:rsidRPr="0059477A" w:rsidRDefault="00130345" w:rsidP="0059477A">
      <w:pPr>
        <w:tabs>
          <w:tab w:val="left" w:pos="8505"/>
          <w:tab w:val="left" w:pos="9214"/>
          <w:tab w:val="left" w:pos="9356"/>
        </w:tabs>
        <w:ind w:left="1134" w:right="34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59477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«Юный</w:t>
      </w:r>
      <w:r w:rsidRPr="0059477A">
        <w:rPr>
          <w:rFonts w:ascii="Times New Roman" w:hAnsi="Times New Roman" w:cs="Times New Roman"/>
          <w:b/>
          <w:color w:val="000000" w:themeColor="text1"/>
          <w:spacing w:val="-33"/>
          <w:sz w:val="36"/>
          <w:szCs w:val="36"/>
        </w:rPr>
        <w:t xml:space="preserve"> </w:t>
      </w:r>
      <w:r w:rsidRPr="0059477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эколог»</w:t>
      </w:r>
    </w:p>
    <w:p w:rsidR="00130345" w:rsidRPr="0059477A" w:rsidRDefault="00130345" w:rsidP="00130345">
      <w:pPr>
        <w:tabs>
          <w:tab w:val="left" w:pos="8505"/>
          <w:tab w:val="left" w:pos="9214"/>
        </w:tabs>
        <w:spacing w:before="1"/>
        <w:ind w:left="2977" w:right="17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0345" w:rsidRPr="0059477A" w:rsidRDefault="00130345" w:rsidP="0059477A">
      <w:pPr>
        <w:pStyle w:val="3"/>
        <w:tabs>
          <w:tab w:val="left" w:pos="8505"/>
          <w:tab w:val="left" w:pos="9214"/>
        </w:tabs>
        <w:spacing w:before="0" w:line="240" w:lineRule="auto"/>
        <w:ind w:left="2977" w:right="1735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9477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59477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77A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59477A">
        <w:rPr>
          <w:rFonts w:ascii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9477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средней    группы</w:t>
      </w:r>
    </w:p>
    <w:p w:rsidR="00130345" w:rsidRPr="0059477A" w:rsidRDefault="00130345" w:rsidP="0059477A">
      <w:pPr>
        <w:tabs>
          <w:tab w:val="left" w:pos="8505"/>
          <w:tab w:val="left" w:pos="9214"/>
        </w:tabs>
        <w:spacing w:line="240" w:lineRule="auto"/>
        <w:ind w:left="2977" w:right="173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2013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2014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</w:p>
    <w:p w:rsidR="00130345" w:rsidRPr="0059477A" w:rsidRDefault="00130345" w:rsidP="00130345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0345" w:rsidRPr="0059477A" w:rsidRDefault="00130345" w:rsidP="00130345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0345" w:rsidRPr="0059477A" w:rsidRDefault="00130345" w:rsidP="00130345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0345" w:rsidRPr="0059477A" w:rsidRDefault="00130345" w:rsidP="00130345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0345" w:rsidRPr="0059477A" w:rsidRDefault="00130345" w:rsidP="00130345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30345" w:rsidRPr="0059477A" w:rsidRDefault="00130345" w:rsidP="00130345">
      <w:pPr>
        <w:spacing w:before="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130345" w:rsidRPr="0059477A" w:rsidRDefault="00130345" w:rsidP="00130345">
      <w:pPr>
        <w:spacing w:line="319" w:lineRule="exact"/>
        <w:ind w:left="929" w:right="4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77A">
        <w:rPr>
          <w:rFonts w:ascii="Times New Roman" w:hAnsi="Times New Roman"/>
          <w:b/>
          <w:color w:val="000000" w:themeColor="text1"/>
          <w:spacing w:val="-1"/>
          <w:sz w:val="28"/>
        </w:rPr>
        <w:t>Составитель:</w:t>
      </w:r>
    </w:p>
    <w:p w:rsidR="00130345" w:rsidRPr="0059477A" w:rsidRDefault="00130345" w:rsidP="00130345">
      <w:pPr>
        <w:ind w:left="930" w:right="4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</w:pP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Мурашова Марина Васильевна</w:t>
      </w: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 </w:t>
      </w:r>
    </w:p>
    <w:p w:rsidR="00130345" w:rsidRPr="0059477A" w:rsidRDefault="00130345" w:rsidP="00130345">
      <w:pPr>
        <w:ind w:left="930" w:right="4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Pr="0059477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воспитатель МБДОУ</w:t>
      </w:r>
      <w:r w:rsidRPr="0059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ЦРР</w:t>
      </w:r>
      <w:r w:rsidRPr="0059477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д/с</w:t>
      </w:r>
      <w:r w:rsidRPr="0059477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77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№73</w:t>
      </w:r>
    </w:p>
    <w:p w:rsidR="00130345" w:rsidRPr="0059477A" w:rsidRDefault="00130345" w:rsidP="0013034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345" w:rsidRPr="0059477A" w:rsidRDefault="00130345" w:rsidP="0013034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0345" w:rsidRPr="0059477A" w:rsidRDefault="00130345" w:rsidP="00130345">
      <w:pPr>
        <w:pStyle w:val="3"/>
        <w:spacing w:line="322" w:lineRule="exact"/>
        <w:ind w:right="455"/>
        <w:jc w:val="center"/>
        <w:rPr>
          <w:b w:val="0"/>
          <w:bCs w:val="0"/>
          <w:color w:val="000000" w:themeColor="text1"/>
        </w:rPr>
      </w:pPr>
      <w:r w:rsidRPr="0059477A">
        <w:rPr>
          <w:color w:val="000000" w:themeColor="text1"/>
          <w:spacing w:val="-1"/>
        </w:rPr>
        <w:t xml:space="preserve">              г. Бийск, 2013</w:t>
      </w:r>
      <w:r w:rsidRPr="0059477A">
        <w:rPr>
          <w:color w:val="000000" w:themeColor="text1"/>
          <w:spacing w:val="1"/>
        </w:rPr>
        <w:t xml:space="preserve"> </w:t>
      </w:r>
      <w:r w:rsidRPr="0059477A">
        <w:rPr>
          <w:color w:val="000000" w:themeColor="text1"/>
          <w:spacing w:val="-1"/>
        </w:rPr>
        <w:t>г.</w:t>
      </w:r>
    </w:p>
    <w:p w:rsidR="00D56C1B" w:rsidRPr="008249D1" w:rsidRDefault="001F33AC" w:rsidP="001F33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9B3747" w:rsidRPr="008249D1">
        <w:rPr>
          <w:rFonts w:ascii="Times New Roman" w:hAnsi="Times New Roman" w:cs="Times New Roman"/>
          <w:b/>
          <w:sz w:val="36"/>
          <w:szCs w:val="36"/>
        </w:rPr>
        <w:lastRenderedPageBreak/>
        <w:t>Расписание работы</w:t>
      </w:r>
    </w:p>
    <w:p w:rsidR="008249D1" w:rsidRPr="00B413C3" w:rsidRDefault="0059477A" w:rsidP="00B413C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1F33AC">
        <w:rPr>
          <w:rFonts w:ascii="Times New Roman" w:hAnsi="Times New Roman" w:cs="Times New Roman"/>
          <w:sz w:val="28"/>
          <w:szCs w:val="28"/>
        </w:rPr>
        <w:t xml:space="preserve"> работает в течени</w:t>
      </w:r>
      <w:r w:rsidR="008249D1">
        <w:rPr>
          <w:rFonts w:ascii="Times New Roman" w:hAnsi="Times New Roman" w:cs="Times New Roman"/>
          <w:sz w:val="28"/>
          <w:szCs w:val="28"/>
        </w:rPr>
        <w:t>е</w:t>
      </w:r>
      <w:r w:rsidR="001F33AC">
        <w:rPr>
          <w:rFonts w:ascii="Times New Roman" w:hAnsi="Times New Roman" w:cs="Times New Roman"/>
          <w:sz w:val="28"/>
          <w:szCs w:val="28"/>
        </w:rPr>
        <w:t xml:space="preserve"> учебного года (сентябрь – май включительно), один раз в неделю</w:t>
      </w:r>
      <w:r w:rsidR="008249D1">
        <w:rPr>
          <w:rFonts w:ascii="Times New Roman" w:hAnsi="Times New Roman" w:cs="Times New Roman"/>
          <w:sz w:val="28"/>
          <w:szCs w:val="28"/>
        </w:rPr>
        <w:t>.</w:t>
      </w:r>
      <w:r w:rsidR="004D701F">
        <w:rPr>
          <w:rFonts w:ascii="Times New Roman" w:hAnsi="Times New Roman" w:cs="Times New Roman"/>
          <w:sz w:val="28"/>
          <w:szCs w:val="28"/>
        </w:rPr>
        <w:t xml:space="preserve"> </w:t>
      </w:r>
      <w:r w:rsidR="008249D1" w:rsidRPr="008249D1">
        <w:rPr>
          <w:rFonts w:ascii="Times New Roman" w:hAnsi="Times New Roman" w:cs="Times New Roman"/>
          <w:sz w:val="28"/>
          <w:szCs w:val="28"/>
        </w:rPr>
        <w:t>План кружка</w:t>
      </w:r>
      <w:r w:rsidR="008249D1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8249D1" w:rsidRPr="008249D1">
        <w:rPr>
          <w:rFonts w:ascii="Times New Roman" w:hAnsi="Times New Roman" w:cs="Times New Roman"/>
          <w:sz w:val="28"/>
          <w:szCs w:val="28"/>
        </w:rPr>
        <w:t xml:space="preserve"> на год. Количество </w:t>
      </w:r>
      <w:r w:rsidR="008249D1">
        <w:rPr>
          <w:rFonts w:ascii="Times New Roman" w:hAnsi="Times New Roman" w:cs="Times New Roman"/>
          <w:sz w:val="28"/>
          <w:szCs w:val="28"/>
        </w:rPr>
        <w:t xml:space="preserve">детей посещающих кружок - </w:t>
      </w:r>
      <w:r w:rsidR="000A0B10">
        <w:rPr>
          <w:rFonts w:ascii="Times New Roman" w:hAnsi="Times New Roman" w:cs="Times New Roman"/>
          <w:sz w:val="28"/>
          <w:szCs w:val="28"/>
        </w:rPr>
        <w:t>1</w:t>
      </w:r>
      <w:r w:rsidR="00777D84">
        <w:rPr>
          <w:rFonts w:ascii="Times New Roman" w:hAnsi="Times New Roman" w:cs="Times New Roman"/>
          <w:sz w:val="28"/>
          <w:szCs w:val="28"/>
        </w:rPr>
        <w:t>2</w:t>
      </w:r>
      <w:r w:rsidR="000A0B1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73E0E">
        <w:rPr>
          <w:rFonts w:ascii="Times New Roman" w:hAnsi="Times New Roman" w:cs="Times New Roman"/>
          <w:sz w:val="28"/>
          <w:szCs w:val="28"/>
        </w:rPr>
        <w:t xml:space="preserve">Возраст детей: от </w:t>
      </w:r>
      <w:r w:rsidR="0048255F">
        <w:rPr>
          <w:rFonts w:ascii="Times New Roman" w:hAnsi="Times New Roman" w:cs="Times New Roman"/>
          <w:sz w:val="28"/>
          <w:szCs w:val="28"/>
        </w:rPr>
        <w:t>4</w:t>
      </w:r>
      <w:r w:rsidR="008249D1" w:rsidRPr="008249D1">
        <w:rPr>
          <w:rFonts w:ascii="Times New Roman" w:hAnsi="Times New Roman" w:cs="Times New Roman"/>
          <w:sz w:val="28"/>
          <w:szCs w:val="28"/>
        </w:rPr>
        <w:t xml:space="preserve"> до </w:t>
      </w:r>
      <w:r w:rsidR="0048255F">
        <w:rPr>
          <w:rFonts w:ascii="Times New Roman" w:hAnsi="Times New Roman" w:cs="Times New Roman"/>
          <w:sz w:val="28"/>
          <w:szCs w:val="28"/>
        </w:rPr>
        <w:t>5</w:t>
      </w:r>
      <w:r w:rsidR="008249D1" w:rsidRPr="008249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413C3" w:rsidRPr="00B413C3" w:rsidRDefault="00B413C3" w:rsidP="00B413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«Любовь к природе, впрочем,</w:t>
      </w:r>
    </w:p>
    <w:p w:rsidR="00B413C3" w:rsidRPr="00B413C3" w:rsidRDefault="00B413C3" w:rsidP="00B413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Как и всякая человеческая любовь</w:t>
      </w:r>
    </w:p>
    <w:p w:rsidR="00B413C3" w:rsidRPr="00B413C3" w:rsidRDefault="00B413C3" w:rsidP="00B413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Несомненно, закладывается в нас с детства»</w:t>
      </w:r>
    </w:p>
    <w:p w:rsidR="00B413C3" w:rsidRPr="00B413C3" w:rsidRDefault="00B413C3" w:rsidP="00B413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B413C3">
        <w:rPr>
          <w:rFonts w:ascii="Times New Roman" w:hAnsi="Times New Roman" w:cs="Times New Roman"/>
          <w:i/>
          <w:sz w:val="28"/>
          <w:szCs w:val="28"/>
        </w:rPr>
        <w:t>И. Соколов-Никитов.</w:t>
      </w:r>
    </w:p>
    <w:p w:rsidR="00B413C3" w:rsidRPr="008249D1" w:rsidRDefault="00B413C3" w:rsidP="003E34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F17" w:rsidRDefault="00177C99" w:rsidP="008249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9D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E581F" w:rsidRPr="008249D1" w:rsidRDefault="003E581F" w:rsidP="008249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F9B" w:rsidRPr="001F33AC" w:rsidRDefault="0059477A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Юный эколог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» имеет экологическую направленность, которая определена особой </w:t>
      </w:r>
      <w:r w:rsidR="00083F9B" w:rsidRPr="001F33AC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 экологического образо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вания в современных условиях. С 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началом третьего тысячелетия экологические проблемы, возникшие ранее, не только не исчезли, </w:t>
      </w:r>
      <w:r w:rsidR="00041BC5" w:rsidRPr="001F33AC">
        <w:rPr>
          <w:rFonts w:ascii="Times New Roman" w:hAnsi="Times New Roman" w:cs="Times New Roman"/>
          <w:sz w:val="28"/>
          <w:szCs w:val="28"/>
        </w:rPr>
        <w:t>а продолжают углубляться. В ХХ</w:t>
      </w:r>
      <w:proofErr w:type="gramStart"/>
      <w:r w:rsidR="00041BC5" w:rsidRPr="001F33A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41BC5" w:rsidRPr="001F33AC">
        <w:rPr>
          <w:rFonts w:ascii="Times New Roman" w:hAnsi="Times New Roman" w:cs="Times New Roman"/>
          <w:sz w:val="28"/>
          <w:szCs w:val="28"/>
        </w:rPr>
        <w:t xml:space="preserve"> </w:t>
      </w:r>
      <w:r w:rsidR="00083F9B" w:rsidRPr="001F33AC">
        <w:rPr>
          <w:rFonts w:ascii="Times New Roman" w:hAnsi="Times New Roman" w:cs="Times New Roman"/>
          <w:sz w:val="28"/>
          <w:szCs w:val="28"/>
        </w:rPr>
        <w:t xml:space="preserve">веке их решение приобретает характер фактора выживания человечества. </w:t>
      </w:r>
    </w:p>
    <w:p w:rsidR="003F6607" w:rsidRPr="001F33AC" w:rsidRDefault="003F6607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7740CF" w:rsidRPr="001F33AC">
        <w:rPr>
          <w:rFonts w:ascii="Times New Roman" w:hAnsi="Times New Roman" w:cs="Times New Roman"/>
          <w:sz w:val="28"/>
          <w:szCs w:val="28"/>
        </w:rPr>
        <w:t>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</w:t>
      </w:r>
      <w:r w:rsidR="00A43F24">
        <w:rPr>
          <w:rFonts w:ascii="Times New Roman" w:hAnsi="Times New Roman" w:cs="Times New Roman"/>
          <w:sz w:val="28"/>
          <w:szCs w:val="28"/>
        </w:rPr>
        <w:t xml:space="preserve"> </w:t>
      </w:r>
      <w:r w:rsidR="003E341B" w:rsidRPr="003E341B">
        <w:rPr>
          <w:rFonts w:ascii="Times New Roman" w:hAnsi="Times New Roman" w:cs="Times New Roman"/>
          <w:sz w:val="28"/>
          <w:szCs w:val="28"/>
        </w:rPr>
        <w:t>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3F6607" w:rsidRPr="001F33AC" w:rsidRDefault="003F6607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AC">
        <w:rPr>
          <w:rFonts w:ascii="Times New Roman" w:hAnsi="Times New Roman" w:cs="Times New Roman"/>
          <w:sz w:val="28"/>
          <w:szCs w:val="28"/>
        </w:rPr>
        <w:t xml:space="preserve">В основу содержания </w:t>
      </w:r>
      <w:r w:rsidR="0059477A">
        <w:rPr>
          <w:rFonts w:ascii="Times New Roman" w:hAnsi="Times New Roman" w:cs="Times New Roman"/>
          <w:sz w:val="28"/>
          <w:szCs w:val="28"/>
        </w:rPr>
        <w:t xml:space="preserve">методической разработки </w:t>
      </w:r>
      <w:r w:rsidRPr="001F33AC">
        <w:rPr>
          <w:rFonts w:ascii="Times New Roman" w:hAnsi="Times New Roman" w:cs="Times New Roman"/>
          <w:sz w:val="28"/>
          <w:szCs w:val="28"/>
        </w:rPr>
        <w:t xml:space="preserve"> </w:t>
      </w:r>
      <w:r w:rsidR="00083F9B" w:rsidRPr="001F33AC">
        <w:rPr>
          <w:rFonts w:ascii="Times New Roman" w:hAnsi="Times New Roman" w:cs="Times New Roman"/>
          <w:sz w:val="28"/>
          <w:szCs w:val="28"/>
        </w:rPr>
        <w:t>легла программа</w:t>
      </w:r>
      <w:r w:rsidR="0048379F" w:rsidRPr="001F33AC">
        <w:rPr>
          <w:rFonts w:ascii="Times New Roman" w:hAnsi="Times New Roman" w:cs="Times New Roman"/>
          <w:sz w:val="28"/>
          <w:szCs w:val="28"/>
        </w:rPr>
        <w:t xml:space="preserve"> С.Н. Николаевой «Юный эколог»,</w:t>
      </w:r>
      <w:r w:rsidR="0048379F" w:rsidRPr="001F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</w:t>
      </w:r>
      <w:r w:rsidR="0048379F" w:rsidRPr="001F33AC">
        <w:rPr>
          <w:rFonts w:ascii="Times New Roman" w:hAnsi="Times New Roman" w:cs="Times New Roman"/>
          <w:sz w:val="28"/>
          <w:szCs w:val="28"/>
        </w:rPr>
        <w:t> предполагает формирование у детей осознанно – правильного отношения к природным явлениям и объектам, которые окруж</w:t>
      </w:r>
      <w:r w:rsidR="003E341B">
        <w:rPr>
          <w:rFonts w:ascii="Times New Roman" w:hAnsi="Times New Roman" w:cs="Times New Roman"/>
          <w:sz w:val="28"/>
          <w:szCs w:val="28"/>
        </w:rPr>
        <w:t>ают их, и с которыми они знакомя</w:t>
      </w:r>
      <w:r w:rsidR="0048379F" w:rsidRPr="001F33AC">
        <w:rPr>
          <w:rFonts w:ascii="Times New Roman" w:hAnsi="Times New Roman" w:cs="Times New Roman"/>
          <w:sz w:val="28"/>
          <w:szCs w:val="28"/>
        </w:rPr>
        <w:t xml:space="preserve">тся в дошкольном детстве. </w:t>
      </w:r>
      <w:proofErr w:type="gramEnd"/>
    </w:p>
    <w:p w:rsidR="006577A1" w:rsidRDefault="00E91B13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1F33AC">
        <w:rPr>
          <w:rFonts w:ascii="Times New Roman" w:hAnsi="Times New Roman" w:cs="Times New Roman"/>
          <w:b/>
          <w:sz w:val="28"/>
          <w:szCs w:val="28"/>
        </w:rPr>
        <w:t>цель</w:t>
      </w:r>
      <w:r w:rsidRPr="001F33AC">
        <w:rPr>
          <w:rFonts w:ascii="Times New Roman" w:hAnsi="Times New Roman" w:cs="Times New Roman"/>
          <w:sz w:val="28"/>
          <w:szCs w:val="28"/>
        </w:rPr>
        <w:t xml:space="preserve"> работы кружка</w:t>
      </w:r>
      <w:r w:rsidR="000E21B4">
        <w:rPr>
          <w:rFonts w:ascii="Times New Roman" w:hAnsi="Times New Roman" w:cs="Times New Roman"/>
          <w:sz w:val="28"/>
          <w:szCs w:val="28"/>
        </w:rPr>
        <w:t xml:space="preserve"> </w:t>
      </w:r>
      <w:r w:rsidR="003E341B">
        <w:rPr>
          <w:rFonts w:ascii="Times New Roman" w:hAnsi="Times New Roman" w:cs="Times New Roman"/>
          <w:sz w:val="28"/>
          <w:szCs w:val="28"/>
        </w:rPr>
        <w:t>-</w:t>
      </w:r>
      <w:r w:rsidR="000E21B4">
        <w:rPr>
          <w:rFonts w:ascii="Times New Roman" w:hAnsi="Times New Roman" w:cs="Times New Roman"/>
          <w:sz w:val="28"/>
          <w:szCs w:val="28"/>
        </w:rPr>
        <w:t xml:space="preserve"> </w:t>
      </w:r>
      <w:r w:rsidR="007740CF" w:rsidRPr="001F33AC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Pr="001F33AC">
        <w:rPr>
          <w:rFonts w:ascii="Times New Roman" w:hAnsi="Times New Roman" w:cs="Times New Roman"/>
          <w:sz w:val="28"/>
          <w:szCs w:val="28"/>
        </w:rPr>
        <w:t>элементы эколог</w:t>
      </w:r>
      <w:r w:rsidR="007740CF" w:rsidRPr="001F33AC">
        <w:rPr>
          <w:rFonts w:ascii="Times New Roman" w:hAnsi="Times New Roman" w:cs="Times New Roman"/>
          <w:sz w:val="28"/>
          <w:szCs w:val="28"/>
        </w:rPr>
        <w:t xml:space="preserve">ического сознания, способность </w:t>
      </w:r>
      <w:r w:rsidRPr="001F33AC">
        <w:rPr>
          <w:rFonts w:ascii="Times New Roman" w:hAnsi="Times New Roman" w:cs="Times New Roman"/>
          <w:sz w:val="28"/>
          <w:szCs w:val="28"/>
        </w:rPr>
        <w:t>понимать и любить окружающий мир и природу</w:t>
      </w:r>
      <w:r w:rsidR="003F6607" w:rsidRPr="001F33AC">
        <w:rPr>
          <w:rFonts w:ascii="Times New Roman" w:hAnsi="Times New Roman" w:cs="Times New Roman"/>
          <w:sz w:val="28"/>
          <w:szCs w:val="28"/>
        </w:rPr>
        <w:t>.</w:t>
      </w:r>
    </w:p>
    <w:p w:rsidR="00DA7F5F" w:rsidRDefault="00DA7F5F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A7F5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F5F" w:rsidRDefault="00DA7F5F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-продолжать развивать образное эстетическое восприятие;</w:t>
      </w:r>
    </w:p>
    <w:p w:rsidR="00DA7F5F" w:rsidRPr="001F33AC" w:rsidRDefault="00DA7F5F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активно и творчески применять ранее усвоенные способы изображения в рисовании, лепке, аппликации.</w:t>
      </w:r>
    </w:p>
    <w:p w:rsidR="00083F9B" w:rsidRPr="001F33AC" w:rsidRDefault="006577A1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9477A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Pr="001F33AC">
        <w:rPr>
          <w:rFonts w:ascii="Times New Roman" w:hAnsi="Times New Roman" w:cs="Times New Roman"/>
          <w:sz w:val="28"/>
          <w:szCs w:val="28"/>
        </w:rPr>
        <w:t xml:space="preserve"> «</w:t>
      </w:r>
      <w:r w:rsidR="0059477A">
        <w:rPr>
          <w:rFonts w:ascii="Times New Roman" w:hAnsi="Times New Roman" w:cs="Times New Roman"/>
          <w:sz w:val="28"/>
          <w:szCs w:val="28"/>
        </w:rPr>
        <w:t>Юный эколог</w:t>
      </w:r>
      <w:r w:rsidRPr="001F33AC">
        <w:rPr>
          <w:rFonts w:ascii="Times New Roman" w:hAnsi="Times New Roman" w:cs="Times New Roman"/>
          <w:sz w:val="28"/>
          <w:szCs w:val="28"/>
        </w:rPr>
        <w:t xml:space="preserve">» призвана </w:t>
      </w:r>
      <w:r w:rsidR="00177C99" w:rsidRPr="001F33AC">
        <w:rPr>
          <w:rFonts w:ascii="Times New Roman" w:hAnsi="Times New Roman" w:cs="Times New Roman"/>
          <w:sz w:val="28"/>
          <w:szCs w:val="28"/>
        </w:rPr>
        <w:t>решать следующие</w:t>
      </w:r>
      <w:r w:rsidR="00177C99" w:rsidRPr="001F33AC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177C99" w:rsidRPr="001F33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9F4" w:rsidRPr="001F33AC" w:rsidRDefault="006059F4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6059F4" w:rsidRPr="001F33AC" w:rsidRDefault="006059F4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2. Воспитание эмоционально-ценностного отношения</w:t>
      </w:r>
      <w:r w:rsidR="006577A1" w:rsidRPr="001F33AC">
        <w:rPr>
          <w:rFonts w:ascii="Times New Roman" w:hAnsi="Times New Roman" w:cs="Times New Roman"/>
          <w:sz w:val="28"/>
          <w:szCs w:val="28"/>
        </w:rPr>
        <w:t xml:space="preserve"> к природному</w:t>
      </w:r>
      <w:r w:rsidRPr="001F33AC">
        <w:rPr>
          <w:rFonts w:ascii="Times New Roman" w:hAnsi="Times New Roman" w:cs="Times New Roman"/>
          <w:sz w:val="28"/>
          <w:szCs w:val="28"/>
        </w:rPr>
        <w:t xml:space="preserve"> окружению.</w:t>
      </w:r>
    </w:p>
    <w:p w:rsidR="006577A1" w:rsidRPr="001F33AC" w:rsidRDefault="006577A1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3</w:t>
      </w:r>
      <w:r w:rsidR="006059F4" w:rsidRPr="001F33AC">
        <w:rPr>
          <w:rFonts w:ascii="Times New Roman" w:hAnsi="Times New Roman" w:cs="Times New Roman"/>
          <w:sz w:val="28"/>
          <w:szCs w:val="28"/>
        </w:rPr>
        <w:t>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</w:t>
      </w:r>
      <w:r w:rsidRPr="001F33AC">
        <w:rPr>
          <w:rFonts w:ascii="Times New Roman" w:hAnsi="Times New Roman" w:cs="Times New Roman"/>
          <w:sz w:val="28"/>
          <w:szCs w:val="28"/>
        </w:rPr>
        <w:t>ии с природным</w:t>
      </w:r>
      <w:r w:rsidR="006059F4" w:rsidRPr="001F33AC">
        <w:rPr>
          <w:rFonts w:ascii="Times New Roman" w:hAnsi="Times New Roman" w:cs="Times New Roman"/>
          <w:sz w:val="28"/>
          <w:szCs w:val="28"/>
        </w:rPr>
        <w:t xml:space="preserve"> окружением, а также по воспроизводству и сохранению природной среды.</w:t>
      </w:r>
    </w:p>
    <w:p w:rsidR="00933F33" w:rsidRPr="001F33AC" w:rsidRDefault="00933F33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1F33AC">
        <w:rPr>
          <w:rFonts w:ascii="Times New Roman" w:hAnsi="Times New Roman" w:cs="Times New Roman"/>
          <w:bCs/>
          <w:sz w:val="28"/>
          <w:szCs w:val="28"/>
        </w:rPr>
        <w:t>, испол</w:t>
      </w:r>
      <w:r w:rsidR="00041BC5" w:rsidRPr="001F33AC">
        <w:rPr>
          <w:rFonts w:ascii="Times New Roman" w:hAnsi="Times New Roman" w:cs="Times New Roman"/>
          <w:bCs/>
          <w:sz w:val="28"/>
          <w:szCs w:val="28"/>
        </w:rPr>
        <w:t xml:space="preserve">ьзуемые для </w:t>
      </w:r>
      <w:r w:rsidR="00E91B13" w:rsidRPr="001F33AC">
        <w:rPr>
          <w:rFonts w:ascii="Times New Roman" w:hAnsi="Times New Roman" w:cs="Times New Roman"/>
          <w:bCs/>
          <w:sz w:val="28"/>
          <w:szCs w:val="28"/>
        </w:rPr>
        <w:t xml:space="preserve">реализации работы </w:t>
      </w:r>
      <w:r w:rsidR="0059477A">
        <w:rPr>
          <w:rFonts w:ascii="Times New Roman" w:hAnsi="Times New Roman" w:cs="Times New Roman"/>
          <w:bCs/>
          <w:sz w:val="28"/>
          <w:szCs w:val="28"/>
        </w:rPr>
        <w:t>методического кружка</w:t>
      </w:r>
      <w:r w:rsidRPr="001F33AC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F33" w:rsidRPr="001F33AC" w:rsidRDefault="00041BC5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Наглядные методы: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экскурсии, целевые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прогулки;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наблюдения;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показа сказок </w:t>
      </w:r>
      <w:r w:rsidR="00E91B13" w:rsidRPr="001F33AC">
        <w:rPr>
          <w:rFonts w:ascii="Times New Roman" w:hAnsi="Times New Roman" w:cs="Times New Roman"/>
          <w:sz w:val="28"/>
          <w:szCs w:val="28"/>
        </w:rPr>
        <w:t>(</w:t>
      </w:r>
      <w:r w:rsidR="00933F33" w:rsidRPr="001F33AC">
        <w:rPr>
          <w:rFonts w:ascii="Times New Roman" w:hAnsi="Times New Roman" w:cs="Times New Roman"/>
          <w:sz w:val="28"/>
          <w:szCs w:val="28"/>
        </w:rPr>
        <w:t>педагогом, детьми);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рассматрив</w:t>
      </w:r>
      <w:r w:rsidRPr="001F33AC">
        <w:rPr>
          <w:rFonts w:ascii="Times New Roman" w:hAnsi="Times New Roman" w:cs="Times New Roman"/>
          <w:sz w:val="28"/>
          <w:szCs w:val="28"/>
        </w:rPr>
        <w:t xml:space="preserve">ание книжных </w:t>
      </w:r>
      <w:r w:rsidR="00933F33" w:rsidRPr="001F33AC">
        <w:rPr>
          <w:rFonts w:ascii="Times New Roman" w:hAnsi="Times New Roman" w:cs="Times New Roman"/>
          <w:sz w:val="28"/>
          <w:szCs w:val="28"/>
        </w:rPr>
        <w:t>иллюстраций, репродукций;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</w:t>
      </w:r>
      <w:r w:rsidRPr="001F33AC">
        <w:rPr>
          <w:rFonts w:ascii="Times New Roman" w:hAnsi="Times New Roman" w:cs="Times New Roman"/>
          <w:sz w:val="28"/>
          <w:szCs w:val="28"/>
        </w:rPr>
        <w:t>оведение дидактических игр;</w:t>
      </w:r>
    </w:p>
    <w:p w:rsidR="00933F33" w:rsidRPr="001F33AC" w:rsidRDefault="00041BC5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 xml:space="preserve">Словесные </w:t>
      </w:r>
      <w:r w:rsidR="00933F33" w:rsidRPr="001F33AC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чтение литературных</w:t>
      </w:r>
      <w:r w:rsidR="00933F33" w:rsidRPr="001F33AC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:rsidR="00933F33" w:rsidRPr="001F33AC" w:rsidRDefault="007740CF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беседы с элементами </w:t>
      </w:r>
      <w:r w:rsidR="00933F33" w:rsidRPr="001F33AC">
        <w:rPr>
          <w:rFonts w:ascii="Times New Roman" w:hAnsi="Times New Roman" w:cs="Times New Roman"/>
          <w:sz w:val="28"/>
          <w:szCs w:val="28"/>
        </w:rPr>
        <w:t>диал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ога, обобщающие рассказы </w:t>
      </w:r>
      <w:r w:rsidR="00933F33" w:rsidRPr="001F33AC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933F33" w:rsidRPr="001F33AC" w:rsidRDefault="00933F33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Игровые методы: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прове</w:t>
      </w:r>
      <w:r w:rsidRPr="001F33AC">
        <w:rPr>
          <w:rFonts w:ascii="Times New Roman" w:hAnsi="Times New Roman" w:cs="Times New Roman"/>
          <w:sz w:val="28"/>
          <w:szCs w:val="28"/>
        </w:rPr>
        <w:t>дение разнообразных игр</w:t>
      </w:r>
      <w:r w:rsidR="00E91B13" w:rsidRPr="001F33AC">
        <w:rPr>
          <w:rFonts w:ascii="Times New Roman" w:hAnsi="Times New Roman" w:cs="Times New Roman"/>
          <w:sz w:val="28"/>
          <w:szCs w:val="28"/>
        </w:rPr>
        <w:t xml:space="preserve"> (</w:t>
      </w:r>
      <w:r w:rsidR="00933F33" w:rsidRPr="001F33AC">
        <w:rPr>
          <w:rFonts w:ascii="Times New Roman" w:hAnsi="Times New Roman" w:cs="Times New Roman"/>
          <w:sz w:val="28"/>
          <w:szCs w:val="28"/>
        </w:rPr>
        <w:t>малопо</w:t>
      </w:r>
      <w:r w:rsidR="003E341B">
        <w:rPr>
          <w:rFonts w:ascii="Times New Roman" w:hAnsi="Times New Roman" w:cs="Times New Roman"/>
          <w:sz w:val="28"/>
          <w:szCs w:val="28"/>
        </w:rPr>
        <w:t>движных, сюжетно – ролевых, дидактических, игр - драматизаций</w:t>
      </w:r>
      <w:r w:rsidRPr="001F33AC">
        <w:rPr>
          <w:rFonts w:ascii="Times New Roman" w:hAnsi="Times New Roman" w:cs="Times New Roman"/>
          <w:sz w:val="28"/>
          <w:szCs w:val="28"/>
        </w:rPr>
        <w:t xml:space="preserve"> и </w:t>
      </w:r>
      <w:r w:rsidR="00933F33" w:rsidRPr="001F33AC">
        <w:rPr>
          <w:rFonts w:ascii="Times New Roman" w:hAnsi="Times New Roman" w:cs="Times New Roman"/>
          <w:sz w:val="28"/>
          <w:szCs w:val="28"/>
        </w:rPr>
        <w:t>др.);</w:t>
      </w:r>
      <w:proofErr w:type="gramEnd"/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загадывание </w:t>
      </w:r>
      <w:r w:rsidR="00933F33" w:rsidRPr="001F33AC">
        <w:rPr>
          <w:rFonts w:ascii="Times New Roman" w:hAnsi="Times New Roman" w:cs="Times New Roman"/>
          <w:sz w:val="28"/>
          <w:szCs w:val="28"/>
        </w:rPr>
        <w:t>загадок;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проведение викторин, конкурсов, тематических </w:t>
      </w:r>
      <w:r w:rsidR="00933F33" w:rsidRPr="001F33AC">
        <w:rPr>
          <w:rFonts w:ascii="Times New Roman" w:hAnsi="Times New Roman" w:cs="Times New Roman"/>
          <w:sz w:val="28"/>
          <w:szCs w:val="28"/>
        </w:rPr>
        <w:t>вечеров.</w:t>
      </w:r>
    </w:p>
    <w:p w:rsidR="00933F33" w:rsidRPr="001F33AC" w:rsidRDefault="00041BC5" w:rsidP="001F33A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</w:t>
      </w:r>
      <w:r w:rsidR="00933F33" w:rsidRPr="001F33AC">
        <w:rPr>
          <w:rFonts w:ascii="Times New Roman" w:hAnsi="Times New Roman" w:cs="Times New Roman"/>
          <w:sz w:val="28"/>
          <w:szCs w:val="28"/>
          <w:u w:val="single"/>
        </w:rPr>
        <w:t>методы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организация продуктивной </w:t>
      </w:r>
      <w:r w:rsidR="00933F33" w:rsidRPr="001F33AC">
        <w:rPr>
          <w:rFonts w:ascii="Times New Roman" w:hAnsi="Times New Roman" w:cs="Times New Roman"/>
          <w:sz w:val="28"/>
          <w:szCs w:val="28"/>
        </w:rPr>
        <w:t>деятельности детей;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</w:t>
      </w:r>
      <w:r w:rsidR="00E91B13" w:rsidRPr="001F33AC">
        <w:rPr>
          <w:rFonts w:ascii="Times New Roman" w:hAnsi="Times New Roman" w:cs="Times New Roman"/>
          <w:sz w:val="28"/>
          <w:szCs w:val="28"/>
        </w:rPr>
        <w:t>оформление</w:t>
      </w:r>
      <w:r w:rsidR="00A43F24">
        <w:rPr>
          <w:rFonts w:ascii="Times New Roman" w:hAnsi="Times New Roman" w:cs="Times New Roman"/>
          <w:sz w:val="28"/>
          <w:szCs w:val="28"/>
        </w:rPr>
        <w:t xml:space="preserve"> </w:t>
      </w:r>
      <w:r w:rsidR="00933F33" w:rsidRPr="001F33AC">
        <w:rPr>
          <w:rFonts w:ascii="Times New Roman" w:hAnsi="Times New Roman" w:cs="Times New Roman"/>
          <w:sz w:val="28"/>
          <w:szCs w:val="28"/>
        </w:rPr>
        <w:t>гербария раст</w:t>
      </w:r>
      <w:r w:rsidRPr="001F33AC">
        <w:rPr>
          <w:rFonts w:ascii="Times New Roman" w:hAnsi="Times New Roman" w:cs="Times New Roman"/>
          <w:sz w:val="28"/>
          <w:szCs w:val="28"/>
        </w:rPr>
        <w:t xml:space="preserve">ений, коллекции семян, плодов; 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постановка сказок, отрывков литературных </w:t>
      </w:r>
      <w:r w:rsidR="00933F33" w:rsidRPr="001F33AC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933F33" w:rsidRPr="001F33AC" w:rsidRDefault="00041BC5" w:rsidP="001F3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3F33" w:rsidRPr="001F33AC">
        <w:rPr>
          <w:rFonts w:ascii="Times New Roman" w:hAnsi="Times New Roman" w:cs="Times New Roman"/>
          <w:sz w:val="28"/>
          <w:szCs w:val="28"/>
        </w:rPr>
        <w:t>изготов</w:t>
      </w:r>
      <w:r w:rsidRPr="001F33AC">
        <w:rPr>
          <w:rFonts w:ascii="Times New Roman" w:hAnsi="Times New Roman" w:cs="Times New Roman"/>
          <w:sz w:val="28"/>
          <w:szCs w:val="28"/>
        </w:rPr>
        <w:t>ление с детьми наглядных</w:t>
      </w:r>
      <w:r w:rsidR="00933F33" w:rsidRPr="001F33AC"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041BC5" w:rsidRPr="001F33AC" w:rsidRDefault="00933F33" w:rsidP="001F33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При построении системы работы</w:t>
      </w:r>
      <w:r w:rsidR="00E91B13" w:rsidRPr="001F33AC">
        <w:rPr>
          <w:rFonts w:ascii="Times New Roman" w:hAnsi="Times New Roman" w:cs="Times New Roman"/>
          <w:sz w:val="28"/>
          <w:szCs w:val="28"/>
        </w:rPr>
        <w:t xml:space="preserve"> </w:t>
      </w:r>
      <w:r w:rsidR="0059477A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Pr="001F33AC">
        <w:rPr>
          <w:rFonts w:ascii="Times New Roman" w:hAnsi="Times New Roman" w:cs="Times New Roman"/>
          <w:sz w:val="28"/>
          <w:szCs w:val="28"/>
        </w:rPr>
        <w:t xml:space="preserve"> мы обратили особое внимание на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 следующие основные </w:t>
      </w:r>
      <w:r w:rsidR="00041BC5" w:rsidRPr="001F33AC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041BC5" w:rsidRPr="001F33AC">
        <w:rPr>
          <w:rFonts w:ascii="Times New Roman" w:hAnsi="Times New Roman" w:cs="Times New Roman"/>
          <w:sz w:val="28"/>
          <w:szCs w:val="28"/>
        </w:rPr>
        <w:t>.</w:t>
      </w:r>
    </w:p>
    <w:p w:rsidR="00041BC5" w:rsidRPr="001F33AC" w:rsidRDefault="00933F33" w:rsidP="001F33AC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Познавательно-развлекательное</w:t>
      </w:r>
      <w:r w:rsidR="00A43F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33AC">
        <w:rPr>
          <w:rFonts w:ascii="Times New Roman" w:hAnsi="Times New Roman" w:cs="Times New Roman"/>
          <w:sz w:val="28"/>
          <w:szCs w:val="28"/>
        </w:rPr>
        <w:t>направление ставит целью знакомство детей с компонентами живой и неживой природы, влияние деятельности человека на эти компонент</w:t>
      </w:r>
      <w:r w:rsidR="00041BC5" w:rsidRPr="001F33AC">
        <w:rPr>
          <w:rFonts w:ascii="Times New Roman" w:hAnsi="Times New Roman" w:cs="Times New Roman"/>
          <w:sz w:val="28"/>
          <w:szCs w:val="28"/>
        </w:rPr>
        <w:t>ы в игровой занимательной форме.</w:t>
      </w:r>
    </w:p>
    <w:p w:rsidR="00041BC5" w:rsidRPr="001F33AC" w:rsidRDefault="00933F33" w:rsidP="001F33AC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Практическое направление</w:t>
      </w:r>
      <w:r w:rsidR="003E5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33AC">
        <w:rPr>
          <w:rFonts w:ascii="Times New Roman" w:hAnsi="Times New Roman" w:cs="Times New Roman"/>
          <w:sz w:val="28"/>
          <w:szCs w:val="28"/>
        </w:rPr>
        <w:t xml:space="preserve">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</w:t>
      </w:r>
      <w:r w:rsidR="00041BC5" w:rsidRPr="001F33AC">
        <w:rPr>
          <w:rFonts w:ascii="Times New Roman" w:hAnsi="Times New Roman" w:cs="Times New Roman"/>
          <w:sz w:val="28"/>
          <w:szCs w:val="28"/>
        </w:rPr>
        <w:t>птиц, посадка цветников и др.).</w:t>
      </w:r>
    </w:p>
    <w:p w:rsidR="00041BC5" w:rsidRPr="001F33AC" w:rsidRDefault="00933F33" w:rsidP="001F33AC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Исследовательское направление</w:t>
      </w:r>
      <w:r w:rsidR="00A43F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341B">
        <w:rPr>
          <w:rFonts w:ascii="Times New Roman" w:hAnsi="Times New Roman" w:cs="Times New Roman"/>
          <w:sz w:val="28"/>
          <w:szCs w:val="28"/>
        </w:rPr>
        <w:t>осуществляется в рамках продуктивной деятельности, экскурсий,</w:t>
      </w:r>
      <w:r w:rsidR="00041BC5" w:rsidRPr="001F33AC">
        <w:rPr>
          <w:rFonts w:ascii="Times New Roman" w:hAnsi="Times New Roman" w:cs="Times New Roman"/>
          <w:sz w:val="28"/>
          <w:szCs w:val="28"/>
        </w:rPr>
        <w:t xml:space="preserve"> наблюдений, опытов.</w:t>
      </w:r>
    </w:p>
    <w:p w:rsidR="0048379F" w:rsidRPr="001F33AC" w:rsidRDefault="0048379F" w:rsidP="001F33AC">
      <w:pPr>
        <w:pStyle w:val="a6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Pr="001F33A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1F33AC">
        <w:rPr>
          <w:rFonts w:ascii="Times New Roman" w:hAnsi="Times New Roman" w:cs="Times New Roman"/>
          <w:sz w:val="28"/>
          <w:szCs w:val="28"/>
        </w:rPr>
        <w:t xml:space="preserve">  взаимодействия с детьми:</w:t>
      </w:r>
    </w:p>
    <w:p w:rsidR="0048379F" w:rsidRPr="001F33AC" w:rsidRDefault="0048379F" w:rsidP="001F33A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Должен знать и соблюдать элементарные правила поведения в природе (</w:t>
      </w:r>
      <w:r w:rsidRPr="009E3EA1">
        <w:rPr>
          <w:rFonts w:ascii="Times New Roman" w:hAnsi="Times New Roman" w:cs="Times New Roman"/>
          <w:sz w:val="28"/>
          <w:szCs w:val="28"/>
        </w:rPr>
        <w:t>способе</w:t>
      </w:r>
      <w:r w:rsidRPr="001F33AC">
        <w:rPr>
          <w:rFonts w:ascii="Times New Roman" w:hAnsi="Times New Roman" w:cs="Times New Roman"/>
          <w:sz w:val="28"/>
          <w:szCs w:val="28"/>
        </w:rPr>
        <w:t xml:space="preserve"> безопасного взаимодействия с растениями и животными)</w:t>
      </w:r>
    </w:p>
    <w:p w:rsidR="0048379F" w:rsidRPr="001F33AC" w:rsidRDefault="0048379F" w:rsidP="001F33A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Проявление  интереса, доброты к природным явлениям и объектам;</w:t>
      </w:r>
    </w:p>
    <w:p w:rsidR="0048379F" w:rsidRPr="001F33AC" w:rsidRDefault="0048379F" w:rsidP="001F33A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DA7F5F" w:rsidRDefault="00DA7F5F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7F5F" w:rsidRDefault="00DA7F5F" w:rsidP="00DA7F5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255F" w:rsidRDefault="0048255F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7B" w:rsidRPr="008249D1" w:rsidRDefault="00DC697B" w:rsidP="00DA7F5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3AC">
        <w:rPr>
          <w:rFonts w:ascii="Times New Roman" w:hAnsi="Times New Roman" w:cs="Times New Roman"/>
          <w:sz w:val="28"/>
          <w:szCs w:val="28"/>
        </w:rPr>
        <w:br w:type="column"/>
      </w:r>
      <w:r w:rsidRPr="008249D1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</w:t>
      </w:r>
      <w:r w:rsidR="003E581F">
        <w:rPr>
          <w:rFonts w:ascii="Times New Roman" w:hAnsi="Times New Roman" w:cs="Times New Roman"/>
          <w:b/>
          <w:sz w:val="36"/>
          <w:szCs w:val="36"/>
        </w:rPr>
        <w:t xml:space="preserve">ый план работы </w:t>
      </w:r>
      <w:r w:rsidR="0059477A">
        <w:rPr>
          <w:rFonts w:ascii="Times New Roman" w:hAnsi="Times New Roman" w:cs="Times New Roman"/>
          <w:b/>
          <w:sz w:val="36"/>
          <w:szCs w:val="36"/>
        </w:rPr>
        <w:t>методической разработки</w:t>
      </w:r>
      <w:r w:rsidR="003E581F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22785">
        <w:rPr>
          <w:rFonts w:ascii="Times New Roman" w:hAnsi="Times New Roman" w:cs="Times New Roman"/>
          <w:b/>
          <w:sz w:val="36"/>
          <w:szCs w:val="36"/>
        </w:rPr>
        <w:t>Юный эколог</w:t>
      </w:r>
      <w:r w:rsidRPr="008249D1">
        <w:rPr>
          <w:rFonts w:ascii="Times New Roman" w:hAnsi="Times New Roman" w:cs="Times New Roman"/>
          <w:b/>
          <w:sz w:val="36"/>
          <w:szCs w:val="36"/>
        </w:rPr>
        <w:t>»</w:t>
      </w:r>
    </w:p>
    <w:p w:rsidR="00F577A0" w:rsidRPr="00F577A0" w:rsidRDefault="00DC697B" w:rsidP="00F577A0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201</w:t>
      </w:r>
      <w:r w:rsidR="00130345">
        <w:rPr>
          <w:rFonts w:ascii="Times New Roman" w:hAnsi="Times New Roman" w:cs="Times New Roman"/>
          <w:sz w:val="28"/>
          <w:szCs w:val="28"/>
        </w:rPr>
        <w:t>3</w:t>
      </w:r>
      <w:r w:rsidRPr="001F33AC">
        <w:rPr>
          <w:rFonts w:ascii="Times New Roman" w:hAnsi="Times New Roman" w:cs="Times New Roman"/>
          <w:sz w:val="28"/>
          <w:szCs w:val="28"/>
        </w:rPr>
        <w:t xml:space="preserve"> – 201</w:t>
      </w:r>
      <w:r w:rsidR="00130345">
        <w:rPr>
          <w:rFonts w:ascii="Times New Roman" w:hAnsi="Times New Roman" w:cs="Times New Roman"/>
          <w:sz w:val="28"/>
          <w:szCs w:val="28"/>
        </w:rPr>
        <w:t>4</w:t>
      </w:r>
      <w:r w:rsidRPr="001F33A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F577A0" w:rsidRPr="00F577A0" w:rsidTr="00105E55">
        <w:trPr>
          <w:cantSplit/>
          <w:trHeight w:val="785"/>
        </w:trPr>
        <w:tc>
          <w:tcPr>
            <w:tcW w:w="534" w:type="dxa"/>
            <w:textDirection w:val="btLr"/>
          </w:tcPr>
          <w:p w:rsidR="00F577A0" w:rsidRPr="00F577A0" w:rsidRDefault="00F577A0" w:rsidP="00F577A0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577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577A0" w:rsidRPr="00F577A0" w:rsidRDefault="00F577A0" w:rsidP="00F57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7A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518" w:type="dxa"/>
            <w:vAlign w:val="center"/>
          </w:tcPr>
          <w:p w:rsidR="00F577A0" w:rsidRPr="00F577A0" w:rsidRDefault="00F577A0" w:rsidP="00F57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7A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F577A0" w:rsidRPr="00F577A0" w:rsidRDefault="00F577A0" w:rsidP="00F57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7A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A22785" w:rsidRPr="00F577A0" w:rsidTr="00130345">
        <w:trPr>
          <w:cantSplit/>
          <w:trHeight w:val="2654"/>
        </w:trPr>
        <w:tc>
          <w:tcPr>
            <w:tcW w:w="534" w:type="dxa"/>
          </w:tcPr>
          <w:p w:rsidR="00A22785" w:rsidRPr="00777D84" w:rsidRDefault="00A22785" w:rsidP="00130345">
            <w:r>
              <w:t>04.09</w:t>
            </w:r>
          </w:p>
        </w:tc>
        <w:tc>
          <w:tcPr>
            <w:tcW w:w="2126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на участке осенью»</w:t>
            </w:r>
          </w:p>
        </w:tc>
        <w:tc>
          <w:tcPr>
            <w:tcW w:w="4518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</w:t>
            </w:r>
            <w:r w:rsidRPr="00F46A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осенних садовых цветах: отличие по внешнему виду, стадии созревания семян.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  <w:tc>
          <w:tcPr>
            <w:tcW w:w="2393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игра «Угадай по описанию», наблюдение.</w:t>
            </w:r>
          </w:p>
        </w:tc>
      </w:tr>
      <w:tr w:rsidR="00A22785" w:rsidRPr="00F577A0" w:rsidTr="00130345">
        <w:trPr>
          <w:cantSplit/>
          <w:trHeight w:val="877"/>
        </w:trPr>
        <w:tc>
          <w:tcPr>
            <w:tcW w:w="534" w:type="dxa"/>
          </w:tcPr>
          <w:p w:rsidR="00A22785" w:rsidRPr="00777D84" w:rsidRDefault="00A22785" w:rsidP="00130345">
            <w:r>
              <w:t>11.09</w:t>
            </w:r>
          </w:p>
        </w:tc>
        <w:tc>
          <w:tcPr>
            <w:tcW w:w="2126" w:type="dxa"/>
          </w:tcPr>
          <w:p w:rsidR="00A22785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цветы»</w:t>
            </w:r>
          </w:p>
        </w:tc>
        <w:tc>
          <w:tcPr>
            <w:tcW w:w="4518" w:type="dxa"/>
          </w:tcPr>
          <w:p w:rsidR="00A22785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цветы на клумбе; закреплять основные приемы рисования кистью и акварелью. Развивать эстетический вкус.</w:t>
            </w:r>
          </w:p>
          <w:p w:rsidR="00A22785" w:rsidRPr="00F577A0" w:rsidRDefault="00A22785" w:rsidP="00A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теме.</w:t>
            </w:r>
          </w:p>
        </w:tc>
      </w:tr>
      <w:tr w:rsidR="00A22785" w:rsidRPr="00F577A0" w:rsidTr="00130345">
        <w:trPr>
          <w:cantSplit/>
          <w:trHeight w:val="2642"/>
        </w:trPr>
        <w:tc>
          <w:tcPr>
            <w:tcW w:w="534" w:type="dxa"/>
          </w:tcPr>
          <w:p w:rsidR="00A22785" w:rsidRPr="00777D84" w:rsidRDefault="00A22785" w:rsidP="00130345">
            <w:r>
              <w:t>18.09</w:t>
            </w:r>
          </w:p>
        </w:tc>
        <w:tc>
          <w:tcPr>
            <w:tcW w:w="2126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«Что нам осень подарила»</w:t>
            </w:r>
          </w:p>
        </w:tc>
        <w:tc>
          <w:tcPr>
            <w:tcW w:w="4518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2393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Чтение стихов «Здравствуй,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Е.Благинина, наблюдение,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растет 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на грядке?» </w:t>
            </w:r>
          </w:p>
        </w:tc>
      </w:tr>
      <w:tr w:rsidR="00A22785" w:rsidRPr="00F577A0" w:rsidTr="00130345">
        <w:trPr>
          <w:cantSplit/>
          <w:trHeight w:val="565"/>
        </w:trPr>
        <w:tc>
          <w:tcPr>
            <w:tcW w:w="534" w:type="dxa"/>
          </w:tcPr>
          <w:p w:rsidR="00A22785" w:rsidRPr="00777D84" w:rsidRDefault="00A22785" w:rsidP="00130345">
            <w:r>
              <w:t>25.09</w:t>
            </w:r>
          </w:p>
        </w:tc>
        <w:tc>
          <w:tcPr>
            <w:tcW w:w="2126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4518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основные приемы работы с пластилином. Учить работать на положительный результат.</w:t>
            </w:r>
          </w:p>
        </w:tc>
        <w:tc>
          <w:tcPr>
            <w:tcW w:w="2393" w:type="dxa"/>
          </w:tcPr>
          <w:p w:rsidR="00A22785" w:rsidRPr="00F577A0" w:rsidRDefault="00A2278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использованием природного материала по теме.</w:t>
            </w:r>
          </w:p>
        </w:tc>
      </w:tr>
      <w:tr w:rsidR="00F577A0" w:rsidRPr="00F577A0" w:rsidTr="00105E55">
        <w:trPr>
          <w:cantSplit/>
          <w:trHeight w:val="1928"/>
        </w:trPr>
        <w:tc>
          <w:tcPr>
            <w:tcW w:w="534" w:type="dxa"/>
            <w:textDirection w:val="btLr"/>
          </w:tcPr>
          <w:p w:rsidR="00A65A0C" w:rsidRDefault="00A65A0C" w:rsidP="00A874B9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A227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:rsidR="00F577A0" w:rsidRPr="00F577A0" w:rsidRDefault="00F577A0" w:rsidP="00A65A0C">
            <w:pPr>
              <w:spacing w:after="200" w:line="276" w:lineRule="auto"/>
              <w:ind w:left="113" w:right="113"/>
              <w:rPr>
                <w:rFonts w:ascii="Times New Roman" w:hAnsi="Times New Roman"/>
                <w:sz w:val="28"/>
              </w:rPr>
            </w:pPr>
            <w:r w:rsidRPr="00F577A0">
              <w:rPr>
                <w:rFonts w:ascii="Times New Roman" w:hAnsi="Times New Roman"/>
                <w:sz w:val="28"/>
              </w:rPr>
              <w:t>18.09.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«Осень в белые туманы»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таком природном явлении, как туман. Развить познавательную активность. Активизировать словарь детей: туман, сыро, влажно, густой покров.</w:t>
            </w:r>
          </w:p>
        </w:tc>
        <w:tc>
          <w:tcPr>
            <w:tcW w:w="2393" w:type="dxa"/>
          </w:tcPr>
          <w:p w:rsidR="00A874B9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Беседа «Что это – туман?», чтение стихов, загадывание загадок, наблюдение.</w:t>
            </w:r>
          </w:p>
        </w:tc>
      </w:tr>
      <w:tr w:rsidR="00A874B9" w:rsidRPr="00F577A0" w:rsidTr="00105E55">
        <w:trPr>
          <w:cantSplit/>
          <w:trHeight w:val="639"/>
        </w:trPr>
        <w:tc>
          <w:tcPr>
            <w:tcW w:w="534" w:type="dxa"/>
            <w:textDirection w:val="btLr"/>
          </w:tcPr>
          <w:p w:rsidR="00A874B9" w:rsidRDefault="00A22785" w:rsidP="00A65A0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A874B9">
              <w:rPr>
                <w:rFonts w:ascii="Times New Roman" w:hAnsi="Times New Roman"/>
                <w:sz w:val="28"/>
              </w:rPr>
              <w:t>.10</w:t>
            </w:r>
          </w:p>
          <w:p w:rsidR="00A874B9" w:rsidRDefault="00A874B9" w:rsidP="00A65A0C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A874B9" w:rsidRPr="00F577A0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корзина»</w:t>
            </w:r>
          </w:p>
        </w:tc>
        <w:tc>
          <w:tcPr>
            <w:tcW w:w="4518" w:type="dxa"/>
          </w:tcPr>
          <w:p w:rsidR="00A874B9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пользоваться ножницами, вырезать из больших форм малые;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клеем. Учить работать коллективно.</w:t>
            </w:r>
          </w:p>
          <w:p w:rsidR="00A874B9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4B9" w:rsidRPr="00F577A0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4B9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аппликация.</w:t>
            </w:r>
          </w:p>
          <w:p w:rsidR="00A874B9" w:rsidRPr="00F577A0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A874B9" w:rsidP="00A2278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  <w:r w:rsidR="00A22785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«То березка, то рябинка»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детей с характерными особенностями деревьев, сезонными изменениями. Воспитывать любовь к природе. </w:t>
            </w:r>
          </w:p>
        </w:tc>
        <w:tc>
          <w:tcPr>
            <w:tcW w:w="2393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Чтение стихов: «Березонька», «Рябинка», игра «Опиши дерево», загадывание загадок, наблюдение</w:t>
            </w:r>
          </w:p>
          <w:p w:rsidR="00A874B9" w:rsidRPr="00F577A0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A874B9" w:rsidP="00A2278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2278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126" w:type="dxa"/>
          </w:tcPr>
          <w:p w:rsidR="00F577A0" w:rsidRPr="00F577A0" w:rsidRDefault="00A874B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«Доброе, хорошее солнышко</w:t>
            </w:r>
            <w:r w:rsidR="00F577A0"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Чтение стихов: «Четыре клада…» М. Маханева. Наблюдение, опыт «Ладошки»,</w:t>
            </w:r>
          </w:p>
        </w:tc>
      </w:tr>
      <w:tr w:rsidR="00F577A0" w:rsidRPr="00F577A0" w:rsidTr="00105E55">
        <w:trPr>
          <w:cantSplit/>
          <w:trHeight w:val="2642"/>
        </w:trPr>
        <w:tc>
          <w:tcPr>
            <w:tcW w:w="534" w:type="dxa"/>
            <w:textDirection w:val="btLr"/>
          </w:tcPr>
          <w:p w:rsidR="00F577A0" w:rsidRPr="00F577A0" w:rsidRDefault="00EF3170" w:rsidP="00A22785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A22785">
              <w:rPr>
                <w:rFonts w:ascii="Times New Roman" w:hAnsi="Times New Roman"/>
                <w:sz w:val="28"/>
              </w:rPr>
              <w:t>6</w:t>
            </w:r>
            <w:r w:rsidR="00A874B9"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>«Осеннее дерево»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детей наблюдать явления природы, анализировать и делать выводы о некоторых взаимосвязях и закономерностях. </w:t>
            </w:r>
          </w:p>
        </w:tc>
        <w:tc>
          <w:tcPr>
            <w:tcW w:w="2393" w:type="dxa"/>
          </w:tcPr>
          <w:p w:rsidR="00EF3170" w:rsidRPr="00F577A0" w:rsidRDefault="00A874B9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иллюстраций, наблюдения, чтение стихотворений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подв.игра</w:t>
            </w:r>
            <w:r w:rsidR="00EF3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«Листья на дереве»</w:t>
            </w:r>
          </w:p>
        </w:tc>
      </w:tr>
      <w:tr w:rsidR="00EF3170" w:rsidRPr="00F577A0" w:rsidTr="00105E55">
        <w:trPr>
          <w:cantSplit/>
          <w:trHeight w:val="565"/>
        </w:trPr>
        <w:tc>
          <w:tcPr>
            <w:tcW w:w="534" w:type="dxa"/>
            <w:textDirection w:val="btLr"/>
          </w:tcPr>
          <w:p w:rsidR="00EF3170" w:rsidRDefault="00EF3170" w:rsidP="00A22785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</w:t>
            </w:r>
            <w:r w:rsidR="00A2278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6" w:type="dxa"/>
          </w:tcPr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«Красивое дерево»</w:t>
            </w: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приемы рисования красками, учить пользоваться палитрой. Развивать эстетический вкус.</w:t>
            </w:r>
          </w:p>
        </w:tc>
        <w:tc>
          <w:tcPr>
            <w:tcW w:w="2393" w:type="dxa"/>
          </w:tcPr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теме.</w:t>
            </w:r>
          </w:p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77A0" w:rsidRPr="00F577A0" w:rsidTr="00105E55">
        <w:trPr>
          <w:cantSplit/>
          <w:trHeight w:val="2391"/>
        </w:trPr>
        <w:tc>
          <w:tcPr>
            <w:tcW w:w="534" w:type="dxa"/>
            <w:textDirection w:val="btLr"/>
          </w:tcPr>
          <w:p w:rsidR="00F577A0" w:rsidRPr="00F577A0" w:rsidRDefault="00A22785" w:rsidP="00EF3170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EF3170"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2393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Беседа, использование худ-ного слова, пальчиковая игра «Облака», игра «Вспомни и назови»</w:t>
            </w: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170" w:rsidRPr="00F577A0" w:rsidTr="00105E55">
        <w:trPr>
          <w:cantSplit/>
          <w:trHeight w:val="501"/>
        </w:trPr>
        <w:tc>
          <w:tcPr>
            <w:tcW w:w="534" w:type="dxa"/>
            <w:textDirection w:val="btLr"/>
          </w:tcPr>
          <w:p w:rsidR="00EF3170" w:rsidRDefault="00EF3170" w:rsidP="00A2278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22785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w="2126" w:type="dxa"/>
          </w:tcPr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«Бычо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пятнистый бочок»</w:t>
            </w:r>
          </w:p>
        </w:tc>
        <w:tc>
          <w:tcPr>
            <w:tcW w:w="4518" w:type="dxa"/>
          </w:tcPr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работать с бумагой, ровно ее сворачивать, перегибать. </w:t>
            </w:r>
          </w:p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оригами.</w:t>
            </w:r>
          </w:p>
        </w:tc>
      </w:tr>
      <w:tr w:rsidR="00F577A0" w:rsidRPr="00F577A0" w:rsidTr="00105E55">
        <w:trPr>
          <w:cantSplit/>
          <w:trHeight w:val="1953"/>
        </w:trPr>
        <w:tc>
          <w:tcPr>
            <w:tcW w:w="534" w:type="dxa"/>
            <w:textDirection w:val="btLr"/>
          </w:tcPr>
          <w:p w:rsidR="00F577A0" w:rsidRPr="00F577A0" w:rsidRDefault="00EF3170" w:rsidP="00A22785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A2278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«Дикие звери зимой»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2393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Чтение стих-ний, творческие задания, подв. игра «Зайцы и волк», беседа.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170" w:rsidRPr="00F577A0" w:rsidTr="00105E55">
        <w:trPr>
          <w:cantSplit/>
          <w:trHeight w:val="614"/>
        </w:trPr>
        <w:tc>
          <w:tcPr>
            <w:tcW w:w="534" w:type="dxa"/>
            <w:textDirection w:val="btLr"/>
          </w:tcPr>
          <w:p w:rsidR="00EF3170" w:rsidRDefault="00EF3170" w:rsidP="00A2278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2278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2126" w:type="dxa"/>
          </w:tcPr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17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фигуры овальной и круглой формы</w:t>
            </w:r>
            <w:r w:rsidR="006F503F">
              <w:rPr>
                <w:rFonts w:ascii="Times New Roman" w:hAnsi="Times New Roman" w:cs="Times New Roman"/>
                <w:sz w:val="28"/>
                <w:szCs w:val="28"/>
              </w:rPr>
              <w:t xml:space="preserve">, аккуратно пользоваться клеем. </w:t>
            </w:r>
          </w:p>
        </w:tc>
        <w:tc>
          <w:tcPr>
            <w:tcW w:w="2393" w:type="dxa"/>
          </w:tcPr>
          <w:p w:rsidR="00EF3170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теме.</w:t>
            </w:r>
          </w:p>
          <w:p w:rsidR="00EF3170" w:rsidRPr="00F577A0" w:rsidRDefault="00EF317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A0" w:rsidRPr="00F577A0" w:rsidTr="00105E55">
        <w:trPr>
          <w:cantSplit/>
          <w:trHeight w:val="2103"/>
        </w:trPr>
        <w:tc>
          <w:tcPr>
            <w:tcW w:w="534" w:type="dxa"/>
            <w:textDirection w:val="btLr"/>
          </w:tcPr>
          <w:p w:rsidR="00F577A0" w:rsidRPr="00F577A0" w:rsidRDefault="006F503F" w:rsidP="00A22785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  <w:r w:rsidR="00A22785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 </w:t>
            </w:r>
          </w:p>
        </w:tc>
        <w:tc>
          <w:tcPr>
            <w:tcW w:w="2393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Наблюдение, беседа, чтение познавательных рассказов, проблемная ситуация.</w:t>
            </w:r>
          </w:p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3F" w:rsidRPr="00F577A0" w:rsidTr="00105E55">
        <w:trPr>
          <w:cantSplit/>
          <w:trHeight w:val="782"/>
        </w:trPr>
        <w:tc>
          <w:tcPr>
            <w:tcW w:w="534" w:type="dxa"/>
            <w:textDirection w:val="btLr"/>
          </w:tcPr>
          <w:p w:rsidR="006F503F" w:rsidRDefault="006F503F" w:rsidP="00A22785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2278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w="2126" w:type="dxa"/>
          </w:tcPr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 для украшения группы»</w:t>
            </w:r>
          </w:p>
        </w:tc>
        <w:tc>
          <w:tcPr>
            <w:tcW w:w="4518" w:type="dxa"/>
          </w:tcPr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салфетку несколько раз и вырезать по нарисованному изображению. Создать радостное настроение.</w:t>
            </w:r>
          </w:p>
        </w:tc>
        <w:tc>
          <w:tcPr>
            <w:tcW w:w="2393" w:type="dxa"/>
          </w:tcPr>
          <w:p w:rsidR="006F503F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ножницами.</w:t>
            </w:r>
          </w:p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6F503F" w:rsidP="00A2278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A22785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«Защитите ель и сосну»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 Активизировать словарь детей: ель, сосна.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</w:t>
            </w: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t>игра  «Найди по описанию</w:t>
            </w:r>
            <w:r w:rsidR="006F503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6F503F" w:rsidP="00A2278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2278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2126" w:type="dxa"/>
          </w:tcPr>
          <w:p w:rsidR="00F577A0" w:rsidRPr="00F577A0" w:rsidRDefault="00F577A0" w:rsidP="006F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03F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F577A0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изображение на тонированной бумаге, аккуратно наклеивать детали.</w:t>
            </w:r>
          </w:p>
        </w:tc>
        <w:tc>
          <w:tcPr>
            <w:tcW w:w="2393" w:type="dxa"/>
          </w:tcPr>
          <w:p w:rsidR="00F577A0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теме.</w:t>
            </w:r>
          </w:p>
        </w:tc>
      </w:tr>
      <w:tr w:rsidR="00F577A0" w:rsidRPr="00F577A0" w:rsidTr="00105E55">
        <w:trPr>
          <w:cantSplit/>
          <w:trHeight w:val="2228"/>
        </w:trPr>
        <w:tc>
          <w:tcPr>
            <w:tcW w:w="534" w:type="dxa"/>
            <w:textDirection w:val="btLr"/>
          </w:tcPr>
          <w:p w:rsidR="00F577A0" w:rsidRPr="00F577A0" w:rsidRDefault="00A22785" w:rsidP="006F503F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6F503F"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«Снежный хоровод»</w:t>
            </w:r>
          </w:p>
        </w:tc>
        <w:tc>
          <w:tcPr>
            <w:tcW w:w="4518" w:type="dxa"/>
          </w:tcPr>
          <w:p w:rsidR="006F503F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наблюдать явления природы: снегопад и видеть красоту окружающего мира.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br/>
              <w:t>Активизировать словарь детей: холодный, белый, сверкающий, сказочный и т.д.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 картины «Зима», продуктивная, опытная (снежки) деятельность.</w:t>
            </w:r>
          </w:p>
        </w:tc>
      </w:tr>
      <w:tr w:rsidR="006F503F" w:rsidRPr="00F577A0" w:rsidTr="00105E55">
        <w:trPr>
          <w:cantSplit/>
          <w:trHeight w:val="657"/>
        </w:trPr>
        <w:tc>
          <w:tcPr>
            <w:tcW w:w="534" w:type="dxa"/>
            <w:textDirection w:val="btLr"/>
          </w:tcPr>
          <w:p w:rsidR="006F503F" w:rsidRDefault="006F503F" w:rsidP="00A22785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22785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w="2126" w:type="dxa"/>
          </w:tcPr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«Мороз-художник»</w:t>
            </w:r>
          </w:p>
        </w:tc>
        <w:tc>
          <w:tcPr>
            <w:tcW w:w="4518" w:type="dxa"/>
          </w:tcPr>
          <w:p w:rsidR="006F503F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морозные узоры на листе. Развивать фантазию.</w:t>
            </w:r>
          </w:p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03F" w:rsidRPr="00F577A0" w:rsidRDefault="006F503F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теме.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105E55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30.01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«Зимняя красавица - ель»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Приобщить к желанию наслаждаться запахом хвойного дерева.</w:t>
            </w:r>
            <w:r w:rsidR="00A4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E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ели </w:t>
            </w:r>
            <w:proofErr w:type="gramStart"/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настоящей; воспитывать бережное и заботливое отношение к живой природе. </w:t>
            </w:r>
          </w:p>
        </w:tc>
        <w:tc>
          <w:tcPr>
            <w:tcW w:w="2393" w:type="dxa"/>
          </w:tcPr>
          <w:p w:rsidR="00105E55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Игровой сюрпризный момент, составление рассказа-описания о ели с опорой на план</w:t>
            </w:r>
            <w:r w:rsidRPr="00F5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игра - имитация «Собери шишки,</w:t>
            </w:r>
            <w:r w:rsidR="00A4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беседа «Должен ли человек беречь красоту природы?». Творческая работа, конспект</w:t>
            </w:r>
            <w:r w:rsidR="00105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105E55" w:rsidP="00A2278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</w:t>
            </w:r>
            <w:r w:rsidR="00A2278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Формировать реалистическое понимание неживой при</w:t>
            </w: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роды;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закреплять знания о том, что вода может быть в твердом состоянии (снег, лед).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опытов,</w:t>
            </w:r>
            <w:r w:rsidR="00A43F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iCs/>
                <w:sz w:val="28"/>
                <w:szCs w:val="28"/>
              </w:rPr>
              <w:t>«Затейники», «Пожарные на ученье», использование художественного слова.</w:t>
            </w:r>
          </w:p>
        </w:tc>
      </w:tr>
      <w:tr w:rsidR="00F577A0" w:rsidRPr="00F577A0" w:rsidTr="00105E55">
        <w:trPr>
          <w:cantSplit/>
          <w:trHeight w:val="1740"/>
        </w:trPr>
        <w:tc>
          <w:tcPr>
            <w:tcW w:w="534" w:type="dxa"/>
            <w:textDirection w:val="btLr"/>
          </w:tcPr>
          <w:p w:rsidR="00F577A0" w:rsidRPr="00F577A0" w:rsidRDefault="00105E55" w:rsidP="00A22785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227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«Жизнь птиц зимой» 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2393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Беседа, игра «Накорми птицу», дид. и. «Улетают – не улетают». </w:t>
            </w:r>
          </w:p>
          <w:p w:rsidR="00105E55" w:rsidRPr="00F577A0" w:rsidRDefault="00105E5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55" w:rsidRPr="00F577A0" w:rsidTr="00105E55">
        <w:trPr>
          <w:cantSplit/>
          <w:trHeight w:val="513"/>
        </w:trPr>
        <w:tc>
          <w:tcPr>
            <w:tcW w:w="534" w:type="dxa"/>
            <w:textDirection w:val="btLr"/>
          </w:tcPr>
          <w:p w:rsidR="00105E55" w:rsidRDefault="00A22785" w:rsidP="00105E55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105E55"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2126" w:type="dxa"/>
          </w:tcPr>
          <w:p w:rsidR="00105E55" w:rsidRDefault="00105E5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«Птичка-невеличка»</w:t>
            </w:r>
          </w:p>
          <w:p w:rsidR="00105E55" w:rsidRPr="00F577A0" w:rsidRDefault="00105E5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105E55" w:rsidRDefault="00105E5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приемы лепки птички.</w:t>
            </w:r>
          </w:p>
          <w:p w:rsidR="00105E55" w:rsidRPr="00F577A0" w:rsidRDefault="00105E5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Воспитываем аккуратность, доброту, фантазию.</w:t>
            </w:r>
          </w:p>
        </w:tc>
        <w:tc>
          <w:tcPr>
            <w:tcW w:w="2393" w:type="dxa"/>
          </w:tcPr>
          <w:p w:rsidR="00105E55" w:rsidRPr="00F577A0" w:rsidRDefault="00105E55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 теме.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105E55" w:rsidP="00A2278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22785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.02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«Выращиваем лук на окошке»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выращиванию огорода на окошке, желание наблюдать за изменениями в луковицах. Учить создавать ситуацию опыта 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труда.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105E55" w:rsidP="00D617F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617F2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.03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«К нам весна шагает быстрыми шагами»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 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стих-ния “Март”, </w:t>
            </w:r>
            <w:r w:rsidRPr="00F5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>Весна идёт», д.и. «Найди настроение. Покажи настроение», наблюдение.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D617F2" w:rsidP="00105E5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105E55">
              <w:rPr>
                <w:rFonts w:ascii="Times New Roman" w:hAnsi="Times New Roman"/>
                <w:sz w:val="28"/>
              </w:rPr>
              <w:t>.</w:t>
            </w:r>
            <w:r w:rsidR="00F577A0" w:rsidRPr="00F577A0">
              <w:rPr>
                <w:rFonts w:ascii="Times New Roman" w:hAnsi="Times New Roman"/>
                <w:sz w:val="28"/>
              </w:rPr>
              <w:t>03.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«Наши четвероногие друзья – собака»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  <w:r w:rsidR="00105E5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приемы лепки.</w:t>
            </w:r>
          </w:p>
        </w:tc>
        <w:tc>
          <w:tcPr>
            <w:tcW w:w="2393" w:type="dxa"/>
          </w:tcPr>
          <w:p w:rsidR="00F577A0" w:rsidRPr="00F577A0" w:rsidRDefault="00105E55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лепка по теме.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D617F2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F577A0" w:rsidRPr="00F577A0">
              <w:rPr>
                <w:rFonts w:ascii="Times New Roman" w:hAnsi="Times New Roman"/>
                <w:sz w:val="28"/>
              </w:rPr>
              <w:t>.03.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«Забота о здоровье»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F577A0" w:rsidRPr="00F577A0" w:rsidTr="006C19E9">
        <w:trPr>
          <w:cantSplit/>
          <w:trHeight w:val="2128"/>
        </w:trPr>
        <w:tc>
          <w:tcPr>
            <w:tcW w:w="534" w:type="dxa"/>
            <w:textDirection w:val="btLr"/>
          </w:tcPr>
          <w:p w:rsidR="00F577A0" w:rsidRPr="00F577A0" w:rsidRDefault="006C19E9" w:rsidP="00D617F2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  <w:r w:rsidR="00D617F2">
              <w:rPr>
                <w:rFonts w:ascii="Times New Roman" w:hAnsi="Times New Roman"/>
                <w:sz w:val="28"/>
              </w:rPr>
              <w:t>3</w:t>
            </w:r>
            <w:r w:rsidR="00F577A0" w:rsidRPr="00F577A0">
              <w:rPr>
                <w:rFonts w:ascii="Times New Roman" w:hAnsi="Times New Roman"/>
                <w:sz w:val="28"/>
              </w:rPr>
              <w:t>.03.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«Первые цветы в природе»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2393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Сравнительный рассказ о мать-и-мачехе и одуванчике, загадки, чтение стихов.</w:t>
            </w:r>
          </w:p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E9" w:rsidRPr="00F577A0" w:rsidTr="00105E55">
        <w:trPr>
          <w:cantSplit/>
          <w:trHeight w:val="764"/>
        </w:trPr>
        <w:tc>
          <w:tcPr>
            <w:tcW w:w="534" w:type="dxa"/>
            <w:textDirection w:val="btLr"/>
          </w:tcPr>
          <w:p w:rsidR="006C19E9" w:rsidRPr="00F577A0" w:rsidRDefault="006C19E9" w:rsidP="00FC2CF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FC2CF2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126" w:type="dxa"/>
          </w:tcPr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«Появились из-под снега первые цветы»</w:t>
            </w:r>
          </w:p>
        </w:tc>
        <w:tc>
          <w:tcPr>
            <w:tcW w:w="4518" w:type="dxa"/>
          </w:tcPr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из цв. бумаги заготовки для аппликации и аккуратно наклеивать их.</w:t>
            </w:r>
          </w:p>
        </w:tc>
        <w:tc>
          <w:tcPr>
            <w:tcW w:w="2393" w:type="dxa"/>
          </w:tcPr>
          <w:p w:rsidR="006C19E9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теме.</w:t>
            </w:r>
          </w:p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FC2CF2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F577A0" w:rsidRPr="00F577A0">
              <w:rPr>
                <w:rFonts w:ascii="Times New Roman" w:hAnsi="Times New Roman"/>
                <w:sz w:val="28"/>
              </w:rPr>
              <w:t>.04.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Наблюдение за божьей коровкой. Разучивание потешки, продуктивная деятельност</w:t>
            </w:r>
            <w:proofErr w:type="gramStart"/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C19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C19E9">
              <w:rPr>
                <w:rFonts w:ascii="Times New Roman" w:hAnsi="Times New Roman" w:cs="Times New Roman"/>
                <w:sz w:val="28"/>
                <w:szCs w:val="28"/>
              </w:rPr>
              <w:t>рисование карандашами, фломастерами)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,пальчиковая гимнастика «Божьи коровки».</w:t>
            </w:r>
          </w:p>
        </w:tc>
      </w:tr>
      <w:tr w:rsidR="00F577A0" w:rsidRPr="00F577A0" w:rsidTr="006C19E9">
        <w:trPr>
          <w:cantSplit/>
          <w:trHeight w:val="1778"/>
        </w:trPr>
        <w:tc>
          <w:tcPr>
            <w:tcW w:w="534" w:type="dxa"/>
            <w:textDirection w:val="btLr"/>
          </w:tcPr>
          <w:p w:rsidR="00F577A0" w:rsidRPr="00F577A0" w:rsidRDefault="006C19E9" w:rsidP="00FC2CF2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C2CF2">
              <w:rPr>
                <w:rFonts w:ascii="Times New Roman" w:hAnsi="Times New Roman"/>
                <w:sz w:val="28"/>
              </w:rPr>
              <w:t>6</w:t>
            </w:r>
            <w:r w:rsidR="00F577A0" w:rsidRPr="00F577A0">
              <w:rPr>
                <w:rFonts w:ascii="Times New Roman" w:hAnsi="Times New Roman"/>
                <w:sz w:val="28"/>
              </w:rPr>
              <w:t>.04.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«Русская березка»</w:t>
            </w:r>
          </w:p>
        </w:tc>
        <w:tc>
          <w:tcPr>
            <w:tcW w:w="4518" w:type="dxa"/>
          </w:tcPr>
          <w:p w:rsid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у детей о русской березе. Расширить знания об охране природы. Воспитывать у детей интерес и бережное отношение к природе.</w:t>
            </w:r>
          </w:p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хоровод, продуктивная деятельность</w:t>
            </w:r>
          </w:p>
        </w:tc>
      </w:tr>
      <w:tr w:rsidR="006C19E9" w:rsidRPr="00F577A0" w:rsidTr="00105E55">
        <w:trPr>
          <w:cantSplit/>
          <w:trHeight w:val="785"/>
        </w:trPr>
        <w:tc>
          <w:tcPr>
            <w:tcW w:w="534" w:type="dxa"/>
            <w:textDirection w:val="btLr"/>
          </w:tcPr>
          <w:p w:rsidR="006C19E9" w:rsidRDefault="006C19E9" w:rsidP="00FC2CF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C2CF2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126" w:type="dxa"/>
          </w:tcPr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березку русскую…»</w:t>
            </w:r>
          </w:p>
        </w:tc>
        <w:tc>
          <w:tcPr>
            <w:tcW w:w="4518" w:type="dxa"/>
          </w:tcPr>
          <w:p w:rsidR="006C19E9" w:rsidRPr="00F577A0" w:rsidRDefault="006C19E9" w:rsidP="006C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прекрасного, патриотические чувства.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приемы барельефной лепки.</w:t>
            </w:r>
          </w:p>
        </w:tc>
        <w:tc>
          <w:tcPr>
            <w:tcW w:w="2393" w:type="dxa"/>
          </w:tcPr>
          <w:p w:rsidR="006C19E9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Барельефная лепка по теме.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6C19E9" w:rsidP="00FC2CF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FC2CF2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.05</w:t>
            </w:r>
            <w:r w:rsidR="00F577A0" w:rsidRPr="00F577A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«Весенний пейзаж»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F5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Беседа, художественное слово, рассматривание и сравнение картин по теме «Весна», загадка, превращение детей в художников, прослушивание мелодий «Времена года».</w:t>
            </w:r>
          </w:p>
        </w:tc>
      </w:tr>
      <w:tr w:rsidR="00F577A0" w:rsidRPr="00F577A0" w:rsidTr="00105E55">
        <w:trPr>
          <w:cantSplit/>
          <w:trHeight w:val="998"/>
        </w:trPr>
        <w:tc>
          <w:tcPr>
            <w:tcW w:w="534" w:type="dxa"/>
            <w:textDirection w:val="btLr"/>
          </w:tcPr>
          <w:p w:rsidR="00F577A0" w:rsidRPr="00F577A0" w:rsidRDefault="00FC2CF2" w:rsidP="00F577A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  <w:r w:rsidR="00F577A0" w:rsidRPr="00F577A0">
              <w:rPr>
                <w:rFonts w:ascii="Times New Roman" w:hAnsi="Times New Roman"/>
                <w:sz w:val="28"/>
              </w:rPr>
              <w:t>.05.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«Кто живёт в пруду?»</w:t>
            </w:r>
          </w:p>
        </w:tc>
        <w:tc>
          <w:tcPr>
            <w:tcW w:w="4518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прудом – природным водоемом, его обитателями, растениями,  формировать знания, что пруд не следует засорять; обобщить представления об основных факторах водной среды: природный слой почвы, вода, камни, растения, которые приспособились жить в воде. </w:t>
            </w:r>
            <w:r w:rsidR="006C19E9">
              <w:rPr>
                <w:rFonts w:ascii="Times New Roman" w:hAnsi="Times New Roman" w:cs="Times New Roman"/>
                <w:sz w:val="28"/>
                <w:szCs w:val="28"/>
              </w:rPr>
              <w:t>Закреплять приемы коллективной аппликации.</w:t>
            </w:r>
          </w:p>
        </w:tc>
        <w:tc>
          <w:tcPr>
            <w:tcW w:w="2393" w:type="dxa"/>
          </w:tcPr>
          <w:p w:rsidR="00F577A0" w:rsidRPr="00F577A0" w:rsidRDefault="006C19E9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чтение стихотворений, рассматриваиние иллюстраций, коллективная аппликация по теме.</w:t>
            </w:r>
          </w:p>
        </w:tc>
      </w:tr>
      <w:tr w:rsidR="00F577A0" w:rsidRPr="00F577A0" w:rsidTr="006C19E9">
        <w:trPr>
          <w:cantSplit/>
          <w:trHeight w:val="1953"/>
        </w:trPr>
        <w:tc>
          <w:tcPr>
            <w:tcW w:w="534" w:type="dxa"/>
            <w:textDirection w:val="btLr"/>
          </w:tcPr>
          <w:p w:rsidR="00F577A0" w:rsidRPr="00F577A0" w:rsidRDefault="00FC2CF2" w:rsidP="006C19E9">
            <w:pPr>
              <w:spacing w:after="200" w:line="276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F577A0" w:rsidRPr="00F577A0">
              <w:rPr>
                <w:rFonts w:ascii="Times New Roman" w:hAnsi="Times New Roman"/>
                <w:sz w:val="28"/>
              </w:rPr>
              <w:t>.05.</w:t>
            </w:r>
          </w:p>
        </w:tc>
        <w:tc>
          <w:tcPr>
            <w:tcW w:w="2126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облака, дождь, гроза?»</w:t>
            </w:r>
          </w:p>
        </w:tc>
        <w:tc>
          <w:tcPr>
            <w:tcW w:w="4518" w:type="dxa"/>
          </w:tcPr>
          <w:p w:rsidR="006C19E9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2393" w:type="dxa"/>
          </w:tcPr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F577A0" w:rsidRPr="00F577A0" w:rsidRDefault="00F577A0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чтение, конспект.</w:t>
            </w:r>
          </w:p>
        </w:tc>
      </w:tr>
      <w:tr w:rsidR="006C19E9" w:rsidRPr="00F577A0" w:rsidTr="00105E55">
        <w:trPr>
          <w:cantSplit/>
          <w:trHeight w:val="932"/>
        </w:trPr>
        <w:tc>
          <w:tcPr>
            <w:tcW w:w="534" w:type="dxa"/>
            <w:textDirection w:val="btLr"/>
          </w:tcPr>
          <w:p w:rsidR="006C19E9" w:rsidRDefault="00BC002B" w:rsidP="00FC2CF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C2CF2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2126" w:type="dxa"/>
          </w:tcPr>
          <w:p w:rsidR="006C19E9" w:rsidRPr="00F577A0" w:rsidRDefault="00BC002B" w:rsidP="00F57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«Ненастье»</w:t>
            </w:r>
          </w:p>
        </w:tc>
        <w:tc>
          <w:tcPr>
            <w:tcW w:w="4518" w:type="dxa"/>
          </w:tcPr>
          <w:p w:rsidR="006C19E9" w:rsidRPr="00F577A0" w:rsidRDefault="00BC002B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грозу, учить отображать состояние природы в ненастную погоду.</w:t>
            </w:r>
          </w:p>
        </w:tc>
        <w:tc>
          <w:tcPr>
            <w:tcW w:w="2393" w:type="dxa"/>
          </w:tcPr>
          <w:p w:rsidR="006C19E9" w:rsidRPr="00F577A0" w:rsidRDefault="00BC002B" w:rsidP="00F57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теме.</w:t>
            </w:r>
          </w:p>
        </w:tc>
      </w:tr>
      <w:tr w:rsidR="00F577A0" w:rsidRPr="00F577A0" w:rsidTr="00105E55">
        <w:trPr>
          <w:cantSplit/>
          <w:trHeight w:val="1134"/>
        </w:trPr>
        <w:tc>
          <w:tcPr>
            <w:tcW w:w="534" w:type="dxa"/>
            <w:textDirection w:val="btLr"/>
          </w:tcPr>
          <w:p w:rsidR="00F577A0" w:rsidRPr="00F577A0" w:rsidRDefault="00FC2CF2" w:rsidP="00F577A0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F577A0" w:rsidRPr="00F577A0">
              <w:rPr>
                <w:rFonts w:ascii="Times New Roman" w:hAnsi="Times New Roman"/>
                <w:sz w:val="28"/>
              </w:rPr>
              <w:t>.05.</w:t>
            </w:r>
          </w:p>
        </w:tc>
        <w:tc>
          <w:tcPr>
            <w:tcW w:w="2126" w:type="dxa"/>
          </w:tcPr>
          <w:p w:rsidR="00F577A0" w:rsidRPr="00F577A0" w:rsidRDefault="00F577A0" w:rsidP="00BC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02B">
              <w:rPr>
                <w:rFonts w:ascii="Times New Roman" w:hAnsi="Times New Roman" w:cs="Times New Roman"/>
                <w:sz w:val="28"/>
                <w:szCs w:val="28"/>
              </w:rPr>
              <w:t>Лето на пороге</w:t>
            </w:r>
            <w:r w:rsidRPr="00F57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8" w:type="dxa"/>
          </w:tcPr>
          <w:p w:rsidR="00F577A0" w:rsidRPr="00F577A0" w:rsidRDefault="00BC002B" w:rsidP="00BC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детей.</w:t>
            </w:r>
            <w:r w:rsidR="00F577A0" w:rsidRPr="00F577A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 изменениях в природе.</w:t>
            </w:r>
            <w:r w:rsidR="001B58C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родному краю. Развивать интерес к живой природе, воспитывать эмоциональную отзывчивость.</w:t>
            </w:r>
          </w:p>
        </w:tc>
        <w:tc>
          <w:tcPr>
            <w:tcW w:w="2393" w:type="dxa"/>
          </w:tcPr>
          <w:p w:rsidR="00F577A0" w:rsidRPr="00F577A0" w:rsidRDefault="00BC002B" w:rsidP="00BC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загадок, подв. игра, беседа</w:t>
            </w:r>
            <w:r w:rsidR="001B58CE">
              <w:rPr>
                <w:rFonts w:ascii="Times New Roman" w:hAnsi="Times New Roman" w:cs="Times New Roman"/>
                <w:sz w:val="28"/>
                <w:szCs w:val="28"/>
              </w:rPr>
              <w:t>. Наблюдение. Рассматривание иллюстраций.</w:t>
            </w:r>
          </w:p>
        </w:tc>
      </w:tr>
    </w:tbl>
    <w:p w:rsidR="00F577A0" w:rsidRPr="00F577A0" w:rsidRDefault="00F577A0" w:rsidP="00F577A0">
      <w:pPr>
        <w:rPr>
          <w:rFonts w:ascii="Times New Roman" w:hAnsi="Times New Roman"/>
          <w:sz w:val="28"/>
        </w:rPr>
      </w:pPr>
    </w:p>
    <w:p w:rsidR="005716A1" w:rsidRDefault="005716A1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477A" w:rsidRDefault="0059477A" w:rsidP="001F33AC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775" w:rsidRDefault="00B35775" w:rsidP="0048255F">
      <w:pPr>
        <w:spacing w:line="263" w:lineRule="exact"/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  <w:sz w:val="26"/>
          <w:szCs w:val="26"/>
        </w:rPr>
      </w:pPr>
    </w:p>
    <w:p w:rsidR="0059477A" w:rsidRDefault="0059477A" w:rsidP="004825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59477A" w:rsidSect="0059477A">
          <w:pgSz w:w="11910" w:h="16840"/>
          <w:pgMar w:top="360" w:right="280" w:bottom="360" w:left="900" w:header="720" w:footer="720" w:gutter="0"/>
          <w:cols w:space="720"/>
          <w:docGrid w:linePitch="299"/>
        </w:sectPr>
      </w:pPr>
      <w:bookmarkStart w:id="0" w:name="_GoBack"/>
      <w:bookmarkEnd w:id="0"/>
    </w:p>
    <w:p w:rsidR="00933F33" w:rsidRPr="008249D1" w:rsidRDefault="00933F33" w:rsidP="001F33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9D1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литературы:</w:t>
      </w:r>
    </w:p>
    <w:p w:rsidR="00933F33" w:rsidRPr="001F33AC" w:rsidRDefault="00933F33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933F33" w:rsidRPr="001F33AC" w:rsidRDefault="00933F33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3F6607" w:rsidRDefault="00933F33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6308C7" w:rsidRPr="00F577A0" w:rsidRDefault="006308C7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C7">
        <w:rPr>
          <w:rFonts w:ascii="Times New Roman" w:hAnsi="Times New Roman" w:cs="Times New Roman"/>
          <w:bCs/>
          <w:sz w:val="28"/>
          <w:szCs w:val="28"/>
        </w:rPr>
        <w:t>Зубкова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Н.М. Воз и маленькая тележка чудес: - М; Мозаика-Синтез, 2009. - 79с.</w:t>
      </w:r>
    </w:p>
    <w:p w:rsidR="00F577A0" w:rsidRPr="006308C7" w:rsidRDefault="00F577A0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детей на прогулке. Старшая группа/авт.-сост. Т. Г. Кобзева, И. А. Холодова, Г. С. Александрова. – Волгоград: Учитель, 2011. – 330 с. </w:t>
      </w:r>
    </w:p>
    <w:p w:rsidR="00933F33" w:rsidRPr="00F577A0" w:rsidRDefault="0059477A" w:rsidP="001F33AC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933F33" w:rsidRPr="001F33A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http://www.ivalex.vistcom.ru/konsultac409.html</w:t>
        </w:r>
      </w:hyperlink>
    </w:p>
    <w:p w:rsidR="00F577A0" w:rsidRPr="006308C7" w:rsidRDefault="00F577A0" w:rsidP="00F577A0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308C7" w:rsidRPr="001F33AC" w:rsidRDefault="006308C7" w:rsidP="00630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8C7" w:rsidRPr="001F33AC" w:rsidSect="001A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BD"/>
    <w:multiLevelType w:val="hybridMultilevel"/>
    <w:tmpl w:val="552E2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152482"/>
    <w:multiLevelType w:val="hybridMultilevel"/>
    <w:tmpl w:val="6AB2A9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EF6BCD"/>
    <w:multiLevelType w:val="multilevel"/>
    <w:tmpl w:val="DF2E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F7B83"/>
    <w:multiLevelType w:val="hybridMultilevel"/>
    <w:tmpl w:val="B1664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C6"/>
    <w:rsid w:val="00041BC5"/>
    <w:rsid w:val="00083F9B"/>
    <w:rsid w:val="000964E6"/>
    <w:rsid w:val="000A0B10"/>
    <w:rsid w:val="000E21B4"/>
    <w:rsid w:val="00105E55"/>
    <w:rsid w:val="0012718E"/>
    <w:rsid w:val="00130345"/>
    <w:rsid w:val="0015652E"/>
    <w:rsid w:val="00177C99"/>
    <w:rsid w:val="001A159F"/>
    <w:rsid w:val="001B58CE"/>
    <w:rsid w:val="001C3F17"/>
    <w:rsid w:val="001F33AC"/>
    <w:rsid w:val="0031316D"/>
    <w:rsid w:val="00337B57"/>
    <w:rsid w:val="00342D98"/>
    <w:rsid w:val="003E341B"/>
    <w:rsid w:val="003E581F"/>
    <w:rsid w:val="003F6607"/>
    <w:rsid w:val="004128EE"/>
    <w:rsid w:val="0047393D"/>
    <w:rsid w:val="0047445D"/>
    <w:rsid w:val="0048255F"/>
    <w:rsid w:val="0048379F"/>
    <w:rsid w:val="004D701F"/>
    <w:rsid w:val="005716A1"/>
    <w:rsid w:val="00591BC3"/>
    <w:rsid w:val="0059477A"/>
    <w:rsid w:val="00595328"/>
    <w:rsid w:val="00601DD5"/>
    <w:rsid w:val="006059F4"/>
    <w:rsid w:val="00620E08"/>
    <w:rsid w:val="006308C7"/>
    <w:rsid w:val="006577A1"/>
    <w:rsid w:val="00657A4A"/>
    <w:rsid w:val="00660214"/>
    <w:rsid w:val="00676766"/>
    <w:rsid w:val="00685D57"/>
    <w:rsid w:val="006C19E9"/>
    <w:rsid w:val="006F2898"/>
    <w:rsid w:val="006F503F"/>
    <w:rsid w:val="007740CF"/>
    <w:rsid w:val="00777D84"/>
    <w:rsid w:val="00821BE9"/>
    <w:rsid w:val="008249D1"/>
    <w:rsid w:val="00867C0B"/>
    <w:rsid w:val="008D3F30"/>
    <w:rsid w:val="0091674D"/>
    <w:rsid w:val="00933F33"/>
    <w:rsid w:val="00965189"/>
    <w:rsid w:val="009A6AA5"/>
    <w:rsid w:val="009B3747"/>
    <w:rsid w:val="009D5987"/>
    <w:rsid w:val="009E3EA1"/>
    <w:rsid w:val="00A12716"/>
    <w:rsid w:val="00A22785"/>
    <w:rsid w:val="00A43F24"/>
    <w:rsid w:val="00A65A0C"/>
    <w:rsid w:val="00A73E0E"/>
    <w:rsid w:val="00A874B9"/>
    <w:rsid w:val="00AB23D0"/>
    <w:rsid w:val="00AE465F"/>
    <w:rsid w:val="00AE74C1"/>
    <w:rsid w:val="00B209C6"/>
    <w:rsid w:val="00B35775"/>
    <w:rsid w:val="00B413C3"/>
    <w:rsid w:val="00B92ECE"/>
    <w:rsid w:val="00BC002B"/>
    <w:rsid w:val="00BC1212"/>
    <w:rsid w:val="00BC5BE1"/>
    <w:rsid w:val="00BE02C2"/>
    <w:rsid w:val="00C74AD2"/>
    <w:rsid w:val="00C817B1"/>
    <w:rsid w:val="00CA6359"/>
    <w:rsid w:val="00CD3318"/>
    <w:rsid w:val="00D56C1B"/>
    <w:rsid w:val="00D617F2"/>
    <w:rsid w:val="00DA7F5F"/>
    <w:rsid w:val="00DC697B"/>
    <w:rsid w:val="00E0032B"/>
    <w:rsid w:val="00E91B13"/>
    <w:rsid w:val="00E95A7D"/>
    <w:rsid w:val="00EC384E"/>
    <w:rsid w:val="00EC669F"/>
    <w:rsid w:val="00EF3170"/>
    <w:rsid w:val="00F46AB4"/>
    <w:rsid w:val="00F577A0"/>
    <w:rsid w:val="00FC2CF2"/>
    <w:rsid w:val="00FC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B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1"/>
    <w:qFormat/>
    <w:rsid w:val="0048255F"/>
    <w:pPr>
      <w:widowControl w:val="0"/>
      <w:spacing w:after="0" w:line="240" w:lineRule="auto"/>
      <w:ind w:left="928"/>
      <w:outlineLvl w:val="0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3F3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3F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B1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E3EA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8255F"/>
    <w:rPr>
      <w:rFonts w:eastAsia="Times New Roman"/>
      <w:b/>
      <w:bCs/>
      <w:sz w:val="36"/>
      <w:szCs w:val="36"/>
      <w:lang w:val="en-US"/>
    </w:rPr>
  </w:style>
  <w:style w:type="table" w:customStyle="1" w:styleId="TableNormal">
    <w:name w:val="Table Normal"/>
    <w:uiPriority w:val="2"/>
    <w:semiHidden/>
    <w:unhideWhenUsed/>
    <w:qFormat/>
    <w:rsid w:val="0048255F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255F"/>
    <w:pPr>
      <w:widowControl w:val="0"/>
      <w:spacing w:after="0" w:line="240" w:lineRule="auto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82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03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8">
    <w:name w:val="Body Text"/>
    <w:basedOn w:val="a"/>
    <w:link w:val="a9"/>
    <w:uiPriority w:val="1"/>
    <w:qFormat/>
    <w:rsid w:val="0013034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130345"/>
    <w:rPr>
      <w:rFonts w:eastAsia="Times New Roman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3F3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3F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B1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E3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konsultac4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</dc:creator>
  <cp:keywords/>
  <dc:description/>
  <cp:lastModifiedBy>МАРИНА!</cp:lastModifiedBy>
  <cp:revision>42</cp:revision>
  <dcterms:created xsi:type="dcterms:W3CDTF">2012-06-16T11:01:00Z</dcterms:created>
  <dcterms:modified xsi:type="dcterms:W3CDTF">2015-09-25T05:43:00Z</dcterms:modified>
</cp:coreProperties>
</file>