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0F2D">
      <w:pPr>
        <w:rPr>
          <w:rFonts w:ascii="Times New Roman" w:hAnsi="Times New Roman"/>
          <w:sz w:val="28"/>
          <w:szCs w:val="28"/>
        </w:rPr>
        <w:sectPr w:rsidR="00000000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00000" w:rsidRDefault="006E1D91" w:rsidP="00840F2D">
      <w:pPr>
        <w:ind w:left="487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000000" w:rsidRDefault="006E1D91">
      <w:pPr>
        <w:ind w:left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00000" w:rsidRDefault="006E1D91">
      <w:pPr>
        <w:ind w:left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>
        <w:rPr>
          <w:sz w:val="28"/>
          <w:szCs w:val="28"/>
        </w:rPr>
        <w:t xml:space="preserve"> /</w:t>
      </w:r>
      <w:r w:rsidR="004F1709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/</w:t>
      </w:r>
    </w:p>
    <w:p w:rsidR="00000000" w:rsidRDefault="006E1D9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Календарный план мероприятий по реализации программы профильной смены пришкольного лагеря с дневным пребыванием детей « Тополек» МОУ СОШ № 7 « Волшебник род</w:t>
      </w:r>
      <w:r>
        <w:rPr>
          <w:rFonts w:ascii="Times New Roman" w:hAnsi="Times New Roman"/>
          <w:b/>
          <w:bCs/>
          <w:sz w:val="28"/>
          <w:szCs w:val="28"/>
        </w:rPr>
        <w:t>никовой долины»</w:t>
      </w:r>
    </w:p>
    <w:tbl>
      <w:tblPr>
        <w:tblW w:w="0" w:type="auto"/>
        <w:tblLayout w:type="fixed"/>
        <w:tblLook w:val="0000"/>
      </w:tblPr>
      <w:tblGrid>
        <w:gridCol w:w="849"/>
        <w:gridCol w:w="2802"/>
        <w:gridCol w:w="2548"/>
        <w:gridCol w:w="1120"/>
        <w:gridCol w:w="2287"/>
      </w:tblGrid>
      <w:tr w:rsidR="0000000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</w:t>
            </w:r>
            <w:r>
              <w:rPr>
                <w:rFonts w:ascii="Times New Roman" w:hAnsi="Times New Roman"/>
                <w:sz w:val="28"/>
                <w:szCs w:val="28"/>
              </w:rPr>
              <w:t>рма проведения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лагерной смены «Волшебник родниковой долины 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Штиберт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глазами детей»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на асфальте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Малинина Г.В.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«Гражданин нового век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здоровый, сильный духом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Праздничное мероприятие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Маргиева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Человек и Бог в православии.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Малинина 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00000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Зачем творить добро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Этическая беседа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Штиберт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В.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Чудо в жизни христианина.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Путешествие в историю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Малинина </w:t>
            </w:r>
            <w:r>
              <w:rPr>
                <w:rFonts w:ascii="Times New Roman" w:hAnsi="Times New Roman"/>
                <w:sz w:val="28"/>
                <w:szCs w:val="28"/>
              </w:rPr>
              <w:t>Г.В.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любимой сказки»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С.Х.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Просветившие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землю славянскую»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Игра-путешествие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Малинина Г.В.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Детям о Христе. Рассказы и стихи русских писателей.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.Х.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«Праздник твоего имени»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Праздничное мероприятие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Штиберт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Христианские притчи.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Х.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разны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этом наше богатство, мы вместе- в этом наша сила»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Малинина Г.В.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Притча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блудном сыне.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Штиберт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В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«История Ставропольского края»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Видеопросмотр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Маргинал Р.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00000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«Святые места нашего края»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плакатов и рисунков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С.Х.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«Герб, флаг, гимн России»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Игра-аукцион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Марг</w:t>
            </w:r>
            <w:r>
              <w:rPr>
                <w:rFonts w:ascii="Times New Roman" w:hAnsi="Times New Roman"/>
                <w:sz w:val="28"/>
                <w:szCs w:val="28"/>
              </w:rPr>
              <w:t>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Р.В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На рыбалке у озера»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 интеллектуальная игра.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Штиберт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В.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«Счасть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жить»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Диспут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Штиберт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Жития святых для детей.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Маргиева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со священником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Свято-Преображенского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храма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Малинина Г.В.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соревнование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С.Х.</w:t>
            </w:r>
          </w:p>
        </w:tc>
      </w:tr>
      <w:tr w:rsidR="00000000">
        <w:trPr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«Храмы России»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Заочное путешествие по городам страны и Ставропольского края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Маргиева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Р.В</w:t>
            </w:r>
          </w:p>
        </w:tc>
      </w:tr>
      <w:tr w:rsidR="00000000">
        <w:trPr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Чудо в жизни христианина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/>
                <w:sz w:val="28"/>
                <w:szCs w:val="28"/>
              </w:rPr>
              <w:t>линина Г. В.</w:t>
            </w:r>
          </w:p>
        </w:tc>
      </w:tr>
      <w:tr w:rsidR="00000000">
        <w:trPr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«Разгаданные и неразгаданные тайны»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Дискуссия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Штиберт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</w:t>
            </w:r>
          </w:p>
        </w:tc>
      </w:tr>
      <w:tr w:rsidR="00000000">
        <w:trPr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Заповеди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Х.</w:t>
            </w:r>
          </w:p>
        </w:tc>
      </w:tr>
      <w:tr w:rsidR="00000000">
        <w:trPr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Легенды о святом Георгии Победоносце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к святым местам села, района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Малинина Г.В.</w:t>
            </w:r>
          </w:p>
        </w:tc>
      </w:tr>
      <w:tr w:rsidR="00000000">
        <w:trPr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Десять Заповед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Маргиева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 В.</w:t>
            </w:r>
          </w:p>
        </w:tc>
      </w:tr>
      <w:tr w:rsidR="00000000">
        <w:trPr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«Хлеб- дар Божий, отец и кормилец»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С.Х.</w:t>
            </w:r>
          </w:p>
        </w:tc>
      </w:tr>
      <w:tr w:rsidR="00000000">
        <w:trPr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Православное учение о человеке.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Малинина Г. В.</w:t>
            </w:r>
          </w:p>
        </w:tc>
      </w:tr>
      <w:tr w:rsidR="00000000">
        <w:trPr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Были и легенды Новодевичьего монастыря.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журнал</w:t>
            </w:r>
          </w:p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Маргиева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Р.В</w:t>
            </w:r>
          </w:p>
        </w:tc>
      </w:tr>
      <w:tr w:rsidR="00000000">
        <w:trPr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Большие маневры»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Игра-конкурс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Штиберт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С.В.</w:t>
            </w:r>
          </w:p>
        </w:tc>
      </w:tr>
      <w:tr w:rsidR="00000000">
        <w:trPr>
          <w:trHeight w:val="428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Долиновка в годы войны»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презентацией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</w:t>
            </w:r>
          </w:p>
        </w:tc>
        <w:tc>
          <w:tcPr>
            <w:tcW w:w="2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Маргиева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 В.</w:t>
            </w:r>
          </w:p>
        </w:tc>
      </w:tr>
      <w:tr w:rsidR="00000000">
        <w:trPr>
          <w:trHeight w:val="428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Ах лето, лето!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акрытие потока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</w:t>
            </w:r>
          </w:p>
        </w:tc>
        <w:tc>
          <w:tcPr>
            <w:tcW w:w="2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Х</w:t>
            </w:r>
          </w:p>
        </w:tc>
      </w:tr>
      <w:tr w:rsidR="00000000">
        <w:trPr>
          <w:trHeight w:val="428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Минута славы»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</w:t>
            </w:r>
            <w:r>
              <w:rPr>
                <w:rFonts w:ascii="Times New Roman" w:hAnsi="Times New Roman"/>
                <w:sz w:val="28"/>
                <w:szCs w:val="28"/>
              </w:rPr>
              <w:t>тная программа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</w:t>
            </w:r>
          </w:p>
        </w:tc>
        <w:tc>
          <w:tcPr>
            <w:tcW w:w="2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1D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Малинина Г. В.</w:t>
            </w:r>
          </w:p>
        </w:tc>
      </w:tr>
    </w:tbl>
    <w:p w:rsidR="006E1D91" w:rsidRDefault="006E1D91"/>
    <w:sectPr w:rsidR="006E1D91">
      <w:pgSz w:w="11906" w:h="16838"/>
      <w:pgMar w:top="1134" w:right="850" w:bottom="1134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F1709"/>
    <w:rsid w:val="004F1709"/>
    <w:rsid w:val="006E1D91"/>
    <w:rsid w:val="00825CC9"/>
    <w:rsid w:val="0084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" w:hAnsi="Arial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2425</Characters>
  <Application>Microsoft Office Word</Application>
  <DocSecurity>0</DocSecurity>
  <Lines>20</Lines>
  <Paragraphs>5</Paragraphs>
  <ScaleCrop>false</ScaleCrop>
  <Company>МОУ СОШ №2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Школа</cp:lastModifiedBy>
  <cp:revision>2</cp:revision>
  <cp:lastPrinted>1601-01-01T00:00:00Z</cp:lastPrinted>
  <dcterms:created xsi:type="dcterms:W3CDTF">2014-01-20T10:53:00Z</dcterms:created>
  <dcterms:modified xsi:type="dcterms:W3CDTF">2014-01-20T10:53:00Z</dcterms:modified>
</cp:coreProperties>
</file>