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E" w:rsidRPr="00CF07E2" w:rsidRDefault="008E32BE" w:rsidP="00CF07E2">
      <w:pPr>
        <w:spacing w:after="0" w:line="240" w:lineRule="auto"/>
        <w:ind w:firstLine="5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F07E2">
        <w:rPr>
          <w:rFonts w:ascii="Times New Roman" w:hAnsi="Times New Roman" w:cs="Times New Roman"/>
          <w:b/>
          <w:sz w:val="24"/>
          <w:szCs w:val="24"/>
        </w:rPr>
        <w:t>Су-Джок</w:t>
      </w:r>
      <w:proofErr w:type="spellEnd"/>
      <w:r w:rsidRPr="00CF07E2">
        <w:rPr>
          <w:rFonts w:ascii="Times New Roman" w:hAnsi="Times New Roman" w:cs="Times New Roman"/>
          <w:b/>
          <w:sz w:val="24"/>
          <w:szCs w:val="24"/>
        </w:rPr>
        <w:t xml:space="preserve">, как форма </w:t>
      </w:r>
      <w:proofErr w:type="spellStart"/>
      <w:r w:rsidRPr="00CF07E2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CF07E2">
        <w:rPr>
          <w:rFonts w:ascii="Times New Roman" w:hAnsi="Times New Roman" w:cs="Times New Roman"/>
          <w:b/>
          <w:sz w:val="24"/>
          <w:szCs w:val="24"/>
        </w:rPr>
        <w:t xml:space="preserve"> детей дошкольного возраста»</w:t>
      </w:r>
    </w:p>
    <w:p w:rsidR="008E32BE" w:rsidRPr="00CF07E2" w:rsidRDefault="008E32BE" w:rsidP="00CF07E2">
      <w:pPr>
        <w:spacing w:after="0" w:line="240" w:lineRule="auto"/>
        <w:ind w:firstLine="508"/>
        <w:jc w:val="both"/>
        <w:rPr>
          <w:rFonts w:ascii="Times New Roman" w:hAnsi="Times New Roman" w:cs="Times New Roman"/>
          <w:sz w:val="24"/>
          <w:szCs w:val="24"/>
        </w:rPr>
      </w:pPr>
    </w:p>
    <w:p w:rsidR="008E32BE" w:rsidRPr="00CF07E2" w:rsidRDefault="008E32BE" w:rsidP="00CF07E2">
      <w:pPr>
        <w:spacing w:after="0" w:line="240" w:lineRule="auto"/>
        <w:ind w:firstLine="5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07E2">
        <w:rPr>
          <w:rFonts w:ascii="Times New Roman" w:hAnsi="Times New Roman" w:cs="Times New Roman"/>
          <w:sz w:val="24"/>
          <w:szCs w:val="24"/>
        </w:rPr>
        <w:t>Карагусова</w:t>
      </w:r>
      <w:proofErr w:type="spellEnd"/>
      <w:r w:rsidRPr="00CF07E2">
        <w:rPr>
          <w:rFonts w:ascii="Times New Roman" w:hAnsi="Times New Roman" w:cs="Times New Roman"/>
          <w:sz w:val="24"/>
          <w:szCs w:val="24"/>
        </w:rPr>
        <w:t xml:space="preserve"> Наталья Николаевна,</w:t>
      </w:r>
    </w:p>
    <w:p w:rsidR="008E32BE" w:rsidRPr="00CF07E2" w:rsidRDefault="008E32BE" w:rsidP="00CF07E2">
      <w:pPr>
        <w:spacing w:after="0" w:line="240" w:lineRule="auto"/>
        <w:ind w:firstLine="508"/>
        <w:jc w:val="right"/>
        <w:rPr>
          <w:rFonts w:ascii="Times New Roman" w:hAnsi="Times New Roman" w:cs="Times New Roman"/>
          <w:sz w:val="24"/>
          <w:szCs w:val="24"/>
        </w:rPr>
      </w:pPr>
      <w:r w:rsidRPr="00CF07E2">
        <w:rPr>
          <w:rFonts w:ascii="Times New Roman" w:hAnsi="Times New Roman" w:cs="Times New Roman"/>
          <w:sz w:val="24"/>
          <w:szCs w:val="24"/>
        </w:rPr>
        <w:t xml:space="preserve">  МБДОУ д/с «Иванушка»</w:t>
      </w:r>
      <w:r w:rsidR="002E215F" w:rsidRPr="00CF07E2">
        <w:rPr>
          <w:rFonts w:ascii="Times New Roman" w:hAnsi="Times New Roman" w:cs="Times New Roman"/>
          <w:sz w:val="24"/>
          <w:szCs w:val="24"/>
        </w:rPr>
        <w:t xml:space="preserve">,  г. Абакан </w:t>
      </w:r>
    </w:p>
    <w:p w:rsidR="008E32BE" w:rsidRPr="00CF07E2" w:rsidRDefault="008E32BE" w:rsidP="00CF07E2">
      <w:pPr>
        <w:spacing w:after="0" w:line="240" w:lineRule="auto"/>
        <w:ind w:firstLine="508"/>
        <w:jc w:val="right"/>
        <w:rPr>
          <w:rFonts w:ascii="Times New Roman" w:hAnsi="Times New Roman" w:cs="Times New Roman"/>
          <w:sz w:val="24"/>
          <w:szCs w:val="24"/>
        </w:rPr>
      </w:pPr>
    </w:p>
    <w:p w:rsidR="00EE2750" w:rsidRPr="00B37F4D" w:rsidRDefault="009B5868" w:rsidP="00B37F4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37F4D">
        <w:rPr>
          <w:rFonts w:ascii="Times New Roman" w:hAnsi="Times New Roman" w:cs="Times New Roman"/>
          <w:sz w:val="24"/>
          <w:szCs w:val="24"/>
        </w:rPr>
        <w:t xml:space="preserve">Формирование здоровья детей - </w:t>
      </w:r>
      <w:r w:rsidR="00EE2750" w:rsidRPr="00B37F4D">
        <w:rPr>
          <w:rFonts w:ascii="Times New Roman" w:hAnsi="Times New Roman" w:cs="Times New Roman"/>
          <w:sz w:val="24"/>
          <w:szCs w:val="24"/>
        </w:rPr>
        <w:t xml:space="preserve"> одна из основных проблем в современном обществе. Дошкольный возраст наиболее ответственный </w:t>
      </w:r>
      <w:r w:rsidR="002E215F" w:rsidRPr="00B37F4D">
        <w:rPr>
          <w:rFonts w:ascii="Times New Roman" w:hAnsi="Times New Roman" w:cs="Times New Roman"/>
          <w:sz w:val="24"/>
          <w:szCs w:val="24"/>
        </w:rPr>
        <w:t>этап</w:t>
      </w:r>
      <w:r w:rsidR="00EE2750" w:rsidRPr="00B37F4D">
        <w:rPr>
          <w:rFonts w:ascii="Times New Roman" w:hAnsi="Times New Roman" w:cs="Times New Roman"/>
          <w:sz w:val="24"/>
          <w:szCs w:val="24"/>
        </w:rPr>
        <w:t xml:space="preserve"> в жизни каждого человека. Именно в этом возрастном периоде закладываются основы здоровья.</w:t>
      </w:r>
    </w:p>
    <w:p w:rsidR="00EE2750" w:rsidRPr="00B37F4D" w:rsidRDefault="00EE2750" w:rsidP="00B37F4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37F4D">
        <w:rPr>
          <w:rFonts w:ascii="Times New Roman" w:hAnsi="Times New Roman" w:cs="Times New Roman"/>
          <w:sz w:val="24"/>
          <w:szCs w:val="24"/>
        </w:rPr>
        <w:t xml:space="preserve">В настоящее время идёт постоянный поиск новых и совершенствование старых форм, средств и методов оздоровления детей в условиях </w:t>
      </w:r>
      <w:r w:rsidR="009B5868" w:rsidRPr="00B37F4D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Pr="00B37F4D">
        <w:rPr>
          <w:rFonts w:ascii="Times New Roman" w:hAnsi="Times New Roman" w:cs="Times New Roman"/>
          <w:sz w:val="24"/>
          <w:szCs w:val="24"/>
        </w:rPr>
        <w:t>. Одни</w:t>
      </w:r>
      <w:r w:rsidR="009B5868" w:rsidRPr="00B37F4D">
        <w:rPr>
          <w:rFonts w:ascii="Times New Roman" w:hAnsi="Times New Roman" w:cs="Times New Roman"/>
          <w:sz w:val="24"/>
          <w:szCs w:val="24"/>
        </w:rPr>
        <w:t xml:space="preserve">м из таких методов является  </w:t>
      </w:r>
      <w:proofErr w:type="spellStart"/>
      <w:r w:rsidR="009B5868" w:rsidRPr="00B37F4D">
        <w:rPr>
          <w:rFonts w:ascii="Times New Roman" w:hAnsi="Times New Roman" w:cs="Times New Roman"/>
          <w:sz w:val="24"/>
          <w:szCs w:val="24"/>
        </w:rPr>
        <w:t>Су-</w:t>
      </w:r>
      <w:r w:rsidRPr="00B37F4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B37F4D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:rsidR="008E32BE" w:rsidRPr="00B37F4D" w:rsidRDefault="008E32BE" w:rsidP="00B37F4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F4D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B37F4D">
        <w:rPr>
          <w:rFonts w:ascii="Times New Roman" w:hAnsi="Times New Roman" w:cs="Times New Roman"/>
          <w:sz w:val="24"/>
          <w:szCs w:val="24"/>
        </w:rPr>
        <w:t xml:space="preserve"> в переводе </w:t>
      </w:r>
      <w:r w:rsidRPr="00B37F4D">
        <w:rPr>
          <w:rFonts w:ascii="Times New Roman" w:eastAsia="Times New Roman" w:hAnsi="Times New Roman" w:cs="Times New Roman"/>
          <w:sz w:val="24"/>
          <w:szCs w:val="24"/>
        </w:rPr>
        <w:t xml:space="preserve">с корейского дословно означает Су – кисть, </w:t>
      </w:r>
      <w:proofErr w:type="spellStart"/>
      <w:r w:rsidRPr="00B37F4D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B37F4D">
        <w:rPr>
          <w:rFonts w:ascii="Times New Roman" w:eastAsia="Times New Roman" w:hAnsi="Times New Roman" w:cs="Times New Roman"/>
          <w:sz w:val="24"/>
          <w:szCs w:val="24"/>
        </w:rPr>
        <w:t xml:space="preserve"> – стопа.</w:t>
      </w:r>
    </w:p>
    <w:p w:rsidR="008E32BE" w:rsidRPr="00B37F4D" w:rsidRDefault="008E32BE" w:rsidP="00B37F4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37F4D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r w:rsidRPr="00B37F4D">
        <w:rPr>
          <w:rFonts w:ascii="Times New Roman" w:eastAsia="Times New Roman" w:hAnsi="Times New Roman" w:cs="Times New Roman"/>
          <w:sz w:val="24"/>
          <w:szCs w:val="24"/>
        </w:rPr>
        <w:t>Су-Джок</w:t>
      </w:r>
      <w:proofErr w:type="spellEnd"/>
      <w:r w:rsidRPr="00B37F4D">
        <w:rPr>
          <w:rFonts w:ascii="Times New Roman" w:eastAsia="Times New Roman" w:hAnsi="Times New Roman" w:cs="Times New Roman"/>
          <w:sz w:val="24"/>
          <w:szCs w:val="24"/>
        </w:rPr>
        <w:t xml:space="preserve"> терапии </w:t>
      </w:r>
      <w:r w:rsidR="00154414" w:rsidRPr="00B37F4D">
        <w:rPr>
          <w:rFonts w:ascii="Times New Roman" w:eastAsia="Times New Roman" w:hAnsi="Times New Roman" w:cs="Times New Roman"/>
          <w:sz w:val="24"/>
          <w:szCs w:val="24"/>
        </w:rPr>
        <w:t xml:space="preserve">разработан корейским </w:t>
      </w:r>
      <w:r w:rsidRPr="00B37F4D">
        <w:rPr>
          <w:rFonts w:ascii="Times New Roman" w:eastAsia="Times New Roman" w:hAnsi="Times New Roman" w:cs="Times New Roman"/>
          <w:sz w:val="24"/>
          <w:szCs w:val="24"/>
        </w:rPr>
        <w:t xml:space="preserve">профессором </w:t>
      </w:r>
      <w:r w:rsidR="00154414" w:rsidRPr="00B37F4D">
        <w:rPr>
          <w:rFonts w:ascii="Times New Roman" w:eastAsia="Times New Roman" w:hAnsi="Times New Roman" w:cs="Times New Roman"/>
          <w:sz w:val="24"/>
          <w:szCs w:val="24"/>
        </w:rPr>
        <w:t xml:space="preserve">Пак </w:t>
      </w:r>
      <w:proofErr w:type="spellStart"/>
      <w:r w:rsidR="00154414" w:rsidRPr="00B37F4D">
        <w:rPr>
          <w:rFonts w:ascii="Times New Roman" w:eastAsia="Times New Roman" w:hAnsi="Times New Roman" w:cs="Times New Roman"/>
          <w:sz w:val="24"/>
          <w:szCs w:val="24"/>
        </w:rPr>
        <w:t>ЧжеВу</w:t>
      </w:r>
      <w:r w:rsidRPr="00B37F4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37F4D">
        <w:rPr>
          <w:rFonts w:ascii="Times New Roman" w:eastAsia="Times New Roman" w:hAnsi="Times New Roman" w:cs="Times New Roman"/>
          <w:sz w:val="24"/>
          <w:szCs w:val="24"/>
        </w:rPr>
        <w:t xml:space="preserve"> 1986 году,  </w:t>
      </w:r>
      <w:r w:rsidRPr="00B37F4D">
        <w:rPr>
          <w:rFonts w:ascii="Times New Roman" w:hAnsi="Times New Roman" w:cs="Times New Roman"/>
          <w:sz w:val="24"/>
          <w:szCs w:val="24"/>
        </w:rPr>
        <w:t xml:space="preserve">обладает высокой эффективностью, безопасностью и простотой; базируется на традиционной акупунктуре и восточной медицине </w:t>
      </w:r>
      <w:proofErr w:type="spellStart"/>
      <w:r w:rsidRPr="00B37F4D"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 w:rsidRPr="00B37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2BE" w:rsidRPr="00B37F4D" w:rsidRDefault="008E32BE" w:rsidP="00B37F4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4D">
        <w:rPr>
          <w:rFonts w:ascii="Times New Roman" w:hAnsi="Times New Roman" w:cs="Times New Roman"/>
          <w:sz w:val="24"/>
          <w:szCs w:val="24"/>
        </w:rPr>
        <w:t>Оздоровительный эффект предлагаемого метода основан на том, что на теле человека имеются системы соответствия - участки тела, куда проецируется анатомическое строение человека в уменьшенном виде. Организм и системы соответствия активно взаимодействуют. Малейшая патология в органе отражается в зоне его проекции, а стимуляция этой зоны оказывает нормализующее действие на орган</w:t>
      </w:r>
      <w:r w:rsidR="00FC76AE" w:rsidRPr="00B37F4D">
        <w:rPr>
          <w:rFonts w:ascii="Times New Roman" w:hAnsi="Times New Roman" w:cs="Times New Roman"/>
          <w:sz w:val="24"/>
          <w:szCs w:val="24"/>
        </w:rPr>
        <w:t>.Иными словами н</w:t>
      </w:r>
      <w:r w:rsidRPr="00B37F4D">
        <w:rPr>
          <w:rFonts w:ascii="Times New Roman" w:eastAsia="Times New Roman" w:hAnsi="Times New Roman" w:cs="Times New Roman"/>
          <w:sz w:val="24"/>
          <w:szCs w:val="24"/>
        </w:rPr>
        <w:t>а кистях и стопах располагаются системы высокоактивных точек соответствия всем органам и участкам тела</w:t>
      </w:r>
      <w:r w:rsidR="00FC76AE" w:rsidRPr="00B37F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7F4D">
        <w:rPr>
          <w:rFonts w:ascii="Times New Roman" w:eastAsia="Times New Roman" w:hAnsi="Times New Roman" w:cs="Times New Roman"/>
          <w:sz w:val="24"/>
          <w:szCs w:val="24"/>
        </w:rPr>
        <w:t>Следовательно, воздействуя на определенные точки, можно влиять на соответствующий этой точке орган человека.    </w:t>
      </w:r>
    </w:p>
    <w:p w:rsidR="008E32BE" w:rsidRPr="00B37F4D" w:rsidRDefault="008E32BE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Регулярное воздействие на биологически активные точки рук и стоп способствует активации защитных функций организма.</w:t>
      </w:r>
    </w:p>
    <w:p w:rsidR="008E32BE" w:rsidRPr="00B37F4D" w:rsidRDefault="008E32BE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Из предлагаемых Су-Джок терапией массажоров, наиболее приемлимым считаем использоваеме шариков с шипами и массажные металические кольца, так как работа с ними не требует специальной подготовки и доступна для самостоятельного использо</w:t>
      </w:r>
      <w:r w:rsidR="001C58E7" w:rsidRPr="00B37F4D">
        <w:rPr>
          <w:rFonts w:ascii="Times New Roman" w:hAnsi="Times New Roman" w:cs="Times New Roman"/>
          <w:noProof/>
          <w:sz w:val="24"/>
          <w:szCs w:val="24"/>
        </w:rPr>
        <w:t>в</w:t>
      </w:r>
      <w:r w:rsidRPr="00B37F4D">
        <w:rPr>
          <w:rFonts w:ascii="Times New Roman" w:hAnsi="Times New Roman" w:cs="Times New Roman"/>
          <w:noProof/>
          <w:sz w:val="24"/>
          <w:szCs w:val="24"/>
        </w:rPr>
        <w:t>ания массажора ребенком.</w:t>
      </w:r>
    </w:p>
    <w:p w:rsidR="008E32BE" w:rsidRPr="00B37F4D" w:rsidRDefault="008E32BE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 Су-Джок терапия активно используется в коррекционно-логопедической работе ДОУ, но практика показывает, что использование массажоров Су-Джок в обычных группах </w:t>
      </w:r>
      <w:r w:rsidR="009B5868" w:rsidRPr="00B37F4D">
        <w:rPr>
          <w:rFonts w:ascii="Times New Roman" w:hAnsi="Times New Roman" w:cs="Times New Roman"/>
          <w:noProof/>
          <w:sz w:val="24"/>
          <w:szCs w:val="24"/>
        </w:rPr>
        <w:t>эффективно в качестве</w:t>
      </w: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 профилакти</w:t>
      </w:r>
      <w:r w:rsidR="009B5868" w:rsidRPr="00B37F4D">
        <w:rPr>
          <w:rFonts w:ascii="Times New Roman" w:hAnsi="Times New Roman" w:cs="Times New Roman"/>
          <w:noProof/>
          <w:sz w:val="24"/>
          <w:szCs w:val="24"/>
        </w:rPr>
        <w:t>ки</w:t>
      </w:r>
      <w:r w:rsidR="0074011C" w:rsidRPr="00B37F4D">
        <w:rPr>
          <w:rFonts w:ascii="Times New Roman" w:hAnsi="Times New Roman" w:cs="Times New Roman"/>
          <w:noProof/>
          <w:sz w:val="24"/>
          <w:szCs w:val="24"/>
        </w:rPr>
        <w:t xml:space="preserve"> распираторных заболеваний</w:t>
      </w:r>
      <w:r w:rsidR="009B5868" w:rsidRPr="00B37F4D">
        <w:rPr>
          <w:rFonts w:ascii="Times New Roman" w:hAnsi="Times New Roman" w:cs="Times New Roman"/>
          <w:noProof/>
          <w:sz w:val="24"/>
          <w:szCs w:val="24"/>
        </w:rPr>
        <w:t xml:space="preserve"> и укрепления здоровья дошкольников.</w:t>
      </w:r>
    </w:p>
    <w:p w:rsidR="00A07E52" w:rsidRPr="00B37F4D" w:rsidRDefault="0010478F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Су-Джок массажеры </w:t>
      </w:r>
      <w:r w:rsidR="0074011C" w:rsidRPr="00B37F4D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педагогической практике </w:t>
      </w:r>
      <w:r w:rsidR="001C58E7" w:rsidRPr="00B37F4D">
        <w:rPr>
          <w:rFonts w:ascii="Times New Roman" w:hAnsi="Times New Roman" w:cs="Times New Roman"/>
          <w:noProof/>
          <w:sz w:val="24"/>
          <w:szCs w:val="24"/>
        </w:rPr>
        <w:t>ак</w:t>
      </w:r>
      <w:r w:rsidR="0074011C" w:rsidRPr="00B37F4D">
        <w:rPr>
          <w:rFonts w:ascii="Times New Roman" w:hAnsi="Times New Roman" w:cs="Times New Roman"/>
          <w:noProof/>
          <w:sz w:val="24"/>
          <w:szCs w:val="24"/>
        </w:rPr>
        <w:t>тивно применяю</w:t>
      </w:r>
      <w:r w:rsidRPr="00B37F4D">
        <w:rPr>
          <w:rFonts w:ascii="Times New Roman" w:hAnsi="Times New Roman" w:cs="Times New Roman"/>
          <w:noProof/>
          <w:sz w:val="24"/>
          <w:szCs w:val="24"/>
        </w:rPr>
        <w:t>на протяжении двух лет. За это время мною разработана картотека упражнений с применением шариков и колец Су-Джок.</w:t>
      </w:r>
    </w:p>
    <w:p w:rsidR="009B5868" w:rsidRDefault="007951EE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Систематическое занятие с детьми Су-Джок положительно сказывается не только на здоровь</w:t>
      </w:r>
      <w:r w:rsidR="00A07E52" w:rsidRPr="00B37F4D">
        <w:rPr>
          <w:rFonts w:ascii="Times New Roman" w:hAnsi="Times New Roman" w:cs="Times New Roman"/>
          <w:noProof/>
          <w:sz w:val="24"/>
          <w:szCs w:val="24"/>
        </w:rPr>
        <w:t>и</w:t>
      </w: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  и настроени ребят, но и</w:t>
      </w:r>
      <w:r w:rsidR="002435B2">
        <w:rPr>
          <w:rFonts w:ascii="Times New Roman" w:hAnsi="Times New Roman" w:cs="Times New Roman"/>
          <w:noProof/>
          <w:sz w:val="24"/>
          <w:szCs w:val="24"/>
        </w:rPr>
        <w:t>способствует развитию мелкой моторики</w:t>
      </w:r>
      <w:r w:rsidRPr="00B37F4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B5868" w:rsidRPr="00B37F4D" w:rsidRDefault="0098513E" w:rsidP="0098513E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Массажеры имеются в каждой группе,  находятся в свободном доступе, что дает возможность детям самостоятельно </w:t>
      </w:r>
      <w:r w:rsidR="001C58E7" w:rsidRPr="00B37F4D">
        <w:rPr>
          <w:rFonts w:ascii="Times New Roman" w:hAnsi="Times New Roman" w:cs="Times New Roman"/>
          <w:noProof/>
          <w:sz w:val="24"/>
          <w:szCs w:val="24"/>
        </w:rPr>
        <w:t>выполня</w:t>
      </w:r>
      <w:r w:rsidR="0074011C" w:rsidRPr="00B37F4D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>ь</w:t>
      </w:r>
      <w:r w:rsidR="0074011C" w:rsidRPr="00B37F4D">
        <w:rPr>
          <w:rFonts w:ascii="Times New Roman" w:hAnsi="Times New Roman" w:cs="Times New Roman"/>
          <w:noProof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noProof/>
          <w:sz w:val="24"/>
          <w:szCs w:val="24"/>
        </w:rPr>
        <w:t>, без вмешательства педагога</w:t>
      </w:r>
      <w:r w:rsidR="001C58E7" w:rsidRPr="00B37F4D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E34DC0" w:rsidRPr="00B37F4D" w:rsidRDefault="00E34DC0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Использование шариков и колец Су-Джок возможно в сочитании с нашей любимой пальчиковой гимнастикой. Например, про проговаривании слов: «Мальчик-пальчик где ты был….» при перечислении «братьев» одеваем и снимаем скаждого пальца кольцо.</w:t>
      </w:r>
      <w:r w:rsidR="002753F8" w:rsidRPr="00B37F4D">
        <w:rPr>
          <w:rFonts w:ascii="Times New Roman" w:hAnsi="Times New Roman" w:cs="Times New Roman"/>
          <w:noProof/>
          <w:sz w:val="24"/>
          <w:szCs w:val="24"/>
        </w:rPr>
        <w:t>При выполнении пальчиковой игры «Черепаха» к действию подключается массажер, то есть:</w:t>
      </w:r>
    </w:p>
    <w:p w:rsidR="002753F8" w:rsidRPr="00B37F4D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Шла большая черепаха</w:t>
      </w:r>
    </w:p>
    <w:p w:rsidR="002753F8" w:rsidRPr="00B37F4D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И кусала всех от страха, </w:t>
      </w:r>
    </w:p>
    <w:p w:rsidR="002753F8" w:rsidRPr="002861FE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861FE">
        <w:rPr>
          <w:rFonts w:ascii="Times New Roman" w:hAnsi="Times New Roman" w:cs="Times New Roman"/>
          <w:noProof/>
          <w:sz w:val="20"/>
          <w:szCs w:val="20"/>
        </w:rPr>
        <w:t>(дети катают Су-Джок массажер между лодоней)</w:t>
      </w:r>
    </w:p>
    <w:p w:rsidR="002753F8" w:rsidRPr="00B37F4D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Кусь, кусь, кусь, кусь</w:t>
      </w:r>
    </w:p>
    <w:p w:rsidR="002753F8" w:rsidRPr="002861FE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861FE">
        <w:rPr>
          <w:rFonts w:ascii="Times New Roman" w:hAnsi="Times New Roman" w:cs="Times New Roman"/>
          <w:noProof/>
          <w:sz w:val="20"/>
          <w:szCs w:val="20"/>
        </w:rPr>
        <w:t xml:space="preserve">(Су-Джок в правой руке, пальцы ребенок держит «щепоткой». На каждое слово ритмично надавливает подушечками пальцев на массажер. </w:t>
      </w:r>
      <w:r w:rsidR="005C4E4E" w:rsidRPr="002861FE">
        <w:rPr>
          <w:rFonts w:ascii="Times New Roman" w:hAnsi="Times New Roman" w:cs="Times New Roman"/>
          <w:noProof/>
          <w:sz w:val="20"/>
          <w:szCs w:val="20"/>
        </w:rPr>
        <w:t>То же самое проделать с левой рукой</w:t>
      </w:r>
      <w:r w:rsidRPr="002861FE">
        <w:rPr>
          <w:rFonts w:ascii="Times New Roman" w:hAnsi="Times New Roman" w:cs="Times New Roman"/>
          <w:noProof/>
          <w:sz w:val="20"/>
          <w:szCs w:val="20"/>
        </w:rPr>
        <w:t>)</w:t>
      </w:r>
    </w:p>
    <w:p w:rsidR="002753F8" w:rsidRPr="00B37F4D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 xml:space="preserve">Никого я не боюсь </w:t>
      </w:r>
    </w:p>
    <w:p w:rsidR="002753F8" w:rsidRPr="002861FE" w:rsidRDefault="002753F8" w:rsidP="00B37F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861FE">
        <w:rPr>
          <w:rFonts w:ascii="Times New Roman" w:hAnsi="Times New Roman" w:cs="Times New Roman"/>
          <w:noProof/>
          <w:sz w:val="20"/>
          <w:szCs w:val="20"/>
        </w:rPr>
        <w:t>(катают Су-Джок между лодоней круговыми движениями)</w:t>
      </w:r>
    </w:p>
    <w:p w:rsidR="00E34DC0" w:rsidRDefault="00E34DC0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Так же предлагаю вашему вниманию пару разработанных мною упражнений:</w:t>
      </w:r>
    </w:p>
    <w:p w:rsidR="00CA3AC6" w:rsidRPr="00B37F4D" w:rsidRDefault="00CA3AC6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0" w:type="auto"/>
        <w:jc w:val="center"/>
        <w:tblInd w:w="-1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3"/>
        <w:gridCol w:w="5472"/>
      </w:tblGrid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Этот шарик непростой,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14AD">
              <w:rPr>
                <w:rFonts w:ascii="Times New Roman" w:hAnsi="Times New Roman" w:cs="Times New Roman"/>
                <w:noProof/>
                <w:sz w:val="20"/>
                <w:szCs w:val="20"/>
              </w:rPr>
              <w:t>(перебераем кончиками пальцев правой руки)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Он колючий, вот какой.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Будем с шариком играть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14AD">
              <w:rPr>
                <w:rFonts w:ascii="Times New Roman" w:hAnsi="Times New Roman" w:cs="Times New Roman"/>
                <w:noProof/>
                <w:sz w:val="20"/>
                <w:szCs w:val="20"/>
              </w:rPr>
              <w:t>(перебераем кончиками пальцев левой руки)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ладошки согревать.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 катай, два катай         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pStyle w:val="c0"/>
              <w:shd w:val="clear" w:color="auto" w:fill="FFFFFF"/>
              <w:spacing w:before="0" w:after="0"/>
              <w:ind w:firstLine="33"/>
              <w:rPr>
                <w:sz w:val="20"/>
                <w:szCs w:val="20"/>
              </w:rPr>
            </w:pPr>
            <w:r w:rsidRPr="008314AD">
              <w:rPr>
                <w:rStyle w:val="c1"/>
                <w:sz w:val="20"/>
                <w:szCs w:val="20"/>
              </w:rPr>
              <w:t>(катаем шарик вертикально)</w:t>
            </w:r>
          </w:p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pStyle w:val="c0"/>
              <w:shd w:val="clear" w:color="auto" w:fill="FFFFFF"/>
              <w:spacing w:before="0" w:after="0"/>
              <w:ind w:firstLine="624"/>
              <w:rPr>
                <w:noProof/>
              </w:rPr>
            </w:pPr>
            <w:r w:rsidRPr="00B37F4D">
              <w:rPr>
                <w:rStyle w:val="c1"/>
              </w:rPr>
              <w:t>Шарик ты не выпускай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861FE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 катай, два катай         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14A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(катаем шарик горизонтально</w:t>
            </w:r>
            <w:r w:rsidRPr="008314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Сильней на шарик нажимай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Как клубок мы покатаем,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14AD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(катаем шарик в центре ладошки)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pStyle w:val="c0"/>
              <w:shd w:val="clear" w:color="auto" w:fill="FFFFFF"/>
              <w:spacing w:before="0" w:after="0"/>
              <w:ind w:firstLine="624"/>
            </w:pPr>
            <w:r w:rsidRPr="00B37F4D">
              <w:rPr>
                <w:rStyle w:val="c1"/>
              </w:rPr>
              <w:t>Сильно шарик прижимаем.</w:t>
            </w:r>
          </w:p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руку мячик мы возьмём,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314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  (сжимаем шарик ладошкой правой руки)   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кулачок его сожмём.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 сжимай, два сжимай</w:t>
            </w:r>
          </w:p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Шарик ты не выпускай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в другую мы возьмём,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314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(сжимаем шарик ладошкой левой  руки)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Снова мы  его сожмём.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pStyle w:val="c0"/>
              <w:shd w:val="clear" w:color="auto" w:fill="FFFFFF"/>
              <w:spacing w:before="0" w:after="0"/>
              <w:ind w:firstLine="624"/>
              <w:rPr>
                <w:rStyle w:val="c1"/>
              </w:rPr>
            </w:pPr>
            <w:r w:rsidRPr="00B37F4D">
              <w:rPr>
                <w:rStyle w:val="c1"/>
              </w:rPr>
              <w:t>Вот посмотрим на ладошки</w:t>
            </w:r>
          </w:p>
          <w:p w:rsidR="00254DA2" w:rsidRPr="00B37F4D" w:rsidRDefault="00254DA2" w:rsidP="00CA3AC6">
            <w:pPr>
              <w:pStyle w:val="c0"/>
              <w:shd w:val="clear" w:color="auto" w:fill="FFFFFF"/>
              <w:spacing w:before="0" w:after="0"/>
              <w:ind w:firstLine="624"/>
              <w:rPr>
                <w:rStyle w:val="c1"/>
              </w:rPr>
            </w:pPr>
            <w:r w:rsidRPr="00B37F4D">
              <w:rPr>
                <w:rStyle w:val="c1"/>
              </w:rPr>
              <w:t>И похлопаем немножко</w:t>
            </w:r>
          </w:p>
        </w:tc>
        <w:tc>
          <w:tcPr>
            <w:tcW w:w="5472" w:type="dxa"/>
          </w:tcPr>
          <w:p w:rsidR="00254DA2" w:rsidRPr="008314AD" w:rsidRDefault="00254DA2" w:rsidP="002861FE">
            <w:pPr>
              <w:ind w:firstLine="33"/>
              <w:contextualSpacing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314AD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(действия в соответствии с текстом)</w:t>
            </w:r>
          </w:p>
        </w:tc>
      </w:tr>
      <w:tr w:rsidR="00B37F4D" w:rsidRPr="00B37F4D" w:rsidTr="00CA3AC6">
        <w:trPr>
          <w:jc w:val="center"/>
        </w:trPr>
        <w:tc>
          <w:tcPr>
            <w:tcW w:w="3773" w:type="dxa"/>
          </w:tcPr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Руки мы свои встряхнем</w:t>
            </w:r>
          </w:p>
          <w:p w:rsidR="00254DA2" w:rsidRPr="00B37F4D" w:rsidRDefault="00254DA2" w:rsidP="00B37F4D">
            <w:pPr>
              <w:ind w:firstLine="624"/>
              <w:contextualSpacing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37F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работать все начнем</w:t>
            </w:r>
          </w:p>
        </w:tc>
        <w:tc>
          <w:tcPr>
            <w:tcW w:w="5472" w:type="dxa"/>
          </w:tcPr>
          <w:p w:rsidR="00254DA2" w:rsidRPr="00B37F4D" w:rsidRDefault="00254DA2" w:rsidP="002861FE">
            <w:pPr>
              <w:ind w:firstLine="33"/>
              <w:contextualSpacing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DA2" w:rsidRPr="00B37F4D" w:rsidRDefault="00254DA2" w:rsidP="00B37F4D">
      <w:pPr>
        <w:pStyle w:val="c0"/>
        <w:shd w:val="clear" w:color="auto" w:fill="FFFFFF"/>
        <w:spacing w:before="0" w:after="0"/>
        <w:ind w:firstLine="624"/>
      </w:pPr>
      <w:r w:rsidRPr="00B37F4D">
        <w:rPr>
          <w:rStyle w:val="c1"/>
        </w:rPr>
        <w:t xml:space="preserve">      </w:t>
      </w:r>
    </w:p>
    <w:p w:rsidR="005308AF" w:rsidRPr="00B37F4D" w:rsidRDefault="001C1776" w:rsidP="002861FE">
      <w:pPr>
        <w:pStyle w:val="c0"/>
        <w:shd w:val="clear" w:color="auto" w:fill="FFFFFF"/>
        <w:spacing w:before="0" w:after="0"/>
        <w:ind w:firstLine="624"/>
        <w:jc w:val="center"/>
      </w:pPr>
      <w:r w:rsidRPr="00B37F4D">
        <w:rPr>
          <w:rStyle w:val="c2"/>
        </w:rPr>
        <w:t xml:space="preserve">Пальчиковая гимнастика с элементами </w:t>
      </w:r>
      <w:proofErr w:type="spellStart"/>
      <w:r w:rsidRPr="00B37F4D">
        <w:rPr>
          <w:rStyle w:val="c2"/>
        </w:rPr>
        <w:t>самомассажа</w:t>
      </w:r>
      <w:proofErr w:type="spellEnd"/>
      <w:r w:rsidRPr="00B37F4D">
        <w:rPr>
          <w:rStyle w:val="c2"/>
        </w:rPr>
        <w:t xml:space="preserve"> </w:t>
      </w:r>
      <w:proofErr w:type="spellStart"/>
      <w:r w:rsidRPr="00B37F4D">
        <w:rPr>
          <w:rStyle w:val="c2"/>
        </w:rPr>
        <w:t>Су-Джок</w:t>
      </w:r>
      <w:proofErr w:type="spellEnd"/>
    </w:p>
    <w:p w:rsidR="005308AF" w:rsidRPr="00B37F4D" w:rsidRDefault="005308AF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3636" w:rsidRPr="00B37F4D" w:rsidRDefault="008B3636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0" w:type="auto"/>
        <w:jc w:val="center"/>
        <w:tblInd w:w="-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9"/>
        <w:gridCol w:w="4843"/>
        <w:gridCol w:w="83"/>
      </w:tblGrid>
      <w:tr w:rsidR="00B37F4D" w:rsidRPr="008314AD" w:rsidTr="001262F9">
        <w:trPr>
          <w:gridAfter w:val="1"/>
          <w:wAfter w:w="83" w:type="dxa"/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1,2,3,4,5</w:t>
            </w:r>
          </w:p>
          <w:p w:rsidR="008B3636" w:rsidRPr="00B37F4D" w:rsidRDefault="008B3636" w:rsidP="00286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Буду с мячиком играть</w:t>
            </w:r>
          </w:p>
          <w:p w:rsidR="008B3636" w:rsidRPr="00B37F4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3" w:type="dxa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4A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(сгибаем и разгибаем пальцы обеих рук одновременно)</w:t>
            </w:r>
          </w:p>
        </w:tc>
      </w:tr>
      <w:tr w:rsidR="00B37F4D" w:rsidRPr="00B37F4D" w:rsidTr="001262F9">
        <w:trPr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 мячом круги катаю, </w:t>
            </w:r>
          </w:p>
          <w:p w:rsidR="008B3636" w:rsidRPr="00B37F4D" w:rsidRDefault="008B3636" w:rsidP="00286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взад-вперед его гоняю</w:t>
            </w:r>
          </w:p>
          <w:p w:rsidR="008B3636" w:rsidRPr="00B37F4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4A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(мячик катаем между ладонями круговыми и горизонтальными движениями)</w:t>
            </w:r>
          </w:p>
        </w:tc>
      </w:tr>
      <w:tr w:rsidR="00B37F4D" w:rsidRPr="00B37F4D" w:rsidTr="001262F9">
        <w:trPr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 поглажу я ладошку, будто бы сметаю крошку                </w:t>
            </w:r>
          </w:p>
        </w:tc>
        <w:tc>
          <w:tcPr>
            <w:tcW w:w="4926" w:type="dxa"/>
            <w:gridSpan w:val="2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4A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(прокатывание мяча по столу)</w:t>
            </w:r>
          </w:p>
        </w:tc>
      </w:tr>
      <w:tr w:rsidR="00B37F4D" w:rsidRPr="00B37F4D" w:rsidTr="001262F9">
        <w:trPr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сожму его немножко, как сжимает лапу кошка           </w:t>
            </w:r>
          </w:p>
        </w:tc>
        <w:tc>
          <w:tcPr>
            <w:tcW w:w="4926" w:type="dxa"/>
            <w:gridSpan w:val="2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4A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(сжимаем мяч поочередно каждой ладонью)</w:t>
            </w:r>
          </w:p>
        </w:tc>
      </w:tr>
      <w:tr w:rsidR="00B37F4D" w:rsidRPr="00B37F4D" w:rsidTr="001262F9">
        <w:trPr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Каждым пальцем мяч прижму, мяч на место положу</w:t>
            </w:r>
          </w:p>
        </w:tc>
        <w:tc>
          <w:tcPr>
            <w:tcW w:w="4926" w:type="dxa"/>
            <w:gridSpan w:val="2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4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прижимаем мяч к столу каждым пальчиком)</w:t>
            </w:r>
          </w:p>
        </w:tc>
      </w:tr>
      <w:tr w:rsidR="00B37F4D" w:rsidRPr="00B37F4D" w:rsidTr="001262F9">
        <w:trPr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 мы закончили играть</w:t>
            </w:r>
          </w:p>
        </w:tc>
        <w:tc>
          <w:tcPr>
            <w:tcW w:w="4926" w:type="dxa"/>
            <w:gridSpan w:val="2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4AD">
              <w:rPr>
                <w:rFonts w:ascii="Times New Roman" w:eastAsia="Times New Roman" w:hAnsi="Times New Roman" w:cs="Times New Roman"/>
                <w:sz w:val="20"/>
                <w:szCs w:val="20"/>
              </w:rPr>
              <w:t>(соединяем пальцы между собой)</w:t>
            </w:r>
          </w:p>
        </w:tc>
      </w:tr>
      <w:tr w:rsidR="00B37F4D" w:rsidRPr="00B37F4D" w:rsidTr="001262F9">
        <w:trPr>
          <w:jc w:val="center"/>
        </w:trPr>
        <w:tc>
          <w:tcPr>
            <w:tcW w:w="4349" w:type="dxa"/>
          </w:tcPr>
          <w:p w:rsidR="008B3636" w:rsidRPr="00B37F4D" w:rsidRDefault="008B3636" w:rsidP="00286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свои встряхнем</w:t>
            </w:r>
          </w:p>
          <w:p w:rsidR="008B3636" w:rsidRPr="00B37F4D" w:rsidRDefault="008B3636" w:rsidP="00286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F4D">
              <w:rPr>
                <w:rFonts w:ascii="Times New Roman" w:eastAsia="Times New Roman" w:hAnsi="Times New Roman" w:cs="Times New Roman"/>
                <w:sz w:val="24"/>
                <w:szCs w:val="24"/>
              </w:rPr>
              <w:t>И опять играть пойдем</w:t>
            </w:r>
          </w:p>
        </w:tc>
        <w:tc>
          <w:tcPr>
            <w:tcW w:w="4926" w:type="dxa"/>
            <w:gridSpan w:val="2"/>
          </w:tcPr>
          <w:p w:rsidR="008B3636" w:rsidRPr="008314AD" w:rsidRDefault="008B3636" w:rsidP="002861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B3636" w:rsidRPr="00B37F4D" w:rsidRDefault="008B3636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308AF" w:rsidRPr="00B37F4D" w:rsidRDefault="002E215F" w:rsidP="00B37F4D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7F4D">
        <w:rPr>
          <w:rFonts w:ascii="Times New Roman" w:hAnsi="Times New Roman" w:cs="Times New Roman"/>
          <w:noProof/>
          <w:sz w:val="24"/>
          <w:szCs w:val="24"/>
        </w:rPr>
        <w:t>Таким образом, при регулярном использовании элементов Су-Джок терапии:</w:t>
      </w:r>
    </w:p>
    <w:p w:rsidR="002E215F" w:rsidRPr="00B37F4D" w:rsidRDefault="002E215F" w:rsidP="00B37F4D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4D">
        <w:rPr>
          <w:rFonts w:ascii="Times New Roman" w:eastAsia="Times New Roman" w:hAnsi="Times New Roman" w:cs="Times New Roman"/>
          <w:sz w:val="24"/>
          <w:szCs w:val="24"/>
        </w:rPr>
        <w:t>осуществляется благоприятное воздействие на весь организм;</w:t>
      </w:r>
    </w:p>
    <w:p w:rsidR="002E215F" w:rsidRPr="00B37F4D" w:rsidRDefault="002E215F" w:rsidP="00B37F4D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4D">
        <w:rPr>
          <w:rFonts w:ascii="Times New Roman" w:eastAsia="Times New Roman" w:hAnsi="Times New Roman" w:cs="Times New Roman"/>
          <w:sz w:val="24"/>
          <w:szCs w:val="24"/>
        </w:rPr>
        <w:t>стимулируются речевые зоны коры головного мозга;</w:t>
      </w:r>
    </w:p>
    <w:p w:rsidR="002E215F" w:rsidRPr="00B37F4D" w:rsidRDefault="002E215F" w:rsidP="00B37F4D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4D">
        <w:rPr>
          <w:rFonts w:ascii="Times New Roman" w:eastAsia="Times New Roman" w:hAnsi="Times New Roman" w:cs="Times New Roman"/>
          <w:sz w:val="24"/>
          <w:szCs w:val="24"/>
        </w:rPr>
        <w:t>развивается координация движений и мелкая моторика;</w:t>
      </w:r>
    </w:p>
    <w:p w:rsidR="002E215F" w:rsidRPr="000A20BF" w:rsidRDefault="002E215F" w:rsidP="00B37F4D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BF">
        <w:rPr>
          <w:rFonts w:ascii="Times New Roman" w:eastAsia="Times New Roman" w:hAnsi="Times New Roman" w:cs="Times New Roman"/>
          <w:sz w:val="24"/>
          <w:szCs w:val="24"/>
        </w:rPr>
        <w:t>развиваются произвольное поведение, внимание, память, речь и другие психические процессы, необходимые для становления полноценной учебной деятельности.</w:t>
      </w:r>
    </w:p>
    <w:p w:rsidR="00B7450E" w:rsidRPr="00B37F4D" w:rsidRDefault="00B7450E" w:rsidP="00B37F4D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450E" w:rsidRPr="00B37F4D" w:rsidSect="00BD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8E5"/>
    <w:multiLevelType w:val="multilevel"/>
    <w:tmpl w:val="D8A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545584"/>
    <w:rsid w:val="00054E68"/>
    <w:rsid w:val="000A20BF"/>
    <w:rsid w:val="0010478F"/>
    <w:rsid w:val="001262F9"/>
    <w:rsid w:val="00154414"/>
    <w:rsid w:val="00162292"/>
    <w:rsid w:val="001C1776"/>
    <w:rsid w:val="001C58E7"/>
    <w:rsid w:val="002435B2"/>
    <w:rsid w:val="00254DA2"/>
    <w:rsid w:val="002753F8"/>
    <w:rsid w:val="002861FE"/>
    <w:rsid w:val="002E215F"/>
    <w:rsid w:val="003A7C50"/>
    <w:rsid w:val="003C1910"/>
    <w:rsid w:val="005308AF"/>
    <w:rsid w:val="00545584"/>
    <w:rsid w:val="005C4E4E"/>
    <w:rsid w:val="00656952"/>
    <w:rsid w:val="006765B2"/>
    <w:rsid w:val="006A6224"/>
    <w:rsid w:val="00730667"/>
    <w:rsid w:val="0074011C"/>
    <w:rsid w:val="007951EE"/>
    <w:rsid w:val="007F3202"/>
    <w:rsid w:val="008314AD"/>
    <w:rsid w:val="00877BC3"/>
    <w:rsid w:val="008B3636"/>
    <w:rsid w:val="008E32BE"/>
    <w:rsid w:val="0097571D"/>
    <w:rsid w:val="0098513E"/>
    <w:rsid w:val="009B5868"/>
    <w:rsid w:val="00A0279A"/>
    <w:rsid w:val="00A07E52"/>
    <w:rsid w:val="00B37F4D"/>
    <w:rsid w:val="00B7450E"/>
    <w:rsid w:val="00BD1AA8"/>
    <w:rsid w:val="00CA3AC6"/>
    <w:rsid w:val="00CE0384"/>
    <w:rsid w:val="00CF07E2"/>
    <w:rsid w:val="00E34DC0"/>
    <w:rsid w:val="00EE2750"/>
    <w:rsid w:val="00FC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308AF"/>
  </w:style>
  <w:style w:type="paragraph" w:customStyle="1" w:styleId="c0">
    <w:name w:val="c0"/>
    <w:basedOn w:val="a"/>
    <w:rsid w:val="005308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08AF"/>
  </w:style>
  <w:style w:type="table" w:styleId="a3">
    <w:name w:val="Table Grid"/>
    <w:basedOn w:val="a1"/>
    <w:uiPriority w:val="59"/>
    <w:rsid w:val="008B3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308AF"/>
  </w:style>
  <w:style w:type="paragraph" w:customStyle="1" w:styleId="c0">
    <w:name w:val="c0"/>
    <w:basedOn w:val="a"/>
    <w:rsid w:val="005308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08AF"/>
  </w:style>
  <w:style w:type="table" w:styleId="a3">
    <w:name w:val="Table Grid"/>
    <w:basedOn w:val="a1"/>
    <w:uiPriority w:val="59"/>
    <w:rsid w:val="008B3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35</cp:revision>
  <dcterms:created xsi:type="dcterms:W3CDTF">2013-10-28T10:59:00Z</dcterms:created>
  <dcterms:modified xsi:type="dcterms:W3CDTF">2015-09-17T07:06:00Z</dcterms:modified>
</cp:coreProperties>
</file>