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7C" w:rsidRPr="00D970FC" w:rsidRDefault="00823A44" w:rsidP="00823A44">
      <w:pPr>
        <w:jc w:val="center"/>
        <w:rPr>
          <w:rFonts w:ascii="Times New Roman" w:hAnsi="Times New Roman" w:cs="Times New Roman"/>
          <w:sz w:val="24"/>
          <w:szCs w:val="24"/>
        </w:rPr>
      </w:pPr>
      <w:r w:rsidRPr="00D970FC">
        <w:rPr>
          <w:rFonts w:ascii="Times New Roman" w:hAnsi="Times New Roman" w:cs="Times New Roman"/>
          <w:sz w:val="24"/>
          <w:szCs w:val="24"/>
        </w:rPr>
        <w:t>Государственное бюджетное общеобразовательное учреждение</w:t>
      </w:r>
    </w:p>
    <w:p w:rsidR="00823A44" w:rsidRPr="00D970FC" w:rsidRDefault="00823A44" w:rsidP="00823A44">
      <w:pPr>
        <w:jc w:val="center"/>
        <w:rPr>
          <w:rFonts w:ascii="Times New Roman" w:hAnsi="Times New Roman" w:cs="Times New Roman"/>
          <w:sz w:val="24"/>
          <w:szCs w:val="24"/>
        </w:rPr>
      </w:pPr>
      <w:r w:rsidRPr="00D970FC">
        <w:rPr>
          <w:rFonts w:ascii="Times New Roman" w:hAnsi="Times New Roman" w:cs="Times New Roman"/>
          <w:sz w:val="24"/>
          <w:szCs w:val="24"/>
        </w:rPr>
        <w:t>Средняя школа № 140</w:t>
      </w:r>
    </w:p>
    <w:p w:rsidR="00823A44" w:rsidRPr="00D970FC" w:rsidRDefault="00823A44" w:rsidP="00823A44">
      <w:pPr>
        <w:jc w:val="center"/>
        <w:rPr>
          <w:rFonts w:ascii="Times New Roman" w:hAnsi="Times New Roman" w:cs="Times New Roman"/>
          <w:sz w:val="24"/>
          <w:szCs w:val="24"/>
        </w:rPr>
      </w:pPr>
      <w:r w:rsidRPr="00D970FC">
        <w:rPr>
          <w:rFonts w:ascii="Times New Roman" w:hAnsi="Times New Roman" w:cs="Times New Roman"/>
          <w:sz w:val="24"/>
          <w:szCs w:val="24"/>
        </w:rPr>
        <w:t xml:space="preserve">Красногвардейского района </w:t>
      </w:r>
      <w:proofErr w:type="gramStart"/>
      <w:r w:rsidRPr="00D970FC">
        <w:rPr>
          <w:rFonts w:ascii="Times New Roman" w:hAnsi="Times New Roman" w:cs="Times New Roman"/>
          <w:sz w:val="24"/>
          <w:szCs w:val="24"/>
        </w:rPr>
        <w:t>г</w:t>
      </w:r>
      <w:proofErr w:type="gramEnd"/>
      <w:r w:rsidRPr="00D970FC">
        <w:rPr>
          <w:rFonts w:ascii="Times New Roman" w:hAnsi="Times New Roman" w:cs="Times New Roman"/>
          <w:sz w:val="24"/>
          <w:szCs w:val="24"/>
        </w:rPr>
        <w:t>. Санкт-Петербурга</w:t>
      </w: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r w:rsidRPr="00D970FC">
        <w:rPr>
          <w:rFonts w:ascii="Times New Roman" w:hAnsi="Times New Roman" w:cs="Times New Roman"/>
          <w:sz w:val="24"/>
          <w:szCs w:val="24"/>
        </w:rPr>
        <w:t>Технологическая карта открытого урока по биологии</w:t>
      </w:r>
    </w:p>
    <w:p w:rsidR="00823A44" w:rsidRPr="00D970FC" w:rsidRDefault="00823A44" w:rsidP="00823A44">
      <w:pPr>
        <w:jc w:val="center"/>
        <w:rPr>
          <w:rFonts w:ascii="Times New Roman" w:hAnsi="Times New Roman" w:cs="Times New Roman"/>
          <w:sz w:val="24"/>
          <w:szCs w:val="24"/>
        </w:rPr>
      </w:pPr>
      <w:r w:rsidRPr="00D970FC">
        <w:rPr>
          <w:rFonts w:ascii="Times New Roman" w:hAnsi="Times New Roman" w:cs="Times New Roman"/>
          <w:sz w:val="24"/>
          <w:szCs w:val="24"/>
        </w:rPr>
        <w:t>В 11 классе</w:t>
      </w:r>
    </w:p>
    <w:p w:rsidR="00823A44" w:rsidRPr="00D970FC" w:rsidRDefault="00823A44" w:rsidP="00823A44">
      <w:pPr>
        <w:jc w:val="center"/>
        <w:rPr>
          <w:rFonts w:ascii="Times New Roman" w:hAnsi="Times New Roman" w:cs="Times New Roman"/>
          <w:sz w:val="24"/>
          <w:szCs w:val="24"/>
        </w:rPr>
      </w:pPr>
      <w:r w:rsidRPr="00D970FC">
        <w:rPr>
          <w:rFonts w:ascii="Times New Roman" w:hAnsi="Times New Roman" w:cs="Times New Roman"/>
          <w:sz w:val="24"/>
          <w:szCs w:val="24"/>
        </w:rPr>
        <w:t>«Структура сообщества».</w:t>
      </w: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center"/>
        <w:rPr>
          <w:rFonts w:ascii="Times New Roman" w:hAnsi="Times New Roman" w:cs="Times New Roman"/>
          <w:sz w:val="24"/>
          <w:szCs w:val="24"/>
        </w:rPr>
      </w:pPr>
    </w:p>
    <w:p w:rsidR="00823A44" w:rsidRPr="00D970FC" w:rsidRDefault="00823A44" w:rsidP="00823A44">
      <w:pPr>
        <w:jc w:val="right"/>
        <w:rPr>
          <w:rFonts w:ascii="Times New Roman" w:hAnsi="Times New Roman" w:cs="Times New Roman"/>
          <w:sz w:val="24"/>
          <w:szCs w:val="24"/>
        </w:rPr>
      </w:pPr>
    </w:p>
    <w:p w:rsidR="00823A44" w:rsidRPr="00D970FC" w:rsidRDefault="00823A44" w:rsidP="00823A44">
      <w:pPr>
        <w:jc w:val="right"/>
        <w:rPr>
          <w:rFonts w:ascii="Times New Roman" w:hAnsi="Times New Roman" w:cs="Times New Roman"/>
          <w:sz w:val="24"/>
          <w:szCs w:val="24"/>
        </w:rPr>
      </w:pPr>
    </w:p>
    <w:p w:rsidR="00823A44" w:rsidRPr="00D970FC" w:rsidRDefault="00823A44" w:rsidP="00823A44">
      <w:pPr>
        <w:jc w:val="right"/>
        <w:rPr>
          <w:rFonts w:ascii="Times New Roman" w:hAnsi="Times New Roman" w:cs="Times New Roman"/>
          <w:sz w:val="24"/>
          <w:szCs w:val="24"/>
        </w:rPr>
      </w:pPr>
    </w:p>
    <w:p w:rsidR="00823A44" w:rsidRPr="00D970FC" w:rsidRDefault="00823A44" w:rsidP="00823A44">
      <w:pPr>
        <w:jc w:val="right"/>
        <w:rPr>
          <w:rFonts w:ascii="Times New Roman" w:hAnsi="Times New Roman" w:cs="Times New Roman"/>
          <w:sz w:val="24"/>
          <w:szCs w:val="24"/>
        </w:rPr>
      </w:pPr>
    </w:p>
    <w:p w:rsidR="00823A44" w:rsidRPr="00D970FC" w:rsidRDefault="00823A44" w:rsidP="00D970FC">
      <w:pPr>
        <w:jc w:val="right"/>
        <w:rPr>
          <w:rFonts w:ascii="Times New Roman" w:hAnsi="Times New Roman" w:cs="Times New Roman"/>
          <w:sz w:val="24"/>
          <w:szCs w:val="24"/>
        </w:rPr>
      </w:pPr>
      <w:r w:rsidRPr="00D970FC">
        <w:rPr>
          <w:rFonts w:ascii="Times New Roman" w:hAnsi="Times New Roman" w:cs="Times New Roman"/>
          <w:sz w:val="24"/>
          <w:szCs w:val="24"/>
        </w:rPr>
        <w:t>Учитель биологии</w:t>
      </w:r>
    </w:p>
    <w:p w:rsidR="00823A44" w:rsidRPr="00D970FC" w:rsidRDefault="00823A44" w:rsidP="00823A44">
      <w:pPr>
        <w:jc w:val="right"/>
        <w:rPr>
          <w:rFonts w:ascii="Times New Roman" w:hAnsi="Times New Roman" w:cs="Times New Roman"/>
          <w:sz w:val="24"/>
          <w:szCs w:val="24"/>
        </w:rPr>
      </w:pPr>
      <w:r w:rsidRPr="00D970FC">
        <w:rPr>
          <w:rFonts w:ascii="Times New Roman" w:hAnsi="Times New Roman" w:cs="Times New Roman"/>
          <w:sz w:val="24"/>
          <w:szCs w:val="24"/>
        </w:rPr>
        <w:t>А.Б.Хватов</w:t>
      </w:r>
    </w:p>
    <w:p w:rsidR="00D970FC" w:rsidRPr="00D970FC" w:rsidRDefault="00D970FC" w:rsidP="00D970FC">
      <w:pPr>
        <w:jc w:val="center"/>
        <w:rPr>
          <w:rFonts w:ascii="Times New Roman" w:hAnsi="Times New Roman" w:cs="Times New Roman"/>
          <w:sz w:val="24"/>
          <w:szCs w:val="24"/>
        </w:rPr>
      </w:pPr>
    </w:p>
    <w:p w:rsidR="00D970FC" w:rsidRPr="00D970FC" w:rsidRDefault="00D970FC" w:rsidP="00D970FC">
      <w:pPr>
        <w:jc w:val="center"/>
        <w:rPr>
          <w:rFonts w:ascii="Times New Roman" w:hAnsi="Times New Roman" w:cs="Times New Roman"/>
          <w:sz w:val="24"/>
          <w:szCs w:val="24"/>
        </w:rPr>
      </w:pPr>
    </w:p>
    <w:p w:rsidR="00823A44" w:rsidRPr="00D970FC" w:rsidRDefault="00823A44" w:rsidP="00D970FC">
      <w:pPr>
        <w:jc w:val="center"/>
        <w:rPr>
          <w:rFonts w:ascii="Times New Roman" w:hAnsi="Times New Roman" w:cs="Times New Roman"/>
          <w:sz w:val="24"/>
          <w:szCs w:val="24"/>
        </w:rPr>
      </w:pPr>
      <w:r w:rsidRPr="00D970FC">
        <w:rPr>
          <w:rFonts w:ascii="Times New Roman" w:hAnsi="Times New Roman" w:cs="Times New Roman"/>
          <w:sz w:val="24"/>
          <w:szCs w:val="24"/>
        </w:rPr>
        <w:t>Санкт-Петербург</w:t>
      </w:r>
    </w:p>
    <w:p w:rsidR="00823A44" w:rsidRPr="00D970FC" w:rsidRDefault="00D970FC" w:rsidP="00D970FC">
      <w:pPr>
        <w:jc w:val="center"/>
        <w:rPr>
          <w:rFonts w:ascii="Times New Roman" w:hAnsi="Times New Roman" w:cs="Times New Roman"/>
          <w:sz w:val="24"/>
          <w:szCs w:val="24"/>
        </w:rPr>
      </w:pPr>
      <w:r w:rsidRPr="00D970FC">
        <w:rPr>
          <w:rFonts w:ascii="Times New Roman" w:hAnsi="Times New Roman" w:cs="Times New Roman"/>
          <w:sz w:val="24"/>
          <w:szCs w:val="24"/>
        </w:rPr>
        <w:t>2015 год</w:t>
      </w:r>
    </w:p>
    <w:p w:rsidR="00D970FC" w:rsidRDefault="00D970FC" w:rsidP="00D970FC">
      <w:pPr>
        <w:rPr>
          <w:rFonts w:ascii="Times New Roman" w:hAnsi="Times New Roman" w:cs="Times New Roman"/>
          <w:sz w:val="24"/>
          <w:szCs w:val="24"/>
        </w:rPr>
      </w:pPr>
      <w:r w:rsidRPr="00D970FC">
        <w:rPr>
          <w:rFonts w:ascii="Times New Roman" w:hAnsi="Times New Roman" w:cs="Times New Roman"/>
          <w:sz w:val="24"/>
          <w:szCs w:val="24"/>
        </w:rPr>
        <w:lastRenderedPageBreak/>
        <w:t>Тип урока: комбинированный</w:t>
      </w:r>
    </w:p>
    <w:p w:rsidR="00D970FC" w:rsidRDefault="00D970FC" w:rsidP="00D970FC">
      <w:pPr>
        <w:rPr>
          <w:rFonts w:ascii="Times New Roman" w:hAnsi="Times New Roman" w:cs="Times New Roman"/>
          <w:sz w:val="24"/>
          <w:szCs w:val="24"/>
        </w:rPr>
      </w:pPr>
      <w:r>
        <w:rPr>
          <w:rFonts w:ascii="Times New Roman" w:hAnsi="Times New Roman" w:cs="Times New Roman"/>
          <w:sz w:val="24"/>
          <w:szCs w:val="24"/>
        </w:rPr>
        <w:t>Методы: репродуктивные</w:t>
      </w:r>
    </w:p>
    <w:p w:rsidR="00D970FC" w:rsidRDefault="00D970FC" w:rsidP="00D970FC">
      <w:pPr>
        <w:pStyle w:val="ParagraphStyle"/>
        <w:spacing w:line="254" w:lineRule="auto"/>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сформировать понятие о видовой и пространственной структуре сообщества; научить объяснять необходимость сохранения многообразия видов.</w:t>
      </w:r>
    </w:p>
    <w:p w:rsidR="00C8203B" w:rsidRDefault="00C8203B" w:rsidP="00D970FC">
      <w:pPr>
        <w:pStyle w:val="ParagraphStyle"/>
        <w:spacing w:line="254" w:lineRule="auto"/>
        <w:jc w:val="both"/>
        <w:rPr>
          <w:rFonts w:ascii="Times New Roman" w:hAnsi="Times New Roman" w:cs="Times New Roman"/>
          <w:sz w:val="28"/>
          <w:szCs w:val="28"/>
        </w:rPr>
      </w:pPr>
    </w:p>
    <w:p w:rsidR="00D970FC" w:rsidRDefault="00D970FC" w:rsidP="00D970FC">
      <w:pPr>
        <w:pStyle w:val="ParagraphStyle"/>
        <w:spacing w:line="254" w:lineRule="auto"/>
        <w:jc w:val="both"/>
        <w:rPr>
          <w:rFonts w:ascii="Times New Roman" w:hAnsi="Times New Roman" w:cs="Times New Roman"/>
          <w:sz w:val="28"/>
          <w:szCs w:val="28"/>
        </w:rPr>
      </w:pPr>
      <w:r>
        <w:rPr>
          <w:rFonts w:ascii="Times New Roman" w:hAnsi="Times New Roman" w:cs="Times New Roman"/>
          <w:sz w:val="28"/>
          <w:szCs w:val="28"/>
        </w:rPr>
        <w:t>Задачи: Раскрыть сущность понятия «</w:t>
      </w:r>
      <w:r w:rsidR="00C8203B">
        <w:rPr>
          <w:rFonts w:ascii="Times New Roman" w:hAnsi="Times New Roman" w:cs="Times New Roman"/>
          <w:sz w:val="28"/>
          <w:szCs w:val="28"/>
        </w:rPr>
        <w:t>Структура сообщества</w:t>
      </w:r>
      <w:r>
        <w:rPr>
          <w:rFonts w:ascii="Times New Roman" w:hAnsi="Times New Roman" w:cs="Times New Roman"/>
          <w:sz w:val="28"/>
          <w:szCs w:val="28"/>
        </w:rPr>
        <w:t>».</w:t>
      </w:r>
      <w:r w:rsidR="00C8203B">
        <w:rPr>
          <w:rFonts w:ascii="Times New Roman" w:hAnsi="Times New Roman" w:cs="Times New Roman"/>
          <w:sz w:val="28"/>
          <w:szCs w:val="28"/>
        </w:rPr>
        <w:t xml:space="preserve"> Конкретизировать это понятие изучением структуры и обязательных компонентов биогеоценоза.</w:t>
      </w:r>
    </w:p>
    <w:p w:rsidR="00C8203B" w:rsidRDefault="00C8203B" w:rsidP="00D970FC">
      <w:pPr>
        <w:pStyle w:val="ParagraphStyle"/>
        <w:spacing w:line="254" w:lineRule="auto"/>
        <w:jc w:val="both"/>
        <w:rPr>
          <w:rFonts w:ascii="Times New Roman" w:hAnsi="Times New Roman" w:cs="Times New Roman"/>
          <w:sz w:val="28"/>
          <w:szCs w:val="28"/>
        </w:rPr>
      </w:pPr>
    </w:p>
    <w:p w:rsidR="00C8203B" w:rsidRDefault="00C8203B" w:rsidP="00C8203B">
      <w:pPr>
        <w:pStyle w:val="ParagraphStyle"/>
        <w:spacing w:before="60" w:line="254" w:lineRule="auto"/>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xml:space="preserve">  схема  «Пространственная  структура  экосистемы (</w:t>
      </w:r>
      <w:proofErr w:type="spellStart"/>
      <w:r>
        <w:rPr>
          <w:rFonts w:ascii="Times New Roman" w:hAnsi="Times New Roman" w:cs="Times New Roman"/>
          <w:sz w:val="28"/>
          <w:szCs w:val="28"/>
        </w:rPr>
        <w:t>ярусность</w:t>
      </w:r>
      <w:proofErr w:type="spellEnd"/>
      <w:r>
        <w:rPr>
          <w:rFonts w:ascii="Times New Roman" w:hAnsi="Times New Roman" w:cs="Times New Roman"/>
          <w:sz w:val="28"/>
          <w:szCs w:val="28"/>
        </w:rPr>
        <w:t xml:space="preserve"> растительного сообщества)», схемы и таблицы, демонстрирующие пищевые сети.</w:t>
      </w:r>
    </w:p>
    <w:p w:rsidR="00C8203B" w:rsidRDefault="00C8203B" w:rsidP="00C8203B">
      <w:pPr>
        <w:pStyle w:val="ParagraphStyle"/>
        <w:spacing w:before="60" w:line="254" w:lineRule="auto"/>
        <w:jc w:val="both"/>
        <w:rPr>
          <w:rFonts w:ascii="Times New Roman" w:hAnsi="Times New Roman" w:cs="Times New Roman"/>
          <w:sz w:val="28"/>
          <w:szCs w:val="28"/>
        </w:rPr>
      </w:pPr>
    </w:p>
    <w:p w:rsidR="00C8203B" w:rsidRDefault="00C8203B" w:rsidP="00C8203B">
      <w:pPr>
        <w:pStyle w:val="ParagraphStyle"/>
        <w:spacing w:before="60" w:line="254" w:lineRule="auto"/>
        <w:jc w:val="both"/>
        <w:rPr>
          <w:rFonts w:ascii="Times New Roman" w:hAnsi="Times New Roman" w:cs="Times New Roman"/>
          <w:sz w:val="28"/>
          <w:szCs w:val="28"/>
        </w:rPr>
      </w:pPr>
    </w:p>
    <w:p w:rsidR="00C8203B" w:rsidRDefault="00C8203B" w:rsidP="00C8203B">
      <w:pPr>
        <w:pStyle w:val="ParagraphStyle"/>
        <w:spacing w:before="60" w:line="254" w:lineRule="auto"/>
        <w:jc w:val="both"/>
        <w:rPr>
          <w:rFonts w:ascii="Times New Roman" w:hAnsi="Times New Roman" w:cs="Times New Roman"/>
          <w:sz w:val="28"/>
          <w:szCs w:val="28"/>
        </w:rPr>
      </w:pPr>
    </w:p>
    <w:p w:rsidR="00823A44" w:rsidRDefault="00823A44" w:rsidP="00823A44">
      <w:pPr>
        <w:jc w:val="right"/>
      </w:pPr>
    </w:p>
    <w:p w:rsidR="00823A44" w:rsidRDefault="00823A44" w:rsidP="00823A44">
      <w:pPr>
        <w:jc w:val="right"/>
      </w:pPr>
    </w:p>
    <w:p w:rsidR="00823A44" w:rsidRDefault="00823A44"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Default="00C8203B" w:rsidP="00823A44">
      <w:pPr>
        <w:jc w:val="right"/>
      </w:pPr>
    </w:p>
    <w:p w:rsidR="00C8203B" w:rsidRPr="00380577" w:rsidRDefault="00C8203B" w:rsidP="00C8203B">
      <w:pPr>
        <w:jc w:val="center"/>
        <w:rPr>
          <w:rFonts w:ascii="Times New Roman" w:hAnsi="Times New Roman" w:cs="Times New Roman"/>
          <w:sz w:val="24"/>
          <w:szCs w:val="24"/>
        </w:rPr>
      </w:pPr>
      <w:r w:rsidRPr="00380577">
        <w:rPr>
          <w:rFonts w:ascii="Times New Roman" w:hAnsi="Times New Roman" w:cs="Times New Roman"/>
          <w:sz w:val="24"/>
          <w:szCs w:val="24"/>
        </w:rPr>
        <w:lastRenderedPageBreak/>
        <w:t>Технологическая карта урока.</w:t>
      </w:r>
    </w:p>
    <w:tbl>
      <w:tblPr>
        <w:tblStyle w:val="a7"/>
        <w:tblW w:w="0" w:type="auto"/>
        <w:tblLayout w:type="fixed"/>
        <w:tblLook w:val="04A0"/>
      </w:tblPr>
      <w:tblGrid>
        <w:gridCol w:w="427"/>
        <w:gridCol w:w="2233"/>
        <w:gridCol w:w="5103"/>
        <w:gridCol w:w="1808"/>
      </w:tblGrid>
      <w:tr w:rsidR="002A52FC" w:rsidRPr="00380577" w:rsidTr="00D73DEC">
        <w:tc>
          <w:tcPr>
            <w:tcW w:w="427" w:type="dxa"/>
          </w:tcPr>
          <w:p w:rsidR="00C8203B" w:rsidRPr="00380577" w:rsidRDefault="00C8203B" w:rsidP="00C8203B">
            <w:pPr>
              <w:jc w:val="center"/>
              <w:rPr>
                <w:rFonts w:ascii="Times New Roman" w:hAnsi="Times New Roman" w:cs="Times New Roman"/>
                <w:sz w:val="24"/>
                <w:szCs w:val="24"/>
              </w:rPr>
            </w:pPr>
            <w:r w:rsidRPr="00380577">
              <w:rPr>
                <w:rFonts w:ascii="Times New Roman" w:hAnsi="Times New Roman" w:cs="Times New Roman"/>
                <w:sz w:val="24"/>
                <w:szCs w:val="24"/>
              </w:rPr>
              <w:t>№</w:t>
            </w:r>
          </w:p>
        </w:tc>
        <w:tc>
          <w:tcPr>
            <w:tcW w:w="2233" w:type="dxa"/>
          </w:tcPr>
          <w:p w:rsidR="00C8203B" w:rsidRPr="00380577" w:rsidRDefault="00C8203B" w:rsidP="00C8203B">
            <w:pPr>
              <w:rPr>
                <w:rFonts w:ascii="Times New Roman" w:hAnsi="Times New Roman" w:cs="Times New Roman"/>
                <w:sz w:val="24"/>
                <w:szCs w:val="24"/>
              </w:rPr>
            </w:pPr>
            <w:r w:rsidRPr="00380577">
              <w:rPr>
                <w:rFonts w:ascii="Times New Roman" w:hAnsi="Times New Roman" w:cs="Times New Roman"/>
                <w:sz w:val="24"/>
                <w:szCs w:val="24"/>
              </w:rPr>
              <w:t>Этапы</w:t>
            </w:r>
          </w:p>
        </w:tc>
        <w:tc>
          <w:tcPr>
            <w:tcW w:w="5103" w:type="dxa"/>
          </w:tcPr>
          <w:p w:rsidR="00C8203B" w:rsidRPr="00380577" w:rsidRDefault="00C8203B" w:rsidP="00C8203B">
            <w:pPr>
              <w:rPr>
                <w:rFonts w:ascii="Times New Roman" w:hAnsi="Times New Roman" w:cs="Times New Roman"/>
                <w:sz w:val="24"/>
                <w:szCs w:val="24"/>
              </w:rPr>
            </w:pPr>
            <w:r w:rsidRPr="00380577">
              <w:rPr>
                <w:rFonts w:ascii="Times New Roman" w:hAnsi="Times New Roman" w:cs="Times New Roman"/>
                <w:sz w:val="24"/>
                <w:szCs w:val="24"/>
              </w:rPr>
              <w:t>Деятельность учителя</w:t>
            </w:r>
          </w:p>
        </w:tc>
        <w:tc>
          <w:tcPr>
            <w:tcW w:w="1808" w:type="dxa"/>
          </w:tcPr>
          <w:p w:rsidR="00C8203B" w:rsidRPr="00380577" w:rsidRDefault="00C8203B" w:rsidP="00C8203B">
            <w:pPr>
              <w:jc w:val="center"/>
              <w:rPr>
                <w:rFonts w:ascii="Times New Roman" w:hAnsi="Times New Roman" w:cs="Times New Roman"/>
                <w:sz w:val="24"/>
                <w:szCs w:val="24"/>
              </w:rPr>
            </w:pPr>
            <w:r w:rsidRPr="00380577">
              <w:rPr>
                <w:rFonts w:ascii="Times New Roman" w:hAnsi="Times New Roman" w:cs="Times New Roman"/>
                <w:sz w:val="24"/>
                <w:szCs w:val="24"/>
              </w:rPr>
              <w:t>Деятельность учащихся</w:t>
            </w:r>
          </w:p>
        </w:tc>
      </w:tr>
      <w:tr w:rsidR="002A52FC" w:rsidRPr="00380577" w:rsidTr="00D73DEC">
        <w:tc>
          <w:tcPr>
            <w:tcW w:w="427" w:type="dxa"/>
          </w:tcPr>
          <w:p w:rsidR="00C8203B" w:rsidRPr="00380577" w:rsidRDefault="00C8203B" w:rsidP="00C8203B">
            <w:pPr>
              <w:jc w:val="center"/>
              <w:rPr>
                <w:rFonts w:ascii="Times New Roman" w:hAnsi="Times New Roman" w:cs="Times New Roman"/>
                <w:sz w:val="24"/>
                <w:szCs w:val="24"/>
              </w:rPr>
            </w:pPr>
            <w:r w:rsidRPr="00380577">
              <w:rPr>
                <w:rFonts w:ascii="Times New Roman" w:hAnsi="Times New Roman" w:cs="Times New Roman"/>
                <w:sz w:val="24"/>
                <w:szCs w:val="24"/>
              </w:rPr>
              <w:t>1</w:t>
            </w:r>
          </w:p>
        </w:tc>
        <w:tc>
          <w:tcPr>
            <w:tcW w:w="2233" w:type="dxa"/>
          </w:tcPr>
          <w:p w:rsidR="00C8203B" w:rsidRPr="00380577" w:rsidRDefault="00C8203B" w:rsidP="00C8203B">
            <w:pPr>
              <w:jc w:val="center"/>
              <w:rPr>
                <w:rFonts w:ascii="Times New Roman" w:hAnsi="Times New Roman" w:cs="Times New Roman"/>
                <w:sz w:val="24"/>
                <w:szCs w:val="24"/>
              </w:rPr>
            </w:pPr>
            <w:r w:rsidRPr="00380577">
              <w:rPr>
                <w:rFonts w:ascii="Times New Roman" w:hAnsi="Times New Roman" w:cs="Times New Roman"/>
                <w:sz w:val="24"/>
                <w:szCs w:val="24"/>
              </w:rPr>
              <w:t>Организационный момент</w:t>
            </w:r>
          </w:p>
        </w:tc>
        <w:tc>
          <w:tcPr>
            <w:tcW w:w="5103" w:type="dxa"/>
          </w:tcPr>
          <w:p w:rsidR="00C8203B" w:rsidRPr="00380577" w:rsidRDefault="008E20D7" w:rsidP="008E20D7">
            <w:pPr>
              <w:rPr>
                <w:rFonts w:ascii="Times New Roman" w:hAnsi="Times New Roman" w:cs="Times New Roman"/>
                <w:sz w:val="24"/>
                <w:szCs w:val="24"/>
              </w:rPr>
            </w:pPr>
            <w:r>
              <w:rPr>
                <w:rFonts w:ascii="Times New Roman" w:hAnsi="Times New Roman" w:cs="Times New Roman"/>
                <w:sz w:val="24"/>
                <w:szCs w:val="24"/>
              </w:rPr>
              <w:t>Организация работы класса.</w:t>
            </w:r>
          </w:p>
        </w:tc>
        <w:tc>
          <w:tcPr>
            <w:tcW w:w="1808" w:type="dxa"/>
          </w:tcPr>
          <w:p w:rsidR="00C8203B" w:rsidRPr="00380577" w:rsidRDefault="008E20D7" w:rsidP="008E20D7">
            <w:pPr>
              <w:rPr>
                <w:rFonts w:ascii="Times New Roman" w:hAnsi="Times New Roman" w:cs="Times New Roman"/>
                <w:sz w:val="24"/>
                <w:szCs w:val="24"/>
              </w:rPr>
            </w:pPr>
            <w:r>
              <w:rPr>
                <w:rFonts w:ascii="Times New Roman" w:hAnsi="Times New Roman" w:cs="Times New Roman"/>
                <w:sz w:val="24"/>
                <w:szCs w:val="24"/>
              </w:rPr>
              <w:t>Подготовка к уроку.</w:t>
            </w:r>
          </w:p>
        </w:tc>
      </w:tr>
      <w:tr w:rsidR="002A52FC" w:rsidRPr="00380577" w:rsidTr="00D73DEC">
        <w:trPr>
          <w:trHeight w:val="6698"/>
        </w:trPr>
        <w:tc>
          <w:tcPr>
            <w:tcW w:w="427" w:type="dxa"/>
          </w:tcPr>
          <w:p w:rsidR="00C8203B" w:rsidRPr="00380577" w:rsidRDefault="00C8203B" w:rsidP="00C8203B">
            <w:pPr>
              <w:jc w:val="center"/>
              <w:rPr>
                <w:rFonts w:ascii="Times New Roman" w:hAnsi="Times New Roman" w:cs="Times New Roman"/>
                <w:sz w:val="24"/>
                <w:szCs w:val="24"/>
              </w:rPr>
            </w:pPr>
            <w:r w:rsidRPr="00380577">
              <w:rPr>
                <w:rFonts w:ascii="Times New Roman" w:hAnsi="Times New Roman" w:cs="Times New Roman"/>
                <w:sz w:val="24"/>
                <w:szCs w:val="24"/>
              </w:rPr>
              <w:t>2.</w:t>
            </w:r>
          </w:p>
        </w:tc>
        <w:tc>
          <w:tcPr>
            <w:tcW w:w="2233" w:type="dxa"/>
          </w:tcPr>
          <w:p w:rsidR="00C8203B" w:rsidRPr="00380577" w:rsidRDefault="00C8203B" w:rsidP="00C8203B">
            <w:pPr>
              <w:pStyle w:val="ParagraphStyle"/>
              <w:spacing w:line="254" w:lineRule="auto"/>
              <w:rPr>
                <w:rFonts w:ascii="Times New Roman" w:hAnsi="Times New Roman" w:cs="Times New Roman"/>
                <w:bCs/>
              </w:rPr>
            </w:pPr>
            <w:r w:rsidRPr="00380577">
              <w:rPr>
                <w:rFonts w:ascii="Times New Roman" w:hAnsi="Times New Roman" w:cs="Times New Roman"/>
                <w:bCs/>
              </w:rPr>
              <w:t>Проверка знаний.</w:t>
            </w:r>
          </w:p>
          <w:p w:rsidR="00C8203B" w:rsidRPr="00380577" w:rsidRDefault="00C8203B" w:rsidP="00C8203B">
            <w:pPr>
              <w:rPr>
                <w:rFonts w:ascii="Times New Roman" w:hAnsi="Times New Roman" w:cs="Times New Roman"/>
                <w:sz w:val="24"/>
                <w:szCs w:val="24"/>
              </w:rPr>
            </w:pPr>
          </w:p>
        </w:tc>
        <w:tc>
          <w:tcPr>
            <w:tcW w:w="5103" w:type="dxa"/>
          </w:tcPr>
          <w:p w:rsidR="00380577" w:rsidRDefault="00C8203B" w:rsidP="00380577">
            <w:pPr>
              <w:pStyle w:val="ParagraphStyle"/>
              <w:spacing w:before="60" w:line="254" w:lineRule="auto"/>
              <w:ind w:firstLine="360"/>
              <w:jc w:val="both"/>
              <w:rPr>
                <w:rFonts w:ascii="Times New Roman" w:hAnsi="Times New Roman" w:cs="Times New Roman"/>
                <w:sz w:val="28"/>
                <w:szCs w:val="28"/>
              </w:rPr>
            </w:pPr>
            <w:r w:rsidRPr="00380577">
              <w:rPr>
                <w:rFonts w:ascii="Times New Roman" w:hAnsi="Times New Roman" w:cs="Times New Roman"/>
              </w:rPr>
              <w:t>1</w:t>
            </w:r>
            <w:r w:rsidR="00380577" w:rsidRPr="00380577">
              <w:rPr>
                <w:rFonts w:ascii="Times New Roman" w:hAnsi="Times New Roman" w:cs="Times New Roman"/>
              </w:rPr>
              <w:t>.</w:t>
            </w:r>
            <w:r w:rsidR="00380577" w:rsidRPr="00380577">
              <w:rPr>
                <w:rFonts w:ascii="Times New Roman" w:hAnsi="Times New Roman" w:cs="Times New Roman"/>
                <w:spacing w:val="45"/>
              </w:rPr>
              <w:t xml:space="preserve">Фронтальная беседа по </w:t>
            </w:r>
            <w:r w:rsidRPr="00380577">
              <w:rPr>
                <w:rFonts w:ascii="Times New Roman" w:hAnsi="Times New Roman" w:cs="Times New Roman"/>
                <w:spacing w:val="45"/>
              </w:rPr>
              <w:t xml:space="preserve">вопросам в учебнике </w:t>
            </w:r>
            <w:r w:rsidRPr="00380577">
              <w:rPr>
                <w:rFonts w:ascii="Times New Roman" w:hAnsi="Times New Roman" w:cs="Times New Roman"/>
              </w:rPr>
              <w:t>в конце § 81, № 1–5.</w:t>
            </w:r>
            <w:r w:rsidR="00380577">
              <w:rPr>
                <w:rFonts w:ascii="Times New Roman" w:hAnsi="Times New Roman" w:cs="Times New Roman"/>
                <w:sz w:val="28"/>
                <w:szCs w:val="28"/>
              </w:rPr>
              <w:t xml:space="preserve"> </w:t>
            </w:r>
          </w:p>
          <w:p w:rsidR="00380577" w:rsidRPr="00380577" w:rsidRDefault="00380577" w:rsidP="00380577">
            <w:pPr>
              <w:pStyle w:val="ParagraphStyle"/>
              <w:spacing w:before="60" w:line="254" w:lineRule="auto"/>
              <w:ind w:firstLine="360"/>
              <w:jc w:val="both"/>
              <w:rPr>
                <w:rFonts w:ascii="Times New Roman" w:hAnsi="Times New Roman" w:cs="Times New Roman"/>
              </w:rPr>
            </w:pPr>
            <w:r w:rsidRPr="00380577">
              <w:rPr>
                <w:rFonts w:ascii="Times New Roman" w:hAnsi="Times New Roman" w:cs="Times New Roman"/>
              </w:rPr>
              <w:t>2.</w:t>
            </w:r>
            <w:r w:rsidRPr="00380577">
              <w:rPr>
                <w:rFonts w:ascii="Times New Roman" w:hAnsi="Times New Roman" w:cs="Times New Roman"/>
                <w:spacing w:val="45"/>
              </w:rPr>
              <w:t>Решение экологических задач</w:t>
            </w:r>
            <w:r w:rsidRPr="00380577">
              <w:rPr>
                <w:rFonts w:ascii="Times New Roman" w:hAnsi="Times New Roman" w:cs="Times New Roman"/>
              </w:rPr>
              <w:t>.</w:t>
            </w:r>
          </w:p>
          <w:p w:rsidR="00380577" w:rsidRPr="00380577" w:rsidRDefault="00380577" w:rsidP="00380577">
            <w:pPr>
              <w:pStyle w:val="ParagraphStyle"/>
              <w:spacing w:before="60" w:line="254" w:lineRule="auto"/>
              <w:ind w:firstLine="360"/>
              <w:jc w:val="both"/>
              <w:rPr>
                <w:rFonts w:ascii="Times New Roman" w:hAnsi="Times New Roman" w:cs="Times New Roman"/>
              </w:rPr>
            </w:pPr>
            <w:r w:rsidRPr="00380577">
              <w:rPr>
                <w:rFonts w:ascii="Times New Roman" w:hAnsi="Times New Roman" w:cs="Times New Roman"/>
              </w:rPr>
              <w:t>а</w:t>
            </w:r>
            <w:proofErr w:type="gramStart"/>
            <w:r w:rsidRPr="00380577">
              <w:rPr>
                <w:rFonts w:ascii="Times New Roman" w:hAnsi="Times New Roman" w:cs="Times New Roman"/>
              </w:rPr>
              <w:t>)В</w:t>
            </w:r>
            <w:proofErr w:type="gramEnd"/>
            <w:r w:rsidRPr="00380577">
              <w:rPr>
                <w:rFonts w:ascii="Times New Roman" w:hAnsi="Times New Roman" w:cs="Times New Roman"/>
              </w:rPr>
              <w:t xml:space="preserve"> опытах с выращиванием ячменя присутствие в почве дождевых червей дало прибавку урожая – 54 %. Какие связи возникают в </w:t>
            </w:r>
            <w:proofErr w:type="spellStart"/>
            <w:r w:rsidRPr="00380577">
              <w:rPr>
                <w:rFonts w:ascii="Times New Roman" w:hAnsi="Times New Roman" w:cs="Times New Roman"/>
              </w:rPr>
              <w:t>агроценозах</w:t>
            </w:r>
            <w:proofErr w:type="spellEnd"/>
            <w:r w:rsidRPr="00380577">
              <w:rPr>
                <w:rFonts w:ascii="Times New Roman" w:hAnsi="Times New Roman" w:cs="Times New Roman"/>
              </w:rPr>
              <w:t xml:space="preserve"> между дождевыми червями и культурными растениями?</w:t>
            </w:r>
          </w:p>
          <w:p w:rsidR="00380577" w:rsidRPr="00380577" w:rsidRDefault="00380577" w:rsidP="00380577">
            <w:pPr>
              <w:pStyle w:val="ParagraphStyle"/>
              <w:spacing w:line="254" w:lineRule="auto"/>
              <w:ind w:firstLine="360"/>
              <w:jc w:val="both"/>
              <w:rPr>
                <w:rFonts w:ascii="Times New Roman" w:hAnsi="Times New Roman" w:cs="Times New Roman"/>
              </w:rPr>
            </w:pPr>
            <w:r w:rsidRPr="00380577">
              <w:rPr>
                <w:rFonts w:ascii="Times New Roman" w:hAnsi="Times New Roman" w:cs="Times New Roman"/>
              </w:rPr>
              <w:t>б) Покажите на примере цепи «растение – вредитель – паразит», как можно управлять численностью животных в агробиоценозе и увеличивать урожай.</w:t>
            </w:r>
          </w:p>
          <w:p w:rsidR="00C8203B" w:rsidRPr="00C47597" w:rsidRDefault="00380577" w:rsidP="00C47597">
            <w:pPr>
              <w:pStyle w:val="ParagraphStyle"/>
              <w:spacing w:line="254" w:lineRule="auto"/>
              <w:ind w:firstLine="360"/>
              <w:jc w:val="both"/>
              <w:rPr>
                <w:rFonts w:ascii="Times New Roman" w:hAnsi="Times New Roman" w:cs="Times New Roman"/>
              </w:rPr>
            </w:pPr>
            <w:r w:rsidRPr="00380577">
              <w:rPr>
                <w:rFonts w:ascii="Times New Roman" w:hAnsi="Times New Roman" w:cs="Times New Roman"/>
              </w:rPr>
              <w:t>в) Как вы думаете, приведет ли к серьезным изменениям исчезновение грибов-трутовиков в лесу? Почему?</w:t>
            </w:r>
          </w:p>
        </w:tc>
        <w:tc>
          <w:tcPr>
            <w:tcW w:w="1808" w:type="dxa"/>
          </w:tcPr>
          <w:p w:rsidR="00C8203B" w:rsidRDefault="00380577" w:rsidP="00380577">
            <w:pPr>
              <w:rPr>
                <w:rFonts w:ascii="Times New Roman" w:hAnsi="Times New Roman" w:cs="Times New Roman"/>
                <w:sz w:val="24"/>
                <w:szCs w:val="24"/>
              </w:rPr>
            </w:pPr>
            <w:r>
              <w:rPr>
                <w:rFonts w:ascii="Times New Roman" w:hAnsi="Times New Roman" w:cs="Times New Roman"/>
                <w:sz w:val="24"/>
                <w:szCs w:val="24"/>
              </w:rPr>
              <w:t>Отвечают на вопросы учебника.</w:t>
            </w:r>
          </w:p>
          <w:p w:rsidR="00380577" w:rsidRDefault="00380577" w:rsidP="00380577">
            <w:pPr>
              <w:rPr>
                <w:rFonts w:ascii="Times New Roman" w:hAnsi="Times New Roman" w:cs="Times New Roman"/>
                <w:sz w:val="24"/>
                <w:szCs w:val="24"/>
              </w:rPr>
            </w:pPr>
          </w:p>
          <w:p w:rsidR="00380577" w:rsidRDefault="00380577" w:rsidP="00380577">
            <w:pPr>
              <w:rPr>
                <w:rFonts w:ascii="Times New Roman" w:hAnsi="Times New Roman" w:cs="Times New Roman"/>
                <w:sz w:val="24"/>
                <w:szCs w:val="24"/>
              </w:rPr>
            </w:pPr>
          </w:p>
          <w:p w:rsidR="00380577" w:rsidRPr="00380577" w:rsidRDefault="00380577" w:rsidP="00380577">
            <w:pPr>
              <w:rPr>
                <w:rFonts w:ascii="Times New Roman" w:hAnsi="Times New Roman" w:cs="Times New Roman"/>
                <w:sz w:val="24"/>
                <w:szCs w:val="24"/>
              </w:rPr>
            </w:pPr>
            <w:r>
              <w:rPr>
                <w:rFonts w:ascii="Times New Roman" w:hAnsi="Times New Roman" w:cs="Times New Roman"/>
                <w:sz w:val="24"/>
                <w:szCs w:val="24"/>
              </w:rPr>
              <w:t>Решают экологические задачи.</w:t>
            </w:r>
          </w:p>
        </w:tc>
      </w:tr>
      <w:tr w:rsidR="002A52FC" w:rsidRPr="00380577" w:rsidTr="00D73DEC">
        <w:tc>
          <w:tcPr>
            <w:tcW w:w="427" w:type="dxa"/>
          </w:tcPr>
          <w:p w:rsidR="00C8203B" w:rsidRPr="00380577" w:rsidRDefault="00380577" w:rsidP="00C8203B">
            <w:pPr>
              <w:jc w:val="center"/>
              <w:rPr>
                <w:rFonts w:ascii="Times New Roman" w:hAnsi="Times New Roman" w:cs="Times New Roman"/>
                <w:sz w:val="24"/>
                <w:szCs w:val="24"/>
              </w:rPr>
            </w:pPr>
            <w:r>
              <w:rPr>
                <w:rFonts w:ascii="Times New Roman" w:hAnsi="Times New Roman" w:cs="Times New Roman"/>
                <w:sz w:val="24"/>
                <w:szCs w:val="24"/>
              </w:rPr>
              <w:t>3.</w:t>
            </w:r>
          </w:p>
        </w:tc>
        <w:tc>
          <w:tcPr>
            <w:tcW w:w="2233" w:type="dxa"/>
          </w:tcPr>
          <w:p w:rsidR="00380577" w:rsidRPr="00380577" w:rsidRDefault="00380577" w:rsidP="00380577">
            <w:pPr>
              <w:pStyle w:val="ParagraphStyle"/>
              <w:spacing w:before="120" w:line="254" w:lineRule="auto"/>
              <w:jc w:val="both"/>
              <w:rPr>
                <w:rFonts w:ascii="Times New Roman" w:hAnsi="Times New Roman" w:cs="Times New Roman"/>
                <w:bCs/>
              </w:rPr>
            </w:pPr>
            <w:r>
              <w:rPr>
                <w:rFonts w:ascii="Times New Roman" w:hAnsi="Times New Roman" w:cs="Times New Roman"/>
                <w:b/>
                <w:bCs/>
                <w:sz w:val="28"/>
                <w:szCs w:val="28"/>
              </w:rPr>
              <w:t xml:space="preserve"> </w:t>
            </w:r>
            <w:r w:rsidRPr="00380577">
              <w:rPr>
                <w:rFonts w:ascii="Times New Roman" w:hAnsi="Times New Roman" w:cs="Times New Roman"/>
                <w:bCs/>
              </w:rPr>
              <w:t>Изучение нового материала.</w:t>
            </w:r>
          </w:p>
          <w:p w:rsidR="00C8203B" w:rsidRPr="00380577" w:rsidRDefault="00C8203B" w:rsidP="00C8203B">
            <w:pPr>
              <w:jc w:val="center"/>
              <w:rPr>
                <w:rFonts w:ascii="Times New Roman" w:hAnsi="Times New Roman" w:cs="Times New Roman"/>
                <w:sz w:val="24"/>
                <w:szCs w:val="24"/>
              </w:rPr>
            </w:pPr>
          </w:p>
        </w:tc>
        <w:tc>
          <w:tcPr>
            <w:tcW w:w="5103" w:type="dxa"/>
          </w:tcPr>
          <w:p w:rsidR="00380577" w:rsidRPr="00380577" w:rsidRDefault="00380577" w:rsidP="00380577">
            <w:pPr>
              <w:pStyle w:val="ParagraphStyle"/>
              <w:spacing w:before="60" w:after="60" w:line="254" w:lineRule="auto"/>
              <w:ind w:firstLine="360"/>
              <w:jc w:val="both"/>
              <w:rPr>
                <w:rFonts w:ascii="Times New Roman" w:hAnsi="Times New Roman" w:cs="Times New Roman"/>
              </w:rPr>
            </w:pPr>
            <w:r w:rsidRPr="00380577">
              <w:rPr>
                <w:rFonts w:ascii="Times New Roman" w:hAnsi="Times New Roman" w:cs="Times New Roman"/>
              </w:rPr>
              <w:t>1.</w:t>
            </w:r>
            <w:r w:rsidRPr="00380577">
              <w:rPr>
                <w:rFonts w:ascii="Times New Roman" w:hAnsi="Times New Roman" w:cs="Times New Roman"/>
                <w:spacing w:val="45"/>
              </w:rPr>
              <w:t>Структура сообщества</w:t>
            </w:r>
            <w:r w:rsidRPr="00380577">
              <w:rPr>
                <w:rFonts w:ascii="Times New Roman" w:hAnsi="Times New Roman" w:cs="Times New Roman"/>
              </w:rPr>
              <w:t>.</w:t>
            </w:r>
          </w:p>
          <w:p w:rsidR="00380577" w:rsidRPr="00380577" w:rsidRDefault="00380577" w:rsidP="00380577">
            <w:pPr>
              <w:pStyle w:val="ParagraphStyle"/>
              <w:spacing w:line="254" w:lineRule="auto"/>
              <w:ind w:firstLine="360"/>
              <w:jc w:val="both"/>
              <w:rPr>
                <w:rFonts w:ascii="Times New Roman" w:hAnsi="Times New Roman" w:cs="Times New Roman"/>
              </w:rPr>
            </w:pPr>
            <w:r w:rsidRPr="00380577">
              <w:rPr>
                <w:rFonts w:ascii="Times New Roman" w:hAnsi="Times New Roman" w:cs="Times New Roman"/>
              </w:rPr>
              <w:t>Структурой сообщества называют соотношение различных групп организмов, различающихся по систематическому положению, по роли, которую они играют в процессах переноса энергии и вещества, по месту, занимаемому в пространстве, в пищевой, или трофической, сети, либо по иному призна</w:t>
            </w:r>
            <w:r w:rsidR="00C47597">
              <w:rPr>
                <w:rFonts w:ascii="Times New Roman" w:hAnsi="Times New Roman" w:cs="Times New Roman"/>
              </w:rPr>
              <w:t xml:space="preserve">ку, существенному для понимания </w:t>
            </w:r>
            <w:r w:rsidRPr="00380577">
              <w:rPr>
                <w:rFonts w:ascii="Times New Roman" w:hAnsi="Times New Roman" w:cs="Times New Roman"/>
              </w:rPr>
              <w:t>закономерностей</w:t>
            </w:r>
            <w:r w:rsidR="00C47597">
              <w:rPr>
                <w:rFonts w:ascii="Times New Roman" w:hAnsi="Times New Roman" w:cs="Times New Roman"/>
              </w:rPr>
              <w:t xml:space="preserve"> </w:t>
            </w:r>
            <w:r w:rsidRPr="00380577">
              <w:rPr>
                <w:rFonts w:ascii="Times New Roman" w:hAnsi="Times New Roman" w:cs="Times New Roman"/>
              </w:rPr>
              <w:t xml:space="preserve"> функционирования естественных экосистем.</w:t>
            </w:r>
          </w:p>
          <w:p w:rsidR="00C8203B" w:rsidRPr="00380577" w:rsidRDefault="00C8203B" w:rsidP="00C8203B">
            <w:pPr>
              <w:jc w:val="center"/>
              <w:rPr>
                <w:rFonts w:ascii="Times New Roman" w:hAnsi="Times New Roman" w:cs="Times New Roman"/>
                <w:sz w:val="24"/>
                <w:szCs w:val="24"/>
              </w:rPr>
            </w:pPr>
          </w:p>
        </w:tc>
        <w:tc>
          <w:tcPr>
            <w:tcW w:w="1808" w:type="dxa"/>
          </w:tcPr>
          <w:p w:rsidR="00C8203B" w:rsidRPr="00380577" w:rsidRDefault="00380577" w:rsidP="00380577">
            <w:pPr>
              <w:rPr>
                <w:rFonts w:ascii="Times New Roman" w:hAnsi="Times New Roman" w:cs="Times New Roman"/>
                <w:sz w:val="24"/>
                <w:szCs w:val="24"/>
              </w:rPr>
            </w:pPr>
            <w:r>
              <w:rPr>
                <w:rFonts w:ascii="Times New Roman" w:hAnsi="Times New Roman" w:cs="Times New Roman"/>
                <w:sz w:val="24"/>
                <w:szCs w:val="24"/>
              </w:rPr>
              <w:t>Делают записи в тетрадях.</w:t>
            </w:r>
          </w:p>
        </w:tc>
      </w:tr>
      <w:tr w:rsidR="002A52FC" w:rsidTr="00D73DEC">
        <w:tc>
          <w:tcPr>
            <w:tcW w:w="427" w:type="dxa"/>
          </w:tcPr>
          <w:p w:rsidR="00C8203B" w:rsidRDefault="00C8203B" w:rsidP="00C8203B">
            <w:pPr>
              <w:jc w:val="center"/>
            </w:pPr>
          </w:p>
        </w:tc>
        <w:tc>
          <w:tcPr>
            <w:tcW w:w="2233" w:type="dxa"/>
          </w:tcPr>
          <w:p w:rsidR="00C8203B" w:rsidRDefault="00C8203B" w:rsidP="00C8203B">
            <w:pPr>
              <w:jc w:val="center"/>
            </w:pPr>
          </w:p>
        </w:tc>
        <w:tc>
          <w:tcPr>
            <w:tcW w:w="5103" w:type="dxa"/>
          </w:tcPr>
          <w:p w:rsidR="00380577" w:rsidRPr="00380577" w:rsidRDefault="00380577" w:rsidP="008E20D7">
            <w:pPr>
              <w:pStyle w:val="ParagraphStyle"/>
              <w:spacing w:before="60" w:after="60" w:line="254" w:lineRule="auto"/>
              <w:jc w:val="both"/>
              <w:rPr>
                <w:rFonts w:ascii="Times New Roman" w:hAnsi="Times New Roman" w:cs="Times New Roman"/>
              </w:rPr>
            </w:pPr>
            <w:r w:rsidRPr="00380577">
              <w:rPr>
                <w:rFonts w:ascii="Times New Roman" w:hAnsi="Times New Roman" w:cs="Times New Roman"/>
              </w:rPr>
              <w:t>2.</w:t>
            </w:r>
            <w:r w:rsidRPr="00380577">
              <w:rPr>
                <w:rFonts w:ascii="Times New Roman" w:hAnsi="Times New Roman" w:cs="Times New Roman"/>
                <w:spacing w:val="45"/>
              </w:rPr>
              <w:t>Видовая структура</w:t>
            </w:r>
            <w:r w:rsidRPr="00380577">
              <w:rPr>
                <w:rFonts w:ascii="Times New Roman" w:hAnsi="Times New Roman" w:cs="Times New Roman"/>
              </w:rPr>
              <w:t>.</w:t>
            </w:r>
          </w:p>
          <w:p w:rsidR="00380577" w:rsidRPr="00380577" w:rsidRDefault="00380577" w:rsidP="00380577">
            <w:pPr>
              <w:pStyle w:val="ParagraphStyle"/>
              <w:spacing w:line="254" w:lineRule="auto"/>
              <w:ind w:firstLine="360"/>
              <w:jc w:val="both"/>
              <w:rPr>
                <w:rFonts w:ascii="Times New Roman" w:hAnsi="Times New Roman" w:cs="Times New Roman"/>
              </w:rPr>
            </w:pPr>
            <w:r w:rsidRPr="00380577">
              <w:rPr>
                <w:rFonts w:ascii="Times New Roman" w:hAnsi="Times New Roman" w:cs="Times New Roman"/>
              </w:rPr>
              <w:t xml:space="preserve">Одним из важнейших показателей структуры сообщества является число видов – видовой состав входящих в него организмов и количественное соотношение видовых популяций. В сообществе, как правило, имеется сравнительно мало видов, представленных большим числом особей или </w:t>
            </w:r>
            <w:r w:rsidRPr="00380577">
              <w:rPr>
                <w:rFonts w:ascii="Times New Roman" w:hAnsi="Times New Roman" w:cs="Times New Roman"/>
              </w:rPr>
              <w:lastRenderedPageBreak/>
              <w:t>большой биомассой, и сравнительно много видов, встречающихся редко.</w:t>
            </w:r>
          </w:p>
          <w:p w:rsidR="002A52FC" w:rsidRPr="00C47597" w:rsidRDefault="00380577" w:rsidP="00C47597">
            <w:pPr>
              <w:pStyle w:val="ParagraphStyle"/>
              <w:keepLines/>
              <w:spacing w:line="252" w:lineRule="auto"/>
              <w:jc w:val="both"/>
              <w:rPr>
                <w:rFonts w:ascii="Times New Roman" w:hAnsi="Times New Roman" w:cs="Times New Roman"/>
              </w:rPr>
            </w:pPr>
            <w:r w:rsidRPr="00380577">
              <w:rPr>
                <w:rFonts w:ascii="Times New Roman" w:hAnsi="Times New Roman" w:cs="Times New Roman"/>
              </w:rPr>
              <w:t>Видовое разнообразие – признак экологического разнообразия: чем больше видов, тем больше экологических ниш, то есть выше богатство среды. Видовое разнообразие связано также с устойчивостью сообщества: чем больше разнообразие, тем шире возможность адаптации сообщества  к  изменившимся  условиям, будь это изменения климата или других факторов.</w:t>
            </w:r>
            <w:r w:rsidR="00C47597" w:rsidRPr="00C47597">
              <w:rPr>
                <w:rFonts w:ascii="Calibri" w:eastAsia="+mn-ea" w:hAnsi="Calibri" w:cs="+mn-cs"/>
                <w:color w:val="000000"/>
                <w:kern w:val="24"/>
                <w:sz w:val="64"/>
                <w:szCs w:val="64"/>
                <w:lang w:eastAsia="ru-RU"/>
              </w:rPr>
              <w:t xml:space="preserve"> </w:t>
            </w:r>
            <w:r w:rsidR="002A52FC" w:rsidRPr="00C47597">
              <w:rPr>
                <w:rFonts w:ascii="Times New Roman" w:hAnsi="Times New Roman" w:cs="Times New Roman"/>
              </w:rPr>
              <w:t>Понятие о видовом разнообразии сообществ возникло в 40-х гг. ХХ века</w:t>
            </w:r>
            <w:proofErr w:type="gramStart"/>
            <w:r w:rsidR="002A52FC" w:rsidRPr="00C47597">
              <w:rPr>
                <w:rFonts w:ascii="Times New Roman" w:hAnsi="Times New Roman" w:cs="Times New Roman"/>
              </w:rPr>
              <w:t xml:space="preserve"> П</w:t>
            </w:r>
            <w:proofErr w:type="gramEnd"/>
            <w:r w:rsidR="002A52FC" w:rsidRPr="00C47597">
              <w:rPr>
                <w:rFonts w:ascii="Times New Roman" w:hAnsi="Times New Roman" w:cs="Times New Roman"/>
              </w:rPr>
              <w:t xml:space="preserve">ервый индекс видового разнообразия был предложен Симпсоном в 1948 г.  </w:t>
            </w:r>
          </w:p>
          <w:p w:rsidR="002A52FC" w:rsidRPr="00C47597" w:rsidRDefault="002A52FC" w:rsidP="00C47597">
            <w:pPr>
              <w:pStyle w:val="ParagraphStyle"/>
              <w:keepLines/>
              <w:spacing w:line="252" w:lineRule="auto"/>
              <w:jc w:val="both"/>
              <w:rPr>
                <w:rFonts w:ascii="Times New Roman" w:hAnsi="Times New Roman" w:cs="Times New Roman"/>
              </w:rPr>
            </w:pPr>
            <w:r w:rsidRPr="00C47597">
              <w:rPr>
                <w:rFonts w:ascii="Times New Roman" w:hAnsi="Times New Roman" w:cs="Times New Roman"/>
              </w:rPr>
              <w:t> </w:t>
            </w:r>
            <w:r w:rsidRPr="00C47597">
              <w:rPr>
                <w:rFonts w:ascii="Times New Roman" w:hAnsi="Times New Roman" w:cs="Times New Roman"/>
                <w:b/>
                <w:bCs/>
              </w:rPr>
              <w:t>видовое</w:t>
            </w:r>
            <w:r w:rsidRPr="00C47597">
              <w:rPr>
                <w:rFonts w:ascii="Times New Roman" w:hAnsi="Times New Roman" w:cs="Times New Roman"/>
              </w:rPr>
              <w:t xml:space="preserve"> богатство (число видов на единицу площади) </w:t>
            </w:r>
          </w:p>
          <w:p w:rsidR="00C47597" w:rsidRDefault="002A52FC" w:rsidP="00C47597">
            <w:pPr>
              <w:pStyle w:val="ParagraphStyle"/>
              <w:keepLines/>
              <w:spacing w:line="252" w:lineRule="auto"/>
              <w:jc w:val="both"/>
              <w:rPr>
                <w:rFonts w:ascii="Times New Roman" w:hAnsi="Times New Roman" w:cs="Times New Roman"/>
              </w:rPr>
            </w:pPr>
            <w:r w:rsidRPr="00C47597">
              <w:rPr>
                <w:rFonts w:ascii="Times New Roman" w:hAnsi="Times New Roman" w:cs="Times New Roman"/>
                <w:b/>
                <w:bCs/>
              </w:rPr>
              <w:t xml:space="preserve"> выравненность</w:t>
            </w:r>
            <w:r w:rsidR="00C47597" w:rsidRPr="00C47597">
              <w:rPr>
                <w:rFonts w:ascii="Times New Roman" w:hAnsi="Times New Roman" w:cs="Times New Roman"/>
                <w:b/>
                <w:bCs/>
              </w:rPr>
              <w:t xml:space="preserve"> </w:t>
            </w:r>
            <w:r w:rsidR="00C47597" w:rsidRPr="00C47597">
              <w:rPr>
                <w:rFonts w:ascii="Times New Roman" w:hAnsi="Times New Roman" w:cs="Times New Roman"/>
              </w:rPr>
              <w:t xml:space="preserve">(распределение видов по их обилию). </w:t>
            </w:r>
          </w:p>
          <w:p w:rsidR="000D29A3" w:rsidRPr="000D29A3" w:rsidRDefault="000D29A3" w:rsidP="00C47597">
            <w:pPr>
              <w:pStyle w:val="ParagraphStyle"/>
              <w:keepLines/>
              <w:spacing w:line="252"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3240000" cy="2550693"/>
                  <wp:effectExtent l="19050" t="0" r="0" b="0"/>
                  <wp:docPr id="3" name="Рисунок 2" descr="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jpg"/>
                          <pic:cNvPicPr/>
                        </pic:nvPicPr>
                        <pic:blipFill>
                          <a:blip r:embed="rId7" cstate="print"/>
                          <a:stretch>
                            <a:fillRect/>
                          </a:stretch>
                        </pic:blipFill>
                        <pic:spPr>
                          <a:xfrm>
                            <a:off x="0" y="0"/>
                            <a:ext cx="3240000" cy="2550693"/>
                          </a:xfrm>
                          <a:prstGeom prst="rect">
                            <a:avLst/>
                          </a:prstGeom>
                        </pic:spPr>
                      </pic:pic>
                    </a:graphicData>
                  </a:graphic>
                </wp:inline>
              </w:drawing>
            </w:r>
          </w:p>
          <w:p w:rsidR="00C47597" w:rsidRDefault="00C47597" w:rsidP="00C47597">
            <w:pPr>
              <w:pStyle w:val="ParagraphStyle"/>
              <w:keepLines/>
              <w:spacing w:line="252" w:lineRule="auto"/>
              <w:jc w:val="both"/>
              <w:rPr>
                <w:rFonts w:ascii="Times New Roman" w:hAnsi="Times New Roman" w:cs="Times New Roman"/>
                <w:bCs/>
                <w:iCs/>
                <w:u w:val="single"/>
              </w:rPr>
            </w:pPr>
            <w:r w:rsidRPr="00C47597">
              <w:rPr>
                <w:rFonts w:ascii="Times New Roman" w:hAnsi="Times New Roman" w:cs="Times New Roman"/>
                <w:bCs/>
                <w:iCs/>
              </w:rPr>
              <w:t>Факторы, влияющие на видовое разнообразие и богатство биоценоза</w:t>
            </w:r>
            <w:r w:rsidR="002A52FC" w:rsidRPr="00C47597">
              <w:rPr>
                <w:rFonts w:ascii="Times New Roman" w:hAnsi="Times New Roman" w:cs="Times New Roman"/>
                <w:bCs/>
                <w:iCs/>
                <w:u w:val="single"/>
              </w:rPr>
              <w:t xml:space="preserve"> </w:t>
            </w:r>
          </w:p>
          <w:p w:rsidR="002A52FC" w:rsidRPr="00C47597"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 xml:space="preserve">1. </w:t>
            </w:r>
            <w:r w:rsidR="002A52FC" w:rsidRPr="00C47597">
              <w:rPr>
                <w:rFonts w:ascii="Times New Roman" w:hAnsi="Times New Roman" w:cs="Times New Roman"/>
                <w:bCs/>
                <w:iCs/>
              </w:rPr>
              <w:t xml:space="preserve">Географическое положение </w:t>
            </w:r>
          </w:p>
          <w:p w:rsidR="000D29A3"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 xml:space="preserve"> (с севера на юг число видов увеличивается) </w:t>
            </w:r>
          </w:p>
          <w:p w:rsidR="000D29A3" w:rsidRPr="000D29A3" w:rsidRDefault="000D29A3" w:rsidP="00C47597">
            <w:pPr>
              <w:pStyle w:val="ParagraphStyle"/>
              <w:keepLines/>
              <w:spacing w:line="252" w:lineRule="auto"/>
              <w:jc w:val="both"/>
              <w:rPr>
                <w:rFonts w:ascii="Times New Roman" w:hAnsi="Times New Roman" w:cs="Times New Roman"/>
                <w:bCs/>
                <w:iCs/>
              </w:rPr>
            </w:pPr>
            <w:r>
              <w:rPr>
                <w:rFonts w:ascii="Times New Roman" w:hAnsi="Times New Roman" w:cs="Times New Roman"/>
                <w:bCs/>
                <w:iCs/>
                <w:noProof/>
                <w:lang w:eastAsia="ru-RU"/>
              </w:rPr>
              <w:drawing>
                <wp:inline distT="0" distB="0" distL="0" distR="0">
                  <wp:extent cx="3204000" cy="1965485"/>
                  <wp:effectExtent l="19050" t="0" r="0" b="0"/>
                  <wp:docPr id="4" name="Рисунок 3" descr="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4.jpg"/>
                          <pic:cNvPicPr/>
                        </pic:nvPicPr>
                        <pic:blipFill>
                          <a:blip r:embed="rId8" cstate="print"/>
                          <a:stretch>
                            <a:fillRect/>
                          </a:stretch>
                        </pic:blipFill>
                        <pic:spPr>
                          <a:xfrm>
                            <a:off x="0" y="0"/>
                            <a:ext cx="3204000" cy="1965485"/>
                          </a:xfrm>
                          <a:prstGeom prst="rect">
                            <a:avLst/>
                          </a:prstGeom>
                        </pic:spPr>
                      </pic:pic>
                    </a:graphicData>
                  </a:graphic>
                </wp:inline>
              </w:drawing>
            </w:r>
          </w:p>
          <w:p w:rsidR="00C47597" w:rsidRPr="00C47597"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2. Климатические условия</w:t>
            </w:r>
          </w:p>
          <w:p w:rsidR="00C47597"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 xml:space="preserve">(в тёплых и влажных условиях в сообществе </w:t>
            </w:r>
            <w:r w:rsidRPr="00C47597">
              <w:rPr>
                <w:rFonts w:ascii="Times New Roman" w:hAnsi="Times New Roman" w:cs="Times New Roman"/>
                <w:bCs/>
                <w:iCs/>
              </w:rPr>
              <w:lastRenderedPageBreak/>
              <w:t>обитает больше видов)</w:t>
            </w:r>
          </w:p>
          <w:p w:rsidR="00C47597" w:rsidRPr="00C47597"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 xml:space="preserve"> 3. Исторический фактор</w:t>
            </w:r>
            <w:r w:rsidRPr="00C47597">
              <w:rPr>
                <w:rFonts w:ascii="Times New Roman" w:hAnsi="Times New Roman" w:cs="Times New Roman"/>
                <w:bCs/>
                <w:iCs/>
                <w:u w:val="single"/>
              </w:rPr>
              <w:t xml:space="preserve"> </w:t>
            </w:r>
          </w:p>
          <w:p w:rsidR="00C47597" w:rsidRPr="00C47597"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(чем древнее сообщество, тем большее количество видов его составляют)</w:t>
            </w:r>
          </w:p>
          <w:p w:rsidR="00C47597" w:rsidRPr="00C47597"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 xml:space="preserve">4. Тип сообщества </w:t>
            </w:r>
          </w:p>
          <w:p w:rsidR="00C47597" w:rsidRPr="00C47597"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 xml:space="preserve">5. Наличие видов – </w:t>
            </w:r>
            <w:proofErr w:type="spellStart"/>
            <w:r w:rsidRPr="00C47597">
              <w:rPr>
                <w:rFonts w:ascii="Times New Roman" w:hAnsi="Times New Roman" w:cs="Times New Roman"/>
                <w:bCs/>
                <w:iCs/>
              </w:rPr>
              <w:t>средообразователей</w:t>
            </w:r>
            <w:proofErr w:type="spellEnd"/>
            <w:r w:rsidRPr="00C47597">
              <w:rPr>
                <w:rFonts w:ascii="Times New Roman" w:hAnsi="Times New Roman" w:cs="Times New Roman"/>
                <w:bCs/>
                <w:iCs/>
              </w:rPr>
              <w:t xml:space="preserve"> </w:t>
            </w:r>
          </w:p>
          <w:p w:rsidR="00C8203B" w:rsidRPr="00C47597" w:rsidRDefault="00C47597" w:rsidP="00C47597">
            <w:pPr>
              <w:pStyle w:val="ParagraphStyle"/>
              <w:keepLines/>
              <w:spacing w:line="252" w:lineRule="auto"/>
              <w:jc w:val="both"/>
              <w:rPr>
                <w:rFonts w:ascii="Times New Roman" w:hAnsi="Times New Roman" w:cs="Times New Roman"/>
                <w:bCs/>
                <w:iCs/>
              </w:rPr>
            </w:pPr>
            <w:r w:rsidRPr="00C47597">
              <w:rPr>
                <w:rFonts w:ascii="Times New Roman" w:hAnsi="Times New Roman" w:cs="Times New Roman"/>
                <w:bCs/>
                <w:iCs/>
              </w:rPr>
              <w:t xml:space="preserve">(сосны подавляют, дуб увеличивает число видов рядом с собой) </w:t>
            </w:r>
          </w:p>
        </w:tc>
        <w:tc>
          <w:tcPr>
            <w:tcW w:w="1808" w:type="dxa"/>
          </w:tcPr>
          <w:p w:rsidR="00C8203B" w:rsidRDefault="00C8203B" w:rsidP="00C8203B">
            <w:pPr>
              <w:jc w:val="center"/>
            </w:pPr>
          </w:p>
        </w:tc>
      </w:tr>
      <w:tr w:rsidR="002A52FC" w:rsidTr="00D73DEC">
        <w:tc>
          <w:tcPr>
            <w:tcW w:w="427" w:type="dxa"/>
          </w:tcPr>
          <w:p w:rsidR="00C8203B" w:rsidRDefault="00C8203B" w:rsidP="00C8203B">
            <w:pPr>
              <w:jc w:val="center"/>
            </w:pPr>
          </w:p>
        </w:tc>
        <w:tc>
          <w:tcPr>
            <w:tcW w:w="2233" w:type="dxa"/>
          </w:tcPr>
          <w:p w:rsidR="00C8203B" w:rsidRDefault="00C8203B" w:rsidP="00C8203B">
            <w:pPr>
              <w:jc w:val="center"/>
            </w:pPr>
          </w:p>
        </w:tc>
        <w:tc>
          <w:tcPr>
            <w:tcW w:w="5103" w:type="dxa"/>
          </w:tcPr>
          <w:p w:rsidR="00380577" w:rsidRPr="00380577" w:rsidRDefault="00380577" w:rsidP="00380577">
            <w:pPr>
              <w:pStyle w:val="ParagraphStyle"/>
              <w:spacing w:before="60" w:after="60" w:line="252" w:lineRule="auto"/>
              <w:ind w:firstLine="360"/>
              <w:jc w:val="both"/>
              <w:rPr>
                <w:rFonts w:ascii="Times New Roman" w:hAnsi="Times New Roman" w:cs="Times New Roman"/>
              </w:rPr>
            </w:pPr>
            <w:r w:rsidRPr="00380577">
              <w:rPr>
                <w:rFonts w:ascii="Times New Roman" w:hAnsi="Times New Roman" w:cs="Times New Roman"/>
              </w:rPr>
              <w:t>3.</w:t>
            </w:r>
            <w:r w:rsidRPr="00380577">
              <w:rPr>
                <w:rFonts w:ascii="Times New Roman" w:hAnsi="Times New Roman" w:cs="Times New Roman"/>
                <w:spacing w:val="45"/>
              </w:rPr>
              <w:t>Морфологическая структура</w:t>
            </w:r>
            <w:r w:rsidRPr="00380577">
              <w:rPr>
                <w:rFonts w:ascii="Times New Roman" w:hAnsi="Times New Roman" w:cs="Times New Roman"/>
              </w:rPr>
              <w:t>.</w:t>
            </w:r>
          </w:p>
          <w:p w:rsidR="00380577" w:rsidRPr="00380577" w:rsidRDefault="00380577" w:rsidP="00380577">
            <w:pPr>
              <w:pStyle w:val="ParagraphStyle"/>
              <w:spacing w:line="252" w:lineRule="auto"/>
              <w:ind w:firstLine="360"/>
              <w:jc w:val="both"/>
              <w:rPr>
                <w:rFonts w:ascii="Times New Roman" w:hAnsi="Times New Roman" w:cs="Times New Roman"/>
              </w:rPr>
            </w:pPr>
            <w:r w:rsidRPr="00380577">
              <w:rPr>
                <w:rFonts w:ascii="Times New Roman" w:hAnsi="Times New Roman" w:cs="Times New Roman"/>
              </w:rPr>
              <w:t>Важным экологическим свойством и признаком сообщества является его пространственное сложение, морфологическая структура. Это относится в первую очередь к растительным сообществам (фитоценозам), но также опосредованно – и к населяющим их животным (зооценозам).</w:t>
            </w:r>
          </w:p>
          <w:p w:rsidR="00380577" w:rsidRPr="00380577" w:rsidRDefault="00380577" w:rsidP="00380577">
            <w:pPr>
              <w:pStyle w:val="ParagraphStyle"/>
              <w:spacing w:line="252" w:lineRule="auto"/>
              <w:ind w:firstLine="360"/>
              <w:jc w:val="both"/>
              <w:rPr>
                <w:rFonts w:ascii="Times New Roman" w:hAnsi="Times New Roman" w:cs="Times New Roman"/>
              </w:rPr>
            </w:pPr>
            <w:r w:rsidRPr="00380577">
              <w:rPr>
                <w:rFonts w:ascii="Times New Roman" w:hAnsi="Times New Roman" w:cs="Times New Roman"/>
              </w:rPr>
              <w:t xml:space="preserve">Совместное существование разных видов и жизненных форм в сообществе приводит к их пространственному обособлению. Это выражается в горизонтальном и вертикальном расчленении  фитоценоза на отдельные элементы, каждый из которых играет свою роль в накоплении и преобразовании вещества и энергии. </w:t>
            </w:r>
          </w:p>
          <w:p w:rsidR="00C8203B" w:rsidRPr="00380577" w:rsidRDefault="00C8203B" w:rsidP="00380577">
            <w:pPr>
              <w:rPr>
                <w:sz w:val="24"/>
                <w:szCs w:val="24"/>
              </w:rPr>
            </w:pPr>
          </w:p>
        </w:tc>
        <w:tc>
          <w:tcPr>
            <w:tcW w:w="1808" w:type="dxa"/>
          </w:tcPr>
          <w:p w:rsidR="00C8203B" w:rsidRDefault="00C8203B" w:rsidP="00C8203B">
            <w:pPr>
              <w:jc w:val="center"/>
            </w:pPr>
          </w:p>
        </w:tc>
      </w:tr>
      <w:tr w:rsidR="002A52FC" w:rsidTr="00D73DEC">
        <w:tc>
          <w:tcPr>
            <w:tcW w:w="427" w:type="dxa"/>
          </w:tcPr>
          <w:p w:rsidR="00C8203B" w:rsidRDefault="00C8203B" w:rsidP="00C8203B">
            <w:pPr>
              <w:jc w:val="center"/>
            </w:pPr>
          </w:p>
        </w:tc>
        <w:tc>
          <w:tcPr>
            <w:tcW w:w="2233" w:type="dxa"/>
          </w:tcPr>
          <w:p w:rsidR="00C8203B" w:rsidRDefault="00C8203B" w:rsidP="00C8203B">
            <w:pPr>
              <w:jc w:val="center"/>
            </w:pPr>
          </w:p>
        </w:tc>
        <w:tc>
          <w:tcPr>
            <w:tcW w:w="5103" w:type="dxa"/>
          </w:tcPr>
          <w:p w:rsidR="008E20D7" w:rsidRPr="008E20D7" w:rsidRDefault="00380577" w:rsidP="008E20D7">
            <w:pPr>
              <w:pStyle w:val="ParagraphStyle"/>
              <w:spacing w:line="252" w:lineRule="auto"/>
              <w:ind w:firstLine="360"/>
              <w:jc w:val="both"/>
              <w:rPr>
                <w:rFonts w:ascii="Times New Roman" w:hAnsi="Times New Roman" w:cs="Times New Roman"/>
              </w:rPr>
            </w:pPr>
            <w:r w:rsidRPr="008E20D7">
              <w:rPr>
                <w:rFonts w:ascii="Times New Roman" w:hAnsi="Times New Roman" w:cs="Times New Roman"/>
              </w:rPr>
              <w:t xml:space="preserve">По вертикали растительное сообщество разделяется на ярусы – горизонтальные слои, толщи, в которых располагаются надземные или подземные части растений определенных жизненных форм. Эта </w:t>
            </w:r>
            <w:proofErr w:type="spellStart"/>
            <w:r w:rsidRPr="008E20D7">
              <w:rPr>
                <w:rFonts w:ascii="Times New Roman" w:hAnsi="Times New Roman" w:cs="Times New Roman"/>
              </w:rPr>
              <w:t>ярусность</w:t>
            </w:r>
            <w:proofErr w:type="spellEnd"/>
            <w:r w:rsidRPr="008E20D7">
              <w:rPr>
                <w:rFonts w:ascii="Times New Roman" w:hAnsi="Times New Roman" w:cs="Times New Roman"/>
              </w:rPr>
              <w:t xml:space="preserve"> особенно ярко выражена в лесных фитоценозах. Здесь насчитывается обычно пять-шесть ярусов: древесные ярусы (высоких и низких деревьев), кустарниковы</w:t>
            </w:r>
            <w:proofErr w:type="gramStart"/>
            <w:r w:rsidRPr="008E20D7">
              <w:rPr>
                <w:rFonts w:ascii="Times New Roman" w:hAnsi="Times New Roman" w:cs="Times New Roman"/>
              </w:rPr>
              <w:t>й(</w:t>
            </w:r>
            <w:proofErr w:type="gramEnd"/>
            <w:r w:rsidRPr="008E20D7">
              <w:rPr>
                <w:rFonts w:ascii="Times New Roman" w:hAnsi="Times New Roman" w:cs="Times New Roman"/>
              </w:rPr>
              <w:t>подлесок),</w:t>
            </w:r>
            <w:proofErr w:type="spellStart"/>
            <w:r w:rsidRPr="008E20D7">
              <w:rPr>
                <w:rFonts w:ascii="Times New Roman" w:hAnsi="Times New Roman" w:cs="Times New Roman"/>
              </w:rPr>
              <w:t>травяно-кустарниковый,моховый</w:t>
            </w:r>
            <w:proofErr w:type="spellEnd"/>
            <w:r w:rsidRPr="008E20D7">
              <w:rPr>
                <w:rFonts w:ascii="Times New Roman" w:hAnsi="Times New Roman" w:cs="Times New Roman"/>
              </w:rPr>
              <w:t>(или лишайниковый), подстилка(</w:t>
            </w:r>
            <w:proofErr w:type="spellStart"/>
            <w:r w:rsidRPr="008E20D7">
              <w:rPr>
                <w:rFonts w:ascii="Times New Roman" w:hAnsi="Times New Roman" w:cs="Times New Roman"/>
              </w:rPr>
              <w:t>опад</w:t>
            </w:r>
            <w:proofErr w:type="spellEnd"/>
            <w:r w:rsidRPr="008E20D7">
              <w:rPr>
                <w:rFonts w:ascii="Times New Roman" w:hAnsi="Times New Roman" w:cs="Times New Roman"/>
              </w:rPr>
              <w:t xml:space="preserve"> листвы).</w:t>
            </w:r>
            <w:proofErr w:type="spellStart"/>
            <w:r w:rsidRPr="008E20D7">
              <w:rPr>
                <w:rFonts w:ascii="Times New Roman" w:hAnsi="Times New Roman" w:cs="Times New Roman"/>
              </w:rPr>
              <w:t>Малоярусные</w:t>
            </w:r>
            <w:proofErr w:type="spellEnd"/>
            <w:r w:rsidRPr="008E20D7">
              <w:rPr>
                <w:rFonts w:ascii="Times New Roman" w:hAnsi="Times New Roman" w:cs="Times New Roman"/>
              </w:rPr>
              <w:t xml:space="preserve"> сообщества – луг, степь, болото – имеют по два-три яруса. </w:t>
            </w:r>
            <w:r w:rsidR="008E20D7" w:rsidRPr="008E20D7">
              <w:rPr>
                <w:rFonts w:ascii="Times New Roman" w:hAnsi="Times New Roman" w:cs="Times New Roman"/>
              </w:rPr>
              <w:t xml:space="preserve">Ярусное строение фитоценоза дает растениям возможность более полно использовать ресурсы среды, прежде всего свет, тепло и влагу. Растения разных ярусов живут в разных условиях, что уменьшает конкуренцию и способствует увеличению видового разнообразия. Чем благоприятнее условия местообитания, тем сложнее </w:t>
            </w:r>
            <w:proofErr w:type="spellStart"/>
            <w:r w:rsidR="008E20D7" w:rsidRPr="008E20D7">
              <w:rPr>
                <w:rFonts w:ascii="Times New Roman" w:hAnsi="Times New Roman" w:cs="Times New Roman"/>
              </w:rPr>
              <w:t>ярусность</w:t>
            </w:r>
            <w:proofErr w:type="spellEnd"/>
            <w:r w:rsidR="008E20D7" w:rsidRPr="008E20D7">
              <w:rPr>
                <w:rFonts w:ascii="Times New Roman" w:hAnsi="Times New Roman" w:cs="Times New Roman"/>
              </w:rPr>
              <w:t>.</w:t>
            </w:r>
          </w:p>
          <w:p w:rsidR="000D29A3" w:rsidRDefault="008E20D7" w:rsidP="000D29A3">
            <w:pPr>
              <w:pStyle w:val="ParagraphStyle"/>
              <w:spacing w:line="252" w:lineRule="auto"/>
              <w:ind w:firstLine="360"/>
              <w:jc w:val="both"/>
              <w:rPr>
                <w:rFonts w:ascii="Calibri" w:eastAsia="+mn-ea" w:hAnsi="Calibri" w:cs="+mn-cs"/>
                <w:b/>
                <w:bCs/>
                <w:color w:val="000000"/>
                <w:kern w:val="24"/>
                <w:sz w:val="64"/>
                <w:szCs w:val="64"/>
                <w:lang w:eastAsia="ru-RU"/>
              </w:rPr>
            </w:pPr>
            <w:r w:rsidRPr="008E20D7">
              <w:rPr>
                <w:rFonts w:ascii="Times New Roman" w:hAnsi="Times New Roman" w:cs="Times New Roman"/>
              </w:rPr>
              <w:t xml:space="preserve">Животное население биоценоза, «привязанное» к растениям, также распределено по ярусам. Например, </w:t>
            </w:r>
            <w:r w:rsidRPr="008E20D7">
              <w:rPr>
                <w:rFonts w:ascii="Times New Roman" w:hAnsi="Times New Roman" w:cs="Times New Roman"/>
              </w:rPr>
              <w:lastRenderedPageBreak/>
              <w:t>микрофауна почвенных животных наиболее богата в подстилке; достаточно четко приурочены к ярусам определенные группы насекомых. Разные виды птиц строят гнезда и кормятся в разных ярусах – на земле, в кустарниках, в кронах деревьев.</w:t>
            </w:r>
            <w:r w:rsidR="000D29A3" w:rsidRPr="00C47597">
              <w:rPr>
                <w:rFonts w:ascii="Times New Roman" w:hAnsi="Times New Roman" w:cs="Times New Roman"/>
                <w:b/>
                <w:bCs/>
              </w:rPr>
              <w:t xml:space="preserve"> Морфологическая структура сообщества </w:t>
            </w:r>
            <w:r w:rsidR="000D29A3" w:rsidRPr="00C47597">
              <w:rPr>
                <w:rFonts w:ascii="Times New Roman" w:hAnsi="Times New Roman" w:cs="Times New Roman"/>
              </w:rPr>
              <w:t xml:space="preserve">– </w:t>
            </w:r>
            <w:r w:rsidR="000D29A3" w:rsidRPr="00C47597">
              <w:rPr>
                <w:rFonts w:ascii="Times New Roman" w:hAnsi="Times New Roman" w:cs="Times New Roman"/>
              </w:rPr>
              <w:br/>
              <w:t>набор определённых жизненных форм и их соотношение</w:t>
            </w:r>
            <w:r w:rsidR="000D29A3">
              <w:rPr>
                <w:rFonts w:ascii="Times New Roman" w:hAnsi="Times New Roman" w:cs="Times New Roman"/>
              </w:rPr>
              <w:t>.</w:t>
            </w:r>
            <w:r w:rsidR="000D29A3" w:rsidRPr="00C47597">
              <w:rPr>
                <w:rFonts w:ascii="Calibri" w:eastAsia="+mn-ea" w:hAnsi="Calibri" w:cs="+mn-cs"/>
                <w:b/>
                <w:bCs/>
                <w:color w:val="000000"/>
                <w:kern w:val="24"/>
                <w:sz w:val="64"/>
                <w:szCs w:val="64"/>
                <w:lang w:eastAsia="ru-RU"/>
              </w:rPr>
              <w:t xml:space="preserve"> </w:t>
            </w:r>
          </w:p>
          <w:p w:rsidR="000D29A3" w:rsidRPr="00C47597" w:rsidRDefault="000D29A3" w:rsidP="000D29A3">
            <w:pPr>
              <w:pStyle w:val="ParagraphStyle"/>
              <w:spacing w:line="252" w:lineRule="auto"/>
              <w:jc w:val="both"/>
              <w:rPr>
                <w:rFonts w:ascii="Times New Roman" w:hAnsi="Times New Roman" w:cs="Times New Roman"/>
              </w:rPr>
            </w:pPr>
            <w:r w:rsidRPr="00C47597">
              <w:rPr>
                <w:rFonts w:ascii="Times New Roman" w:hAnsi="Times New Roman" w:cs="Times New Roman"/>
                <w:bCs/>
              </w:rPr>
              <w:t>Жизненные формы растений</w:t>
            </w:r>
          </w:p>
          <w:p w:rsidR="000D29A3" w:rsidRPr="00C47597" w:rsidRDefault="000D29A3" w:rsidP="000D29A3">
            <w:pPr>
              <w:pStyle w:val="ParagraphStyle"/>
              <w:spacing w:line="252" w:lineRule="auto"/>
              <w:jc w:val="both"/>
              <w:rPr>
                <w:rFonts w:ascii="Times New Roman" w:hAnsi="Times New Roman" w:cs="Times New Roman"/>
              </w:rPr>
            </w:pPr>
            <w:r w:rsidRPr="00C47597">
              <w:rPr>
                <w:rFonts w:ascii="Times New Roman" w:hAnsi="Times New Roman" w:cs="Times New Roman"/>
                <w:bCs/>
              </w:rPr>
              <w:t>(по классификации И. Г. Серебрякова)</w:t>
            </w:r>
          </w:p>
          <w:p w:rsidR="000D29A3" w:rsidRPr="00C47597" w:rsidRDefault="000D29A3" w:rsidP="000D29A3">
            <w:pPr>
              <w:pStyle w:val="ParagraphStyle"/>
              <w:numPr>
                <w:ilvl w:val="0"/>
                <w:numId w:val="3"/>
              </w:numPr>
              <w:spacing w:line="252" w:lineRule="auto"/>
              <w:jc w:val="both"/>
              <w:rPr>
                <w:rFonts w:ascii="Times New Roman" w:hAnsi="Times New Roman" w:cs="Times New Roman"/>
              </w:rPr>
            </w:pPr>
            <w:r w:rsidRPr="00C47597">
              <w:rPr>
                <w:rFonts w:ascii="Times New Roman" w:hAnsi="Times New Roman" w:cs="Times New Roman"/>
              </w:rPr>
              <w:t>Деревья</w:t>
            </w:r>
          </w:p>
          <w:p w:rsidR="000D29A3" w:rsidRPr="00C47597" w:rsidRDefault="000D29A3" w:rsidP="000D29A3">
            <w:pPr>
              <w:pStyle w:val="ParagraphStyle"/>
              <w:numPr>
                <w:ilvl w:val="0"/>
                <w:numId w:val="3"/>
              </w:numPr>
              <w:spacing w:line="252" w:lineRule="auto"/>
              <w:jc w:val="both"/>
              <w:rPr>
                <w:rFonts w:ascii="Times New Roman" w:hAnsi="Times New Roman" w:cs="Times New Roman"/>
              </w:rPr>
            </w:pPr>
            <w:r w:rsidRPr="00C47597">
              <w:rPr>
                <w:rFonts w:ascii="Times New Roman" w:hAnsi="Times New Roman" w:cs="Times New Roman"/>
              </w:rPr>
              <w:t>Кустарники</w:t>
            </w:r>
          </w:p>
          <w:p w:rsidR="000D29A3" w:rsidRPr="00C47597" w:rsidRDefault="000D29A3" w:rsidP="000D29A3">
            <w:pPr>
              <w:pStyle w:val="ParagraphStyle"/>
              <w:numPr>
                <w:ilvl w:val="0"/>
                <w:numId w:val="3"/>
              </w:numPr>
              <w:spacing w:line="252" w:lineRule="auto"/>
              <w:jc w:val="both"/>
              <w:rPr>
                <w:rFonts w:ascii="Times New Roman" w:hAnsi="Times New Roman" w:cs="Times New Roman"/>
              </w:rPr>
            </w:pPr>
            <w:r w:rsidRPr="00C47597">
              <w:rPr>
                <w:rFonts w:ascii="Times New Roman" w:hAnsi="Times New Roman" w:cs="Times New Roman"/>
              </w:rPr>
              <w:t>Полукустарники</w:t>
            </w:r>
          </w:p>
          <w:p w:rsidR="000D29A3" w:rsidRPr="00C47597" w:rsidRDefault="000D29A3" w:rsidP="000D29A3">
            <w:pPr>
              <w:pStyle w:val="ParagraphStyle"/>
              <w:numPr>
                <w:ilvl w:val="0"/>
                <w:numId w:val="3"/>
              </w:numPr>
              <w:spacing w:line="252" w:lineRule="auto"/>
              <w:jc w:val="both"/>
              <w:rPr>
                <w:rFonts w:ascii="Times New Roman" w:hAnsi="Times New Roman" w:cs="Times New Roman"/>
              </w:rPr>
            </w:pPr>
            <w:r w:rsidRPr="00C47597">
              <w:rPr>
                <w:rFonts w:ascii="Times New Roman" w:hAnsi="Times New Roman" w:cs="Times New Roman"/>
              </w:rPr>
              <w:t>Кустарнички</w:t>
            </w:r>
          </w:p>
          <w:p w:rsidR="000D29A3" w:rsidRPr="00C47597" w:rsidRDefault="000D29A3" w:rsidP="000D29A3">
            <w:pPr>
              <w:pStyle w:val="ParagraphStyle"/>
              <w:numPr>
                <w:ilvl w:val="0"/>
                <w:numId w:val="3"/>
              </w:numPr>
              <w:spacing w:line="252" w:lineRule="auto"/>
              <w:jc w:val="both"/>
              <w:rPr>
                <w:rFonts w:ascii="Times New Roman" w:hAnsi="Times New Roman" w:cs="Times New Roman"/>
              </w:rPr>
            </w:pPr>
            <w:r w:rsidRPr="00C47597">
              <w:rPr>
                <w:rFonts w:ascii="Times New Roman" w:hAnsi="Times New Roman" w:cs="Times New Roman"/>
              </w:rPr>
              <w:t>Полукустарнички</w:t>
            </w:r>
          </w:p>
          <w:p w:rsidR="008E20D7" w:rsidRPr="000D29A3" w:rsidRDefault="000D29A3" w:rsidP="000D29A3">
            <w:pPr>
              <w:pStyle w:val="ParagraphStyle"/>
              <w:numPr>
                <w:ilvl w:val="0"/>
                <w:numId w:val="3"/>
              </w:numPr>
              <w:spacing w:line="252" w:lineRule="auto"/>
              <w:jc w:val="both"/>
              <w:rPr>
                <w:rFonts w:ascii="Times New Roman" w:hAnsi="Times New Roman" w:cs="Times New Roman"/>
              </w:rPr>
            </w:pPr>
            <w:r w:rsidRPr="00C47597">
              <w:rPr>
                <w:rFonts w:ascii="Times New Roman" w:hAnsi="Times New Roman" w:cs="Times New Roman"/>
              </w:rPr>
              <w:t>Травы (мезофиты, ксерофиты, гидрофиты, галофиты и пр.)</w:t>
            </w:r>
          </w:p>
          <w:p w:rsidR="000D29A3" w:rsidRPr="000D29A3" w:rsidRDefault="000D29A3" w:rsidP="000D29A3">
            <w:pPr>
              <w:pStyle w:val="ParagraphStyle"/>
              <w:spacing w:line="252" w:lineRule="auto"/>
              <w:ind w:left="720"/>
              <w:jc w:val="both"/>
              <w:rPr>
                <w:rFonts w:ascii="Times New Roman" w:hAnsi="Times New Roman" w:cs="Times New Roman"/>
              </w:rPr>
            </w:pPr>
            <w:r>
              <w:rPr>
                <w:rFonts w:ascii="Times New Roman" w:hAnsi="Times New Roman" w:cs="Times New Roman"/>
                <w:noProof/>
                <w:lang w:eastAsia="ru-RU"/>
              </w:rPr>
              <w:drawing>
                <wp:inline distT="0" distB="0" distL="0" distR="0">
                  <wp:extent cx="2870454" cy="2618841"/>
                  <wp:effectExtent l="19050" t="0" r="6096" b="0"/>
                  <wp:docPr id="1" name="Рисунок 0"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9" cstate="print"/>
                          <a:stretch>
                            <a:fillRect/>
                          </a:stretch>
                        </pic:blipFill>
                        <pic:spPr>
                          <a:xfrm>
                            <a:off x="0" y="0"/>
                            <a:ext cx="2877364" cy="2625145"/>
                          </a:xfrm>
                          <a:prstGeom prst="rect">
                            <a:avLst/>
                          </a:prstGeom>
                        </pic:spPr>
                      </pic:pic>
                    </a:graphicData>
                  </a:graphic>
                </wp:inline>
              </w:drawing>
            </w:r>
          </w:p>
          <w:p w:rsidR="000D29A3" w:rsidRPr="008E20D7" w:rsidRDefault="000D29A3" w:rsidP="008E20D7">
            <w:pPr>
              <w:pStyle w:val="ParagraphStyle"/>
              <w:spacing w:line="252" w:lineRule="auto"/>
              <w:ind w:firstLine="360"/>
              <w:jc w:val="both"/>
              <w:rPr>
                <w:rFonts w:ascii="Times New Roman" w:hAnsi="Times New Roman" w:cs="Times New Roman"/>
              </w:rPr>
            </w:pPr>
          </w:p>
          <w:p w:rsidR="00380577" w:rsidRPr="008E20D7" w:rsidRDefault="000D29A3" w:rsidP="00380577">
            <w:pPr>
              <w:pStyle w:val="ParagraphStyle"/>
              <w:spacing w:line="252" w:lineRule="auto"/>
              <w:ind w:firstLine="360"/>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3000375" cy="5362575"/>
                  <wp:effectExtent l="19050" t="0" r="9525" b="0"/>
                  <wp:docPr id="2" name="Рисунок 1" descr="Рисунок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gif"/>
                          <pic:cNvPicPr/>
                        </pic:nvPicPr>
                        <pic:blipFill>
                          <a:blip r:embed="rId10" cstate="print"/>
                          <a:stretch>
                            <a:fillRect/>
                          </a:stretch>
                        </pic:blipFill>
                        <pic:spPr>
                          <a:xfrm>
                            <a:off x="0" y="0"/>
                            <a:ext cx="3000375" cy="5362575"/>
                          </a:xfrm>
                          <a:prstGeom prst="rect">
                            <a:avLst/>
                          </a:prstGeom>
                        </pic:spPr>
                      </pic:pic>
                    </a:graphicData>
                  </a:graphic>
                </wp:inline>
              </w:drawing>
            </w:r>
          </w:p>
          <w:p w:rsidR="00C8203B" w:rsidRPr="008E20D7" w:rsidRDefault="00C8203B" w:rsidP="00380577">
            <w:pPr>
              <w:rPr>
                <w:sz w:val="24"/>
                <w:szCs w:val="24"/>
              </w:rPr>
            </w:pPr>
          </w:p>
        </w:tc>
        <w:tc>
          <w:tcPr>
            <w:tcW w:w="1808" w:type="dxa"/>
          </w:tcPr>
          <w:p w:rsidR="00C8203B" w:rsidRDefault="00C8203B" w:rsidP="00C8203B">
            <w:pPr>
              <w:jc w:val="center"/>
            </w:pPr>
          </w:p>
        </w:tc>
      </w:tr>
      <w:tr w:rsidR="002A52FC" w:rsidTr="00D73DEC">
        <w:tc>
          <w:tcPr>
            <w:tcW w:w="427" w:type="dxa"/>
          </w:tcPr>
          <w:p w:rsidR="00C8203B" w:rsidRDefault="00C8203B" w:rsidP="00C8203B">
            <w:pPr>
              <w:jc w:val="center"/>
            </w:pPr>
          </w:p>
        </w:tc>
        <w:tc>
          <w:tcPr>
            <w:tcW w:w="2233" w:type="dxa"/>
          </w:tcPr>
          <w:p w:rsidR="00C8203B" w:rsidRDefault="00C8203B" w:rsidP="008E20D7"/>
        </w:tc>
        <w:tc>
          <w:tcPr>
            <w:tcW w:w="5103" w:type="dxa"/>
          </w:tcPr>
          <w:p w:rsidR="002A52FC" w:rsidRDefault="008E20D7" w:rsidP="002A52FC">
            <w:pPr>
              <w:pStyle w:val="ParagraphStyle"/>
              <w:spacing w:line="252" w:lineRule="auto"/>
              <w:ind w:firstLine="360"/>
              <w:jc w:val="both"/>
              <w:rPr>
                <w:rFonts w:ascii="Calibri" w:eastAsia="+mj-ea" w:hAnsi="Calibri" w:cs="+mj-cs"/>
                <w:b/>
                <w:bCs/>
                <w:color w:val="FF0000"/>
                <w:kern w:val="24"/>
              </w:rPr>
            </w:pPr>
            <w:r w:rsidRPr="002A52FC">
              <w:rPr>
                <w:rFonts w:ascii="Times New Roman" w:hAnsi="Times New Roman" w:cs="Times New Roman"/>
              </w:rPr>
              <w:t>По горизонтали сообщество также расчленяется на отдельные элементы – микрогруппировки, расположение которых отражает неоднородность условий жизни. Особенно хорошо это видно в структуре наземного (напочвенного) покрова – в наличии «мозаики» из различных микрогруппировок (</w:t>
            </w:r>
            <w:proofErr w:type="gramStart"/>
            <w:r w:rsidRPr="002A52FC">
              <w:rPr>
                <w:rFonts w:ascii="Times New Roman" w:hAnsi="Times New Roman" w:cs="Times New Roman"/>
              </w:rPr>
              <w:t>например</w:t>
            </w:r>
            <w:proofErr w:type="gramEnd"/>
            <w:r w:rsidRPr="002A52FC">
              <w:rPr>
                <w:rFonts w:ascii="Times New Roman" w:hAnsi="Times New Roman" w:cs="Times New Roman"/>
              </w:rPr>
              <w:t xml:space="preserve"> кочки или поляны, покрытые травами; светолюбивые травы в «окнах», теневыносливые травы под деревьями; пятна мхов или голого грунта).</w:t>
            </w:r>
            <w:r w:rsidR="00C47597" w:rsidRPr="002A52FC">
              <w:rPr>
                <w:rFonts w:ascii="Calibri" w:eastAsia="+mj-ea" w:hAnsi="Calibri" w:cs="+mj-cs"/>
                <w:b/>
                <w:bCs/>
                <w:color w:val="FF0000"/>
                <w:kern w:val="24"/>
              </w:rPr>
              <w:t xml:space="preserve"> </w:t>
            </w:r>
          </w:p>
          <w:p w:rsidR="002A52FC" w:rsidRDefault="002A52FC" w:rsidP="002A52FC">
            <w:pPr>
              <w:pStyle w:val="ParagraphStyle"/>
              <w:spacing w:line="252" w:lineRule="auto"/>
              <w:ind w:firstLine="360"/>
              <w:jc w:val="both"/>
              <w:rPr>
                <w:rFonts w:ascii="Calibri" w:eastAsia="+mj-ea" w:hAnsi="Calibri" w:cs="+mj-cs"/>
                <w:b/>
                <w:bCs/>
                <w:color w:val="FF0000"/>
                <w:kern w:val="24"/>
              </w:rPr>
            </w:pPr>
            <w:r>
              <w:rPr>
                <w:rFonts w:ascii="Calibri" w:eastAsia="+mj-ea" w:hAnsi="Calibri" w:cs="+mj-cs"/>
                <w:b/>
                <w:bCs/>
                <w:noProof/>
                <w:color w:val="FF0000"/>
                <w:kern w:val="24"/>
                <w:lang w:eastAsia="ru-RU"/>
              </w:rPr>
              <w:lastRenderedPageBreak/>
              <w:drawing>
                <wp:inline distT="0" distB="0" distL="0" distR="0">
                  <wp:extent cx="3673929" cy="2449286"/>
                  <wp:effectExtent l="19050" t="0" r="2721" b="0"/>
                  <wp:docPr id="5" name="Рисунок 4" descr="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5.jpg"/>
                          <pic:cNvPicPr/>
                        </pic:nvPicPr>
                        <pic:blipFill>
                          <a:blip r:embed="rId11" cstate="print"/>
                          <a:stretch>
                            <a:fillRect/>
                          </a:stretch>
                        </pic:blipFill>
                        <pic:spPr>
                          <a:xfrm>
                            <a:off x="0" y="0"/>
                            <a:ext cx="3673929" cy="2449286"/>
                          </a:xfrm>
                          <a:prstGeom prst="rect">
                            <a:avLst/>
                          </a:prstGeom>
                        </pic:spPr>
                      </pic:pic>
                    </a:graphicData>
                  </a:graphic>
                </wp:inline>
              </w:drawing>
            </w:r>
          </w:p>
          <w:p w:rsidR="002A52FC" w:rsidRPr="002A52FC" w:rsidRDefault="002A52FC" w:rsidP="002A52FC">
            <w:pPr>
              <w:pStyle w:val="ParagraphStyle"/>
              <w:spacing w:line="252" w:lineRule="auto"/>
              <w:ind w:firstLine="360"/>
              <w:jc w:val="both"/>
              <w:rPr>
                <w:rFonts w:ascii="Calibri" w:eastAsia="+mj-ea" w:hAnsi="Calibri" w:cs="+mj-cs"/>
                <w:b/>
                <w:bCs/>
                <w:color w:val="FF0000"/>
                <w:kern w:val="24"/>
              </w:rPr>
            </w:pPr>
          </w:p>
          <w:p w:rsidR="00C47597" w:rsidRPr="002A52FC" w:rsidRDefault="00C47597" w:rsidP="000D29A3">
            <w:pPr>
              <w:pStyle w:val="ParagraphStyle"/>
              <w:spacing w:line="252" w:lineRule="auto"/>
              <w:ind w:firstLine="360"/>
              <w:jc w:val="both"/>
              <w:rPr>
                <w:rFonts w:ascii="Times New Roman" w:hAnsi="Times New Roman" w:cs="Times New Roman"/>
              </w:rPr>
            </w:pPr>
          </w:p>
          <w:p w:rsidR="00C47597" w:rsidRPr="002A52FC" w:rsidRDefault="00C47597" w:rsidP="008E20D7">
            <w:pPr>
              <w:pStyle w:val="ParagraphStyle"/>
              <w:spacing w:line="252" w:lineRule="auto"/>
              <w:ind w:firstLine="360"/>
              <w:jc w:val="both"/>
              <w:rPr>
                <w:rFonts w:ascii="Times New Roman" w:hAnsi="Times New Roman" w:cs="Times New Roman"/>
              </w:rPr>
            </w:pPr>
          </w:p>
          <w:p w:rsidR="00C8203B" w:rsidRPr="002A52FC" w:rsidRDefault="00C8203B" w:rsidP="008E20D7">
            <w:pPr>
              <w:rPr>
                <w:sz w:val="24"/>
                <w:szCs w:val="24"/>
              </w:rPr>
            </w:pPr>
          </w:p>
        </w:tc>
        <w:tc>
          <w:tcPr>
            <w:tcW w:w="1808" w:type="dxa"/>
          </w:tcPr>
          <w:p w:rsidR="00C8203B" w:rsidRDefault="00C8203B" w:rsidP="00C8203B">
            <w:pPr>
              <w:jc w:val="center"/>
            </w:pPr>
          </w:p>
        </w:tc>
      </w:tr>
      <w:tr w:rsidR="002A52FC" w:rsidTr="00D73DEC">
        <w:tc>
          <w:tcPr>
            <w:tcW w:w="427" w:type="dxa"/>
          </w:tcPr>
          <w:p w:rsidR="00C8203B" w:rsidRDefault="00C8203B" w:rsidP="00C8203B">
            <w:pPr>
              <w:jc w:val="center"/>
            </w:pPr>
          </w:p>
        </w:tc>
        <w:tc>
          <w:tcPr>
            <w:tcW w:w="2233" w:type="dxa"/>
          </w:tcPr>
          <w:p w:rsidR="00C8203B" w:rsidRDefault="00C8203B" w:rsidP="00C8203B">
            <w:pPr>
              <w:jc w:val="center"/>
            </w:pPr>
          </w:p>
        </w:tc>
        <w:tc>
          <w:tcPr>
            <w:tcW w:w="5103" w:type="dxa"/>
          </w:tcPr>
          <w:p w:rsidR="008E20D7" w:rsidRPr="002A52FC" w:rsidRDefault="008E20D7" w:rsidP="008E20D7">
            <w:pPr>
              <w:pStyle w:val="ParagraphStyle"/>
              <w:keepNext/>
              <w:spacing w:before="60" w:after="60" w:line="252" w:lineRule="auto"/>
              <w:ind w:firstLine="360"/>
              <w:jc w:val="both"/>
              <w:rPr>
                <w:rFonts w:ascii="Times New Roman" w:hAnsi="Times New Roman" w:cs="Times New Roman"/>
              </w:rPr>
            </w:pPr>
            <w:r w:rsidRPr="002A52FC">
              <w:rPr>
                <w:rFonts w:ascii="Times New Roman" w:hAnsi="Times New Roman" w:cs="Times New Roman"/>
              </w:rPr>
              <w:t xml:space="preserve">4. </w:t>
            </w:r>
            <w:r w:rsidRPr="002A52FC">
              <w:rPr>
                <w:rFonts w:ascii="Times New Roman" w:hAnsi="Times New Roman" w:cs="Times New Roman"/>
                <w:spacing w:val="45"/>
              </w:rPr>
              <w:t>Трофическая структура</w:t>
            </w:r>
            <w:r w:rsidRPr="002A52FC">
              <w:rPr>
                <w:rFonts w:ascii="Times New Roman" w:hAnsi="Times New Roman" w:cs="Times New Roman"/>
              </w:rPr>
              <w:t>.</w:t>
            </w:r>
          </w:p>
          <w:p w:rsidR="008E20D7" w:rsidRDefault="008E20D7" w:rsidP="002A52FC">
            <w:pPr>
              <w:pStyle w:val="ParagraphStyle"/>
              <w:keepNext/>
              <w:spacing w:line="252" w:lineRule="auto"/>
              <w:ind w:firstLine="360"/>
              <w:jc w:val="both"/>
              <w:rPr>
                <w:rFonts w:ascii="Times New Roman" w:hAnsi="Times New Roman" w:cs="Times New Roman"/>
              </w:rPr>
            </w:pPr>
            <w:r w:rsidRPr="002A52FC">
              <w:rPr>
                <w:rFonts w:ascii="Times New Roman" w:hAnsi="Times New Roman" w:cs="Times New Roman"/>
              </w:rPr>
              <w:t>Любое сообщество можно представить в виде пищевой сети, то есть схемы всех пищевых, или трофических, взаимосвязей между видами этого сообщества. Пищевая сеть (ее переплетения бывают очень сложными) обычно состоит из нескольких пищевых цепей, каждая из которых является отдельным каналом, по которому передаются вещество и энергия.</w:t>
            </w:r>
            <w:r w:rsidR="002A52FC">
              <w:rPr>
                <w:rFonts w:ascii="Calibri" w:eastAsia="+mj-ea" w:hAnsi="Calibri" w:cs="+mj-cs"/>
                <w:b/>
                <w:bCs/>
                <w:i/>
                <w:iCs/>
                <w:color w:val="FF0000"/>
                <w:kern w:val="24"/>
                <w:sz w:val="64"/>
                <w:szCs w:val="64"/>
              </w:rPr>
              <w:t xml:space="preserve"> </w:t>
            </w:r>
            <w:r w:rsidR="002A52FC" w:rsidRPr="002A52FC">
              <w:rPr>
                <w:rFonts w:ascii="Times New Roman" w:hAnsi="Times New Roman" w:cs="Times New Roman"/>
                <w:bCs/>
                <w:iCs/>
              </w:rPr>
              <w:t>Пищевые цеп</w:t>
            </w:r>
            <w:proofErr w:type="gramStart"/>
            <w:r w:rsidR="002A52FC" w:rsidRPr="002A52FC">
              <w:rPr>
                <w:rFonts w:ascii="Times New Roman" w:hAnsi="Times New Roman" w:cs="Times New Roman"/>
                <w:bCs/>
                <w:iCs/>
              </w:rPr>
              <w:t>и-</w:t>
            </w:r>
            <w:proofErr w:type="gramEnd"/>
            <w:r w:rsidR="002A52FC" w:rsidRPr="002A52FC">
              <w:rPr>
                <w:rFonts w:ascii="Times New Roman" w:hAnsi="Times New Roman" w:cs="Times New Roman"/>
              </w:rPr>
              <w:br/>
              <w:t>последовательный ряд питающихся друг за другом организмов.</w:t>
            </w:r>
          </w:p>
          <w:p w:rsidR="002A52FC" w:rsidRDefault="002A52FC" w:rsidP="002A52FC">
            <w:pPr>
              <w:pStyle w:val="ParagraphStyle"/>
              <w:keepNext/>
              <w:spacing w:line="252" w:lineRule="auto"/>
              <w:ind w:firstLine="360"/>
              <w:jc w:val="both"/>
              <w:rPr>
                <w:rFonts w:ascii="Times New Roman" w:hAnsi="Times New Roman" w:cs="Times New Roman"/>
              </w:rPr>
            </w:pPr>
            <w:r>
              <w:rPr>
                <w:rFonts w:ascii="Times New Roman" w:hAnsi="Times New Roman" w:cs="Times New Roman"/>
              </w:rPr>
              <w:t>Примеры пищевых цепей.</w:t>
            </w:r>
          </w:p>
          <w:p w:rsidR="002A52FC" w:rsidRPr="002A52FC" w:rsidRDefault="002A52FC" w:rsidP="002A52FC">
            <w:pPr>
              <w:pStyle w:val="ParagraphStyle"/>
              <w:keepNext/>
              <w:spacing w:line="252" w:lineRule="auto"/>
              <w:ind w:firstLine="360"/>
              <w:jc w:val="both"/>
              <w:rPr>
                <w:rFonts w:ascii="Calibri" w:eastAsia="+mj-ea" w:hAnsi="Calibri" w:cs="+mj-cs"/>
                <w:b/>
                <w:bCs/>
                <w:i/>
                <w:iCs/>
                <w:color w:val="FF0000"/>
                <w:kern w:val="24"/>
                <w:sz w:val="64"/>
                <w:szCs w:val="64"/>
              </w:rPr>
            </w:pPr>
            <w:r>
              <w:rPr>
                <w:rFonts w:ascii="Calibri" w:eastAsia="+mj-ea" w:hAnsi="Calibri" w:cs="+mj-cs"/>
                <w:b/>
                <w:bCs/>
                <w:i/>
                <w:iCs/>
                <w:noProof/>
                <w:color w:val="FF0000"/>
                <w:kern w:val="24"/>
                <w:sz w:val="64"/>
                <w:szCs w:val="64"/>
                <w:lang w:eastAsia="ru-RU"/>
              </w:rPr>
              <w:drawing>
                <wp:inline distT="0" distB="0" distL="0" distR="0">
                  <wp:extent cx="2804617" cy="2133628"/>
                  <wp:effectExtent l="19050" t="0" r="0" b="0"/>
                  <wp:docPr id="6" name="Рисунок 5" descr="Рисунок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6.gif"/>
                          <pic:cNvPicPr/>
                        </pic:nvPicPr>
                        <pic:blipFill>
                          <a:blip r:embed="rId12" cstate="print"/>
                          <a:stretch>
                            <a:fillRect/>
                          </a:stretch>
                        </pic:blipFill>
                        <pic:spPr>
                          <a:xfrm>
                            <a:off x="0" y="0"/>
                            <a:ext cx="2804581" cy="2133600"/>
                          </a:xfrm>
                          <a:prstGeom prst="rect">
                            <a:avLst/>
                          </a:prstGeom>
                        </pic:spPr>
                      </pic:pic>
                    </a:graphicData>
                  </a:graphic>
                </wp:inline>
              </w:drawing>
            </w:r>
          </w:p>
          <w:p w:rsidR="002A52FC" w:rsidRPr="002A52FC" w:rsidRDefault="002A52FC" w:rsidP="008E20D7">
            <w:pPr>
              <w:pStyle w:val="ParagraphStyle"/>
              <w:keepNext/>
              <w:spacing w:line="252" w:lineRule="auto"/>
              <w:ind w:firstLine="360"/>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2804617" cy="4352544"/>
                  <wp:effectExtent l="19050" t="0" r="0" b="0"/>
                  <wp:docPr id="7" name="Рисунок 6" descr="Рисунок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7.gif"/>
                          <pic:cNvPicPr/>
                        </pic:nvPicPr>
                        <pic:blipFill>
                          <a:blip r:embed="rId13" cstate="print"/>
                          <a:stretch>
                            <a:fillRect/>
                          </a:stretch>
                        </pic:blipFill>
                        <pic:spPr>
                          <a:xfrm>
                            <a:off x="0" y="0"/>
                            <a:ext cx="2805168" cy="4353399"/>
                          </a:xfrm>
                          <a:prstGeom prst="rect">
                            <a:avLst/>
                          </a:prstGeom>
                        </pic:spPr>
                      </pic:pic>
                    </a:graphicData>
                  </a:graphic>
                </wp:inline>
              </w:drawing>
            </w:r>
          </w:p>
          <w:p w:rsidR="00C8203B" w:rsidRDefault="002A52FC" w:rsidP="008E20D7">
            <w:pPr>
              <w:rPr>
                <w:sz w:val="24"/>
                <w:szCs w:val="24"/>
              </w:rPr>
            </w:pPr>
            <w:r w:rsidRPr="002A52FC">
              <w:rPr>
                <w:b/>
                <w:bCs/>
                <w:sz w:val="24"/>
                <w:szCs w:val="24"/>
              </w:rPr>
              <w:t xml:space="preserve">Пищевая сеть трофической структуры </w:t>
            </w:r>
            <w:r w:rsidRPr="002A52FC">
              <w:rPr>
                <w:sz w:val="24"/>
                <w:szCs w:val="24"/>
              </w:rPr>
              <w:t>– состоит из нескольких пищевых цепей</w:t>
            </w:r>
            <w:r>
              <w:rPr>
                <w:sz w:val="24"/>
                <w:szCs w:val="24"/>
              </w:rPr>
              <w:t>.</w:t>
            </w:r>
          </w:p>
          <w:p w:rsidR="002A52FC" w:rsidRDefault="002A52FC" w:rsidP="008E20D7">
            <w:pPr>
              <w:rPr>
                <w:sz w:val="24"/>
                <w:szCs w:val="24"/>
              </w:rPr>
            </w:pPr>
            <w:r>
              <w:rPr>
                <w:noProof/>
                <w:sz w:val="24"/>
                <w:szCs w:val="24"/>
                <w:lang w:eastAsia="ru-RU"/>
              </w:rPr>
              <w:drawing>
                <wp:inline distT="0" distB="0" distL="0" distR="0">
                  <wp:extent cx="3031388" cy="3653392"/>
                  <wp:effectExtent l="19050" t="0" r="0" b="0"/>
                  <wp:docPr id="8" name="Рисунок 7" descr="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8.jpg"/>
                          <pic:cNvPicPr/>
                        </pic:nvPicPr>
                        <pic:blipFill>
                          <a:blip r:embed="rId14" cstate="print"/>
                          <a:stretch>
                            <a:fillRect/>
                          </a:stretch>
                        </pic:blipFill>
                        <pic:spPr>
                          <a:xfrm>
                            <a:off x="0" y="0"/>
                            <a:ext cx="3033589" cy="3656044"/>
                          </a:xfrm>
                          <a:prstGeom prst="rect">
                            <a:avLst/>
                          </a:prstGeom>
                        </pic:spPr>
                      </pic:pic>
                    </a:graphicData>
                  </a:graphic>
                </wp:inline>
              </w:drawing>
            </w:r>
          </w:p>
          <w:p w:rsidR="002A52FC" w:rsidRPr="002A52FC" w:rsidRDefault="002A52FC" w:rsidP="008E20D7">
            <w:pPr>
              <w:rPr>
                <w:sz w:val="24"/>
                <w:szCs w:val="24"/>
              </w:rPr>
            </w:pPr>
          </w:p>
        </w:tc>
        <w:tc>
          <w:tcPr>
            <w:tcW w:w="1808" w:type="dxa"/>
          </w:tcPr>
          <w:p w:rsidR="00C8203B" w:rsidRDefault="00C8203B" w:rsidP="00C8203B">
            <w:pPr>
              <w:jc w:val="center"/>
            </w:pPr>
          </w:p>
        </w:tc>
      </w:tr>
      <w:tr w:rsidR="002A52FC" w:rsidTr="00D73DEC">
        <w:tc>
          <w:tcPr>
            <w:tcW w:w="427" w:type="dxa"/>
          </w:tcPr>
          <w:p w:rsidR="00C8203B" w:rsidRDefault="008E20D7" w:rsidP="008E20D7">
            <w:r>
              <w:lastRenderedPageBreak/>
              <w:t xml:space="preserve"> 4</w:t>
            </w:r>
          </w:p>
          <w:p w:rsidR="008E20D7" w:rsidRDefault="008E20D7" w:rsidP="00C8203B">
            <w:pPr>
              <w:jc w:val="center"/>
            </w:pPr>
          </w:p>
        </w:tc>
        <w:tc>
          <w:tcPr>
            <w:tcW w:w="2233" w:type="dxa"/>
          </w:tcPr>
          <w:p w:rsidR="008E20D7" w:rsidRPr="008E20D7" w:rsidRDefault="008E20D7" w:rsidP="008E20D7">
            <w:pPr>
              <w:pStyle w:val="ParagraphStyle"/>
              <w:spacing w:before="120" w:line="252" w:lineRule="auto"/>
              <w:ind w:firstLine="360"/>
              <w:rPr>
                <w:rFonts w:ascii="Times New Roman" w:hAnsi="Times New Roman" w:cs="Times New Roman"/>
                <w:bCs/>
              </w:rPr>
            </w:pPr>
            <w:r w:rsidRPr="008E20D7">
              <w:rPr>
                <w:rFonts w:ascii="Times New Roman" w:hAnsi="Times New Roman" w:cs="Times New Roman"/>
                <w:bCs/>
              </w:rPr>
              <w:t>Закрепление.</w:t>
            </w:r>
          </w:p>
          <w:p w:rsidR="00C8203B" w:rsidRDefault="00C8203B" w:rsidP="00C8203B">
            <w:pPr>
              <w:jc w:val="center"/>
            </w:pPr>
          </w:p>
        </w:tc>
        <w:tc>
          <w:tcPr>
            <w:tcW w:w="5103" w:type="dxa"/>
          </w:tcPr>
          <w:p w:rsidR="008E20D7" w:rsidRPr="008E20D7" w:rsidRDefault="008E20D7" w:rsidP="008E20D7">
            <w:pPr>
              <w:pStyle w:val="ParagraphStyle"/>
              <w:spacing w:before="60" w:after="60" w:line="252" w:lineRule="auto"/>
              <w:ind w:firstLine="360"/>
              <w:rPr>
                <w:rFonts w:ascii="Times New Roman" w:hAnsi="Times New Roman" w:cs="Times New Roman"/>
                <w:spacing w:val="45"/>
              </w:rPr>
            </w:pPr>
            <w:r w:rsidRPr="008E20D7">
              <w:rPr>
                <w:rFonts w:ascii="Times New Roman" w:hAnsi="Times New Roman" w:cs="Times New Roman"/>
                <w:spacing w:val="45"/>
              </w:rPr>
              <w:t>Беседа по вопросам:</w:t>
            </w:r>
          </w:p>
          <w:p w:rsidR="008E20D7" w:rsidRPr="008E20D7" w:rsidRDefault="008E20D7" w:rsidP="008E20D7">
            <w:pPr>
              <w:pStyle w:val="ParagraphStyle"/>
              <w:spacing w:line="252" w:lineRule="auto"/>
              <w:ind w:firstLine="360"/>
              <w:rPr>
                <w:rFonts w:ascii="Times New Roman" w:hAnsi="Times New Roman" w:cs="Times New Roman"/>
              </w:rPr>
            </w:pPr>
            <w:r w:rsidRPr="008E20D7">
              <w:rPr>
                <w:rFonts w:ascii="Times New Roman" w:hAnsi="Times New Roman" w:cs="Times New Roman"/>
              </w:rPr>
              <w:t xml:space="preserve">– Какие  показатели  видовой  структуры  </w:t>
            </w:r>
            <w:r w:rsidRPr="008E20D7">
              <w:rPr>
                <w:rFonts w:ascii="Times New Roman" w:hAnsi="Times New Roman" w:cs="Times New Roman"/>
              </w:rPr>
              <w:lastRenderedPageBreak/>
              <w:t>сообщества  могут  свидетельствовать о неблагоприятных изменениях условий существования организмов?</w:t>
            </w:r>
          </w:p>
          <w:p w:rsidR="002724F2" w:rsidRDefault="008E20D7" w:rsidP="002724F2">
            <w:pPr>
              <w:pStyle w:val="ParagraphStyle"/>
              <w:spacing w:line="252" w:lineRule="auto"/>
              <w:ind w:firstLine="360"/>
              <w:rPr>
                <w:rFonts w:ascii="Calibri" w:eastAsia="+mn-ea" w:hAnsi="Calibri" w:cs="+mn-cs"/>
                <w:color w:val="000000"/>
                <w:kern w:val="24"/>
                <w:sz w:val="64"/>
                <w:szCs w:val="64"/>
                <w:lang w:eastAsia="ru-RU"/>
              </w:rPr>
            </w:pPr>
            <w:r w:rsidRPr="008E20D7">
              <w:rPr>
                <w:rFonts w:ascii="Times New Roman" w:hAnsi="Times New Roman" w:cs="Times New Roman"/>
              </w:rPr>
              <w:t>– Подчеркните название такого растительного сообщества (фитоценоза) в ряду «лес лиственный – кустарники – луг – степь», которое характеризуется наибольшим разнообразием экологических ниш. Объясните ваш выбор.</w:t>
            </w:r>
            <w:r w:rsidR="002724F2" w:rsidRPr="002724F2">
              <w:rPr>
                <w:rFonts w:ascii="Calibri" w:eastAsia="+mn-ea" w:hAnsi="Calibri" w:cs="+mn-cs"/>
                <w:color w:val="000000"/>
                <w:kern w:val="24"/>
                <w:sz w:val="64"/>
                <w:szCs w:val="64"/>
                <w:lang w:eastAsia="ru-RU"/>
              </w:rPr>
              <w:t xml:space="preserve"> </w:t>
            </w:r>
          </w:p>
          <w:p w:rsidR="00F72EF7" w:rsidRDefault="00F72EF7" w:rsidP="00F72EF7">
            <w:pPr>
              <w:pStyle w:val="ParagraphStyle"/>
              <w:spacing w:line="252" w:lineRule="auto"/>
              <w:rPr>
                <w:rFonts w:ascii="Calibri" w:eastAsia="+mn-ea" w:hAnsi="Calibri" w:cs="+mn-cs"/>
                <w:color w:val="000000"/>
                <w:kern w:val="24"/>
                <w:sz w:val="64"/>
                <w:szCs w:val="64"/>
                <w:lang w:eastAsia="ru-RU"/>
              </w:rPr>
            </w:pPr>
            <w:r>
              <w:rPr>
                <w:rFonts w:ascii="Times New Roman" w:hAnsi="Times New Roman" w:cs="Times New Roman"/>
              </w:rPr>
              <w:t>-</w:t>
            </w:r>
            <w:r w:rsidR="002724F2" w:rsidRPr="00F72EF7">
              <w:rPr>
                <w:rFonts w:ascii="Times New Roman" w:hAnsi="Times New Roman" w:cs="Times New Roman"/>
              </w:rPr>
              <w:t>Почему чем сложнее экосистема, тем выше ее устойчивость? Почему в обедненных сообществах (</w:t>
            </w:r>
            <w:proofErr w:type="gramStart"/>
            <w:r w:rsidR="002724F2" w:rsidRPr="00F72EF7">
              <w:rPr>
                <w:rFonts w:ascii="Times New Roman" w:hAnsi="Times New Roman" w:cs="Times New Roman"/>
              </w:rPr>
              <w:t>например</w:t>
            </w:r>
            <w:proofErr w:type="gramEnd"/>
            <w:r w:rsidR="002724F2" w:rsidRPr="00F72EF7">
              <w:rPr>
                <w:rFonts w:ascii="Times New Roman" w:hAnsi="Times New Roman" w:cs="Times New Roman"/>
              </w:rPr>
              <w:t xml:space="preserve"> в сельскохозяйственных монокультурах) неизбежно массовое размножение насекомых-вредителей, сорняков и болезней?</w:t>
            </w:r>
            <w:r w:rsidRPr="00F72EF7">
              <w:rPr>
                <w:rFonts w:ascii="Calibri" w:eastAsia="+mn-ea" w:hAnsi="Calibri" w:cs="+mn-cs"/>
                <w:color w:val="000000"/>
                <w:kern w:val="24"/>
                <w:sz w:val="64"/>
                <w:szCs w:val="64"/>
                <w:lang w:eastAsia="ru-RU"/>
              </w:rPr>
              <w:t xml:space="preserve"> </w:t>
            </w:r>
          </w:p>
          <w:p w:rsidR="00F72EF7" w:rsidRPr="00F72EF7" w:rsidRDefault="00F72EF7" w:rsidP="00F72EF7">
            <w:pPr>
              <w:pStyle w:val="ParagraphStyle"/>
              <w:spacing w:line="252" w:lineRule="auto"/>
              <w:rPr>
                <w:rFonts w:ascii="Times New Roman" w:hAnsi="Times New Roman" w:cs="Times New Roman"/>
              </w:rPr>
            </w:pPr>
            <w:r>
              <w:rPr>
                <w:rFonts w:ascii="Times New Roman" w:hAnsi="Times New Roman" w:cs="Times New Roman"/>
              </w:rPr>
              <w:t>-</w:t>
            </w:r>
            <w:r w:rsidRPr="00F72EF7">
              <w:rPr>
                <w:rFonts w:ascii="Times New Roman" w:hAnsi="Times New Roman" w:cs="Times New Roman"/>
              </w:rPr>
              <w:t xml:space="preserve">При длительном, в течение 80 лет, применении высоких доз азотных удобрений на одном из лугов, содержавшем ранее 49 видов растений, осталось только 3 вида. На </w:t>
            </w:r>
            <w:proofErr w:type="spellStart"/>
            <w:r w:rsidRPr="00F72EF7">
              <w:rPr>
                <w:rFonts w:ascii="Times New Roman" w:hAnsi="Times New Roman" w:cs="Times New Roman"/>
              </w:rPr>
              <w:t>неудобренном</w:t>
            </w:r>
            <w:proofErr w:type="spellEnd"/>
            <w:r w:rsidRPr="00F72EF7">
              <w:rPr>
                <w:rFonts w:ascii="Times New Roman" w:hAnsi="Times New Roman" w:cs="Times New Roman"/>
              </w:rPr>
              <w:t xml:space="preserve"> участке видовое богатство сохранилось. Объясните, почему это могло произойти.</w:t>
            </w:r>
          </w:p>
          <w:p w:rsidR="002724F2" w:rsidRPr="00F72EF7" w:rsidRDefault="002724F2" w:rsidP="00F72EF7">
            <w:pPr>
              <w:pStyle w:val="ParagraphStyle"/>
              <w:spacing w:line="252" w:lineRule="auto"/>
              <w:rPr>
                <w:rFonts w:ascii="Times New Roman" w:hAnsi="Times New Roman" w:cs="Times New Roman"/>
              </w:rPr>
            </w:pPr>
          </w:p>
          <w:p w:rsidR="002A52FC" w:rsidRDefault="008E20D7" w:rsidP="00F72EF7">
            <w:pPr>
              <w:pStyle w:val="ParagraphStyle"/>
              <w:spacing w:line="252" w:lineRule="auto"/>
              <w:rPr>
                <w:rFonts w:ascii="Calibri" w:eastAsia="+mn-ea" w:hAnsi="Calibri" w:cs="+mn-cs"/>
                <w:color w:val="000000"/>
                <w:kern w:val="24"/>
                <w:sz w:val="64"/>
                <w:szCs w:val="64"/>
                <w:lang w:eastAsia="ru-RU"/>
              </w:rPr>
            </w:pPr>
            <w:r>
              <w:rPr>
                <w:rFonts w:ascii="Times New Roman" w:hAnsi="Times New Roman" w:cs="Times New Roman"/>
              </w:rPr>
              <w:t>Выполнение теста по изученному материалу.</w:t>
            </w:r>
            <w:r w:rsidR="002A52FC" w:rsidRPr="002A52FC">
              <w:rPr>
                <w:rFonts w:ascii="Calibri" w:eastAsia="+mn-ea" w:hAnsi="Calibri" w:cs="+mn-cs"/>
                <w:color w:val="000000"/>
                <w:kern w:val="24"/>
                <w:sz w:val="64"/>
                <w:szCs w:val="64"/>
                <w:lang w:eastAsia="ru-RU"/>
              </w:rPr>
              <w:t xml:space="preserve"> </w:t>
            </w:r>
          </w:p>
          <w:p w:rsidR="002A52FC" w:rsidRPr="002A52FC" w:rsidRDefault="002A52FC" w:rsidP="002A52FC">
            <w:pPr>
              <w:pStyle w:val="ParagraphStyle"/>
              <w:spacing w:line="252" w:lineRule="auto"/>
              <w:ind w:firstLine="360"/>
              <w:rPr>
                <w:rFonts w:ascii="Times New Roman" w:hAnsi="Times New Roman" w:cs="Times New Roman"/>
              </w:rPr>
            </w:pPr>
            <w:r w:rsidRPr="002A52FC">
              <w:rPr>
                <w:rFonts w:ascii="Times New Roman" w:hAnsi="Times New Roman" w:cs="Times New Roman"/>
              </w:rPr>
              <w:t>1) Совокупность взаимосвязанных между собой и со средой обитания видов, длительное время обитающих на определенной территории с однородными природными условиями, представляет собой:</w:t>
            </w:r>
          </w:p>
          <w:p w:rsidR="002A52FC" w:rsidRPr="002A52FC" w:rsidRDefault="002A52FC" w:rsidP="002A52FC">
            <w:pPr>
              <w:pStyle w:val="ParagraphStyle"/>
              <w:spacing w:line="252" w:lineRule="auto"/>
              <w:ind w:firstLine="360"/>
              <w:rPr>
                <w:rFonts w:ascii="Times New Roman" w:hAnsi="Times New Roman" w:cs="Times New Roman"/>
              </w:rPr>
            </w:pPr>
            <w:r w:rsidRPr="002A52FC">
              <w:rPr>
                <w:rFonts w:ascii="Times New Roman" w:hAnsi="Times New Roman" w:cs="Times New Roman"/>
              </w:rPr>
              <w:t>а) экосистему;</w:t>
            </w:r>
          </w:p>
          <w:p w:rsidR="002A52FC" w:rsidRPr="002A52FC" w:rsidRDefault="002A52FC" w:rsidP="002A52FC">
            <w:pPr>
              <w:pStyle w:val="ParagraphStyle"/>
              <w:spacing w:line="252" w:lineRule="auto"/>
              <w:ind w:firstLine="360"/>
              <w:rPr>
                <w:rFonts w:ascii="Times New Roman" w:hAnsi="Times New Roman" w:cs="Times New Roman"/>
              </w:rPr>
            </w:pPr>
            <w:r w:rsidRPr="002A52FC">
              <w:rPr>
                <w:rFonts w:ascii="Times New Roman" w:hAnsi="Times New Roman" w:cs="Times New Roman"/>
              </w:rPr>
              <w:t>б) биосферу;</w:t>
            </w:r>
          </w:p>
          <w:p w:rsidR="002A52FC" w:rsidRPr="002A52FC" w:rsidRDefault="002A52FC" w:rsidP="002A52FC">
            <w:pPr>
              <w:pStyle w:val="ParagraphStyle"/>
              <w:spacing w:line="252" w:lineRule="auto"/>
              <w:ind w:firstLine="360"/>
              <w:rPr>
                <w:rFonts w:ascii="Times New Roman" w:hAnsi="Times New Roman" w:cs="Times New Roman"/>
              </w:rPr>
            </w:pPr>
            <w:r w:rsidRPr="002A52FC">
              <w:rPr>
                <w:rFonts w:ascii="Times New Roman" w:hAnsi="Times New Roman" w:cs="Times New Roman"/>
              </w:rPr>
              <w:t>в) сообщество;</w:t>
            </w:r>
          </w:p>
          <w:p w:rsidR="002724F2" w:rsidRDefault="002A52FC" w:rsidP="002724F2">
            <w:pPr>
              <w:pStyle w:val="ParagraphStyle"/>
              <w:spacing w:line="252" w:lineRule="auto"/>
              <w:ind w:firstLine="360"/>
              <w:rPr>
                <w:rFonts w:ascii="Calibri" w:eastAsia="+mn-ea" w:hAnsi="Calibri" w:cs="+mn-cs"/>
                <w:color w:val="000000"/>
                <w:kern w:val="24"/>
                <w:sz w:val="96"/>
                <w:szCs w:val="96"/>
                <w:lang w:eastAsia="ru-RU"/>
              </w:rPr>
            </w:pPr>
            <w:r w:rsidRPr="002A52FC">
              <w:rPr>
                <w:rFonts w:ascii="Times New Roman" w:hAnsi="Times New Roman" w:cs="Times New Roman"/>
              </w:rPr>
              <w:t xml:space="preserve">г) </w:t>
            </w:r>
            <w:proofErr w:type="spellStart"/>
            <w:r w:rsidRPr="002A52FC">
              <w:rPr>
                <w:rFonts w:ascii="Times New Roman" w:hAnsi="Times New Roman" w:cs="Times New Roman"/>
              </w:rPr>
              <w:t>агроценоз</w:t>
            </w:r>
            <w:proofErr w:type="spellEnd"/>
            <w:r w:rsidRPr="002A52FC">
              <w:rPr>
                <w:rFonts w:ascii="Times New Roman" w:hAnsi="Times New Roman" w:cs="Times New Roman"/>
              </w:rPr>
              <w:t>.</w:t>
            </w:r>
            <w:r w:rsidR="002724F2" w:rsidRPr="002724F2">
              <w:rPr>
                <w:rFonts w:ascii="Calibri" w:eastAsia="+mn-ea" w:hAnsi="Calibri" w:cs="+mn-cs"/>
                <w:color w:val="000000"/>
                <w:kern w:val="24"/>
                <w:sz w:val="96"/>
                <w:szCs w:val="96"/>
                <w:lang w:eastAsia="ru-RU"/>
              </w:rPr>
              <w:t xml:space="preserve"> </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2) Примером природной экосистемы служит:</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а) пшеничное поле;</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б) оранжерея;</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в) дубрава;</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г) теплица.</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3) Разнообразие видов, переплетение цепей питания в экосистеме служит показателем:</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а) ее изменения;</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б) ее устойчивости;</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в) ее закономерного развития;</w:t>
            </w:r>
          </w:p>
          <w:p w:rsidR="002724F2" w:rsidRDefault="002724F2" w:rsidP="002724F2">
            <w:pPr>
              <w:pStyle w:val="ParagraphStyle"/>
              <w:spacing w:line="252" w:lineRule="auto"/>
              <w:ind w:firstLine="360"/>
              <w:rPr>
                <w:rFonts w:ascii="Calibri" w:eastAsia="+mn-ea" w:hAnsi="Calibri" w:cs="+mn-cs"/>
                <w:color w:val="000000"/>
                <w:kern w:val="24"/>
                <w:sz w:val="72"/>
                <w:szCs w:val="72"/>
                <w:lang w:eastAsia="ru-RU"/>
              </w:rPr>
            </w:pPr>
            <w:r w:rsidRPr="002724F2">
              <w:rPr>
                <w:rFonts w:ascii="Times New Roman" w:hAnsi="Times New Roman" w:cs="Times New Roman"/>
              </w:rPr>
              <w:t>г) конкуренции видов.</w:t>
            </w:r>
            <w:r w:rsidRPr="002724F2">
              <w:rPr>
                <w:rFonts w:ascii="Calibri" w:eastAsia="+mn-ea" w:hAnsi="Calibri" w:cs="+mn-cs"/>
                <w:color w:val="000000"/>
                <w:kern w:val="24"/>
                <w:sz w:val="72"/>
                <w:szCs w:val="72"/>
                <w:lang w:eastAsia="ru-RU"/>
              </w:rPr>
              <w:t xml:space="preserve"> </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4) Одна  из  главных  причин  сокращения  разнообразия  видов  животных:</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 xml:space="preserve">а) колебания численности </w:t>
            </w:r>
            <w:proofErr w:type="gramStart"/>
            <w:r w:rsidRPr="002724F2">
              <w:rPr>
                <w:rFonts w:ascii="Times New Roman" w:hAnsi="Times New Roman" w:cs="Times New Roman"/>
              </w:rPr>
              <w:t>растительноядных</w:t>
            </w:r>
            <w:proofErr w:type="gramEnd"/>
            <w:r w:rsidRPr="002724F2">
              <w:rPr>
                <w:rFonts w:ascii="Times New Roman" w:hAnsi="Times New Roman" w:cs="Times New Roman"/>
              </w:rPr>
              <w:t>;</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lastRenderedPageBreak/>
              <w:t>б) межвидовая борьба;</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в) чрезмерное размножение хищников;</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г) разрушение мест обитания животных.</w:t>
            </w:r>
          </w:p>
          <w:p w:rsidR="002A52FC" w:rsidRPr="002724F2" w:rsidRDefault="002A52FC" w:rsidP="002724F2">
            <w:pPr>
              <w:pStyle w:val="ParagraphStyle"/>
              <w:spacing w:line="252" w:lineRule="auto"/>
              <w:ind w:firstLine="360"/>
              <w:rPr>
                <w:rFonts w:ascii="Times New Roman" w:hAnsi="Times New Roman" w:cs="Times New Roman"/>
              </w:rPr>
            </w:pP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5) Почему дубраву считают биогеоценозом?</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а) Между всеми обитающими в ней видами существуют родственные связи;</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б) между обитающими в ней видами отсутствуют родственные связи;</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в) особи  разных  видов  скрещиваются  между  собой  и  связаны родством;</w:t>
            </w:r>
          </w:p>
          <w:p w:rsidR="002724F2" w:rsidRDefault="002724F2" w:rsidP="002724F2">
            <w:pPr>
              <w:pStyle w:val="ParagraphStyle"/>
              <w:spacing w:line="252" w:lineRule="auto"/>
              <w:ind w:firstLine="360"/>
              <w:rPr>
                <w:rFonts w:ascii="Calibri" w:eastAsia="+mn-ea" w:hAnsi="Calibri" w:cs="+mn-cs"/>
                <w:color w:val="000000"/>
                <w:kern w:val="24"/>
                <w:sz w:val="96"/>
                <w:szCs w:val="96"/>
                <w:lang w:eastAsia="ru-RU"/>
              </w:rPr>
            </w:pPr>
            <w:r w:rsidRPr="002724F2">
              <w:rPr>
                <w:rFonts w:ascii="Times New Roman" w:hAnsi="Times New Roman" w:cs="Times New Roman"/>
              </w:rPr>
              <w:t>г) обитающие в ней виды связаны между собой и с факторами неживой природы.</w:t>
            </w:r>
            <w:r w:rsidRPr="002724F2">
              <w:rPr>
                <w:rFonts w:ascii="Calibri" w:eastAsia="+mn-ea" w:hAnsi="Calibri" w:cs="+mn-cs"/>
                <w:color w:val="000000"/>
                <w:kern w:val="24"/>
                <w:sz w:val="96"/>
                <w:szCs w:val="96"/>
                <w:lang w:eastAsia="ru-RU"/>
              </w:rPr>
              <w:t xml:space="preserve"> </w:t>
            </w:r>
          </w:p>
          <w:p w:rsidR="002724F2" w:rsidRDefault="002724F2" w:rsidP="002724F2">
            <w:pPr>
              <w:pStyle w:val="ParagraphStyle"/>
              <w:spacing w:line="252" w:lineRule="auto"/>
              <w:ind w:firstLine="360"/>
              <w:rPr>
                <w:rFonts w:ascii="Times New Roman" w:hAnsi="Times New Roman" w:cs="Times New Roman"/>
              </w:rPr>
            </w:pPr>
          </w:p>
          <w:p w:rsidR="002724F2" w:rsidRDefault="002724F2" w:rsidP="002724F2">
            <w:pPr>
              <w:pStyle w:val="ParagraphStyle"/>
              <w:spacing w:line="252" w:lineRule="auto"/>
              <w:ind w:firstLine="360"/>
              <w:rPr>
                <w:rFonts w:ascii="Times New Roman" w:hAnsi="Times New Roman" w:cs="Times New Roman"/>
              </w:rPr>
            </w:pP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6) Наибольшее число видов характерно для экосистемы:</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а) березовой рощи;</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б) экваториального леса;</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в) дубравы;</w:t>
            </w:r>
          </w:p>
          <w:p w:rsidR="002724F2" w:rsidRDefault="002724F2" w:rsidP="002724F2">
            <w:pPr>
              <w:pStyle w:val="ParagraphStyle"/>
              <w:spacing w:line="252" w:lineRule="auto"/>
              <w:ind w:firstLine="360"/>
              <w:rPr>
                <w:rFonts w:ascii="Calibri" w:eastAsia="+mn-ea" w:hAnsi="Calibri" w:cs="+mn-cs"/>
                <w:color w:val="000000"/>
                <w:kern w:val="24"/>
                <w:sz w:val="96"/>
                <w:szCs w:val="96"/>
                <w:lang w:eastAsia="ru-RU"/>
              </w:rPr>
            </w:pPr>
            <w:r w:rsidRPr="002724F2">
              <w:rPr>
                <w:rFonts w:ascii="Times New Roman" w:hAnsi="Times New Roman" w:cs="Times New Roman"/>
              </w:rPr>
              <w:t>г) тайги.</w:t>
            </w:r>
            <w:r w:rsidRPr="002724F2">
              <w:rPr>
                <w:rFonts w:ascii="Calibri" w:eastAsia="+mn-ea" w:hAnsi="Calibri" w:cs="+mn-cs"/>
                <w:color w:val="000000"/>
                <w:kern w:val="24"/>
                <w:sz w:val="96"/>
                <w:szCs w:val="96"/>
                <w:lang w:eastAsia="ru-RU"/>
              </w:rPr>
              <w:t xml:space="preserve"> </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7) Наименьшее число видов входит в биоценоз:</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а) тропического леса;</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б) степи;</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в) широколиственного леса;</w:t>
            </w:r>
          </w:p>
          <w:p w:rsidR="002724F2" w:rsidRDefault="002724F2" w:rsidP="002724F2">
            <w:pPr>
              <w:pStyle w:val="ParagraphStyle"/>
              <w:spacing w:line="252" w:lineRule="auto"/>
              <w:ind w:firstLine="360"/>
              <w:rPr>
                <w:rFonts w:ascii="Calibri" w:eastAsia="+mn-ea" w:hAnsi="Calibri" w:cs="+mn-cs"/>
                <w:color w:val="000000"/>
                <w:kern w:val="24"/>
                <w:sz w:val="64"/>
                <w:szCs w:val="64"/>
                <w:lang w:eastAsia="ru-RU"/>
              </w:rPr>
            </w:pPr>
            <w:r w:rsidRPr="002724F2">
              <w:rPr>
                <w:rFonts w:ascii="Times New Roman" w:hAnsi="Times New Roman" w:cs="Times New Roman"/>
              </w:rPr>
              <w:t>г) тундры.</w:t>
            </w:r>
            <w:r w:rsidRPr="002724F2">
              <w:rPr>
                <w:rFonts w:ascii="Calibri" w:eastAsia="+mn-ea" w:hAnsi="Calibri" w:cs="+mn-cs"/>
                <w:color w:val="000000"/>
                <w:kern w:val="24"/>
                <w:sz w:val="64"/>
                <w:szCs w:val="64"/>
                <w:lang w:eastAsia="ru-RU"/>
              </w:rPr>
              <w:t xml:space="preserve"> </w:t>
            </w:r>
          </w:p>
          <w:p w:rsidR="002724F2" w:rsidRPr="002724F2" w:rsidRDefault="002724F2" w:rsidP="002724F2">
            <w:pPr>
              <w:pStyle w:val="ParagraphStyle"/>
              <w:spacing w:line="252" w:lineRule="auto"/>
              <w:rPr>
                <w:rFonts w:ascii="Times New Roman" w:hAnsi="Times New Roman" w:cs="Times New Roman"/>
              </w:rPr>
            </w:pPr>
            <w:r w:rsidRPr="002724F2">
              <w:rPr>
                <w:rFonts w:ascii="Times New Roman" w:hAnsi="Times New Roman" w:cs="Times New Roman"/>
              </w:rPr>
              <w:t>8) Ярусное строение фитоценоза:</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а) дает  растениям  возможность  более  полно  использовать  ресурсы среды;</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б) не имеет никакого значения для растений;</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в) связано с ярусным распределением животных в сообществе;</w:t>
            </w:r>
          </w:p>
          <w:p w:rsidR="002724F2" w:rsidRDefault="002724F2" w:rsidP="002724F2">
            <w:pPr>
              <w:pStyle w:val="ParagraphStyle"/>
              <w:spacing w:line="252" w:lineRule="auto"/>
              <w:ind w:firstLine="360"/>
              <w:rPr>
                <w:rFonts w:ascii="Calibri" w:eastAsia="+mn-ea" w:hAnsi="Calibri" w:cs="+mn-cs"/>
                <w:color w:val="000000"/>
                <w:kern w:val="24"/>
                <w:sz w:val="80"/>
                <w:szCs w:val="80"/>
                <w:lang w:eastAsia="ru-RU"/>
              </w:rPr>
            </w:pPr>
            <w:r w:rsidRPr="002724F2">
              <w:rPr>
                <w:rFonts w:ascii="Times New Roman" w:hAnsi="Times New Roman" w:cs="Times New Roman"/>
              </w:rPr>
              <w:t>г) приводит к уменьшению видового разнообразия.</w:t>
            </w:r>
            <w:r w:rsidRPr="002724F2">
              <w:rPr>
                <w:rFonts w:ascii="Calibri" w:eastAsia="+mn-ea" w:hAnsi="Calibri" w:cs="+mn-cs"/>
                <w:color w:val="000000"/>
                <w:kern w:val="24"/>
                <w:sz w:val="80"/>
                <w:szCs w:val="80"/>
                <w:lang w:eastAsia="ru-RU"/>
              </w:rPr>
              <w:t xml:space="preserve"> </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9) Основными  причинами  утраты  биологического  разнообразия может быть:</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а) возрастающее потребление ресурсов;</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б) эволюционное старение видов;</w:t>
            </w:r>
          </w:p>
          <w:p w:rsidR="002724F2" w:rsidRDefault="002724F2" w:rsidP="002724F2">
            <w:pPr>
              <w:pStyle w:val="ParagraphStyle"/>
              <w:spacing w:line="252" w:lineRule="auto"/>
              <w:ind w:firstLine="360"/>
              <w:rPr>
                <w:rFonts w:ascii="Calibri" w:eastAsia="+mn-ea" w:hAnsi="Calibri" w:cs="+mn-cs"/>
                <w:color w:val="000000"/>
                <w:kern w:val="24"/>
                <w:sz w:val="80"/>
                <w:szCs w:val="80"/>
                <w:lang w:eastAsia="ru-RU"/>
              </w:rPr>
            </w:pPr>
            <w:r w:rsidRPr="002724F2">
              <w:rPr>
                <w:rFonts w:ascii="Times New Roman" w:hAnsi="Times New Roman" w:cs="Times New Roman"/>
              </w:rPr>
              <w:t>в) расселение видов в другие экосистемы.</w:t>
            </w:r>
            <w:r w:rsidRPr="002724F2">
              <w:rPr>
                <w:rFonts w:ascii="Calibri" w:eastAsia="+mn-ea" w:hAnsi="Calibri" w:cs="+mn-cs"/>
                <w:color w:val="000000"/>
                <w:kern w:val="24"/>
                <w:sz w:val="80"/>
                <w:szCs w:val="80"/>
                <w:lang w:eastAsia="ru-RU"/>
              </w:rPr>
              <w:t xml:space="preserve"> </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10) К важнейшим показателям, характеризующим структуру сообщества, относят:</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а) видовой состав, видовое разнообразие;</w:t>
            </w:r>
          </w:p>
          <w:p w:rsidR="002724F2" w:rsidRPr="002724F2" w:rsidRDefault="002724F2" w:rsidP="002724F2">
            <w:pPr>
              <w:pStyle w:val="ParagraphStyle"/>
              <w:spacing w:line="252" w:lineRule="auto"/>
              <w:ind w:firstLine="360"/>
              <w:rPr>
                <w:rFonts w:ascii="Times New Roman" w:hAnsi="Times New Roman" w:cs="Times New Roman"/>
              </w:rPr>
            </w:pPr>
            <w:r w:rsidRPr="002724F2">
              <w:rPr>
                <w:rFonts w:ascii="Times New Roman" w:hAnsi="Times New Roman" w:cs="Times New Roman"/>
              </w:rPr>
              <w:t>б) перемещение (круговорот) веществ и энергии;</w:t>
            </w:r>
          </w:p>
          <w:p w:rsidR="00C8203B" w:rsidRPr="00D73DEC" w:rsidRDefault="002724F2" w:rsidP="00D73DEC">
            <w:pPr>
              <w:pStyle w:val="ParagraphStyle"/>
              <w:spacing w:line="252" w:lineRule="auto"/>
              <w:rPr>
                <w:rFonts w:ascii="Times New Roman" w:hAnsi="Times New Roman" w:cs="Times New Roman"/>
                <w:lang w:val="en-GB"/>
              </w:rPr>
            </w:pPr>
            <w:r w:rsidRPr="002724F2">
              <w:rPr>
                <w:rFonts w:ascii="Times New Roman" w:hAnsi="Times New Roman" w:cs="Times New Roman"/>
              </w:rPr>
              <w:t>в) экологические взаимодействия организмов.</w:t>
            </w:r>
          </w:p>
        </w:tc>
        <w:tc>
          <w:tcPr>
            <w:tcW w:w="1808" w:type="dxa"/>
          </w:tcPr>
          <w:p w:rsidR="002A52FC" w:rsidRDefault="008E20D7" w:rsidP="002A52FC">
            <w:pPr>
              <w:rPr>
                <w:rFonts w:ascii="Times New Roman" w:hAnsi="Times New Roman" w:cs="Times New Roman"/>
                <w:sz w:val="24"/>
                <w:szCs w:val="24"/>
              </w:rPr>
            </w:pPr>
            <w:r w:rsidRPr="008E20D7">
              <w:rPr>
                <w:rFonts w:ascii="Times New Roman" w:hAnsi="Times New Roman" w:cs="Times New Roman"/>
                <w:sz w:val="24"/>
                <w:szCs w:val="24"/>
              </w:rPr>
              <w:lastRenderedPageBreak/>
              <w:t>Отвечают на вопросы</w:t>
            </w: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A52FC" w:rsidRDefault="002A52FC" w:rsidP="002A52FC">
            <w:pPr>
              <w:rPr>
                <w:rFonts w:ascii="Times New Roman" w:hAnsi="Times New Roman" w:cs="Times New Roman"/>
                <w:sz w:val="24"/>
                <w:szCs w:val="24"/>
              </w:rPr>
            </w:pPr>
          </w:p>
          <w:p w:rsidR="002623A5" w:rsidRDefault="002623A5" w:rsidP="002A52FC">
            <w:pPr>
              <w:rPr>
                <w:rFonts w:ascii="Times New Roman" w:hAnsi="Times New Roman" w:cs="Times New Roman"/>
                <w:sz w:val="24"/>
                <w:szCs w:val="24"/>
              </w:rPr>
            </w:pPr>
          </w:p>
          <w:p w:rsidR="002623A5" w:rsidRDefault="002623A5" w:rsidP="002A52FC">
            <w:pPr>
              <w:rPr>
                <w:rFonts w:ascii="Times New Roman" w:hAnsi="Times New Roman" w:cs="Times New Roman"/>
                <w:sz w:val="24"/>
                <w:szCs w:val="24"/>
              </w:rPr>
            </w:pPr>
          </w:p>
          <w:p w:rsidR="002A52FC" w:rsidRDefault="00F72EF7" w:rsidP="002A52FC">
            <w:pPr>
              <w:rPr>
                <w:rFonts w:ascii="Times New Roman" w:hAnsi="Times New Roman" w:cs="Times New Roman"/>
                <w:sz w:val="24"/>
                <w:szCs w:val="24"/>
              </w:rPr>
            </w:pPr>
            <w:r>
              <w:rPr>
                <w:rFonts w:ascii="Times New Roman" w:hAnsi="Times New Roman" w:cs="Times New Roman"/>
                <w:sz w:val="24"/>
                <w:szCs w:val="24"/>
              </w:rPr>
              <w:t>Письменно в тетрадях отвечают на вопрос.</w:t>
            </w:r>
          </w:p>
          <w:p w:rsidR="00F72EF7" w:rsidRDefault="00F72EF7" w:rsidP="002A52FC">
            <w:pPr>
              <w:rPr>
                <w:rFonts w:ascii="Times New Roman" w:hAnsi="Times New Roman" w:cs="Times New Roman"/>
                <w:sz w:val="24"/>
                <w:szCs w:val="24"/>
              </w:rPr>
            </w:pPr>
          </w:p>
          <w:p w:rsidR="00F72EF7" w:rsidRDefault="00F72EF7" w:rsidP="002A52FC">
            <w:pPr>
              <w:rPr>
                <w:rFonts w:ascii="Times New Roman" w:hAnsi="Times New Roman" w:cs="Times New Roman"/>
                <w:sz w:val="24"/>
                <w:szCs w:val="24"/>
              </w:rPr>
            </w:pPr>
          </w:p>
          <w:p w:rsidR="00F72EF7" w:rsidRDefault="00F72EF7" w:rsidP="002A52FC">
            <w:pPr>
              <w:rPr>
                <w:rFonts w:ascii="Times New Roman" w:hAnsi="Times New Roman" w:cs="Times New Roman"/>
                <w:sz w:val="24"/>
                <w:szCs w:val="24"/>
              </w:rPr>
            </w:pPr>
          </w:p>
          <w:p w:rsidR="002623A5" w:rsidRDefault="002623A5" w:rsidP="002A52FC">
            <w:pPr>
              <w:rPr>
                <w:rFonts w:ascii="Times New Roman" w:hAnsi="Times New Roman" w:cs="Times New Roman"/>
                <w:sz w:val="24"/>
                <w:szCs w:val="24"/>
              </w:rPr>
            </w:pPr>
          </w:p>
          <w:p w:rsidR="00F72EF7" w:rsidRDefault="00F72EF7" w:rsidP="002A52FC">
            <w:pPr>
              <w:rPr>
                <w:rFonts w:ascii="Times New Roman" w:hAnsi="Times New Roman" w:cs="Times New Roman"/>
                <w:sz w:val="24"/>
                <w:szCs w:val="24"/>
              </w:rPr>
            </w:pPr>
            <w:r>
              <w:rPr>
                <w:rFonts w:ascii="Times New Roman" w:hAnsi="Times New Roman" w:cs="Times New Roman"/>
                <w:sz w:val="24"/>
                <w:szCs w:val="24"/>
              </w:rPr>
              <w:t>Устно отвечают на вопросы теста.</w:t>
            </w:r>
          </w:p>
          <w:p w:rsidR="00F72EF7" w:rsidRDefault="00F72EF7" w:rsidP="002A52FC">
            <w:pPr>
              <w:rPr>
                <w:rFonts w:ascii="Times New Roman" w:hAnsi="Times New Roman" w:cs="Times New Roman"/>
                <w:sz w:val="24"/>
                <w:szCs w:val="24"/>
              </w:rPr>
            </w:pPr>
          </w:p>
          <w:p w:rsidR="00F72EF7" w:rsidRDefault="00F72EF7" w:rsidP="002A52FC">
            <w:pPr>
              <w:rPr>
                <w:rFonts w:ascii="Times New Roman" w:hAnsi="Times New Roman" w:cs="Times New Roman"/>
                <w:sz w:val="24"/>
                <w:szCs w:val="24"/>
              </w:rPr>
            </w:pPr>
          </w:p>
          <w:p w:rsidR="00F72EF7" w:rsidRDefault="00F72EF7" w:rsidP="002A52FC">
            <w:pPr>
              <w:rPr>
                <w:rFonts w:ascii="Times New Roman" w:hAnsi="Times New Roman" w:cs="Times New Roman"/>
                <w:sz w:val="24"/>
                <w:szCs w:val="24"/>
              </w:rPr>
            </w:pPr>
          </w:p>
          <w:p w:rsidR="00F72EF7" w:rsidRDefault="00F72EF7" w:rsidP="002A52FC">
            <w:pPr>
              <w:rPr>
                <w:rFonts w:ascii="Times New Roman" w:hAnsi="Times New Roman" w:cs="Times New Roman"/>
                <w:sz w:val="24"/>
                <w:szCs w:val="24"/>
              </w:rPr>
            </w:pPr>
          </w:p>
          <w:p w:rsidR="002A52FC" w:rsidRPr="002724F2" w:rsidRDefault="002A52FC" w:rsidP="002A52FC">
            <w:pPr>
              <w:rPr>
                <w:rFonts w:ascii="Times New Roman" w:hAnsi="Times New Roman" w:cs="Times New Roman"/>
                <w:sz w:val="24"/>
                <w:szCs w:val="24"/>
              </w:rPr>
            </w:pPr>
            <w:r w:rsidRPr="002724F2">
              <w:rPr>
                <w:rFonts w:ascii="Times New Roman" w:hAnsi="Times New Roman" w:cs="Times New Roman"/>
                <w:sz w:val="24"/>
                <w:szCs w:val="24"/>
              </w:rPr>
              <w:t>а</w:t>
            </w:r>
            <w:proofErr w:type="gramStart"/>
            <w:r w:rsidRPr="002724F2">
              <w:rPr>
                <w:rFonts w:ascii="Times New Roman" w:hAnsi="Times New Roman" w:cs="Times New Roman"/>
                <w:sz w:val="24"/>
                <w:szCs w:val="24"/>
              </w:rPr>
              <w:t>)э</w:t>
            </w:r>
            <w:proofErr w:type="gramEnd"/>
            <w:r w:rsidRPr="002724F2">
              <w:rPr>
                <w:rFonts w:ascii="Times New Roman" w:hAnsi="Times New Roman" w:cs="Times New Roman"/>
                <w:sz w:val="24"/>
                <w:szCs w:val="24"/>
              </w:rPr>
              <w:t xml:space="preserve">косистему </w:t>
            </w:r>
          </w:p>
          <w:p w:rsidR="00C8203B" w:rsidRPr="002724F2" w:rsidRDefault="00C8203B" w:rsidP="008E20D7">
            <w:pPr>
              <w:rPr>
                <w:rFonts w:ascii="Times New Roman" w:hAnsi="Times New Roman" w:cs="Times New Roman"/>
                <w:sz w:val="24"/>
                <w:szCs w:val="24"/>
              </w:rPr>
            </w:pPr>
          </w:p>
          <w:p w:rsidR="002A52FC" w:rsidRPr="002724F2" w:rsidRDefault="002A52FC" w:rsidP="008E20D7">
            <w:pPr>
              <w:rPr>
                <w:rFonts w:ascii="Times New Roman" w:hAnsi="Times New Roman" w:cs="Times New Roman"/>
                <w:sz w:val="24"/>
                <w:szCs w:val="24"/>
              </w:rPr>
            </w:pPr>
          </w:p>
          <w:p w:rsidR="002A52FC" w:rsidRPr="002724F2" w:rsidRDefault="002A52FC" w:rsidP="008E20D7">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r w:rsidRPr="002724F2">
              <w:rPr>
                <w:rFonts w:ascii="Times New Roman" w:hAnsi="Times New Roman" w:cs="Times New Roman"/>
                <w:sz w:val="24"/>
                <w:szCs w:val="24"/>
              </w:rPr>
              <w:t>в</w:t>
            </w:r>
            <w:proofErr w:type="gramStart"/>
            <w:r w:rsidRPr="002724F2">
              <w:rPr>
                <w:rFonts w:ascii="Times New Roman" w:hAnsi="Times New Roman" w:cs="Times New Roman"/>
                <w:sz w:val="24"/>
                <w:szCs w:val="24"/>
              </w:rPr>
              <w:t>)д</w:t>
            </w:r>
            <w:proofErr w:type="gramEnd"/>
            <w:r w:rsidRPr="002724F2">
              <w:rPr>
                <w:rFonts w:ascii="Times New Roman" w:hAnsi="Times New Roman" w:cs="Times New Roman"/>
                <w:sz w:val="24"/>
                <w:szCs w:val="24"/>
              </w:rPr>
              <w:t xml:space="preserve">убрава </w:t>
            </w:r>
          </w:p>
          <w:p w:rsidR="002A52FC" w:rsidRPr="002724F2" w:rsidRDefault="002A52FC" w:rsidP="008E20D7">
            <w:pPr>
              <w:rPr>
                <w:rFonts w:ascii="Times New Roman" w:hAnsi="Times New Roman" w:cs="Times New Roman"/>
                <w:sz w:val="24"/>
                <w:szCs w:val="24"/>
              </w:rPr>
            </w:pPr>
          </w:p>
          <w:p w:rsidR="002724F2" w:rsidRPr="002724F2" w:rsidRDefault="002724F2"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623A5" w:rsidRDefault="002623A5" w:rsidP="002724F2">
            <w:pPr>
              <w:rPr>
                <w:rFonts w:ascii="Times New Roman" w:hAnsi="Times New Roman" w:cs="Times New Roman"/>
                <w:sz w:val="24"/>
                <w:szCs w:val="24"/>
              </w:rPr>
            </w:pPr>
          </w:p>
          <w:p w:rsidR="002623A5" w:rsidRDefault="002623A5"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r w:rsidRPr="002724F2">
              <w:rPr>
                <w:rFonts w:ascii="Times New Roman" w:hAnsi="Times New Roman" w:cs="Times New Roman"/>
                <w:sz w:val="24"/>
                <w:szCs w:val="24"/>
              </w:rPr>
              <w:t>б)</w:t>
            </w:r>
            <w:r>
              <w:rPr>
                <w:rFonts w:ascii="Times New Roman" w:hAnsi="Times New Roman" w:cs="Times New Roman"/>
                <w:sz w:val="24"/>
                <w:szCs w:val="24"/>
              </w:rPr>
              <w:t xml:space="preserve"> </w:t>
            </w:r>
            <w:r w:rsidRPr="002724F2">
              <w:rPr>
                <w:rFonts w:ascii="Times New Roman" w:hAnsi="Times New Roman" w:cs="Times New Roman"/>
                <w:sz w:val="24"/>
                <w:szCs w:val="24"/>
              </w:rPr>
              <w:t xml:space="preserve">ее </w:t>
            </w:r>
            <w:r w:rsidRPr="002724F2">
              <w:rPr>
                <w:rFonts w:ascii="Times New Roman" w:hAnsi="Times New Roman" w:cs="Times New Roman"/>
              </w:rPr>
              <w:t xml:space="preserve">устойчивости </w:t>
            </w:r>
          </w:p>
          <w:p w:rsidR="002724F2" w:rsidRDefault="002724F2" w:rsidP="008E20D7">
            <w:pPr>
              <w:rPr>
                <w:rFonts w:ascii="Times New Roman" w:hAnsi="Times New Roman" w:cs="Times New Roman"/>
                <w:sz w:val="24"/>
                <w:szCs w:val="24"/>
              </w:rPr>
            </w:pPr>
          </w:p>
          <w:p w:rsidR="002724F2" w:rsidRDefault="002724F2" w:rsidP="008E20D7">
            <w:pPr>
              <w:rPr>
                <w:rFonts w:ascii="Times New Roman" w:hAnsi="Times New Roman" w:cs="Times New Roman"/>
                <w:sz w:val="24"/>
                <w:szCs w:val="24"/>
              </w:rPr>
            </w:pPr>
          </w:p>
          <w:p w:rsidR="002623A5" w:rsidRDefault="002623A5"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rPr>
            </w:pPr>
            <w:r>
              <w:rPr>
                <w:rFonts w:ascii="Times New Roman" w:hAnsi="Times New Roman" w:cs="Times New Roman"/>
                <w:sz w:val="24"/>
                <w:szCs w:val="24"/>
              </w:rPr>
              <w:t>г</w:t>
            </w:r>
            <w:proofErr w:type="gramStart"/>
            <w:r w:rsidRPr="002724F2">
              <w:rPr>
                <w:rFonts w:ascii="Times New Roman" w:hAnsi="Times New Roman" w:cs="Times New Roman"/>
                <w:sz w:val="24"/>
                <w:szCs w:val="24"/>
              </w:rPr>
              <w:t>)</w:t>
            </w:r>
            <w:r w:rsidRPr="002724F2">
              <w:rPr>
                <w:rFonts w:ascii="Times New Roman" w:hAnsi="Times New Roman" w:cs="Times New Roman"/>
              </w:rPr>
              <w:t>р</w:t>
            </w:r>
            <w:proofErr w:type="gramEnd"/>
            <w:r w:rsidRPr="002724F2">
              <w:rPr>
                <w:rFonts w:ascii="Times New Roman" w:hAnsi="Times New Roman" w:cs="Times New Roman"/>
              </w:rPr>
              <w:t xml:space="preserve">азрушение мест обитания животных </w:t>
            </w:r>
          </w:p>
          <w:p w:rsidR="002A52FC" w:rsidRPr="002724F2" w:rsidRDefault="002A52FC" w:rsidP="008E20D7">
            <w:pPr>
              <w:rPr>
                <w:rFonts w:ascii="Times New Roman" w:hAnsi="Times New Roman" w:cs="Times New Roman"/>
              </w:rPr>
            </w:pPr>
          </w:p>
          <w:p w:rsidR="002724F2" w:rsidRPr="002724F2" w:rsidRDefault="002724F2" w:rsidP="008E20D7">
            <w:pPr>
              <w:rPr>
                <w:rFonts w:ascii="Times New Roman" w:hAnsi="Times New Roman" w:cs="Times New Roman"/>
              </w:rPr>
            </w:pPr>
          </w:p>
          <w:p w:rsidR="002724F2" w:rsidRDefault="002724F2" w:rsidP="008E20D7">
            <w:pPr>
              <w:rPr>
                <w:rFonts w:ascii="Times New Roman" w:hAnsi="Times New Roman" w:cs="Times New Roman"/>
                <w:sz w:val="24"/>
                <w:szCs w:val="24"/>
              </w:rPr>
            </w:pPr>
          </w:p>
          <w:p w:rsidR="002724F2" w:rsidRDefault="002724F2"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724F2" w:rsidRDefault="002724F2"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rPr>
            </w:pPr>
            <w:r>
              <w:rPr>
                <w:rFonts w:ascii="Times New Roman" w:hAnsi="Times New Roman" w:cs="Times New Roman"/>
                <w:sz w:val="24"/>
                <w:szCs w:val="24"/>
              </w:rPr>
              <w:t>г</w:t>
            </w:r>
            <w:proofErr w:type="gramStart"/>
            <w:r w:rsidRPr="002724F2">
              <w:rPr>
                <w:rFonts w:ascii="Times New Roman" w:hAnsi="Times New Roman" w:cs="Times New Roman"/>
                <w:sz w:val="24"/>
                <w:szCs w:val="24"/>
              </w:rPr>
              <w:t>)</w:t>
            </w:r>
            <w:r w:rsidRPr="002724F2">
              <w:rPr>
                <w:rFonts w:ascii="Times New Roman" w:hAnsi="Times New Roman" w:cs="Times New Roman"/>
              </w:rPr>
              <w:t>о</w:t>
            </w:r>
            <w:proofErr w:type="gramEnd"/>
            <w:r w:rsidRPr="002724F2">
              <w:rPr>
                <w:rFonts w:ascii="Times New Roman" w:hAnsi="Times New Roman" w:cs="Times New Roman"/>
              </w:rPr>
              <w:t>битающие в ней виды связаны между собой и с факторами неживой природы.</w:t>
            </w:r>
          </w:p>
          <w:p w:rsidR="002A52FC" w:rsidRDefault="002A52FC"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EE4008" w:rsidRDefault="00EE4008" w:rsidP="002724F2">
            <w:pPr>
              <w:rPr>
                <w:rFonts w:ascii="Times New Roman" w:hAnsi="Times New Roman" w:cs="Times New Roman"/>
                <w:sz w:val="24"/>
                <w:szCs w:val="24"/>
              </w:rPr>
            </w:pPr>
          </w:p>
          <w:p w:rsidR="00EE4008" w:rsidRDefault="00EE4008" w:rsidP="002724F2">
            <w:pPr>
              <w:rPr>
                <w:rFonts w:ascii="Times New Roman" w:hAnsi="Times New Roman" w:cs="Times New Roman"/>
                <w:sz w:val="24"/>
                <w:szCs w:val="24"/>
              </w:rPr>
            </w:pPr>
          </w:p>
          <w:p w:rsidR="00EE4008" w:rsidRDefault="00EE4008"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r w:rsidRPr="002724F2">
              <w:rPr>
                <w:rFonts w:ascii="Times New Roman" w:hAnsi="Times New Roman" w:cs="Times New Roman"/>
                <w:sz w:val="24"/>
                <w:szCs w:val="24"/>
              </w:rPr>
              <w:t>б)</w:t>
            </w:r>
            <w:r>
              <w:rPr>
                <w:rFonts w:ascii="Times New Roman" w:hAnsi="Times New Roman" w:cs="Times New Roman"/>
                <w:sz w:val="24"/>
                <w:szCs w:val="24"/>
              </w:rPr>
              <w:t xml:space="preserve"> </w:t>
            </w:r>
            <w:proofErr w:type="spellStart"/>
            <w:proofErr w:type="gramStart"/>
            <w:r w:rsidRPr="002724F2">
              <w:rPr>
                <w:rFonts w:ascii="Times New Roman" w:hAnsi="Times New Roman" w:cs="Times New Roman"/>
              </w:rPr>
              <w:t>экваториаль</w:t>
            </w:r>
            <w:r>
              <w:rPr>
                <w:rFonts w:ascii="Times New Roman" w:hAnsi="Times New Roman" w:cs="Times New Roman"/>
              </w:rPr>
              <w:t>-</w:t>
            </w:r>
            <w:r w:rsidRPr="002724F2">
              <w:rPr>
                <w:rFonts w:ascii="Times New Roman" w:hAnsi="Times New Roman" w:cs="Times New Roman"/>
              </w:rPr>
              <w:t>ного</w:t>
            </w:r>
            <w:proofErr w:type="spellEnd"/>
            <w:proofErr w:type="gramEnd"/>
            <w:r w:rsidRPr="002724F2">
              <w:rPr>
                <w:rFonts w:ascii="Times New Roman" w:hAnsi="Times New Roman" w:cs="Times New Roman"/>
              </w:rPr>
              <w:t xml:space="preserve"> леса </w:t>
            </w:r>
          </w:p>
          <w:p w:rsidR="002A52FC" w:rsidRDefault="002A52FC"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r w:rsidRPr="002724F2">
              <w:rPr>
                <w:rFonts w:ascii="Times New Roman" w:hAnsi="Times New Roman" w:cs="Times New Roman"/>
                <w:sz w:val="24"/>
                <w:szCs w:val="24"/>
              </w:rPr>
              <w:t>г) тундры.</w:t>
            </w:r>
          </w:p>
          <w:p w:rsidR="002A52FC" w:rsidRDefault="002A52FC" w:rsidP="008E20D7">
            <w:pPr>
              <w:rPr>
                <w:rFonts w:ascii="Times New Roman" w:hAnsi="Times New Roman" w:cs="Times New Roman"/>
                <w:sz w:val="24"/>
                <w:szCs w:val="24"/>
              </w:rPr>
            </w:pPr>
          </w:p>
          <w:p w:rsidR="002A52FC" w:rsidRDefault="002A52FC" w:rsidP="008E20D7">
            <w:pPr>
              <w:rPr>
                <w:rFonts w:ascii="Times New Roman" w:hAnsi="Times New Roman" w:cs="Times New Roman"/>
                <w:sz w:val="24"/>
                <w:szCs w:val="24"/>
              </w:rPr>
            </w:pPr>
          </w:p>
          <w:p w:rsidR="002724F2" w:rsidRDefault="002724F2" w:rsidP="008E20D7">
            <w:pPr>
              <w:rPr>
                <w:rFonts w:ascii="Times New Roman" w:hAnsi="Times New Roman" w:cs="Times New Roman"/>
                <w:sz w:val="24"/>
                <w:szCs w:val="24"/>
              </w:rPr>
            </w:pPr>
          </w:p>
          <w:p w:rsidR="002724F2" w:rsidRDefault="002724F2" w:rsidP="008E20D7">
            <w:pPr>
              <w:rPr>
                <w:rFonts w:ascii="Times New Roman" w:hAnsi="Times New Roman" w:cs="Times New Roman"/>
                <w:sz w:val="24"/>
                <w:szCs w:val="24"/>
              </w:rPr>
            </w:pPr>
          </w:p>
          <w:p w:rsidR="00EE4008" w:rsidRDefault="00EE4008"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r w:rsidRPr="002724F2">
              <w:rPr>
                <w:rFonts w:ascii="Times New Roman" w:hAnsi="Times New Roman" w:cs="Times New Roman"/>
                <w:sz w:val="24"/>
                <w:szCs w:val="24"/>
              </w:rPr>
              <w:t>а) дает  растениям  возможность  более  полно  использовать  ресурсы среды;</w:t>
            </w:r>
          </w:p>
          <w:p w:rsidR="002724F2" w:rsidRDefault="002724F2" w:rsidP="008E20D7">
            <w:pPr>
              <w:rPr>
                <w:rFonts w:ascii="Times New Roman" w:hAnsi="Times New Roman" w:cs="Times New Roman"/>
                <w:sz w:val="24"/>
                <w:szCs w:val="24"/>
              </w:rPr>
            </w:pPr>
          </w:p>
          <w:p w:rsidR="00EE4008" w:rsidRDefault="00EE4008" w:rsidP="002724F2">
            <w:pPr>
              <w:rPr>
                <w:rFonts w:ascii="Times New Roman" w:hAnsi="Times New Roman" w:cs="Times New Roman"/>
                <w:sz w:val="24"/>
                <w:szCs w:val="24"/>
              </w:rPr>
            </w:pPr>
          </w:p>
          <w:p w:rsidR="00EE4008" w:rsidRDefault="00EE4008"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r w:rsidRPr="002724F2">
              <w:rPr>
                <w:rFonts w:ascii="Times New Roman" w:hAnsi="Times New Roman" w:cs="Times New Roman"/>
                <w:sz w:val="24"/>
                <w:szCs w:val="24"/>
              </w:rPr>
              <w:t xml:space="preserve">а) </w:t>
            </w:r>
            <w:r w:rsidRPr="002724F2">
              <w:rPr>
                <w:rFonts w:ascii="Times New Roman" w:hAnsi="Times New Roman" w:cs="Times New Roman"/>
              </w:rPr>
              <w:t>возрастающее потребление ресурсов</w:t>
            </w:r>
            <w:r w:rsidRPr="002724F2">
              <w:rPr>
                <w:rFonts w:ascii="Times New Roman" w:hAnsi="Times New Roman" w:cs="Times New Roman"/>
                <w:sz w:val="24"/>
                <w:szCs w:val="24"/>
              </w:rPr>
              <w:t>;</w:t>
            </w:r>
          </w:p>
          <w:p w:rsidR="002724F2" w:rsidRDefault="002724F2" w:rsidP="008E20D7">
            <w:pPr>
              <w:rPr>
                <w:rFonts w:ascii="Times New Roman" w:hAnsi="Times New Roman" w:cs="Times New Roman"/>
                <w:sz w:val="24"/>
                <w:szCs w:val="24"/>
              </w:rPr>
            </w:pPr>
          </w:p>
          <w:p w:rsidR="002724F2" w:rsidRDefault="002724F2" w:rsidP="008E20D7">
            <w:pPr>
              <w:rPr>
                <w:rFonts w:ascii="Times New Roman" w:hAnsi="Times New Roman" w:cs="Times New Roman"/>
                <w:sz w:val="24"/>
                <w:szCs w:val="24"/>
              </w:rPr>
            </w:pPr>
          </w:p>
          <w:p w:rsidR="002724F2" w:rsidRDefault="002724F2" w:rsidP="002724F2">
            <w:pPr>
              <w:rPr>
                <w:rFonts w:ascii="Times New Roman" w:hAnsi="Times New Roman" w:cs="Times New Roman"/>
                <w:sz w:val="24"/>
                <w:szCs w:val="24"/>
              </w:rPr>
            </w:pPr>
          </w:p>
          <w:p w:rsidR="00EE4008" w:rsidRDefault="00EE4008" w:rsidP="002724F2">
            <w:pPr>
              <w:rPr>
                <w:rFonts w:ascii="Times New Roman" w:hAnsi="Times New Roman" w:cs="Times New Roman"/>
                <w:sz w:val="24"/>
                <w:szCs w:val="24"/>
              </w:rPr>
            </w:pPr>
          </w:p>
          <w:p w:rsidR="002724F2" w:rsidRPr="002724F2" w:rsidRDefault="002724F2" w:rsidP="002724F2">
            <w:pPr>
              <w:rPr>
                <w:rFonts w:ascii="Times New Roman" w:hAnsi="Times New Roman" w:cs="Times New Roman"/>
                <w:sz w:val="24"/>
                <w:szCs w:val="24"/>
              </w:rPr>
            </w:pPr>
            <w:r w:rsidRPr="002724F2">
              <w:rPr>
                <w:rFonts w:ascii="Times New Roman" w:hAnsi="Times New Roman" w:cs="Times New Roman"/>
                <w:sz w:val="24"/>
                <w:szCs w:val="24"/>
              </w:rPr>
              <w:t>а) видов</w:t>
            </w:r>
            <w:r>
              <w:rPr>
                <w:rFonts w:ascii="Times New Roman" w:hAnsi="Times New Roman" w:cs="Times New Roman"/>
                <w:sz w:val="24"/>
                <w:szCs w:val="24"/>
              </w:rPr>
              <w:t>ой состав, видовое разнообразие</w:t>
            </w:r>
          </w:p>
          <w:p w:rsidR="002724F2" w:rsidRDefault="002724F2" w:rsidP="008E20D7">
            <w:pPr>
              <w:rPr>
                <w:rFonts w:ascii="Times New Roman" w:hAnsi="Times New Roman" w:cs="Times New Roman"/>
                <w:sz w:val="24"/>
                <w:szCs w:val="24"/>
              </w:rPr>
            </w:pPr>
          </w:p>
          <w:p w:rsidR="002724F2" w:rsidRDefault="002724F2" w:rsidP="008E20D7">
            <w:pPr>
              <w:rPr>
                <w:rFonts w:ascii="Times New Roman" w:hAnsi="Times New Roman" w:cs="Times New Roman"/>
                <w:sz w:val="24"/>
                <w:szCs w:val="24"/>
              </w:rPr>
            </w:pPr>
          </w:p>
          <w:p w:rsidR="002724F2" w:rsidRPr="008E20D7" w:rsidRDefault="002724F2" w:rsidP="008E20D7">
            <w:pPr>
              <w:rPr>
                <w:rFonts w:ascii="Times New Roman" w:hAnsi="Times New Roman" w:cs="Times New Roman"/>
                <w:sz w:val="24"/>
                <w:szCs w:val="24"/>
              </w:rPr>
            </w:pPr>
          </w:p>
        </w:tc>
      </w:tr>
      <w:tr w:rsidR="002A52FC" w:rsidTr="00D73DEC">
        <w:tc>
          <w:tcPr>
            <w:tcW w:w="427" w:type="dxa"/>
          </w:tcPr>
          <w:p w:rsidR="00C8203B" w:rsidRDefault="002A52FC" w:rsidP="00C8203B">
            <w:pPr>
              <w:jc w:val="center"/>
            </w:pPr>
            <w:r>
              <w:lastRenderedPageBreak/>
              <w:t>5.</w:t>
            </w:r>
          </w:p>
        </w:tc>
        <w:tc>
          <w:tcPr>
            <w:tcW w:w="2233" w:type="dxa"/>
          </w:tcPr>
          <w:p w:rsidR="002A52FC" w:rsidRPr="002A52FC" w:rsidRDefault="002A52FC" w:rsidP="002A52FC">
            <w:pPr>
              <w:jc w:val="center"/>
              <w:rPr>
                <w:rFonts w:ascii="Times New Roman" w:hAnsi="Times New Roman" w:cs="Times New Roman"/>
                <w:sz w:val="24"/>
                <w:szCs w:val="24"/>
              </w:rPr>
            </w:pPr>
            <w:r w:rsidRPr="002A52FC">
              <w:rPr>
                <w:rFonts w:ascii="Times New Roman" w:hAnsi="Times New Roman" w:cs="Times New Roman"/>
                <w:bCs/>
                <w:sz w:val="24"/>
                <w:szCs w:val="24"/>
              </w:rPr>
              <w:t xml:space="preserve">Домашнее задание: </w:t>
            </w:r>
          </w:p>
          <w:p w:rsidR="00C8203B" w:rsidRDefault="00C8203B" w:rsidP="00C8203B">
            <w:pPr>
              <w:jc w:val="center"/>
            </w:pPr>
          </w:p>
        </w:tc>
        <w:tc>
          <w:tcPr>
            <w:tcW w:w="5103" w:type="dxa"/>
          </w:tcPr>
          <w:p w:rsidR="00C8203B" w:rsidRPr="008E20D7" w:rsidRDefault="002A52FC" w:rsidP="008E20D7">
            <w:pPr>
              <w:rPr>
                <w:sz w:val="24"/>
                <w:szCs w:val="24"/>
              </w:rPr>
            </w:pPr>
            <w:r w:rsidRPr="002A52FC">
              <w:rPr>
                <w:rFonts w:ascii="Times New Roman" w:hAnsi="Times New Roman" w:cs="Times New Roman"/>
                <w:bCs/>
                <w:sz w:val="24"/>
                <w:szCs w:val="24"/>
              </w:rPr>
              <w:t>§ 82.</w:t>
            </w:r>
          </w:p>
        </w:tc>
        <w:tc>
          <w:tcPr>
            <w:tcW w:w="1808" w:type="dxa"/>
          </w:tcPr>
          <w:p w:rsidR="00C8203B" w:rsidRDefault="00C8203B" w:rsidP="00C8203B">
            <w:pPr>
              <w:jc w:val="center"/>
            </w:pPr>
          </w:p>
        </w:tc>
      </w:tr>
    </w:tbl>
    <w:p w:rsidR="00C8203B" w:rsidRPr="00823A44" w:rsidRDefault="00C8203B" w:rsidP="00C8203B">
      <w:pPr>
        <w:jc w:val="center"/>
      </w:pPr>
    </w:p>
    <w:sectPr w:rsidR="00C8203B" w:rsidRPr="00823A44" w:rsidSect="005C7C7C">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FC" w:rsidRDefault="002A52FC" w:rsidP="00D970FC">
      <w:pPr>
        <w:spacing w:after="0" w:line="240" w:lineRule="auto"/>
      </w:pPr>
      <w:r>
        <w:separator/>
      </w:r>
    </w:p>
  </w:endnote>
  <w:endnote w:type="continuationSeparator" w:id="0">
    <w:p w:rsidR="002A52FC" w:rsidRDefault="002A52FC" w:rsidP="00D97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941"/>
      <w:docPartObj>
        <w:docPartGallery w:val="Page Numbers (Bottom of Page)"/>
        <w:docPartUnique/>
      </w:docPartObj>
    </w:sdtPr>
    <w:sdtContent>
      <w:p w:rsidR="002A52FC" w:rsidRDefault="00E76C0E">
        <w:pPr>
          <w:pStyle w:val="a5"/>
          <w:jc w:val="right"/>
        </w:pPr>
        <w:fldSimple w:instr=" PAGE   \* MERGEFORMAT ">
          <w:r w:rsidR="00EE4008">
            <w:rPr>
              <w:noProof/>
            </w:rPr>
            <w:t>12</w:t>
          </w:r>
        </w:fldSimple>
      </w:p>
    </w:sdtContent>
  </w:sdt>
  <w:p w:rsidR="002A52FC" w:rsidRDefault="002A52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FC" w:rsidRDefault="002A52FC" w:rsidP="00D970FC">
      <w:pPr>
        <w:spacing w:after="0" w:line="240" w:lineRule="auto"/>
      </w:pPr>
      <w:r>
        <w:separator/>
      </w:r>
    </w:p>
  </w:footnote>
  <w:footnote w:type="continuationSeparator" w:id="0">
    <w:p w:rsidR="002A52FC" w:rsidRDefault="002A52FC" w:rsidP="00D97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33A"/>
    <w:multiLevelType w:val="hybridMultilevel"/>
    <w:tmpl w:val="F71C6FF2"/>
    <w:lvl w:ilvl="0" w:tplc="13028D20">
      <w:start w:val="1"/>
      <w:numFmt w:val="decimal"/>
      <w:lvlText w:val="%1."/>
      <w:lvlJc w:val="left"/>
      <w:pPr>
        <w:tabs>
          <w:tab w:val="num" w:pos="720"/>
        </w:tabs>
        <w:ind w:left="720" w:hanging="360"/>
      </w:pPr>
    </w:lvl>
    <w:lvl w:ilvl="1" w:tplc="912A67A0" w:tentative="1">
      <w:start w:val="1"/>
      <w:numFmt w:val="decimal"/>
      <w:lvlText w:val="%2."/>
      <w:lvlJc w:val="left"/>
      <w:pPr>
        <w:tabs>
          <w:tab w:val="num" w:pos="1440"/>
        </w:tabs>
        <w:ind w:left="1440" w:hanging="360"/>
      </w:pPr>
    </w:lvl>
    <w:lvl w:ilvl="2" w:tplc="F4646AFA" w:tentative="1">
      <w:start w:val="1"/>
      <w:numFmt w:val="decimal"/>
      <w:lvlText w:val="%3."/>
      <w:lvlJc w:val="left"/>
      <w:pPr>
        <w:tabs>
          <w:tab w:val="num" w:pos="2160"/>
        </w:tabs>
        <w:ind w:left="2160" w:hanging="360"/>
      </w:pPr>
    </w:lvl>
    <w:lvl w:ilvl="3" w:tplc="5440B6E6" w:tentative="1">
      <w:start w:val="1"/>
      <w:numFmt w:val="decimal"/>
      <w:lvlText w:val="%4."/>
      <w:lvlJc w:val="left"/>
      <w:pPr>
        <w:tabs>
          <w:tab w:val="num" w:pos="2880"/>
        </w:tabs>
        <w:ind w:left="2880" w:hanging="360"/>
      </w:pPr>
    </w:lvl>
    <w:lvl w:ilvl="4" w:tplc="1A2098F8" w:tentative="1">
      <w:start w:val="1"/>
      <w:numFmt w:val="decimal"/>
      <w:lvlText w:val="%5."/>
      <w:lvlJc w:val="left"/>
      <w:pPr>
        <w:tabs>
          <w:tab w:val="num" w:pos="3600"/>
        </w:tabs>
        <w:ind w:left="3600" w:hanging="360"/>
      </w:pPr>
    </w:lvl>
    <w:lvl w:ilvl="5" w:tplc="EEBA0FBE" w:tentative="1">
      <w:start w:val="1"/>
      <w:numFmt w:val="decimal"/>
      <w:lvlText w:val="%6."/>
      <w:lvlJc w:val="left"/>
      <w:pPr>
        <w:tabs>
          <w:tab w:val="num" w:pos="4320"/>
        </w:tabs>
        <w:ind w:left="4320" w:hanging="360"/>
      </w:pPr>
    </w:lvl>
    <w:lvl w:ilvl="6" w:tplc="49D837CE" w:tentative="1">
      <w:start w:val="1"/>
      <w:numFmt w:val="decimal"/>
      <w:lvlText w:val="%7."/>
      <w:lvlJc w:val="left"/>
      <w:pPr>
        <w:tabs>
          <w:tab w:val="num" w:pos="5040"/>
        </w:tabs>
        <w:ind w:left="5040" w:hanging="360"/>
      </w:pPr>
    </w:lvl>
    <w:lvl w:ilvl="7" w:tplc="34306420" w:tentative="1">
      <w:start w:val="1"/>
      <w:numFmt w:val="decimal"/>
      <w:lvlText w:val="%8."/>
      <w:lvlJc w:val="left"/>
      <w:pPr>
        <w:tabs>
          <w:tab w:val="num" w:pos="5760"/>
        </w:tabs>
        <w:ind w:left="5760" w:hanging="360"/>
      </w:pPr>
    </w:lvl>
    <w:lvl w:ilvl="8" w:tplc="8AC63114" w:tentative="1">
      <w:start w:val="1"/>
      <w:numFmt w:val="decimal"/>
      <w:lvlText w:val="%9."/>
      <w:lvlJc w:val="left"/>
      <w:pPr>
        <w:tabs>
          <w:tab w:val="num" w:pos="6480"/>
        </w:tabs>
        <w:ind w:left="6480" w:hanging="360"/>
      </w:pPr>
    </w:lvl>
  </w:abstractNum>
  <w:abstractNum w:abstractNumId="1">
    <w:nsid w:val="28B850F6"/>
    <w:multiLevelType w:val="hybridMultilevel"/>
    <w:tmpl w:val="8754397C"/>
    <w:lvl w:ilvl="0" w:tplc="AF586CBC">
      <w:start w:val="1"/>
      <w:numFmt w:val="decimal"/>
      <w:lvlText w:val="%1."/>
      <w:lvlJc w:val="left"/>
      <w:pPr>
        <w:tabs>
          <w:tab w:val="num" w:pos="720"/>
        </w:tabs>
        <w:ind w:left="720" w:hanging="360"/>
      </w:pPr>
    </w:lvl>
    <w:lvl w:ilvl="1" w:tplc="09AAFBB2" w:tentative="1">
      <w:start w:val="1"/>
      <w:numFmt w:val="decimal"/>
      <w:lvlText w:val="%2."/>
      <w:lvlJc w:val="left"/>
      <w:pPr>
        <w:tabs>
          <w:tab w:val="num" w:pos="1440"/>
        </w:tabs>
        <w:ind w:left="1440" w:hanging="360"/>
      </w:pPr>
    </w:lvl>
    <w:lvl w:ilvl="2" w:tplc="7E9223AA" w:tentative="1">
      <w:start w:val="1"/>
      <w:numFmt w:val="decimal"/>
      <w:lvlText w:val="%3."/>
      <w:lvlJc w:val="left"/>
      <w:pPr>
        <w:tabs>
          <w:tab w:val="num" w:pos="2160"/>
        </w:tabs>
        <w:ind w:left="2160" w:hanging="360"/>
      </w:pPr>
    </w:lvl>
    <w:lvl w:ilvl="3" w:tplc="9DB83722" w:tentative="1">
      <w:start w:val="1"/>
      <w:numFmt w:val="decimal"/>
      <w:lvlText w:val="%4."/>
      <w:lvlJc w:val="left"/>
      <w:pPr>
        <w:tabs>
          <w:tab w:val="num" w:pos="2880"/>
        </w:tabs>
        <w:ind w:left="2880" w:hanging="360"/>
      </w:pPr>
    </w:lvl>
    <w:lvl w:ilvl="4" w:tplc="7188E73C" w:tentative="1">
      <w:start w:val="1"/>
      <w:numFmt w:val="decimal"/>
      <w:lvlText w:val="%5."/>
      <w:lvlJc w:val="left"/>
      <w:pPr>
        <w:tabs>
          <w:tab w:val="num" w:pos="3600"/>
        </w:tabs>
        <w:ind w:left="3600" w:hanging="360"/>
      </w:pPr>
    </w:lvl>
    <w:lvl w:ilvl="5" w:tplc="9C003462" w:tentative="1">
      <w:start w:val="1"/>
      <w:numFmt w:val="decimal"/>
      <w:lvlText w:val="%6."/>
      <w:lvlJc w:val="left"/>
      <w:pPr>
        <w:tabs>
          <w:tab w:val="num" w:pos="4320"/>
        </w:tabs>
        <w:ind w:left="4320" w:hanging="360"/>
      </w:pPr>
    </w:lvl>
    <w:lvl w:ilvl="6" w:tplc="184C5E26" w:tentative="1">
      <w:start w:val="1"/>
      <w:numFmt w:val="decimal"/>
      <w:lvlText w:val="%7."/>
      <w:lvlJc w:val="left"/>
      <w:pPr>
        <w:tabs>
          <w:tab w:val="num" w:pos="5040"/>
        </w:tabs>
        <w:ind w:left="5040" w:hanging="360"/>
      </w:pPr>
    </w:lvl>
    <w:lvl w:ilvl="7" w:tplc="566A78EA" w:tentative="1">
      <w:start w:val="1"/>
      <w:numFmt w:val="decimal"/>
      <w:lvlText w:val="%8."/>
      <w:lvlJc w:val="left"/>
      <w:pPr>
        <w:tabs>
          <w:tab w:val="num" w:pos="5760"/>
        </w:tabs>
        <w:ind w:left="5760" w:hanging="360"/>
      </w:pPr>
    </w:lvl>
    <w:lvl w:ilvl="8" w:tplc="18EC6FA6" w:tentative="1">
      <w:start w:val="1"/>
      <w:numFmt w:val="decimal"/>
      <w:lvlText w:val="%9."/>
      <w:lvlJc w:val="left"/>
      <w:pPr>
        <w:tabs>
          <w:tab w:val="num" w:pos="6480"/>
        </w:tabs>
        <w:ind w:left="6480" w:hanging="360"/>
      </w:pPr>
    </w:lvl>
  </w:abstractNum>
  <w:abstractNum w:abstractNumId="2">
    <w:nsid w:val="53AB7BF4"/>
    <w:multiLevelType w:val="hybridMultilevel"/>
    <w:tmpl w:val="37C268B2"/>
    <w:lvl w:ilvl="0" w:tplc="E0361D7A">
      <w:start w:val="1"/>
      <w:numFmt w:val="bullet"/>
      <w:lvlText w:val="•"/>
      <w:lvlJc w:val="left"/>
      <w:pPr>
        <w:tabs>
          <w:tab w:val="num" w:pos="720"/>
        </w:tabs>
        <w:ind w:left="720" w:hanging="360"/>
      </w:pPr>
      <w:rPr>
        <w:rFonts w:ascii="Arial" w:hAnsi="Arial" w:hint="default"/>
      </w:rPr>
    </w:lvl>
    <w:lvl w:ilvl="1" w:tplc="292A8C08" w:tentative="1">
      <w:start w:val="1"/>
      <w:numFmt w:val="bullet"/>
      <w:lvlText w:val="•"/>
      <w:lvlJc w:val="left"/>
      <w:pPr>
        <w:tabs>
          <w:tab w:val="num" w:pos="1440"/>
        </w:tabs>
        <w:ind w:left="1440" w:hanging="360"/>
      </w:pPr>
      <w:rPr>
        <w:rFonts w:ascii="Arial" w:hAnsi="Arial" w:hint="default"/>
      </w:rPr>
    </w:lvl>
    <w:lvl w:ilvl="2" w:tplc="7A102AE6" w:tentative="1">
      <w:start w:val="1"/>
      <w:numFmt w:val="bullet"/>
      <w:lvlText w:val="•"/>
      <w:lvlJc w:val="left"/>
      <w:pPr>
        <w:tabs>
          <w:tab w:val="num" w:pos="2160"/>
        </w:tabs>
        <w:ind w:left="2160" w:hanging="360"/>
      </w:pPr>
      <w:rPr>
        <w:rFonts w:ascii="Arial" w:hAnsi="Arial" w:hint="default"/>
      </w:rPr>
    </w:lvl>
    <w:lvl w:ilvl="3" w:tplc="035A10C8" w:tentative="1">
      <w:start w:val="1"/>
      <w:numFmt w:val="bullet"/>
      <w:lvlText w:val="•"/>
      <w:lvlJc w:val="left"/>
      <w:pPr>
        <w:tabs>
          <w:tab w:val="num" w:pos="2880"/>
        </w:tabs>
        <w:ind w:left="2880" w:hanging="360"/>
      </w:pPr>
      <w:rPr>
        <w:rFonts w:ascii="Arial" w:hAnsi="Arial" w:hint="default"/>
      </w:rPr>
    </w:lvl>
    <w:lvl w:ilvl="4" w:tplc="3ABC9A62" w:tentative="1">
      <w:start w:val="1"/>
      <w:numFmt w:val="bullet"/>
      <w:lvlText w:val="•"/>
      <w:lvlJc w:val="left"/>
      <w:pPr>
        <w:tabs>
          <w:tab w:val="num" w:pos="3600"/>
        </w:tabs>
        <w:ind w:left="3600" w:hanging="360"/>
      </w:pPr>
      <w:rPr>
        <w:rFonts w:ascii="Arial" w:hAnsi="Arial" w:hint="default"/>
      </w:rPr>
    </w:lvl>
    <w:lvl w:ilvl="5" w:tplc="2E8E5ADA" w:tentative="1">
      <w:start w:val="1"/>
      <w:numFmt w:val="bullet"/>
      <w:lvlText w:val="•"/>
      <w:lvlJc w:val="left"/>
      <w:pPr>
        <w:tabs>
          <w:tab w:val="num" w:pos="4320"/>
        </w:tabs>
        <w:ind w:left="4320" w:hanging="360"/>
      </w:pPr>
      <w:rPr>
        <w:rFonts w:ascii="Arial" w:hAnsi="Arial" w:hint="default"/>
      </w:rPr>
    </w:lvl>
    <w:lvl w:ilvl="6" w:tplc="B254B9C2" w:tentative="1">
      <w:start w:val="1"/>
      <w:numFmt w:val="bullet"/>
      <w:lvlText w:val="•"/>
      <w:lvlJc w:val="left"/>
      <w:pPr>
        <w:tabs>
          <w:tab w:val="num" w:pos="5040"/>
        </w:tabs>
        <w:ind w:left="5040" w:hanging="360"/>
      </w:pPr>
      <w:rPr>
        <w:rFonts w:ascii="Arial" w:hAnsi="Arial" w:hint="default"/>
      </w:rPr>
    </w:lvl>
    <w:lvl w:ilvl="7" w:tplc="C6621876" w:tentative="1">
      <w:start w:val="1"/>
      <w:numFmt w:val="bullet"/>
      <w:lvlText w:val="•"/>
      <w:lvlJc w:val="left"/>
      <w:pPr>
        <w:tabs>
          <w:tab w:val="num" w:pos="5760"/>
        </w:tabs>
        <w:ind w:left="5760" w:hanging="360"/>
      </w:pPr>
      <w:rPr>
        <w:rFonts w:ascii="Arial" w:hAnsi="Arial" w:hint="default"/>
      </w:rPr>
    </w:lvl>
    <w:lvl w:ilvl="8" w:tplc="D7B4CB8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3A44"/>
    <w:rsid w:val="00076FC4"/>
    <w:rsid w:val="000D0B32"/>
    <w:rsid w:val="000D29A3"/>
    <w:rsid w:val="002623A5"/>
    <w:rsid w:val="002724F2"/>
    <w:rsid w:val="002A52FC"/>
    <w:rsid w:val="00380577"/>
    <w:rsid w:val="00395374"/>
    <w:rsid w:val="005C7C7C"/>
    <w:rsid w:val="00823A44"/>
    <w:rsid w:val="008E20D7"/>
    <w:rsid w:val="00C47597"/>
    <w:rsid w:val="00C8203B"/>
    <w:rsid w:val="00D73DEC"/>
    <w:rsid w:val="00D970FC"/>
    <w:rsid w:val="00E76C0E"/>
    <w:rsid w:val="00EE4008"/>
    <w:rsid w:val="00F72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70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70FC"/>
  </w:style>
  <w:style w:type="paragraph" w:styleId="a5">
    <w:name w:val="footer"/>
    <w:basedOn w:val="a"/>
    <w:link w:val="a6"/>
    <w:uiPriority w:val="99"/>
    <w:unhideWhenUsed/>
    <w:rsid w:val="00D970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0FC"/>
  </w:style>
  <w:style w:type="paragraph" w:customStyle="1" w:styleId="ParagraphStyle">
    <w:name w:val="Paragraph Style"/>
    <w:rsid w:val="00D970FC"/>
    <w:pPr>
      <w:autoSpaceDE w:val="0"/>
      <w:autoSpaceDN w:val="0"/>
      <w:adjustRightInd w:val="0"/>
      <w:spacing w:after="0" w:line="240" w:lineRule="auto"/>
    </w:pPr>
    <w:rPr>
      <w:rFonts w:ascii="Arial" w:hAnsi="Arial" w:cs="Arial"/>
      <w:sz w:val="24"/>
      <w:szCs w:val="24"/>
    </w:rPr>
  </w:style>
  <w:style w:type="table" w:styleId="a7">
    <w:name w:val="Table Grid"/>
    <w:basedOn w:val="a1"/>
    <w:uiPriority w:val="59"/>
    <w:rsid w:val="00C8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4759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C47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D29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64822">
      <w:bodyDiv w:val="1"/>
      <w:marLeft w:val="0"/>
      <w:marRight w:val="0"/>
      <w:marTop w:val="0"/>
      <w:marBottom w:val="0"/>
      <w:divBdr>
        <w:top w:val="none" w:sz="0" w:space="0" w:color="auto"/>
        <w:left w:val="none" w:sz="0" w:space="0" w:color="auto"/>
        <w:bottom w:val="none" w:sz="0" w:space="0" w:color="auto"/>
        <w:right w:val="none" w:sz="0" w:space="0" w:color="auto"/>
      </w:divBdr>
    </w:div>
    <w:div w:id="138690288">
      <w:bodyDiv w:val="1"/>
      <w:marLeft w:val="0"/>
      <w:marRight w:val="0"/>
      <w:marTop w:val="0"/>
      <w:marBottom w:val="0"/>
      <w:divBdr>
        <w:top w:val="none" w:sz="0" w:space="0" w:color="auto"/>
        <w:left w:val="none" w:sz="0" w:space="0" w:color="auto"/>
        <w:bottom w:val="none" w:sz="0" w:space="0" w:color="auto"/>
        <w:right w:val="none" w:sz="0" w:space="0" w:color="auto"/>
      </w:divBdr>
    </w:div>
    <w:div w:id="285505509">
      <w:bodyDiv w:val="1"/>
      <w:marLeft w:val="0"/>
      <w:marRight w:val="0"/>
      <w:marTop w:val="0"/>
      <w:marBottom w:val="0"/>
      <w:divBdr>
        <w:top w:val="none" w:sz="0" w:space="0" w:color="auto"/>
        <w:left w:val="none" w:sz="0" w:space="0" w:color="auto"/>
        <w:bottom w:val="none" w:sz="0" w:space="0" w:color="auto"/>
        <w:right w:val="none" w:sz="0" w:space="0" w:color="auto"/>
      </w:divBdr>
    </w:div>
    <w:div w:id="423495743">
      <w:bodyDiv w:val="1"/>
      <w:marLeft w:val="0"/>
      <w:marRight w:val="0"/>
      <w:marTop w:val="0"/>
      <w:marBottom w:val="0"/>
      <w:divBdr>
        <w:top w:val="none" w:sz="0" w:space="0" w:color="auto"/>
        <w:left w:val="none" w:sz="0" w:space="0" w:color="auto"/>
        <w:bottom w:val="none" w:sz="0" w:space="0" w:color="auto"/>
        <w:right w:val="none" w:sz="0" w:space="0" w:color="auto"/>
      </w:divBdr>
      <w:divsChild>
        <w:div w:id="722102844">
          <w:marLeft w:val="806"/>
          <w:marRight w:val="0"/>
          <w:marTop w:val="154"/>
          <w:marBottom w:val="0"/>
          <w:divBdr>
            <w:top w:val="none" w:sz="0" w:space="0" w:color="auto"/>
            <w:left w:val="none" w:sz="0" w:space="0" w:color="auto"/>
            <w:bottom w:val="none" w:sz="0" w:space="0" w:color="auto"/>
            <w:right w:val="none" w:sz="0" w:space="0" w:color="auto"/>
          </w:divBdr>
        </w:div>
        <w:div w:id="539703860">
          <w:marLeft w:val="806"/>
          <w:marRight w:val="0"/>
          <w:marTop w:val="154"/>
          <w:marBottom w:val="0"/>
          <w:divBdr>
            <w:top w:val="none" w:sz="0" w:space="0" w:color="auto"/>
            <w:left w:val="none" w:sz="0" w:space="0" w:color="auto"/>
            <w:bottom w:val="none" w:sz="0" w:space="0" w:color="auto"/>
            <w:right w:val="none" w:sz="0" w:space="0" w:color="auto"/>
          </w:divBdr>
        </w:div>
        <w:div w:id="1818184108">
          <w:marLeft w:val="806"/>
          <w:marRight w:val="0"/>
          <w:marTop w:val="154"/>
          <w:marBottom w:val="0"/>
          <w:divBdr>
            <w:top w:val="none" w:sz="0" w:space="0" w:color="auto"/>
            <w:left w:val="none" w:sz="0" w:space="0" w:color="auto"/>
            <w:bottom w:val="none" w:sz="0" w:space="0" w:color="auto"/>
            <w:right w:val="none" w:sz="0" w:space="0" w:color="auto"/>
          </w:divBdr>
        </w:div>
        <w:div w:id="1608583082">
          <w:marLeft w:val="806"/>
          <w:marRight w:val="0"/>
          <w:marTop w:val="154"/>
          <w:marBottom w:val="0"/>
          <w:divBdr>
            <w:top w:val="none" w:sz="0" w:space="0" w:color="auto"/>
            <w:left w:val="none" w:sz="0" w:space="0" w:color="auto"/>
            <w:bottom w:val="none" w:sz="0" w:space="0" w:color="auto"/>
            <w:right w:val="none" w:sz="0" w:space="0" w:color="auto"/>
          </w:divBdr>
        </w:div>
        <w:div w:id="189342623">
          <w:marLeft w:val="806"/>
          <w:marRight w:val="0"/>
          <w:marTop w:val="154"/>
          <w:marBottom w:val="0"/>
          <w:divBdr>
            <w:top w:val="none" w:sz="0" w:space="0" w:color="auto"/>
            <w:left w:val="none" w:sz="0" w:space="0" w:color="auto"/>
            <w:bottom w:val="none" w:sz="0" w:space="0" w:color="auto"/>
            <w:right w:val="none" w:sz="0" w:space="0" w:color="auto"/>
          </w:divBdr>
        </w:div>
        <w:div w:id="386730279">
          <w:marLeft w:val="806"/>
          <w:marRight w:val="0"/>
          <w:marTop w:val="154"/>
          <w:marBottom w:val="0"/>
          <w:divBdr>
            <w:top w:val="none" w:sz="0" w:space="0" w:color="auto"/>
            <w:left w:val="none" w:sz="0" w:space="0" w:color="auto"/>
            <w:bottom w:val="none" w:sz="0" w:space="0" w:color="auto"/>
            <w:right w:val="none" w:sz="0" w:space="0" w:color="auto"/>
          </w:divBdr>
        </w:div>
      </w:divsChild>
    </w:div>
    <w:div w:id="542710648">
      <w:bodyDiv w:val="1"/>
      <w:marLeft w:val="0"/>
      <w:marRight w:val="0"/>
      <w:marTop w:val="0"/>
      <w:marBottom w:val="0"/>
      <w:divBdr>
        <w:top w:val="none" w:sz="0" w:space="0" w:color="auto"/>
        <w:left w:val="none" w:sz="0" w:space="0" w:color="auto"/>
        <w:bottom w:val="none" w:sz="0" w:space="0" w:color="auto"/>
        <w:right w:val="none" w:sz="0" w:space="0" w:color="auto"/>
      </w:divBdr>
    </w:div>
    <w:div w:id="614561000">
      <w:bodyDiv w:val="1"/>
      <w:marLeft w:val="0"/>
      <w:marRight w:val="0"/>
      <w:marTop w:val="0"/>
      <w:marBottom w:val="0"/>
      <w:divBdr>
        <w:top w:val="none" w:sz="0" w:space="0" w:color="auto"/>
        <w:left w:val="none" w:sz="0" w:space="0" w:color="auto"/>
        <w:bottom w:val="none" w:sz="0" w:space="0" w:color="auto"/>
        <w:right w:val="none" w:sz="0" w:space="0" w:color="auto"/>
      </w:divBdr>
    </w:div>
    <w:div w:id="662052992">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54806992">
      <w:bodyDiv w:val="1"/>
      <w:marLeft w:val="0"/>
      <w:marRight w:val="0"/>
      <w:marTop w:val="0"/>
      <w:marBottom w:val="0"/>
      <w:divBdr>
        <w:top w:val="none" w:sz="0" w:space="0" w:color="auto"/>
        <w:left w:val="none" w:sz="0" w:space="0" w:color="auto"/>
        <w:bottom w:val="none" w:sz="0" w:space="0" w:color="auto"/>
        <w:right w:val="none" w:sz="0" w:space="0" w:color="auto"/>
      </w:divBdr>
    </w:div>
    <w:div w:id="901208777">
      <w:bodyDiv w:val="1"/>
      <w:marLeft w:val="0"/>
      <w:marRight w:val="0"/>
      <w:marTop w:val="0"/>
      <w:marBottom w:val="0"/>
      <w:divBdr>
        <w:top w:val="none" w:sz="0" w:space="0" w:color="auto"/>
        <w:left w:val="none" w:sz="0" w:space="0" w:color="auto"/>
        <w:bottom w:val="none" w:sz="0" w:space="0" w:color="auto"/>
        <w:right w:val="none" w:sz="0" w:space="0" w:color="auto"/>
      </w:divBdr>
    </w:div>
    <w:div w:id="936838352">
      <w:bodyDiv w:val="1"/>
      <w:marLeft w:val="0"/>
      <w:marRight w:val="0"/>
      <w:marTop w:val="0"/>
      <w:marBottom w:val="0"/>
      <w:divBdr>
        <w:top w:val="none" w:sz="0" w:space="0" w:color="auto"/>
        <w:left w:val="none" w:sz="0" w:space="0" w:color="auto"/>
        <w:bottom w:val="none" w:sz="0" w:space="0" w:color="auto"/>
        <w:right w:val="none" w:sz="0" w:space="0" w:color="auto"/>
      </w:divBdr>
    </w:div>
    <w:div w:id="939065367">
      <w:bodyDiv w:val="1"/>
      <w:marLeft w:val="0"/>
      <w:marRight w:val="0"/>
      <w:marTop w:val="0"/>
      <w:marBottom w:val="0"/>
      <w:divBdr>
        <w:top w:val="none" w:sz="0" w:space="0" w:color="auto"/>
        <w:left w:val="none" w:sz="0" w:space="0" w:color="auto"/>
        <w:bottom w:val="none" w:sz="0" w:space="0" w:color="auto"/>
        <w:right w:val="none" w:sz="0" w:space="0" w:color="auto"/>
      </w:divBdr>
    </w:div>
    <w:div w:id="958881596">
      <w:bodyDiv w:val="1"/>
      <w:marLeft w:val="0"/>
      <w:marRight w:val="0"/>
      <w:marTop w:val="0"/>
      <w:marBottom w:val="0"/>
      <w:divBdr>
        <w:top w:val="none" w:sz="0" w:space="0" w:color="auto"/>
        <w:left w:val="none" w:sz="0" w:space="0" w:color="auto"/>
        <w:bottom w:val="none" w:sz="0" w:space="0" w:color="auto"/>
        <w:right w:val="none" w:sz="0" w:space="0" w:color="auto"/>
      </w:divBdr>
    </w:div>
    <w:div w:id="1038819679">
      <w:bodyDiv w:val="1"/>
      <w:marLeft w:val="0"/>
      <w:marRight w:val="0"/>
      <w:marTop w:val="0"/>
      <w:marBottom w:val="0"/>
      <w:divBdr>
        <w:top w:val="none" w:sz="0" w:space="0" w:color="auto"/>
        <w:left w:val="none" w:sz="0" w:space="0" w:color="auto"/>
        <w:bottom w:val="none" w:sz="0" w:space="0" w:color="auto"/>
        <w:right w:val="none" w:sz="0" w:space="0" w:color="auto"/>
      </w:divBdr>
    </w:div>
    <w:div w:id="1058897582">
      <w:bodyDiv w:val="1"/>
      <w:marLeft w:val="0"/>
      <w:marRight w:val="0"/>
      <w:marTop w:val="0"/>
      <w:marBottom w:val="0"/>
      <w:divBdr>
        <w:top w:val="none" w:sz="0" w:space="0" w:color="auto"/>
        <w:left w:val="none" w:sz="0" w:space="0" w:color="auto"/>
        <w:bottom w:val="none" w:sz="0" w:space="0" w:color="auto"/>
        <w:right w:val="none" w:sz="0" w:space="0" w:color="auto"/>
      </w:divBdr>
    </w:div>
    <w:div w:id="1075712585">
      <w:bodyDiv w:val="1"/>
      <w:marLeft w:val="0"/>
      <w:marRight w:val="0"/>
      <w:marTop w:val="0"/>
      <w:marBottom w:val="0"/>
      <w:divBdr>
        <w:top w:val="none" w:sz="0" w:space="0" w:color="auto"/>
        <w:left w:val="none" w:sz="0" w:space="0" w:color="auto"/>
        <w:bottom w:val="none" w:sz="0" w:space="0" w:color="auto"/>
        <w:right w:val="none" w:sz="0" w:space="0" w:color="auto"/>
      </w:divBdr>
    </w:div>
    <w:div w:id="1182431284">
      <w:bodyDiv w:val="1"/>
      <w:marLeft w:val="0"/>
      <w:marRight w:val="0"/>
      <w:marTop w:val="0"/>
      <w:marBottom w:val="0"/>
      <w:divBdr>
        <w:top w:val="none" w:sz="0" w:space="0" w:color="auto"/>
        <w:left w:val="none" w:sz="0" w:space="0" w:color="auto"/>
        <w:bottom w:val="none" w:sz="0" w:space="0" w:color="auto"/>
        <w:right w:val="none" w:sz="0" w:space="0" w:color="auto"/>
      </w:divBdr>
    </w:div>
    <w:div w:id="1264533371">
      <w:bodyDiv w:val="1"/>
      <w:marLeft w:val="0"/>
      <w:marRight w:val="0"/>
      <w:marTop w:val="0"/>
      <w:marBottom w:val="0"/>
      <w:divBdr>
        <w:top w:val="none" w:sz="0" w:space="0" w:color="auto"/>
        <w:left w:val="none" w:sz="0" w:space="0" w:color="auto"/>
        <w:bottom w:val="none" w:sz="0" w:space="0" w:color="auto"/>
        <w:right w:val="none" w:sz="0" w:space="0" w:color="auto"/>
      </w:divBdr>
    </w:div>
    <w:div w:id="1281835077">
      <w:bodyDiv w:val="1"/>
      <w:marLeft w:val="0"/>
      <w:marRight w:val="0"/>
      <w:marTop w:val="0"/>
      <w:marBottom w:val="0"/>
      <w:divBdr>
        <w:top w:val="none" w:sz="0" w:space="0" w:color="auto"/>
        <w:left w:val="none" w:sz="0" w:space="0" w:color="auto"/>
        <w:bottom w:val="none" w:sz="0" w:space="0" w:color="auto"/>
        <w:right w:val="none" w:sz="0" w:space="0" w:color="auto"/>
      </w:divBdr>
    </w:div>
    <w:div w:id="1421024232">
      <w:bodyDiv w:val="1"/>
      <w:marLeft w:val="0"/>
      <w:marRight w:val="0"/>
      <w:marTop w:val="0"/>
      <w:marBottom w:val="0"/>
      <w:divBdr>
        <w:top w:val="none" w:sz="0" w:space="0" w:color="auto"/>
        <w:left w:val="none" w:sz="0" w:space="0" w:color="auto"/>
        <w:bottom w:val="none" w:sz="0" w:space="0" w:color="auto"/>
        <w:right w:val="none" w:sz="0" w:space="0" w:color="auto"/>
      </w:divBdr>
    </w:div>
    <w:div w:id="1500851933">
      <w:bodyDiv w:val="1"/>
      <w:marLeft w:val="0"/>
      <w:marRight w:val="0"/>
      <w:marTop w:val="0"/>
      <w:marBottom w:val="0"/>
      <w:divBdr>
        <w:top w:val="none" w:sz="0" w:space="0" w:color="auto"/>
        <w:left w:val="none" w:sz="0" w:space="0" w:color="auto"/>
        <w:bottom w:val="none" w:sz="0" w:space="0" w:color="auto"/>
        <w:right w:val="none" w:sz="0" w:space="0" w:color="auto"/>
      </w:divBdr>
    </w:div>
    <w:div w:id="1580821885">
      <w:bodyDiv w:val="1"/>
      <w:marLeft w:val="0"/>
      <w:marRight w:val="0"/>
      <w:marTop w:val="0"/>
      <w:marBottom w:val="0"/>
      <w:divBdr>
        <w:top w:val="none" w:sz="0" w:space="0" w:color="auto"/>
        <w:left w:val="none" w:sz="0" w:space="0" w:color="auto"/>
        <w:bottom w:val="none" w:sz="0" w:space="0" w:color="auto"/>
        <w:right w:val="none" w:sz="0" w:space="0" w:color="auto"/>
      </w:divBdr>
    </w:div>
    <w:div w:id="1619069280">
      <w:bodyDiv w:val="1"/>
      <w:marLeft w:val="0"/>
      <w:marRight w:val="0"/>
      <w:marTop w:val="0"/>
      <w:marBottom w:val="0"/>
      <w:divBdr>
        <w:top w:val="none" w:sz="0" w:space="0" w:color="auto"/>
        <w:left w:val="none" w:sz="0" w:space="0" w:color="auto"/>
        <w:bottom w:val="none" w:sz="0" w:space="0" w:color="auto"/>
        <w:right w:val="none" w:sz="0" w:space="0" w:color="auto"/>
      </w:divBdr>
    </w:div>
    <w:div w:id="1643119039">
      <w:bodyDiv w:val="1"/>
      <w:marLeft w:val="0"/>
      <w:marRight w:val="0"/>
      <w:marTop w:val="0"/>
      <w:marBottom w:val="0"/>
      <w:divBdr>
        <w:top w:val="none" w:sz="0" w:space="0" w:color="auto"/>
        <w:left w:val="none" w:sz="0" w:space="0" w:color="auto"/>
        <w:bottom w:val="none" w:sz="0" w:space="0" w:color="auto"/>
        <w:right w:val="none" w:sz="0" w:space="0" w:color="auto"/>
      </w:divBdr>
    </w:div>
    <w:div w:id="1725713347">
      <w:bodyDiv w:val="1"/>
      <w:marLeft w:val="0"/>
      <w:marRight w:val="0"/>
      <w:marTop w:val="0"/>
      <w:marBottom w:val="0"/>
      <w:divBdr>
        <w:top w:val="none" w:sz="0" w:space="0" w:color="auto"/>
        <w:left w:val="none" w:sz="0" w:space="0" w:color="auto"/>
        <w:bottom w:val="none" w:sz="0" w:space="0" w:color="auto"/>
        <w:right w:val="none" w:sz="0" w:space="0" w:color="auto"/>
      </w:divBdr>
    </w:div>
    <w:div w:id="1757510104">
      <w:bodyDiv w:val="1"/>
      <w:marLeft w:val="0"/>
      <w:marRight w:val="0"/>
      <w:marTop w:val="0"/>
      <w:marBottom w:val="0"/>
      <w:divBdr>
        <w:top w:val="none" w:sz="0" w:space="0" w:color="auto"/>
        <w:left w:val="none" w:sz="0" w:space="0" w:color="auto"/>
        <w:bottom w:val="none" w:sz="0" w:space="0" w:color="auto"/>
        <w:right w:val="none" w:sz="0" w:space="0" w:color="auto"/>
      </w:divBdr>
    </w:div>
    <w:div w:id="1865485197">
      <w:bodyDiv w:val="1"/>
      <w:marLeft w:val="0"/>
      <w:marRight w:val="0"/>
      <w:marTop w:val="0"/>
      <w:marBottom w:val="0"/>
      <w:divBdr>
        <w:top w:val="none" w:sz="0" w:space="0" w:color="auto"/>
        <w:left w:val="none" w:sz="0" w:space="0" w:color="auto"/>
        <w:bottom w:val="none" w:sz="0" w:space="0" w:color="auto"/>
        <w:right w:val="none" w:sz="0" w:space="0" w:color="auto"/>
      </w:divBdr>
      <w:divsChild>
        <w:div w:id="1570730912">
          <w:marLeft w:val="806"/>
          <w:marRight w:val="0"/>
          <w:marTop w:val="154"/>
          <w:marBottom w:val="0"/>
          <w:divBdr>
            <w:top w:val="none" w:sz="0" w:space="0" w:color="auto"/>
            <w:left w:val="none" w:sz="0" w:space="0" w:color="auto"/>
            <w:bottom w:val="none" w:sz="0" w:space="0" w:color="auto"/>
            <w:right w:val="none" w:sz="0" w:space="0" w:color="auto"/>
          </w:divBdr>
        </w:div>
      </w:divsChild>
    </w:div>
    <w:div w:id="1869223423">
      <w:bodyDiv w:val="1"/>
      <w:marLeft w:val="0"/>
      <w:marRight w:val="0"/>
      <w:marTop w:val="0"/>
      <w:marBottom w:val="0"/>
      <w:divBdr>
        <w:top w:val="none" w:sz="0" w:space="0" w:color="auto"/>
        <w:left w:val="none" w:sz="0" w:space="0" w:color="auto"/>
        <w:bottom w:val="none" w:sz="0" w:space="0" w:color="auto"/>
        <w:right w:val="none" w:sz="0" w:space="0" w:color="auto"/>
      </w:divBdr>
      <w:divsChild>
        <w:div w:id="1378430879">
          <w:marLeft w:val="547"/>
          <w:marRight w:val="0"/>
          <w:marTop w:val="154"/>
          <w:marBottom w:val="0"/>
          <w:divBdr>
            <w:top w:val="none" w:sz="0" w:space="0" w:color="auto"/>
            <w:left w:val="none" w:sz="0" w:space="0" w:color="auto"/>
            <w:bottom w:val="none" w:sz="0" w:space="0" w:color="auto"/>
            <w:right w:val="none" w:sz="0" w:space="0" w:color="auto"/>
          </w:divBdr>
        </w:div>
        <w:div w:id="2125689724">
          <w:marLeft w:val="547"/>
          <w:marRight w:val="0"/>
          <w:marTop w:val="154"/>
          <w:marBottom w:val="0"/>
          <w:divBdr>
            <w:top w:val="none" w:sz="0" w:space="0" w:color="auto"/>
            <w:left w:val="none" w:sz="0" w:space="0" w:color="auto"/>
            <w:bottom w:val="none" w:sz="0" w:space="0" w:color="auto"/>
            <w:right w:val="none" w:sz="0" w:space="0" w:color="auto"/>
          </w:divBdr>
        </w:div>
        <w:div w:id="255023810">
          <w:marLeft w:val="547"/>
          <w:marRight w:val="0"/>
          <w:marTop w:val="154"/>
          <w:marBottom w:val="0"/>
          <w:divBdr>
            <w:top w:val="none" w:sz="0" w:space="0" w:color="auto"/>
            <w:left w:val="none" w:sz="0" w:space="0" w:color="auto"/>
            <w:bottom w:val="none" w:sz="0" w:space="0" w:color="auto"/>
            <w:right w:val="none" w:sz="0" w:space="0" w:color="auto"/>
          </w:divBdr>
        </w:div>
      </w:divsChild>
    </w:div>
    <w:div w:id="2064719530">
      <w:bodyDiv w:val="1"/>
      <w:marLeft w:val="0"/>
      <w:marRight w:val="0"/>
      <w:marTop w:val="0"/>
      <w:marBottom w:val="0"/>
      <w:divBdr>
        <w:top w:val="none" w:sz="0" w:space="0" w:color="auto"/>
        <w:left w:val="none" w:sz="0" w:space="0" w:color="auto"/>
        <w:bottom w:val="none" w:sz="0" w:space="0" w:color="auto"/>
        <w:right w:val="none" w:sz="0" w:space="0" w:color="auto"/>
      </w:divBdr>
    </w:div>
    <w:div w:id="21436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2015-03-26T12:31:00Z</dcterms:created>
  <dcterms:modified xsi:type="dcterms:W3CDTF">2015-03-27T09:04:00Z</dcterms:modified>
</cp:coreProperties>
</file>