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4E" w:rsidRPr="00976302" w:rsidRDefault="0025294E" w:rsidP="0025294E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</w:pPr>
      <w:r w:rsidRPr="00976302">
        <w:rPr>
          <w:rFonts w:ascii="Times New Roman" w:eastAsia="Times New Roman" w:hAnsi="Times New Roman" w:cs="Times New Roman"/>
          <w:b/>
          <w:i/>
          <w:iCs/>
          <w:color w:val="7030A0"/>
          <w:sz w:val="44"/>
          <w:szCs w:val="44"/>
          <w:lang w:eastAsia="ru-RU"/>
        </w:rPr>
        <w:t>Мероприятие по правилам дорожного движения</w:t>
      </w: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Default="00A52663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Default="00A52663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Default="00A52663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Default="00A52663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Pr="0025294E" w:rsidRDefault="00A52663" w:rsidP="00A52663">
      <w:pPr>
        <w:spacing w:line="288" w:lineRule="auto"/>
        <w:jc w:val="center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A52663" w:rsidRDefault="00A52663" w:rsidP="00A52663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</w:pP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 xml:space="preserve">« </w:t>
      </w:r>
      <w:r w:rsidRPr="00A52663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52"/>
          <w:szCs w:val="52"/>
          <w:lang w:eastAsia="ru-RU"/>
        </w:rPr>
        <w:t>В ГОСТЯХ У</w:t>
      </w:r>
    </w:p>
    <w:p w:rsidR="0025294E" w:rsidRPr="00A52663" w:rsidRDefault="00A52663" w:rsidP="00A52663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</w:pP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>С</w:t>
      </w:r>
      <w:r w:rsidRPr="00A52663">
        <w:rPr>
          <w:rFonts w:ascii="Times New Roman" w:eastAsia="Times New Roman" w:hAnsi="Times New Roman" w:cs="Times New Roman"/>
          <w:b/>
          <w:i/>
          <w:iCs/>
          <w:color w:val="FFC000"/>
          <w:sz w:val="52"/>
          <w:szCs w:val="52"/>
          <w:lang w:eastAsia="ru-RU"/>
        </w:rPr>
        <w:t>В</w:t>
      </w:r>
      <w:r w:rsidRPr="00A52663"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52"/>
          <w:lang w:eastAsia="ru-RU"/>
        </w:rPr>
        <w:t>Е</w:t>
      </w: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>Т</w:t>
      </w:r>
      <w:r w:rsidRPr="00A52663">
        <w:rPr>
          <w:rFonts w:ascii="Times New Roman" w:eastAsia="Times New Roman" w:hAnsi="Times New Roman" w:cs="Times New Roman"/>
          <w:b/>
          <w:i/>
          <w:iCs/>
          <w:color w:val="FFC000"/>
          <w:sz w:val="52"/>
          <w:szCs w:val="52"/>
          <w:lang w:eastAsia="ru-RU"/>
        </w:rPr>
        <w:t>О</w:t>
      </w:r>
      <w:r w:rsidRPr="00A52663"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52"/>
          <w:lang w:eastAsia="ru-RU"/>
        </w:rPr>
        <w:t>Ф</w:t>
      </w: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>О</w:t>
      </w:r>
      <w:r w:rsidRPr="00A52663">
        <w:rPr>
          <w:rFonts w:ascii="Times New Roman" w:eastAsia="Times New Roman" w:hAnsi="Times New Roman" w:cs="Times New Roman"/>
          <w:b/>
          <w:i/>
          <w:iCs/>
          <w:color w:val="FFC000"/>
          <w:sz w:val="52"/>
          <w:szCs w:val="52"/>
          <w:lang w:eastAsia="ru-RU"/>
        </w:rPr>
        <w:t>Р</w:t>
      </w:r>
      <w:r w:rsidRPr="00A52663"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52"/>
          <w:lang w:eastAsia="ru-RU"/>
        </w:rPr>
        <w:t>Ч</w:t>
      </w: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>И</w:t>
      </w:r>
      <w:r w:rsidRPr="00A52663">
        <w:rPr>
          <w:rFonts w:ascii="Times New Roman" w:eastAsia="Times New Roman" w:hAnsi="Times New Roman" w:cs="Times New Roman"/>
          <w:b/>
          <w:i/>
          <w:iCs/>
          <w:color w:val="FFC000"/>
          <w:sz w:val="52"/>
          <w:szCs w:val="52"/>
          <w:lang w:eastAsia="ru-RU"/>
        </w:rPr>
        <w:t>К</w:t>
      </w:r>
      <w:r w:rsidRPr="00A52663"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52"/>
          <w:lang w:eastAsia="ru-RU"/>
        </w:rPr>
        <w:t>А</w:t>
      </w:r>
      <w:r w:rsidRPr="00A52663"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  <w:t>»</w:t>
      </w: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jc w:val="center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r w:rsidRPr="0025294E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                                </w:t>
      </w: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r w:rsidRPr="0025294E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                                                        </w:t>
      </w:r>
    </w:p>
    <w:p w:rsidR="0025294E" w:rsidRPr="0025294E" w:rsidRDefault="0025294E" w:rsidP="0025294E">
      <w:pPr>
        <w:spacing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r w:rsidRPr="0025294E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                                                          </w:t>
      </w:r>
    </w:p>
    <w:p w:rsidR="0025294E" w:rsidRPr="0025294E" w:rsidRDefault="0025294E" w:rsidP="0025294E">
      <w:pPr>
        <w:tabs>
          <w:tab w:val="left" w:pos="5250"/>
        </w:tabs>
        <w:spacing w:after="0"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r w:rsidRPr="0025294E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</w:t>
      </w:r>
    </w:p>
    <w:p w:rsidR="0025294E" w:rsidRPr="0025294E" w:rsidRDefault="0025294E" w:rsidP="0025294E">
      <w:pPr>
        <w:tabs>
          <w:tab w:val="left" w:pos="5250"/>
        </w:tabs>
        <w:spacing w:after="0"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  <w:r w:rsidRPr="0025294E"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  <w:t xml:space="preserve">                   </w:t>
      </w:r>
    </w:p>
    <w:p w:rsidR="0025294E" w:rsidRPr="0025294E" w:rsidRDefault="0025294E" w:rsidP="0025294E">
      <w:pPr>
        <w:tabs>
          <w:tab w:val="left" w:pos="5250"/>
        </w:tabs>
        <w:spacing w:after="0"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25294E" w:rsidRPr="00976302" w:rsidRDefault="0025294E" w:rsidP="0025294E">
      <w:pPr>
        <w:tabs>
          <w:tab w:val="left" w:pos="5250"/>
        </w:tabs>
        <w:spacing w:after="0" w:line="288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r w:rsidRPr="00976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Учитель: Дегтярева Людмила Алексеевна</w:t>
      </w:r>
    </w:p>
    <w:bookmarkEnd w:id="0"/>
    <w:p w:rsidR="0025294E" w:rsidRPr="0025294E" w:rsidRDefault="0025294E" w:rsidP="0025294E">
      <w:pPr>
        <w:tabs>
          <w:tab w:val="left" w:pos="5250"/>
        </w:tabs>
        <w:spacing w:after="0" w:line="288" w:lineRule="auto"/>
        <w:rPr>
          <w:rFonts w:ascii="Calibri" w:eastAsia="Times New Roman" w:hAnsi="Calibri" w:cs="Times New Roman"/>
          <w:i/>
          <w:iCs/>
          <w:sz w:val="20"/>
          <w:szCs w:val="20"/>
          <w:lang w:eastAsia="ru-RU"/>
        </w:rPr>
      </w:pPr>
    </w:p>
    <w:p w:rsidR="004C72C6" w:rsidRDefault="004C72C6" w:rsidP="00361061">
      <w:pPr>
        <w:spacing w:after="0" w:line="240" w:lineRule="auto"/>
        <w:rPr>
          <w:rFonts w:ascii="Calibri" w:eastAsia="Times New Roman" w:hAnsi="Calibri" w:cs="Times New Roman"/>
          <w:i/>
          <w:iCs/>
          <w:sz w:val="28"/>
          <w:szCs w:val="20"/>
          <w:lang w:eastAsia="ru-RU"/>
        </w:rPr>
      </w:pPr>
    </w:p>
    <w:p w:rsidR="00A52663" w:rsidRDefault="00A52663" w:rsidP="00361061">
      <w:pPr>
        <w:spacing w:after="0" w:line="240" w:lineRule="auto"/>
        <w:rPr>
          <w:rFonts w:ascii="Calibri" w:eastAsia="Times New Roman" w:hAnsi="Calibri" w:cs="Times New Roman"/>
          <w:i/>
          <w:iCs/>
          <w:sz w:val="28"/>
          <w:szCs w:val="20"/>
          <w:lang w:eastAsia="ru-RU"/>
        </w:rPr>
      </w:pPr>
    </w:p>
    <w:p w:rsidR="00A52663" w:rsidRDefault="00A52663" w:rsidP="00361061">
      <w:pPr>
        <w:spacing w:after="0" w:line="240" w:lineRule="auto"/>
        <w:rPr>
          <w:rFonts w:ascii="Calibri" w:eastAsia="Times New Roman" w:hAnsi="Calibri" w:cs="Times New Roman"/>
          <w:i/>
          <w:iCs/>
          <w:sz w:val="28"/>
          <w:szCs w:val="20"/>
          <w:lang w:eastAsia="ru-RU"/>
        </w:rPr>
      </w:pPr>
    </w:p>
    <w:p w:rsidR="004C72C6" w:rsidRDefault="004C72C6" w:rsidP="00361061">
      <w:pPr>
        <w:spacing w:after="0" w:line="240" w:lineRule="auto"/>
        <w:rPr>
          <w:rFonts w:ascii="Calibri" w:eastAsia="Times New Roman" w:hAnsi="Calibri" w:cs="Times New Roman"/>
          <w:i/>
          <w:iCs/>
          <w:sz w:val="28"/>
          <w:szCs w:val="20"/>
          <w:lang w:eastAsia="ru-RU"/>
        </w:rPr>
      </w:pPr>
    </w:p>
    <w:p w:rsidR="004C72C6" w:rsidRDefault="004C72C6" w:rsidP="004C72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Цели и задачи:</w:t>
      </w:r>
    </w:p>
    <w:p w:rsidR="004C72C6" w:rsidRDefault="004C72C6" w:rsidP="004C72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представление учащихся о правилах перехода проезжей части;</w:t>
      </w:r>
    </w:p>
    <w:p w:rsidR="004C72C6" w:rsidRDefault="004C72C6" w:rsidP="004C72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Уметь применять в практике цвета светофора.</w:t>
      </w:r>
    </w:p>
    <w:p w:rsidR="004C72C6" w:rsidRDefault="004C72C6" w:rsidP="004C72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бережное отношение к своему здоровью.</w:t>
      </w:r>
    </w:p>
    <w:p w:rsidR="004C72C6" w:rsidRDefault="004C72C6" w:rsidP="00361061">
      <w:pPr>
        <w:spacing w:after="0" w:line="240" w:lineRule="auto"/>
        <w:rPr>
          <w:rFonts w:ascii="Calibri" w:eastAsia="Times New Roman" w:hAnsi="Calibri" w:cs="Times New Roman"/>
          <w:i/>
          <w:iCs/>
          <w:sz w:val="28"/>
          <w:szCs w:val="20"/>
          <w:lang w:eastAsia="ru-RU"/>
        </w:rPr>
      </w:pP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Действующие лица: ведущий,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Шофёр, учащиеся, затейница.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Ведущий: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-Ребята, сегодня к нам в класс принесли письмо: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«Прежде чем перейти дорогу, найди … место для перехода.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Остановись у … тротуара: прислушайся.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Посмотри внимательно в … стороны, нет ли машин.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Переходи дорогу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…. Вот так ты научишься переходить …»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(Текст письма показывается детям.)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мог прислать нам такое загадочное письмо?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Ребята, здесь ещё и загадка: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Высокий, стройный,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тремя глазами.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дороги стоит,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Никого не боится.</w:t>
      </w:r>
    </w:p>
    <w:p w:rsidR="0025294E" w:rsidRPr="00361061" w:rsidRDefault="00361061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Уче</w:t>
      </w:r>
      <w:r w:rsidR="0025294E"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ники </w:t>
      </w:r>
      <w:r w:rsidR="0025294E"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(хором:</w:t>
      </w:r>
      <w:proofErr w:type="gramEnd"/>
      <w:r w:rsidR="0025294E"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25294E"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Светофорчик</w:t>
      </w:r>
      <w:proofErr w:type="spellEnd"/>
      <w:r w:rsidR="0025294E"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(Звучит мелодия песни «Мы едем, едем, едем в далёкие края…»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Входит ученик в костюме светофора.)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Стоп, машина!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Стоп, мотор! Тормози скорей шофёр!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Красный глаз глядит в упор-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строгий Светофор!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 он грозный напускает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Дальше ехать не пускает.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Подождал шофёр немножко,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Снова выглянул в окошко.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 на этот раз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Показал зелёный глаз,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Подмигнул и говорит: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«Ехать можно,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Путь открыт!»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-З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дравствуйте. Ребята! Рад я встрече с вами. Вы прочитали моё письмо?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читают письмо и вставляют слова вместо точек: безопасное, край, обе, прямой, дорогу.)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-Молодцы! Я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вижу дорогу переходить вы умеете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 знаете ли вы дорожные знаки?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 доске висят дорожные знаки.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 отгадывают загадку и находят нужный знак.)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1.Круглый знак, а в нём окошко,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спешите сгоряча,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подумайте немножко: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здесь, свалка кирпича?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Я в кругу с обводом красным,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значи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тут опасно.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Тут, поймите, запрещенье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Пешеходного движенья.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3.В голубом иду я круге,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понятно всей округе,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вдуматься немножко-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Пешеходная дорожка.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4.Шли из школы мы домой,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знак на мостовой: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Круг. Внутри велосипед,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Ничего другого нет5.Я хочу спросить про знак,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Нарисован знак вот так: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треугольнике ребята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 всех ног бегут куда-то.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 приятель говорит: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«Это значи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путь закрыт.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 спортсмены впереди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номерами на груди.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дорог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эстафета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боюсь, однако.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Смысл другой у знака…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(Знаки: «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Внимание, дети»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«Движение пешеходов запрещено», «Въезд запрещён», «Велосипедная дорожка», «Пешеходная дорожка».)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Молодцы! А знаете, что бывает с теми, кто не соблюдает правил дорожного движения?</w:t>
      </w:r>
    </w:p>
    <w:p w:rsidR="0025294E" w:rsidRPr="00361061" w:rsidRDefault="00361061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Сценка «На улице»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1 ученик: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Идёт по улице один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Довольно странный гражданин.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Ему дают благой совет: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-На светофоре красный свет.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перехода нет пути:</w:t>
      </w:r>
    </w:p>
    <w:p w:rsidR="0025294E" w:rsidRPr="00361061" w:rsidRDefault="00361061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Сейчас никак нельзя идти!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 ученик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Мне наплевать на красный свет!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Промолвил господин в ответ.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 через улицу идёт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там, где надпись: «Переход»,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Бросая грубо на ходу: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-Где захочу, там перейду!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3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Шофёр глядит во все глаза: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Разиня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впереди!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Нажми скорей на тормоза-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Разиню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пощади!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вдруг бы заявил шофёр: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«Мне наплевать на светофор!»-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как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попало ездить стал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Ушёл бы постовой с поста?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Трамвай бы ехал, как хотел?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Ходил бы каждый, как умел?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4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Там, где улица была,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ты ходить привык,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Невероятные дела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Произошли бы вмиг!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Сигналы, крики то и знай: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Машин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прямо на трамвай,</w:t>
      </w:r>
    </w:p>
    <w:p w:rsidR="00361061" w:rsidRPr="00361061" w:rsidRDefault="00361061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Трамвай наехал на машину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Машина врезалась в витрину…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нет: стоит на мостовой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Регулировщи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к-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постовой,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Висит трёхглазый светофор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знает правила шофёр.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(Звучит песня «Весёлые путешественники»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Шофёр: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Ребятам объявляется, что поезд отправляется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Поехали! Отъехали! Поехали! Доехали мы с вами до станции «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Стихотворово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6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Движеньем полон город: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Бегут машины в ряд.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Цветные светофоры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ночь горят!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7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Шагая осторожно,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улицей следи-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только там, где можно,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Её переходи!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8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там, где днём трамваи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Спешат со всех сторон,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Нельзя ходить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зевая!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Нельзя считать ворон!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9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Посмотрите: постовой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Встал на нашей мостовой.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Быстро руку протянул,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Ловко палочкой взмахнул!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10 ученик: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 видали? Выи видали?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машины сразу встали,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Дружно встали в три ряда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не едут никуда.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волнуется народ,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улицу идёт.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стоит на мостовой,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волшебник, постовой.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машины одному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Подчиняются ему.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молодцы, ребята! И правила знаете! И стихи читаете!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(Звучит мелодия песни «Голубой вагон», муз.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В.Шаинского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Шофёр: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Голубой вагон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бежит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качается,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машина набирает ход.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наш путь пока кончается,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Тётушка Затейница нас ждёт!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Затейница: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ж, гостям всегда я рада.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 мне радость и отрада!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там, где появляюсь я,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Начинается игра.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викторину проведу,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Победителей найду.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был внимательней из вас,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Пусть отвечает мне сейчас.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(Затейница проводит 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викторину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 правильный ответ участники получают жетон)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1.Аукцион загадок</w:t>
      </w: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лает, не жужжит,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 по воде бежит.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горят в глазах жука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Два блестящих огонька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Машина)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Спозаранку за окошком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Стук, и звон, и кутерьма,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прямым стальным дорожкам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Ходят красные дома. (Трамвай)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Запылал у чудища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Изумрудный глаз-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Значит, можно улицу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Перейти сейчас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дома начинается,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дома и кончается. (Дорога)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2. В гостях у поэта Цветика: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регулировщик…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вас. Ребята, путь открыт,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если…,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Путь закрыт! Опасно! Стой!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(Добавь слова, чтобы получилась рифма: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Стоит, боком, спиной, грудью.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Или.)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3. Задание </w:t>
      </w:r>
      <w:proofErr w:type="spellStart"/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Светофорчика</w:t>
      </w:r>
      <w:proofErr w:type="spellEnd"/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Светофорчик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предлагает прочитать правило, которое должен соблюдать каждый пешеход.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(Слоги читать по ходу часовой стрелки, пропуская всё время один слог.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Первый слог обозначен звёздочкой.)</w:t>
      </w:r>
      <w:proofErr w:type="gramEnd"/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Грамотный пешеход: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Г..род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ца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..м..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биль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мвай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..гнал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ш 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фёр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Ш..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ссе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</w:t>
      </w:r>
      <w:proofErr w:type="spellEnd"/>
      <w:proofErr w:type="gram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spellStart"/>
      <w:proofErr w:type="gram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туар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па..аж..р</w:t>
      </w:r>
      <w:proofErr w:type="spellEnd"/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Затейница: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-Молодцы, ребята! 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Всем спасибо за ответы. За задор, за звонкий смех. За азарт соревнованья, обеспечивший успех!</w:t>
      </w:r>
    </w:p>
    <w:p w:rsidR="0025294E" w:rsidRPr="00361061" w:rsidRDefault="0025294E" w:rsidP="003610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Награждение </w:t>
      </w:r>
      <w:proofErr w:type="gramStart"/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самых</w:t>
      </w:r>
      <w:proofErr w:type="gramEnd"/>
      <w:r w:rsidRPr="003610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активных.</w:t>
      </w:r>
    </w:p>
    <w:p w:rsidR="00B24E73" w:rsidRDefault="00361061" w:rsidP="00361061">
      <w:pPr>
        <w:spacing w:after="0" w:line="240" w:lineRule="auto"/>
      </w:pPr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литературы:</w:t>
      </w:r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</w:t>
      </w:r>
      <w:r w:rsidR="00A5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«Светофор». Обучение детей </w:t>
      </w:r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Правилам дорожного движения/Т. И. Данилова. – СПб</w:t>
      </w:r>
      <w:proofErr w:type="gramStart"/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«ДЕТСТВО-ПРЕСС» - 2009.</w:t>
      </w:r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дорожного движения: система обучения дошкольников/ авт.- сост. Т. Г. Кобзева, И. А. Холодова, Г. С. Александрова.- Волгоград: Учитель, 2010.</w:t>
      </w:r>
      <w:r w:rsidRPr="0036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2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61"/>
    <w:rsid w:val="001F0261"/>
    <w:rsid w:val="0025294E"/>
    <w:rsid w:val="00361061"/>
    <w:rsid w:val="004C72C6"/>
    <w:rsid w:val="00976302"/>
    <w:rsid w:val="00A52663"/>
    <w:rsid w:val="00B24E73"/>
    <w:rsid w:val="00F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Валерьевна</dc:creator>
  <cp:keywords/>
  <dc:description/>
  <cp:lastModifiedBy>Ксения Валерьевна</cp:lastModifiedBy>
  <cp:revision>6</cp:revision>
  <dcterms:created xsi:type="dcterms:W3CDTF">2015-09-12T03:09:00Z</dcterms:created>
  <dcterms:modified xsi:type="dcterms:W3CDTF">2015-10-10T01:58:00Z</dcterms:modified>
</cp:coreProperties>
</file>