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BD9" w:rsidRPr="00AC0BD9" w:rsidRDefault="00AC0BD9" w:rsidP="00AC0BD9">
      <w:pPr>
        <w:jc w:val="center"/>
        <w:rPr>
          <w:rFonts w:ascii="Times New Roman" w:hAnsi="Times New Roman" w:cs="Times New Roman"/>
          <w:sz w:val="28"/>
          <w:szCs w:val="28"/>
        </w:rPr>
      </w:pPr>
      <w:r w:rsidRPr="00AC0BD9">
        <w:rPr>
          <w:rFonts w:ascii="Times New Roman" w:hAnsi="Times New Roman" w:cs="Times New Roman"/>
          <w:sz w:val="28"/>
          <w:szCs w:val="28"/>
        </w:rPr>
        <w:t>С каким лицом вы заходите в класс, или</w:t>
      </w:r>
    </w:p>
    <w:p w:rsidR="00AC0BD9" w:rsidRDefault="00AC0BD9" w:rsidP="00AC0BD9">
      <w:pPr>
        <w:jc w:val="center"/>
        <w:rPr>
          <w:rFonts w:ascii="Times New Roman" w:hAnsi="Times New Roman" w:cs="Times New Roman"/>
          <w:sz w:val="28"/>
          <w:szCs w:val="28"/>
        </w:rPr>
      </w:pPr>
      <w:r w:rsidRPr="00AC0BD9">
        <w:rPr>
          <w:rFonts w:ascii="Times New Roman" w:hAnsi="Times New Roman" w:cs="Times New Roman"/>
          <w:sz w:val="28"/>
          <w:szCs w:val="28"/>
        </w:rPr>
        <w:t>Про наше учительское выражение лица и выражение души</w:t>
      </w:r>
    </w:p>
    <w:p w:rsidR="00AC0BD9" w:rsidRPr="00AC0BD9" w:rsidRDefault="00AC0BD9" w:rsidP="00AC0BD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hyperlink r:id="rId4" w:history="1">
        <w:r w:rsidRPr="00F93EC9">
          <w:rPr>
            <w:rStyle w:val="a3"/>
            <w:rFonts w:ascii="Times New Roman" w:hAnsi="Times New Roman" w:cs="Times New Roman"/>
            <w:sz w:val="28"/>
            <w:szCs w:val="28"/>
          </w:rPr>
          <w:t>http://pedsovet.su/publ/123-1-0-5366</w:t>
        </w:r>
      </w:hyperlink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25323" w:rsidRPr="00AC0BD9" w:rsidRDefault="00AC0BD9" w:rsidP="00AC0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0BD9">
        <w:rPr>
          <w:rFonts w:ascii="Times New Roman" w:hAnsi="Times New Roman" w:cs="Times New Roman"/>
          <w:sz w:val="24"/>
          <w:szCs w:val="24"/>
        </w:rPr>
        <w:t xml:space="preserve">Несколько лет назад в рамках совместного российско-американского образовательного проекта я много общалась с американскими коллегами. Они отмечали, что их удивило в нашей </w:t>
      </w:r>
      <w:r>
        <w:rPr>
          <w:rFonts w:ascii="Times New Roman" w:hAnsi="Times New Roman" w:cs="Times New Roman"/>
          <w:sz w:val="24"/>
          <w:szCs w:val="24"/>
        </w:rPr>
        <w:t xml:space="preserve">российской школе, хвалили нас, </w:t>
      </w:r>
      <w:r w:rsidRPr="00AC0BD9">
        <w:rPr>
          <w:rFonts w:ascii="Times New Roman" w:hAnsi="Times New Roman" w:cs="Times New Roman"/>
          <w:sz w:val="24"/>
          <w:szCs w:val="24"/>
        </w:rPr>
        <w:t>рассказывали о себе. Меня как-то сильно задела и врезалась в память одна ремарка, брошенная как бы невзначай американцами. А сказано было примерно следующее: «Российские учителя почти всегда очень строго и серьезно разговаривают с детьми. Они детям не улыбаются. А лица учителей — какие-то мрачные и недовольные».</w:t>
      </w:r>
    </w:p>
    <w:p w:rsidR="00AC0BD9" w:rsidRPr="00AC0BD9" w:rsidRDefault="00AC0BD9" w:rsidP="00AC0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0BD9">
        <w:rPr>
          <w:rFonts w:ascii="Times New Roman" w:hAnsi="Times New Roman" w:cs="Times New Roman"/>
          <w:sz w:val="24"/>
          <w:szCs w:val="24"/>
        </w:rPr>
        <w:t>Я услышала это случайно. Американские коллеги разговаривали между собой, и запомнившееся мне суждение не было предназначено для меня или моих российских коллег, но все равно показалось мне особенно обидным. Как-то очень грустно стало. Неужели мы, российские учителя, действительно такие: мрачные, в</w:t>
      </w:r>
      <w:r>
        <w:rPr>
          <w:rFonts w:ascii="Times New Roman" w:hAnsi="Times New Roman" w:cs="Times New Roman"/>
          <w:sz w:val="24"/>
          <w:szCs w:val="24"/>
        </w:rPr>
        <w:t>ечно недовольные и неулыбчивые?</w:t>
      </w:r>
    </w:p>
    <w:p w:rsidR="00AC0BD9" w:rsidRPr="00AC0BD9" w:rsidRDefault="00AC0BD9" w:rsidP="00AC0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0BD9">
        <w:rPr>
          <w:rFonts w:ascii="Times New Roman" w:hAnsi="Times New Roman" w:cs="Times New Roman"/>
          <w:sz w:val="24"/>
          <w:szCs w:val="24"/>
        </w:rPr>
        <w:t>Наверное, мы разные, подумалось мне. Разные вообще, и разные — в разных ситуациях. Но с тех пор я задумалась, с каким</w:t>
      </w:r>
      <w:r>
        <w:rPr>
          <w:rFonts w:ascii="Times New Roman" w:hAnsi="Times New Roman" w:cs="Times New Roman"/>
          <w:sz w:val="24"/>
          <w:szCs w:val="24"/>
        </w:rPr>
        <w:t xml:space="preserve"> лицом я вхожу в класс к детям.</w:t>
      </w:r>
    </w:p>
    <w:p w:rsidR="00AC0BD9" w:rsidRPr="00AC0BD9" w:rsidRDefault="00AC0BD9" w:rsidP="00AC0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0BD9">
        <w:rPr>
          <w:rFonts w:ascii="Times New Roman" w:hAnsi="Times New Roman" w:cs="Times New Roman"/>
          <w:sz w:val="24"/>
          <w:szCs w:val="24"/>
        </w:rPr>
        <w:t>Как-то, идя по школьным коридорам после прозвеневшего на урок звонка, я нечаянно подслушала, как одна учительница громко и эмоционально отчитывала своих учеников: «Вы ворвались в класс, как стадо баранов! Вы —неуправляемые!» Я поскорее прошла мимо той двери, за которой учитель «воспитывал» учеников и стала вспо</w:t>
      </w:r>
      <w:r>
        <w:rPr>
          <w:rFonts w:ascii="Times New Roman" w:hAnsi="Times New Roman" w:cs="Times New Roman"/>
          <w:sz w:val="24"/>
          <w:szCs w:val="24"/>
        </w:rPr>
        <w:t>минать своих школьных учителей.</w:t>
      </w:r>
    </w:p>
    <w:p w:rsidR="00AC0BD9" w:rsidRPr="00AC0BD9" w:rsidRDefault="00AC0BD9" w:rsidP="00AC0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0BD9">
        <w:rPr>
          <w:rFonts w:ascii="Times New Roman" w:hAnsi="Times New Roman" w:cs="Times New Roman"/>
          <w:sz w:val="24"/>
          <w:szCs w:val="24"/>
        </w:rPr>
        <w:t xml:space="preserve">Одна из моих школьных учительниц, заходя в класс с улыбкой, всегда обращалась к нам, ее ученикам, так: «Люди, я пришла к вам! Сегодня соединяем наши интеллектуальные усилия в единую несокрушимую силу и бросаем их на теорему Ферма!» В конце ее традиционной фразы про «соединение наших интеллектуальных усилий в единую несокрушимую силу» звучала какая-либо математическая тема, </w:t>
      </w:r>
      <w:r>
        <w:rPr>
          <w:rFonts w:ascii="Times New Roman" w:hAnsi="Times New Roman" w:cs="Times New Roman"/>
          <w:sz w:val="24"/>
          <w:szCs w:val="24"/>
        </w:rPr>
        <w:t>которую нам предстояло изучать.</w:t>
      </w:r>
    </w:p>
    <w:p w:rsidR="00AC0BD9" w:rsidRPr="00AC0BD9" w:rsidRDefault="00AC0BD9" w:rsidP="00AC0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0BD9">
        <w:rPr>
          <w:rFonts w:ascii="Times New Roman" w:hAnsi="Times New Roman" w:cs="Times New Roman"/>
          <w:sz w:val="24"/>
          <w:szCs w:val="24"/>
        </w:rPr>
        <w:t>А учительница химии, заходя в класс и начиная урок, говорила так: «Здравствуйте, ребята! Ну что ж, начнем химичить знания по органической химии!» Или неорганической, или по таблице Менделеева — не важно, по какой теме именно. Даль</w:t>
      </w:r>
      <w:r>
        <w:rPr>
          <w:rFonts w:ascii="Times New Roman" w:hAnsi="Times New Roman" w:cs="Times New Roman"/>
          <w:sz w:val="24"/>
          <w:szCs w:val="24"/>
        </w:rPr>
        <w:t>ше она с улыбкой начинала урок.</w:t>
      </w:r>
    </w:p>
    <w:p w:rsidR="00AC0BD9" w:rsidRPr="00AC0BD9" w:rsidRDefault="00AC0BD9" w:rsidP="00AC0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0BD9">
        <w:rPr>
          <w:rFonts w:ascii="Times New Roman" w:hAnsi="Times New Roman" w:cs="Times New Roman"/>
          <w:sz w:val="24"/>
          <w:szCs w:val="24"/>
        </w:rPr>
        <w:t xml:space="preserve">Учитель физкультуры, в которого тайно были влюблены почти все девчонки, заходя в спортзал, всегда говорил нам: «Ну что, </w:t>
      </w:r>
      <w:proofErr w:type="spellStart"/>
      <w:r w:rsidRPr="00AC0BD9">
        <w:rPr>
          <w:rFonts w:ascii="Times New Roman" w:hAnsi="Times New Roman" w:cs="Times New Roman"/>
          <w:sz w:val="24"/>
          <w:szCs w:val="24"/>
        </w:rPr>
        <w:t>гудмонинги</w:t>
      </w:r>
      <w:proofErr w:type="spellEnd"/>
      <w:r w:rsidRPr="00AC0BD9">
        <w:rPr>
          <w:rFonts w:ascii="Times New Roman" w:hAnsi="Times New Roman" w:cs="Times New Roman"/>
          <w:sz w:val="24"/>
          <w:szCs w:val="24"/>
        </w:rPr>
        <w:t>, в одну шеренгу становись! Начнем работу над вашими мышцами и вашим характером!» «</w:t>
      </w:r>
      <w:proofErr w:type="spellStart"/>
      <w:r w:rsidRPr="00AC0BD9">
        <w:rPr>
          <w:rFonts w:ascii="Times New Roman" w:hAnsi="Times New Roman" w:cs="Times New Roman"/>
          <w:sz w:val="24"/>
          <w:szCs w:val="24"/>
        </w:rPr>
        <w:t>Гудмонингами</w:t>
      </w:r>
      <w:proofErr w:type="spellEnd"/>
      <w:r w:rsidRPr="00AC0BD9">
        <w:rPr>
          <w:rFonts w:ascii="Times New Roman" w:hAnsi="Times New Roman" w:cs="Times New Roman"/>
          <w:sz w:val="24"/>
          <w:szCs w:val="24"/>
        </w:rPr>
        <w:t>» (от английского «</w:t>
      </w:r>
      <w:proofErr w:type="spellStart"/>
      <w:r w:rsidRPr="00AC0BD9">
        <w:rPr>
          <w:rFonts w:ascii="Times New Roman" w:hAnsi="Times New Roman" w:cs="Times New Roman"/>
          <w:sz w:val="24"/>
          <w:szCs w:val="24"/>
        </w:rPr>
        <w:t>good</w:t>
      </w:r>
      <w:proofErr w:type="spellEnd"/>
      <w:r w:rsidRPr="00AC0B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0BD9">
        <w:rPr>
          <w:rFonts w:ascii="Times New Roman" w:hAnsi="Times New Roman" w:cs="Times New Roman"/>
          <w:sz w:val="24"/>
          <w:szCs w:val="24"/>
        </w:rPr>
        <w:t>morning</w:t>
      </w:r>
      <w:proofErr w:type="spellEnd"/>
      <w:r w:rsidRPr="00AC0BD9">
        <w:rPr>
          <w:rFonts w:ascii="Times New Roman" w:hAnsi="Times New Roman" w:cs="Times New Roman"/>
          <w:sz w:val="24"/>
          <w:szCs w:val="24"/>
        </w:rPr>
        <w:t>» — «доброе утро») он нас называл, потому что школа была с углубленным изучением английского языка, часов иностранного всегда было много, и на переменах перед уроками мы часто что-то обсуждали по английскому или</w:t>
      </w:r>
      <w:r>
        <w:rPr>
          <w:rFonts w:ascii="Times New Roman" w:hAnsi="Times New Roman" w:cs="Times New Roman"/>
          <w:sz w:val="24"/>
          <w:szCs w:val="24"/>
        </w:rPr>
        <w:t xml:space="preserve"> просто зубрили слова и тексты.</w:t>
      </w:r>
    </w:p>
    <w:p w:rsidR="00AC0BD9" w:rsidRPr="00AC0BD9" w:rsidRDefault="00AC0BD9" w:rsidP="00AC0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0BD9">
        <w:rPr>
          <w:rFonts w:ascii="Times New Roman" w:hAnsi="Times New Roman" w:cs="Times New Roman"/>
          <w:sz w:val="24"/>
          <w:szCs w:val="24"/>
        </w:rPr>
        <w:t>Еще одна учительница, начиная урок, неизменно нам говорила: «Так, дорогие мои, сегодня у вас встреча с интересными людьми — со мной! И у меня встреча с интересными людьми — с вами! Пусть наши интересы сегодня на уроке совпадут». И мы улыбал</w:t>
      </w:r>
      <w:r>
        <w:rPr>
          <w:rFonts w:ascii="Times New Roman" w:hAnsi="Times New Roman" w:cs="Times New Roman"/>
          <w:sz w:val="24"/>
          <w:szCs w:val="24"/>
        </w:rPr>
        <w:t>ись друг другу. И мы совпадали.</w:t>
      </w:r>
    </w:p>
    <w:p w:rsidR="00AC0BD9" w:rsidRPr="00AC0BD9" w:rsidRDefault="00AC0BD9" w:rsidP="00AC0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0BD9">
        <w:rPr>
          <w:rFonts w:ascii="Times New Roman" w:hAnsi="Times New Roman" w:cs="Times New Roman"/>
          <w:sz w:val="24"/>
          <w:szCs w:val="24"/>
        </w:rPr>
        <w:t xml:space="preserve">Коллеги, много раз в день мы с вами заходим в класс к детям и начинаем очередной урок. Мы сеем «разумное, доброе, вечное». Или мы </w:t>
      </w:r>
      <w:r>
        <w:rPr>
          <w:rFonts w:ascii="Times New Roman" w:hAnsi="Times New Roman" w:cs="Times New Roman"/>
          <w:sz w:val="24"/>
          <w:szCs w:val="24"/>
        </w:rPr>
        <w:t>сеем вокруг себя что-то другое?</w:t>
      </w:r>
    </w:p>
    <w:p w:rsidR="00AC0BD9" w:rsidRPr="00AC0BD9" w:rsidRDefault="00AC0BD9" w:rsidP="00AC0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0BD9">
        <w:rPr>
          <w:rFonts w:ascii="Times New Roman" w:hAnsi="Times New Roman" w:cs="Times New Roman"/>
          <w:sz w:val="24"/>
          <w:szCs w:val="24"/>
        </w:rPr>
        <w:t>С каким выражением лица мы заходим в класс? Какими первыми словами обращаемся к детям? Как известно, первые слова — очень важны в жизни человека. Первые слова учителя, начинающего урок, важны для учеников. Эти слова, а еще выражение лица учителя задают тон на весь урок, а, может быть, и на весь учебный день. Какой тон задаем мы — мажорный или минорный? И вообще, что именно мы зададим детям?</w:t>
      </w:r>
    </w:p>
    <w:p w:rsidR="00AC0BD9" w:rsidRPr="00AC0BD9" w:rsidRDefault="00AC0BD9" w:rsidP="00AC0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0BD9">
        <w:rPr>
          <w:rFonts w:ascii="Times New Roman" w:hAnsi="Times New Roman" w:cs="Times New Roman"/>
          <w:sz w:val="24"/>
          <w:szCs w:val="24"/>
        </w:rPr>
        <w:lastRenderedPageBreak/>
        <w:t>Негласная формула учителя, заходящего в класс к де</w:t>
      </w:r>
      <w:r>
        <w:rPr>
          <w:rFonts w:ascii="Times New Roman" w:hAnsi="Times New Roman" w:cs="Times New Roman"/>
          <w:sz w:val="24"/>
          <w:szCs w:val="24"/>
        </w:rPr>
        <w:t xml:space="preserve">тям: «Ну, я вам сейчас задам!» </w:t>
      </w:r>
    </w:p>
    <w:p w:rsidR="00AC0BD9" w:rsidRPr="00AC0BD9" w:rsidRDefault="00AC0BD9" w:rsidP="00AC0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0BD9">
        <w:rPr>
          <w:rFonts w:ascii="Times New Roman" w:hAnsi="Times New Roman" w:cs="Times New Roman"/>
          <w:sz w:val="24"/>
          <w:szCs w:val="24"/>
        </w:rPr>
        <w:t>Разглядывая з</w:t>
      </w:r>
      <w:r>
        <w:rPr>
          <w:rFonts w:ascii="Times New Roman" w:hAnsi="Times New Roman" w:cs="Times New Roman"/>
          <w:sz w:val="24"/>
          <w:szCs w:val="24"/>
        </w:rPr>
        <w:t xml:space="preserve">абавные смайлики в компьютере, </w:t>
      </w:r>
      <w:r w:rsidRPr="00AC0BD9">
        <w:rPr>
          <w:rFonts w:ascii="Times New Roman" w:hAnsi="Times New Roman" w:cs="Times New Roman"/>
          <w:sz w:val="24"/>
          <w:szCs w:val="24"/>
        </w:rPr>
        <w:t>мне пришла на ум такая классификация взрослых:</w:t>
      </w:r>
    </w:p>
    <w:p w:rsidR="00AC0BD9" w:rsidRPr="00AC0BD9" w:rsidRDefault="00AC0BD9" w:rsidP="00AC0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0BD9">
        <w:rPr>
          <w:rFonts w:ascii="Times New Roman" w:hAnsi="Times New Roman" w:cs="Times New Roman"/>
          <w:sz w:val="24"/>
          <w:szCs w:val="24"/>
        </w:rPr>
        <w:t>Люди-смайлики, они много улыбаются и позитивно настроены.</w:t>
      </w:r>
    </w:p>
    <w:p w:rsidR="00AC0BD9" w:rsidRPr="00AC0BD9" w:rsidRDefault="00AC0BD9" w:rsidP="00AC0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0BD9">
        <w:rPr>
          <w:rFonts w:ascii="Times New Roman" w:hAnsi="Times New Roman" w:cs="Times New Roman"/>
          <w:sz w:val="24"/>
          <w:szCs w:val="24"/>
        </w:rPr>
        <w:t>Люди-</w:t>
      </w:r>
      <w:proofErr w:type="spellStart"/>
      <w:r w:rsidRPr="00AC0BD9">
        <w:rPr>
          <w:rFonts w:ascii="Times New Roman" w:hAnsi="Times New Roman" w:cs="Times New Roman"/>
          <w:sz w:val="24"/>
          <w:szCs w:val="24"/>
        </w:rPr>
        <w:t>хмурики</w:t>
      </w:r>
      <w:proofErr w:type="spellEnd"/>
      <w:r w:rsidRPr="00AC0BD9">
        <w:rPr>
          <w:rFonts w:ascii="Times New Roman" w:hAnsi="Times New Roman" w:cs="Times New Roman"/>
          <w:sz w:val="24"/>
          <w:szCs w:val="24"/>
        </w:rPr>
        <w:t>, они постоянно хмурятся и вечно всем недовольны.</w:t>
      </w:r>
    </w:p>
    <w:p w:rsidR="00AC0BD9" w:rsidRPr="00AC0BD9" w:rsidRDefault="00AC0BD9" w:rsidP="00AC0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0BD9">
        <w:rPr>
          <w:rFonts w:ascii="Times New Roman" w:hAnsi="Times New Roman" w:cs="Times New Roman"/>
          <w:sz w:val="24"/>
          <w:szCs w:val="24"/>
        </w:rPr>
        <w:t xml:space="preserve">Люди-ужастики (или </w:t>
      </w:r>
      <w:proofErr w:type="spellStart"/>
      <w:r w:rsidRPr="00AC0BD9">
        <w:rPr>
          <w:rFonts w:ascii="Times New Roman" w:hAnsi="Times New Roman" w:cs="Times New Roman"/>
          <w:sz w:val="24"/>
          <w:szCs w:val="24"/>
        </w:rPr>
        <w:t>ужасники</w:t>
      </w:r>
      <w:proofErr w:type="spellEnd"/>
      <w:r w:rsidRPr="00AC0BD9">
        <w:rPr>
          <w:rFonts w:ascii="Times New Roman" w:hAnsi="Times New Roman" w:cs="Times New Roman"/>
          <w:sz w:val="24"/>
          <w:szCs w:val="24"/>
        </w:rPr>
        <w:t>), они наводят ужас на окружающих, но и для них са</w:t>
      </w:r>
      <w:r>
        <w:rPr>
          <w:rFonts w:ascii="Times New Roman" w:hAnsi="Times New Roman" w:cs="Times New Roman"/>
          <w:sz w:val="24"/>
          <w:szCs w:val="24"/>
        </w:rPr>
        <w:t>мих все вокруг кажется ужасным.</w:t>
      </w:r>
    </w:p>
    <w:p w:rsidR="00AC0BD9" w:rsidRPr="00AC0BD9" w:rsidRDefault="00AC0BD9" w:rsidP="00AC0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0BD9">
        <w:rPr>
          <w:rFonts w:ascii="Times New Roman" w:hAnsi="Times New Roman" w:cs="Times New Roman"/>
          <w:sz w:val="24"/>
          <w:szCs w:val="24"/>
        </w:rPr>
        <w:t>Просто вопрос: Эй, взрослый, какие рожицы ты корчишь перед людьми тебя окруж</w:t>
      </w:r>
      <w:r>
        <w:rPr>
          <w:rFonts w:ascii="Times New Roman" w:hAnsi="Times New Roman" w:cs="Times New Roman"/>
          <w:sz w:val="24"/>
          <w:szCs w:val="24"/>
        </w:rPr>
        <w:t>ающими и особенно перед детьми?</w:t>
      </w:r>
    </w:p>
    <w:p w:rsidR="00AC0BD9" w:rsidRPr="00AC0BD9" w:rsidRDefault="00AC0BD9" w:rsidP="00AC0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0BD9">
        <w:rPr>
          <w:rFonts w:ascii="Times New Roman" w:hAnsi="Times New Roman" w:cs="Times New Roman"/>
          <w:sz w:val="24"/>
          <w:szCs w:val="24"/>
        </w:rPr>
        <w:t>Просто призыв: Взрослый, внимание! Выбирай смайлики для своего лица осознанно! Выбирай выра</w:t>
      </w:r>
      <w:r>
        <w:rPr>
          <w:rFonts w:ascii="Times New Roman" w:hAnsi="Times New Roman" w:cs="Times New Roman"/>
          <w:sz w:val="24"/>
          <w:szCs w:val="24"/>
        </w:rPr>
        <w:t>жение своего лица ответственно!</w:t>
      </w:r>
    </w:p>
    <w:p w:rsidR="00AC0BD9" w:rsidRPr="00AC0BD9" w:rsidRDefault="00AC0BD9" w:rsidP="00AC0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0BD9">
        <w:rPr>
          <w:rFonts w:ascii="Times New Roman" w:hAnsi="Times New Roman" w:cs="Times New Roman"/>
          <w:sz w:val="24"/>
          <w:szCs w:val="24"/>
        </w:rPr>
        <w:t>Почему ответственно? Потому что в ответ получишь то, что сам являешь миру.</w:t>
      </w:r>
    </w:p>
    <w:p w:rsidR="00AC0BD9" w:rsidRPr="00AC0BD9" w:rsidRDefault="00AC0BD9" w:rsidP="00AC0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0B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F3EB7F" wp14:editId="51217208">
            <wp:extent cx="5940425" cy="46012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BD9" w:rsidRPr="00AC0BD9" w:rsidRDefault="00AC0BD9" w:rsidP="00AC0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0BD9">
        <w:rPr>
          <w:rFonts w:ascii="Times New Roman" w:hAnsi="Times New Roman" w:cs="Times New Roman"/>
          <w:sz w:val="24"/>
          <w:szCs w:val="24"/>
        </w:rPr>
        <w:t xml:space="preserve">Коллеги, мы заходим в класс к своим ученикам и сразу же превращаемся либо в учителя, либо в мучителя. Мы говорим первые слова и сразу же настраиваем для учеников либо учение, либо мучение. Мы, учителя, устраиваем детям либо попытку чему-то учиться и научиться, либо пытку учиться.  Мы приходим в класс, чтобы сеять сами </w:t>
      </w:r>
      <w:proofErr w:type="gramStart"/>
      <w:r w:rsidRPr="00AC0BD9">
        <w:rPr>
          <w:rFonts w:ascii="Times New Roman" w:hAnsi="Times New Roman" w:cs="Times New Roman"/>
          <w:sz w:val="24"/>
          <w:szCs w:val="24"/>
        </w:rPr>
        <w:t>знаете</w:t>
      </w:r>
      <w:proofErr w:type="gramEnd"/>
      <w:r w:rsidRPr="00AC0BD9">
        <w:rPr>
          <w:rFonts w:ascii="Times New Roman" w:hAnsi="Times New Roman" w:cs="Times New Roman"/>
          <w:sz w:val="24"/>
          <w:szCs w:val="24"/>
        </w:rPr>
        <w:t xml:space="preserve"> что, и начинаем либо общаться с детьми, либо просто обмениваться информацией, а, может быть, что-то нервно и крикливо выя</w:t>
      </w:r>
      <w:r>
        <w:rPr>
          <w:rFonts w:ascii="Times New Roman" w:hAnsi="Times New Roman" w:cs="Times New Roman"/>
          <w:sz w:val="24"/>
          <w:szCs w:val="24"/>
        </w:rPr>
        <w:t>снять, предъявлять и требовать.</w:t>
      </w:r>
    </w:p>
    <w:p w:rsidR="00AC0BD9" w:rsidRPr="00AC0BD9" w:rsidRDefault="00AC0BD9" w:rsidP="00AC0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0BD9">
        <w:rPr>
          <w:rFonts w:ascii="Times New Roman" w:hAnsi="Times New Roman" w:cs="Times New Roman"/>
          <w:sz w:val="24"/>
          <w:szCs w:val="24"/>
        </w:rPr>
        <w:t xml:space="preserve">Мы, учителя, зашли в класс с определенным выражением лица и сказали всего лишь пару фраз, а дети уже уловили наше настроение, расшифровали подтекст нашего речевого сообщения и почувствовали наше к ним отношение. А это все может быть разным. Может быть таким: «Только попробуйте мне пикнуть! Заткнитесь и не возникайте! Чтобы я вас вообще не слышала! А ваше мнение никого не интересует!» Или такое: «Вы пришли сюда учиться и чему-то научиться. Я готова вам в этом помочь! Давайте </w:t>
      </w:r>
      <w:r>
        <w:rPr>
          <w:rFonts w:ascii="Times New Roman" w:hAnsi="Times New Roman" w:cs="Times New Roman"/>
          <w:sz w:val="24"/>
          <w:szCs w:val="24"/>
        </w:rPr>
        <w:t>работать!» Или какое-то другое.</w:t>
      </w:r>
    </w:p>
    <w:p w:rsidR="00AC0BD9" w:rsidRPr="00AC0BD9" w:rsidRDefault="00AC0BD9" w:rsidP="00AC0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0BD9">
        <w:rPr>
          <w:rFonts w:ascii="Times New Roman" w:hAnsi="Times New Roman" w:cs="Times New Roman"/>
          <w:sz w:val="24"/>
          <w:szCs w:val="24"/>
        </w:rPr>
        <w:lastRenderedPageBreak/>
        <w:t>Главное, коллеги, давайте осознаем, что мы с вами несем в учебную аудитор</w:t>
      </w:r>
      <w:bookmarkStart w:id="0" w:name="_GoBack"/>
      <w:bookmarkEnd w:id="0"/>
      <w:r w:rsidRPr="00AC0BD9">
        <w:rPr>
          <w:rFonts w:ascii="Times New Roman" w:hAnsi="Times New Roman" w:cs="Times New Roman"/>
          <w:sz w:val="24"/>
          <w:szCs w:val="24"/>
        </w:rPr>
        <w:t>ию  настр</w:t>
      </w:r>
      <w:r>
        <w:rPr>
          <w:rFonts w:ascii="Times New Roman" w:hAnsi="Times New Roman" w:cs="Times New Roman"/>
          <w:sz w:val="24"/>
          <w:szCs w:val="24"/>
        </w:rPr>
        <w:t>ой и будем нести это осознанно.</w:t>
      </w:r>
    </w:p>
    <w:p w:rsidR="00AC0BD9" w:rsidRPr="00AC0BD9" w:rsidRDefault="00AC0BD9" w:rsidP="00AC0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0BD9">
        <w:rPr>
          <w:rFonts w:ascii="Times New Roman" w:hAnsi="Times New Roman" w:cs="Times New Roman"/>
          <w:sz w:val="24"/>
          <w:szCs w:val="24"/>
        </w:rPr>
        <w:t>Просто призыв: Взрослые, будьте осторожны со словами, а также с выражением своего лица и своей души! И вообще, поосторожней с выражениями!</w:t>
      </w:r>
    </w:p>
    <w:p w:rsidR="00AC0BD9" w:rsidRPr="00AC0BD9" w:rsidRDefault="00AC0BD9" w:rsidP="00AC0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теперь, коллеги, будем рисовать…</w:t>
      </w:r>
    </w:p>
    <w:p w:rsidR="00AC0BD9" w:rsidRPr="00AC0BD9" w:rsidRDefault="00AC0BD9" w:rsidP="00AC0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0BD9">
        <w:rPr>
          <w:rFonts w:ascii="Times New Roman" w:hAnsi="Times New Roman" w:cs="Times New Roman"/>
          <w:sz w:val="24"/>
          <w:szCs w:val="24"/>
        </w:rPr>
        <w:t>Раздаем всем присутствующим педагогам листы с иллюстрацией «Какое лицо вы наденете сегодня?». Задаем взрослым вопрос: «Какое выражение лица видят чаще всего ваши ученики? И какое выражение лицо будут перенимать от вас ваши ученики?».</w:t>
      </w:r>
    </w:p>
    <w:p w:rsidR="00AC0BD9" w:rsidRDefault="00AC0BD9" w:rsidP="00AC0BD9">
      <w:r>
        <w:rPr>
          <w:noProof/>
          <w:lang w:eastAsia="ru-RU"/>
        </w:rPr>
        <w:drawing>
          <wp:inline distT="0" distB="0" distL="0" distR="0" wp14:anchorId="61A2C3F6" wp14:editId="0C84DDC6">
            <wp:extent cx="5940425" cy="76879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0B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DE8"/>
    <w:rsid w:val="002467F9"/>
    <w:rsid w:val="004C5DE8"/>
    <w:rsid w:val="00AC0BD9"/>
    <w:rsid w:val="00B05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C89549-E9A0-4722-BD47-2B4E1567F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0B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pedsovet.su/publ/123-1-0-536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857</Words>
  <Characters>4887</Characters>
  <Application>Microsoft Office Word</Application>
  <DocSecurity>0</DocSecurity>
  <Lines>40</Lines>
  <Paragraphs>11</Paragraphs>
  <ScaleCrop>false</ScaleCrop>
  <Company/>
  <LinksUpToDate>false</LinksUpToDate>
  <CharactersWithSpaces>5733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</dc:creator>
  <cp:keywords/>
  <dc:description/>
  <cp:lastModifiedBy>Tech</cp:lastModifiedBy>
  <cp:revision>2</cp:revision>
  <dcterms:created xsi:type="dcterms:W3CDTF">2015-10-09T10:12:00Z</dcterms:created>
  <dcterms:modified xsi:type="dcterms:W3CDTF">2015-10-09T10:19:00Z</dcterms:modified>
</cp:coreProperties>
</file>