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1" w:rsidRDefault="001B1C01" w:rsidP="001B1C01">
      <w:pPr>
        <w:jc w:val="center"/>
        <w:rPr>
          <w:b/>
        </w:rPr>
      </w:pPr>
      <w:r>
        <w:rPr>
          <w:b/>
        </w:rPr>
        <w:t>ВИКТОРИНА:</w:t>
      </w:r>
    </w:p>
    <w:p w:rsidR="001B1C01" w:rsidRDefault="001B1C01" w:rsidP="001B1C01">
      <w:pPr>
        <w:jc w:val="both"/>
      </w:pPr>
      <w:r>
        <w:tab/>
        <w:t>1.На какой свет надо переходить улицу?</w:t>
      </w:r>
    </w:p>
    <w:p w:rsidR="001B1C01" w:rsidRDefault="001B1C01" w:rsidP="001B1C01">
      <w:pPr>
        <w:jc w:val="both"/>
      </w:pPr>
      <w:r>
        <w:tab/>
        <w:t>а) красный;</w:t>
      </w:r>
    </w:p>
    <w:p w:rsidR="001B1C01" w:rsidRDefault="001B1C01" w:rsidP="001B1C01">
      <w:pPr>
        <w:jc w:val="both"/>
        <w:rPr>
          <w:color w:val="FF0000"/>
        </w:rPr>
      </w:pPr>
      <w:r>
        <w:tab/>
      </w:r>
      <w:r>
        <w:rPr>
          <w:color w:val="FF0000"/>
        </w:rPr>
        <w:t>б) зелёный;</w:t>
      </w:r>
    </w:p>
    <w:p w:rsidR="001B1C01" w:rsidRDefault="001B1C01" w:rsidP="001B1C01">
      <w:pPr>
        <w:jc w:val="both"/>
      </w:pPr>
      <w:r>
        <w:tab/>
        <w:t>в) жёлтый.</w:t>
      </w:r>
    </w:p>
    <w:p w:rsidR="001B1C01" w:rsidRDefault="001B1C01" w:rsidP="001B1C01">
      <w:pPr>
        <w:jc w:val="both"/>
      </w:pPr>
      <w:r>
        <w:tab/>
      </w:r>
    </w:p>
    <w:p w:rsidR="001B1C01" w:rsidRDefault="001B1C01" w:rsidP="001B1C01">
      <w:pPr>
        <w:jc w:val="both"/>
      </w:pPr>
      <w:r>
        <w:tab/>
        <w:t>2.Переходить дорогу следует:</w:t>
      </w:r>
    </w:p>
    <w:p w:rsidR="001B1C01" w:rsidRDefault="001B1C01" w:rsidP="001B1C01">
      <w:pPr>
        <w:jc w:val="both"/>
      </w:pPr>
      <w:r>
        <w:tab/>
        <w:t>а) бегом, не задерживаясь;</w:t>
      </w:r>
    </w:p>
    <w:p w:rsidR="001B1C01" w:rsidRDefault="001B1C01" w:rsidP="001B1C01">
      <w:pPr>
        <w:jc w:val="both"/>
        <w:rPr>
          <w:color w:val="FF0000"/>
        </w:rPr>
      </w:pPr>
      <w:r>
        <w:tab/>
      </w:r>
      <w:r>
        <w:rPr>
          <w:color w:val="FF0000"/>
        </w:rPr>
        <w:t>б) спокойно, под прямым углом к краю проезжей части;</w:t>
      </w:r>
    </w:p>
    <w:p w:rsidR="001B1C01" w:rsidRDefault="001B1C01" w:rsidP="001B1C01">
      <w:pPr>
        <w:jc w:val="both"/>
      </w:pPr>
      <w:r>
        <w:tab/>
        <w:t>в) спокойно, наискосок к краю проезжей части.</w:t>
      </w:r>
    </w:p>
    <w:p w:rsidR="001B1C01" w:rsidRDefault="001B1C01" w:rsidP="001B1C01">
      <w:pPr>
        <w:jc w:val="both"/>
      </w:pPr>
    </w:p>
    <w:p w:rsidR="001B1C01" w:rsidRDefault="001B1C01" w:rsidP="001B1C01">
      <w:pPr>
        <w:ind w:firstLine="708"/>
        <w:jc w:val="both"/>
      </w:pPr>
      <w:r>
        <w:t>3.Можно ли переходить улицу на красный свет,  если не видно машин:</w:t>
      </w:r>
    </w:p>
    <w:p w:rsidR="001B1C01" w:rsidRDefault="001B1C01" w:rsidP="001B1C01">
      <w:pPr>
        <w:jc w:val="both"/>
      </w:pPr>
      <w:r>
        <w:tab/>
        <w:t>а) да, ведь опасности нет;</w:t>
      </w:r>
    </w:p>
    <w:p w:rsidR="001B1C01" w:rsidRDefault="001B1C01" w:rsidP="001B1C01">
      <w:pPr>
        <w:jc w:val="both"/>
        <w:rPr>
          <w:color w:val="FF0000"/>
        </w:rPr>
      </w:pPr>
      <w:r>
        <w:tab/>
      </w:r>
      <w:r>
        <w:rPr>
          <w:color w:val="FF0000"/>
        </w:rPr>
        <w:t>б) нет, опасность может возникнуть в любую минуту.</w:t>
      </w:r>
    </w:p>
    <w:p w:rsidR="001B1C01" w:rsidRDefault="001B1C01" w:rsidP="001B1C01">
      <w:pPr>
        <w:jc w:val="both"/>
        <w:rPr>
          <w:color w:val="FF0000"/>
        </w:rPr>
      </w:pPr>
    </w:p>
    <w:p w:rsidR="001B1C01" w:rsidRDefault="001B1C01" w:rsidP="001B1C01">
      <w:pPr>
        <w:ind w:firstLine="708"/>
        <w:jc w:val="both"/>
      </w:pPr>
      <w:r>
        <w:t>4.Преходя дорогу:</w:t>
      </w:r>
    </w:p>
    <w:p w:rsidR="001B1C01" w:rsidRDefault="001B1C01" w:rsidP="001B1C01">
      <w:pPr>
        <w:ind w:firstLine="708"/>
        <w:jc w:val="both"/>
      </w:pPr>
      <w:r>
        <w:t>а) смотри только прямо;</w:t>
      </w:r>
    </w:p>
    <w:p w:rsidR="001B1C01" w:rsidRDefault="001B1C01" w:rsidP="001B1C01">
      <w:pPr>
        <w:jc w:val="both"/>
      </w:pPr>
      <w:r>
        <w:tab/>
        <w:t>б) предварительно посмотри в обе стороны – сначала направо, потом налево;</w:t>
      </w:r>
    </w:p>
    <w:p w:rsidR="001B1C01" w:rsidRDefault="001B1C01" w:rsidP="001B1C01">
      <w:pPr>
        <w:ind w:firstLine="708"/>
        <w:jc w:val="both"/>
        <w:rPr>
          <w:color w:val="FF0000"/>
        </w:rPr>
      </w:pPr>
      <w:r>
        <w:rPr>
          <w:color w:val="FF0000"/>
        </w:rPr>
        <w:t>в) предварительно посмотри в обе стороны – сначала налево, потом направо.</w:t>
      </w:r>
    </w:p>
    <w:p w:rsidR="001B1C01" w:rsidRDefault="001B1C01" w:rsidP="001B1C01">
      <w:pPr>
        <w:ind w:firstLine="708"/>
        <w:jc w:val="both"/>
        <w:rPr>
          <w:color w:val="FF0000"/>
        </w:rPr>
      </w:pPr>
    </w:p>
    <w:p w:rsidR="001B1C01" w:rsidRDefault="001B1C01" w:rsidP="001B1C01">
      <w:pPr>
        <w:ind w:firstLine="708"/>
        <w:jc w:val="both"/>
      </w:pPr>
      <w:r>
        <w:t>5. В ожидании перехода необходимо находиться:</w:t>
      </w:r>
    </w:p>
    <w:p w:rsidR="001B1C01" w:rsidRDefault="001B1C01" w:rsidP="001B1C01">
      <w:pPr>
        <w:jc w:val="both"/>
      </w:pPr>
      <w:r>
        <w:tab/>
        <w:t>а) у края дороги;</w:t>
      </w:r>
    </w:p>
    <w:p w:rsidR="001B1C01" w:rsidRDefault="001B1C01" w:rsidP="001B1C01">
      <w:pPr>
        <w:jc w:val="both"/>
        <w:rPr>
          <w:color w:val="FF0000"/>
        </w:rPr>
      </w:pPr>
      <w:r>
        <w:tab/>
      </w:r>
      <w:r>
        <w:rPr>
          <w:color w:val="FF0000"/>
        </w:rPr>
        <w:t>б) подальше от края дороги;</w:t>
      </w:r>
    </w:p>
    <w:p w:rsidR="001B1C01" w:rsidRDefault="001B1C01" w:rsidP="001B1C01">
      <w:pPr>
        <w:ind w:firstLine="708"/>
        <w:jc w:val="both"/>
      </w:pPr>
      <w:r>
        <w:t>в) на остановке.</w:t>
      </w:r>
    </w:p>
    <w:p w:rsidR="001B1C01" w:rsidRDefault="001B1C01" w:rsidP="001B1C01">
      <w:pPr>
        <w:ind w:firstLine="708"/>
        <w:jc w:val="both"/>
        <w:rPr>
          <w:color w:val="FF0000"/>
        </w:rPr>
      </w:pPr>
    </w:p>
    <w:p w:rsidR="001B1C01" w:rsidRDefault="001B1C01" w:rsidP="001B1C01">
      <w:pPr>
        <w:jc w:val="both"/>
      </w:pPr>
      <w:r>
        <w:tab/>
        <w:t>6. Ожидать общественный транспорт надо:</w:t>
      </w:r>
    </w:p>
    <w:p w:rsidR="001B1C01" w:rsidRDefault="001B1C01" w:rsidP="001B1C01">
      <w:pPr>
        <w:jc w:val="both"/>
        <w:rPr>
          <w:color w:val="FF0000"/>
        </w:rPr>
      </w:pPr>
      <w:r>
        <w:tab/>
      </w:r>
      <w:r>
        <w:rPr>
          <w:color w:val="FF0000"/>
        </w:rPr>
        <w:t>а) на посадочных площадках, если таковые имеются;</w:t>
      </w:r>
    </w:p>
    <w:p w:rsidR="001B1C01" w:rsidRDefault="001B1C01" w:rsidP="001B1C01">
      <w:pPr>
        <w:jc w:val="both"/>
      </w:pPr>
      <w:r>
        <w:tab/>
        <w:t>б) на тротуаре;</w:t>
      </w:r>
    </w:p>
    <w:p w:rsidR="001B1C01" w:rsidRDefault="001B1C01" w:rsidP="001B1C01">
      <w:pPr>
        <w:ind w:firstLine="708"/>
        <w:jc w:val="both"/>
      </w:pPr>
      <w:r>
        <w:t>в) на обочине.</w:t>
      </w:r>
    </w:p>
    <w:p w:rsidR="001B1C01" w:rsidRDefault="001B1C01" w:rsidP="001B1C01">
      <w:pPr>
        <w:ind w:firstLine="708"/>
        <w:jc w:val="both"/>
      </w:pPr>
    </w:p>
    <w:p w:rsidR="001B1C01" w:rsidRDefault="001B1C01" w:rsidP="001B1C01">
      <w:pPr>
        <w:ind w:firstLine="708"/>
        <w:jc w:val="both"/>
      </w:pPr>
      <w:r>
        <w:t xml:space="preserve">7. Пешеходы должны двигаться по тротуарам, </w:t>
      </w:r>
    </w:p>
    <w:p w:rsidR="001B1C01" w:rsidRDefault="001B1C01" w:rsidP="001B1C01">
      <w:pPr>
        <w:ind w:firstLine="708"/>
        <w:jc w:val="both"/>
      </w:pPr>
      <w:r>
        <w:t>а) придерживаясь левой стороны;</w:t>
      </w:r>
    </w:p>
    <w:p w:rsidR="001B1C01" w:rsidRDefault="001B1C01" w:rsidP="001B1C01">
      <w:pPr>
        <w:ind w:firstLine="708"/>
        <w:jc w:val="both"/>
      </w:pPr>
      <w:r>
        <w:t>б) посередине;</w:t>
      </w:r>
    </w:p>
    <w:p w:rsidR="001B1C01" w:rsidRDefault="001B1C01" w:rsidP="001B1C01">
      <w:pPr>
        <w:ind w:firstLine="708"/>
        <w:jc w:val="both"/>
        <w:rPr>
          <w:color w:val="FF0000"/>
        </w:rPr>
      </w:pPr>
      <w:r>
        <w:rPr>
          <w:color w:val="FF0000"/>
        </w:rPr>
        <w:t>в) придерживаясь правой стороны, а где их нет – по обочине.</w:t>
      </w:r>
    </w:p>
    <w:p w:rsidR="001B1C01" w:rsidRDefault="001B1C01" w:rsidP="001B1C01">
      <w:pPr>
        <w:jc w:val="both"/>
        <w:rPr>
          <w:color w:val="FF0000"/>
        </w:rPr>
      </w:pPr>
    </w:p>
    <w:p w:rsidR="001B1C01" w:rsidRDefault="001B1C01" w:rsidP="001B1C01">
      <w:pPr>
        <w:jc w:val="both"/>
      </w:pPr>
      <w:r>
        <w:tab/>
        <w:t>8.В каком возрасте разрешается выезжать на велосипеде на дорогу общественного пользования:</w:t>
      </w:r>
    </w:p>
    <w:p w:rsidR="001B1C01" w:rsidRDefault="001B1C01" w:rsidP="001B1C01">
      <w:pPr>
        <w:jc w:val="both"/>
        <w:rPr>
          <w:color w:val="FF0000"/>
        </w:rPr>
      </w:pPr>
      <w:r>
        <w:tab/>
      </w:r>
      <w:r>
        <w:rPr>
          <w:color w:val="FF0000"/>
        </w:rPr>
        <w:t>а) не моложе 12 лет;</w:t>
      </w:r>
    </w:p>
    <w:p w:rsidR="001B1C01" w:rsidRDefault="001B1C01" w:rsidP="001B1C01">
      <w:pPr>
        <w:jc w:val="both"/>
      </w:pPr>
      <w:r>
        <w:tab/>
        <w:t>б) в любом;</w:t>
      </w:r>
    </w:p>
    <w:p w:rsidR="001B1C01" w:rsidRDefault="001B1C01" w:rsidP="001B1C01">
      <w:pPr>
        <w:jc w:val="both"/>
      </w:pPr>
      <w:r>
        <w:tab/>
        <w:t>в) не моложе 16 лет.</w:t>
      </w:r>
    </w:p>
    <w:p w:rsidR="001B1C01" w:rsidRDefault="001B1C01" w:rsidP="001B1C01">
      <w:pPr>
        <w:jc w:val="both"/>
      </w:pPr>
    </w:p>
    <w:p w:rsidR="001B1C01" w:rsidRDefault="001B1C01" w:rsidP="001B1C01">
      <w:pPr>
        <w:jc w:val="both"/>
      </w:pPr>
      <w:r>
        <w:tab/>
        <w:t>9. Можно ли ездить на велосипеде по тротуарам или пешеходным дорожкам:</w:t>
      </w:r>
    </w:p>
    <w:p w:rsidR="001B1C01" w:rsidRDefault="001B1C01" w:rsidP="001B1C01">
      <w:pPr>
        <w:jc w:val="both"/>
        <w:rPr>
          <w:color w:val="FF0000"/>
        </w:rPr>
      </w:pPr>
      <w:r>
        <w:tab/>
      </w:r>
      <w:r>
        <w:rPr>
          <w:color w:val="FF0000"/>
        </w:rPr>
        <w:t>а)</w:t>
      </w:r>
      <w:r>
        <w:t xml:space="preserve"> </w:t>
      </w:r>
      <w:r>
        <w:rPr>
          <w:color w:val="FF0000"/>
        </w:rPr>
        <w:t>запрещено;</w:t>
      </w:r>
    </w:p>
    <w:p w:rsidR="001B1C01" w:rsidRDefault="001B1C01" w:rsidP="001B1C01">
      <w:pPr>
        <w:jc w:val="both"/>
      </w:pPr>
      <w:r>
        <w:tab/>
        <w:t>б)</w:t>
      </w:r>
      <w:r>
        <w:rPr>
          <w:color w:val="FF0000"/>
        </w:rPr>
        <w:t xml:space="preserve"> </w:t>
      </w:r>
      <w:r>
        <w:t>да;</w:t>
      </w:r>
    </w:p>
    <w:p w:rsidR="001B1C01" w:rsidRDefault="001B1C01" w:rsidP="001B1C01">
      <w:pPr>
        <w:jc w:val="both"/>
      </w:pPr>
      <w:r>
        <w:tab/>
        <w:t>в) можно ехать везде, где нет машин.</w:t>
      </w:r>
    </w:p>
    <w:p w:rsidR="001B1C01" w:rsidRDefault="001B1C01" w:rsidP="001B1C01">
      <w:pPr>
        <w:ind w:firstLine="708"/>
        <w:jc w:val="both"/>
      </w:pPr>
      <w:r>
        <w:tab/>
      </w:r>
    </w:p>
    <w:p w:rsidR="001B1C01" w:rsidRDefault="001B1C01" w:rsidP="001B1C01">
      <w:pPr>
        <w:ind w:firstLine="708"/>
        <w:jc w:val="both"/>
      </w:pPr>
      <w:r>
        <w:t>10.С какого возраста разрешено сидеть рядом с водителем?</w:t>
      </w:r>
    </w:p>
    <w:p w:rsidR="001B1C01" w:rsidRDefault="001B1C01" w:rsidP="001B1C01">
      <w:pPr>
        <w:ind w:firstLine="708"/>
        <w:jc w:val="both"/>
      </w:pPr>
      <w:r>
        <w:t>а) в любом возрасте;</w:t>
      </w:r>
    </w:p>
    <w:p w:rsidR="001B1C01" w:rsidRDefault="001B1C01" w:rsidP="001B1C01">
      <w:pPr>
        <w:ind w:firstLine="708"/>
        <w:jc w:val="both"/>
        <w:rPr>
          <w:color w:val="FF0000"/>
        </w:rPr>
      </w:pPr>
      <w:r>
        <w:rPr>
          <w:color w:val="FF0000"/>
        </w:rPr>
        <w:t>б) после 12 лет;</w:t>
      </w:r>
    </w:p>
    <w:p w:rsidR="001B1C01" w:rsidRDefault="001B1C01" w:rsidP="001B1C01">
      <w:pPr>
        <w:ind w:firstLine="708"/>
        <w:jc w:val="both"/>
      </w:pPr>
      <w:r>
        <w:t>в) после 10 лет.</w:t>
      </w:r>
    </w:p>
    <w:p w:rsidR="001B1C01" w:rsidRDefault="001B1C01" w:rsidP="001B1C01">
      <w:pPr>
        <w:jc w:val="both"/>
        <w:rPr>
          <w:sz w:val="28"/>
          <w:szCs w:val="28"/>
        </w:rPr>
      </w:pPr>
    </w:p>
    <w:p w:rsidR="001B1C01" w:rsidRDefault="001B1C01" w:rsidP="001B1C01">
      <w:pPr>
        <w:ind w:firstLine="708"/>
        <w:jc w:val="both"/>
      </w:pPr>
      <w:r>
        <w:t>11.Какое самое безопасное место в вечернем автобусе:</w:t>
      </w:r>
    </w:p>
    <w:p w:rsidR="001B1C01" w:rsidRDefault="001B1C01" w:rsidP="001B1C01">
      <w:pPr>
        <w:jc w:val="both"/>
      </w:pPr>
      <w:r>
        <w:lastRenderedPageBreak/>
        <w:tab/>
        <w:t>а) таковых нет;</w:t>
      </w:r>
    </w:p>
    <w:p w:rsidR="001B1C01" w:rsidRDefault="001B1C01" w:rsidP="001B1C01">
      <w:pPr>
        <w:jc w:val="both"/>
      </w:pPr>
      <w:r>
        <w:tab/>
        <w:t>б) на задних сидениях;</w:t>
      </w:r>
    </w:p>
    <w:p w:rsidR="001B1C01" w:rsidRDefault="001B1C01" w:rsidP="001B1C01">
      <w:pPr>
        <w:ind w:firstLine="708"/>
        <w:jc w:val="both"/>
        <w:rPr>
          <w:sz w:val="28"/>
          <w:szCs w:val="28"/>
        </w:rPr>
      </w:pPr>
      <w:r>
        <w:rPr>
          <w:color w:val="FF0000"/>
        </w:rPr>
        <w:t>в) недалеко от водителя.</w:t>
      </w:r>
    </w:p>
    <w:p w:rsidR="001B1C01" w:rsidRDefault="001B1C01" w:rsidP="001B1C01">
      <w:pPr>
        <w:ind w:firstLine="708"/>
        <w:jc w:val="both"/>
        <w:rPr>
          <w:sz w:val="28"/>
          <w:szCs w:val="28"/>
        </w:rPr>
      </w:pPr>
    </w:p>
    <w:p w:rsidR="001B1C01" w:rsidRDefault="001B1C01" w:rsidP="001B1C01"/>
    <w:p w:rsidR="007A400D" w:rsidRDefault="007A400D"/>
    <w:sectPr w:rsidR="007A400D" w:rsidSect="007A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1C01"/>
    <w:rsid w:val="001B1C01"/>
    <w:rsid w:val="007A400D"/>
    <w:rsid w:val="00D1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2015-10-08T13:28:00Z</dcterms:created>
  <dcterms:modified xsi:type="dcterms:W3CDTF">2015-10-08T13:28:00Z</dcterms:modified>
</cp:coreProperties>
</file>