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E2" w:rsidRPr="00363BAA" w:rsidRDefault="001F2AE2" w:rsidP="001F2A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1F2AE2">
        <w:rPr>
          <w:rFonts w:ascii="Times New Roman" w:hAnsi="Times New Roman" w:cs="Times New Roman"/>
          <w:b/>
          <w:bCs/>
          <w:i/>
          <w:sz w:val="32"/>
          <w:szCs w:val="32"/>
        </w:rPr>
        <w:t>Тема: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F2AE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«Патриотическое воспитание в семье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и в школе</w:t>
      </w:r>
      <w:r w:rsidRPr="001F2AE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»</w:t>
      </w:r>
    </w:p>
    <w:p w:rsidR="001F2AE2" w:rsidRDefault="001F2AE2" w:rsidP="00363BA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63BAA" w:rsidRPr="00363BAA" w:rsidRDefault="001F2AE2" w:rsidP="00363B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1.</w:t>
      </w:r>
      <w:r w:rsidR="00363BAA" w:rsidRPr="00363BAA">
        <w:rPr>
          <w:rFonts w:ascii="Times New Roman" w:hAnsi="Times New Roman" w:cs="Times New Roman"/>
          <w:bCs/>
          <w:i/>
          <w:sz w:val="24"/>
          <w:szCs w:val="24"/>
        </w:rPr>
        <w:t>Воспитание патриотов – одна из задач родительского воспитания</w:t>
      </w:r>
    </w:p>
    <w:p w:rsidR="00363BAA" w:rsidRPr="00363BAA" w:rsidRDefault="001F2AE2" w:rsidP="00363BA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363BAA" w:rsidRPr="00363BAA">
        <w:rPr>
          <w:rFonts w:ascii="Times New Roman" w:hAnsi="Times New Roman" w:cs="Times New Roman"/>
          <w:i/>
          <w:iCs/>
          <w:sz w:val="24"/>
          <w:szCs w:val="24"/>
        </w:rPr>
        <w:t>Семья – школа понимания Родины, школа воспитания органической верности и привязанности к ней, воспитание уважения к собственному народу и людям других национальностей.</w:t>
      </w:r>
    </w:p>
    <w:p w:rsidR="00363BAA" w:rsidRPr="00363BAA" w:rsidRDefault="001F2AE2" w:rsidP="00363BA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="00363BAA" w:rsidRPr="00363BAA">
        <w:rPr>
          <w:rFonts w:ascii="Times New Roman" w:hAnsi="Times New Roman" w:cs="Times New Roman"/>
          <w:i/>
          <w:iCs/>
          <w:sz w:val="24"/>
          <w:szCs w:val="24"/>
        </w:rPr>
        <w:t>Участие родителей в организации встреч с ветеранами войны. Воспитание на патриотических традициях семьи, своего города, своего села.</w:t>
      </w:r>
    </w:p>
    <w:p w:rsidR="00363BAA" w:rsidRPr="00363BAA" w:rsidRDefault="00363BAA" w:rsidP="00363BAA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3BAA" w:rsidRPr="00363BAA" w:rsidRDefault="00363BAA" w:rsidP="0036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 xml:space="preserve">Философы, экономисты, психологи, педагоги указывают на самые различные функции современной семьи (производственную, хозяйственно-бытовую, статусную, досуговую, психологическую и др.). Однако семья </w:t>
      </w:r>
      <w:proofErr w:type="gramStart"/>
      <w:r w:rsidRPr="00363BAA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363BAA">
        <w:rPr>
          <w:rFonts w:ascii="Times New Roman" w:hAnsi="Times New Roman" w:cs="Times New Roman"/>
          <w:sz w:val="24"/>
          <w:szCs w:val="24"/>
        </w:rPr>
        <w:t xml:space="preserve"> прежде всего тем, что она, наряду с указанными функциями, осуществляет такую важнейшую деятельность, как «производство самого человека» (Ф. Энгельс), т. е. его рождение и последующее воспитание. Эта деятельность семьи дает ей возможность передавать новым поколениям производственные, социальные и духовные богатства. Именно эта деятельность родителей и старших направлена на то, чтобы сформировать в семье отношение детей к труду, идейным, моральным, духовным ценностям. Среди этих ценностей на первом месте те, которые отражают отношение сына или дочери к своему Отечеству.</w:t>
      </w:r>
    </w:p>
    <w:p w:rsidR="00363BAA" w:rsidRPr="00363BAA" w:rsidRDefault="00363BAA" w:rsidP="00363BA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 xml:space="preserve">Семья является благодатной средой для воспитания патриотического сознания, чувств и убеждений у детей. Это обусловлено, во-первых, тем, что она представляет собой своеобразный социально-психологический </w:t>
      </w:r>
      <w:proofErr w:type="spellStart"/>
      <w:r w:rsidRPr="00363BAA">
        <w:rPr>
          <w:rFonts w:ascii="Times New Roman" w:hAnsi="Times New Roman" w:cs="Times New Roman"/>
          <w:sz w:val="24"/>
          <w:szCs w:val="24"/>
        </w:rPr>
        <w:t>микроколлектив</w:t>
      </w:r>
      <w:proofErr w:type="spellEnd"/>
      <w:r w:rsidRPr="00363BAA">
        <w:rPr>
          <w:rFonts w:ascii="Times New Roman" w:hAnsi="Times New Roman" w:cs="Times New Roman"/>
          <w:sz w:val="24"/>
          <w:szCs w:val="24"/>
        </w:rPr>
        <w:t>, который основывается на самых близких, доверительно-интимных отношениях между супругами, между родителями и детьми. Уже в первый период жизни ребенка-дошкольника семья имеет большие потенциальные возможности социального воздействия на его сознание и чувственную сферу. Возможности эти кроются во многом: и в общности запросов, стремлений, интересов членов семьи, ответственности, помощи, и в глубочайших чувствах родительской любви; во-вторых, в семейной среде живым воплощением патриотических чу</w:t>
      </w:r>
      <w:proofErr w:type="gramStart"/>
      <w:r w:rsidRPr="00363BAA">
        <w:rPr>
          <w:rFonts w:ascii="Times New Roman" w:hAnsi="Times New Roman" w:cs="Times New Roman"/>
          <w:sz w:val="24"/>
          <w:szCs w:val="24"/>
        </w:rPr>
        <w:t>вств дл</w:t>
      </w:r>
      <w:proofErr w:type="gramEnd"/>
      <w:r w:rsidRPr="00363BAA">
        <w:rPr>
          <w:rFonts w:ascii="Times New Roman" w:hAnsi="Times New Roman" w:cs="Times New Roman"/>
          <w:sz w:val="24"/>
          <w:szCs w:val="24"/>
        </w:rPr>
        <w:t>я ребенка являются его родители – мать и отец. С ними у детей связываются понятия о своем доме, своих родных местах, своем крае, его природе, своей Родине.</w:t>
      </w:r>
    </w:p>
    <w:p w:rsidR="00363BAA" w:rsidRPr="00363BAA" w:rsidRDefault="00363BAA" w:rsidP="00363BA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В-третьих, в семейной среде ни на минуту не прекращается процесс внутрисемейного общения между старшим и младшим поколениями. Это общение способствует не только простому обмену информацией, но и передаче детям и внукам богатейшего духовного опыта и героики прошлых лет, формированию патриотического сознания, чувств и убеждений, установок и поведения.</w:t>
      </w:r>
    </w:p>
    <w:p w:rsidR="00363BAA" w:rsidRPr="00363BAA" w:rsidRDefault="00363BAA" w:rsidP="00363BA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Жизнь показывает, что дети, если с ними ведется в семье целенаправленная работа, наследуют традиции своей семьи, народа-патриота. В семьях сложились многообразные традиции по воспитанию у подростков патриотического сознания и чувства. Что же может сделать семья по воспитанию патриотических чувств у подростков?</w:t>
      </w:r>
    </w:p>
    <w:p w:rsidR="00363BAA" w:rsidRPr="00363BAA" w:rsidRDefault="00363BAA" w:rsidP="00363BA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 xml:space="preserve">Дети растут, и приходит время, когда они спрашивают, как прожили жизнь дедушка и бабушка, мама и папа. На этот закономерный и серьезный вопрос нельзя не дать ответа, так как в нем – прямой путь к воспитанию чувства патриотизма у сына и дочери, продолжающих дела родителей, своей родословной. «Где был до войны ты и твой отец?», «Где ты был в годы войны?», «Как погиб мой дедушка?». С этими и десятками других вопросов сталкиваются родители. Дети, особенно подростки, готовые день и ночь слушать, читать и смотреть о войне, уже имеют свой идеал из книг, теле- и кинофильмов, рассказов, воспоминаний ветеранов. Но им, прежде всего, хочется иметь таким идеалом своих самых близких людей – родителей, старших членов семьи. Вот почему и возникают у них бесконечные вопросы о жизни, боевых и трудовых делах своей семьи, ее </w:t>
      </w:r>
      <w:r w:rsidRPr="00363BAA">
        <w:rPr>
          <w:rFonts w:ascii="Times New Roman" w:hAnsi="Times New Roman" w:cs="Times New Roman"/>
          <w:sz w:val="24"/>
          <w:szCs w:val="24"/>
        </w:rPr>
        <w:lastRenderedPageBreak/>
        <w:t>родословной. Дети хотят сравнивать свой обобщенный идеал с конкретным человеком, который должен быть хоть в чем-то героическим. Они должны знать о жизни и деятельности родителей, родственников, старших. И если те заслуживают, гордиться ими и их делами, подражать им, продолжать их дела, обогащать лучшие семейные традиции.</w:t>
      </w:r>
    </w:p>
    <w:p w:rsidR="00363BAA" w:rsidRPr="00363BAA" w:rsidRDefault="00363BAA" w:rsidP="00363BA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Все ли родители говорят с детьми о Родине? Все ли родители говорят о ее богатстве и красоте, о преданности и служении ей, о защите ее чести и славы? Отдельные родители считают, что в семье об этом говорить излишне: много об этом говорят в школе. Но в том-то и ценность семейных бесед и разговоров, что проходят они чаще всего в непосредственной и доверительной атмосфере. Именно в такой непринужденной обстановке сердца ребят открыты для патриотических чувств, тогда умное и умелое слово отца или матери о Родине, долге, труде глубоко входит как в сознание, так и в сердце сына или дочери.</w:t>
      </w:r>
    </w:p>
    <w:p w:rsidR="00363BAA" w:rsidRPr="00363BAA" w:rsidRDefault="00363BAA" w:rsidP="00363BA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Рассказы и беседы-воспоминания о семейной чести, о патриотических делах родителей, размышления над прошлым своей Родины – это хорошие уроки мужества для детей. В то же время это и связь времен, это и передача эстафеты от поколения к поколению. В эти минуты и часы дети чувствуют себя как бы единым целым, неотделимым от своей семьи.</w:t>
      </w:r>
    </w:p>
    <w:p w:rsidR="00363BAA" w:rsidRPr="00363BAA" w:rsidRDefault="00363BAA" w:rsidP="00363BA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Неоценимую роль в воспитании патриотических чувств у подростков оказывают совместные путешествия. Во время путешествия родители и дети знакомятся с Родиной, ее народами, их культурой, их прошлым и настоящим. Нередко родители помогают школьникам в организации и проведении походов: содействуют в выборе маршрута походов, проводят беседы-воспоминания о своих боевых друзьях, дарят священные реликвии.</w:t>
      </w:r>
    </w:p>
    <w:p w:rsidR="00363BAA" w:rsidRPr="00363BAA" w:rsidRDefault="00363BAA" w:rsidP="00363BA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Уважение к культурному наследию других народов – одна из форм проявления внутренней культуры человека, богатства его духовного мира. Подтверждение тому – жизнь и деятельность выдающихся мыслителей, писателей, педагогов, которые с целью обогащения национальной культуры и этики стремились изучать и рассказывать о жизни, быте, обычаях и нравах других народов.</w:t>
      </w:r>
    </w:p>
    <w:p w:rsidR="00363BAA" w:rsidRPr="00363BAA" w:rsidRDefault="00363BAA" w:rsidP="00363BAA">
      <w:pPr>
        <w:spacing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63BAA">
        <w:rPr>
          <w:rFonts w:ascii="Times New Roman" w:hAnsi="Times New Roman" w:cs="Times New Roman"/>
          <w:sz w:val="24"/>
          <w:szCs w:val="24"/>
        </w:rPr>
        <w:t>Говоря о повышении роли современной семьи в патриотическом воспитании, особое внимание следует уделить его психологическим аспектам. В настоящее время дети стали свидетелями национальной розни, военных действий на территории страны. Большую ценность при формировании патриотических чувств у подростков представляет организация и проведение встреч с ветеранами войны и труда. Ценность состоит в том, что живые страницы патриотизма воздействуют не только на умственную, но и на эмоциональную сферу детей.</w:t>
      </w:r>
    </w:p>
    <w:p w:rsidR="00BC7E7D" w:rsidRDefault="00BC7E7D">
      <w:bookmarkStart w:id="0" w:name="_GoBack"/>
      <w:bookmarkEnd w:id="0"/>
    </w:p>
    <w:sectPr w:rsidR="00BC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1D"/>
    <w:rsid w:val="00087A1D"/>
    <w:rsid w:val="001F2AE2"/>
    <w:rsid w:val="00363BAA"/>
    <w:rsid w:val="00B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8</cp:lastModifiedBy>
  <cp:revision>2</cp:revision>
  <dcterms:created xsi:type="dcterms:W3CDTF">2015-10-08T13:45:00Z</dcterms:created>
  <dcterms:modified xsi:type="dcterms:W3CDTF">2015-10-08T13:45:00Z</dcterms:modified>
</cp:coreProperties>
</file>