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AD4" w:rsidRPr="00E12AFE" w:rsidRDefault="00E70AD4" w:rsidP="00C0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  <w:r w:rsidRPr="00E12AFE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>ПРОЕКТ  </w:t>
      </w:r>
    </w:p>
    <w:p w:rsidR="00E70AD4" w:rsidRPr="00E12AFE" w:rsidRDefault="00CE7FA6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12AFE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 xml:space="preserve">«Снежный   </w:t>
      </w:r>
      <w:r w:rsidRPr="00E12AFE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>городок»</w:t>
      </w:r>
    </w:p>
    <w:p w:rsidR="00E70AD4" w:rsidRPr="00E70AD4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І</w:t>
      </w:r>
    </w:p>
    <w:p w:rsidR="00E70AD4" w:rsidRPr="00E70AD4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Информационная часть проекта</w:t>
      </w:r>
    </w:p>
    <w:p w:rsidR="00E70AD4" w:rsidRPr="00E70AD4" w:rsidRDefault="00E70AD4" w:rsidP="00E70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942D19" w:rsidRDefault="00E70AD4" w:rsidP="00942D19">
      <w:pPr>
        <w:pStyle w:val="a9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2D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Информация об организации </w:t>
      </w:r>
    </w:p>
    <w:p w:rsidR="00942D19" w:rsidRPr="00942D19" w:rsidRDefault="00942D19" w:rsidP="00942D1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536"/>
      </w:tblGrid>
      <w:tr w:rsidR="00E70AD4" w:rsidRPr="00E70AD4" w:rsidTr="00E12AFE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E70AD4" w:rsidP="00E7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проекта:</w:t>
            </w:r>
          </w:p>
          <w:p w:rsidR="00942D19" w:rsidRPr="00E70AD4" w:rsidRDefault="00942D19" w:rsidP="00E7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развивающего пространства прогулочного участка в зимний период с учетом реализации Федеральных государственных требований</w:t>
            </w:r>
            <w:r w:rsidR="00CE7F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«Снежный  городок»</w:t>
            </w:r>
          </w:p>
        </w:tc>
      </w:tr>
      <w:tr w:rsidR="00E70AD4" w:rsidRPr="00E70AD4" w:rsidTr="00E12AFE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E70AD4" w:rsidP="00E7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проекта</w:t>
            </w:r>
          </w:p>
          <w:p w:rsidR="00942D19" w:rsidRPr="00E70AD4" w:rsidRDefault="00942D19" w:rsidP="00E70A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02F3" w:rsidRDefault="00A2634F" w:rsidP="00BC0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творческой группы </w:t>
            </w:r>
            <w:r w:rsidR="00BC0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 Дроздова М.В.</w:t>
            </w:r>
          </w:p>
          <w:p w:rsidR="00E70AD4" w:rsidRPr="00E70AD4" w:rsidRDefault="00BC02F3" w:rsidP="00BC02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г. МБДОУ «Д/с № 46»</w:t>
            </w:r>
          </w:p>
        </w:tc>
      </w:tr>
    </w:tbl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E70AD4" w:rsidRDefault="00942D19" w:rsidP="00942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E70AD4"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Участники проекта:</w:t>
      </w:r>
    </w:p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 ДОУ</w:t>
      </w:r>
    </w:p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ДОУ</w:t>
      </w:r>
    </w:p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Родительская общественность</w:t>
      </w:r>
    </w:p>
    <w:p w:rsidR="00E70AD4" w:rsidRPr="00E70AD4" w:rsidRDefault="00E70AD4" w:rsidP="00E70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E70AD4" w:rsidRDefault="00942D19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E70AD4"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Вид проекта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Практико-ориентированный</w:t>
      </w:r>
    </w:p>
    <w:p w:rsidR="00C4420D" w:rsidRDefault="00C4420D" w:rsidP="00C0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0AD4" w:rsidRDefault="00E70AD4" w:rsidP="00C0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</w:t>
      </w:r>
    </w:p>
    <w:p w:rsidR="00C4420D" w:rsidRPr="00E70AD4" w:rsidRDefault="00C4420D" w:rsidP="00C003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Содержательная часть проекта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Краткая аннотация проекта</w:t>
      </w:r>
    </w:p>
    <w:p w:rsidR="00E70AD4" w:rsidRPr="00E70AD4" w:rsidRDefault="00E70AD4" w:rsidP="00E70AD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</w:t>
      </w:r>
      <w:bookmarkStart w:id="0" w:name="_GoBack"/>
      <w:bookmarkEnd w:id="0"/>
      <w:r w:rsidR="00AA6F9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Снежный городок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нацелен на создание предметно-развивающей среды на </w:t>
      </w:r>
      <w:r w:rsidR="00CE7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спортивном 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участке в зимнее время как системы условий, обеспечивающей всю полноту развития детской деятельности и</w:t>
      </w:r>
      <w:r w:rsidR="00AA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детской личности.</w:t>
      </w:r>
    </w:p>
    <w:p w:rsidR="00E70AD4" w:rsidRDefault="00E70AD4" w:rsidP="00E70AD4">
      <w:pPr>
        <w:spacing w:before="100" w:beforeAutospacing="1" w:after="100" w:afterAutospacing="1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6F98" w:rsidRDefault="00AA6F98" w:rsidP="00E70AD4">
      <w:pPr>
        <w:spacing w:before="100" w:beforeAutospacing="1" w:after="100" w:afterAutospacing="1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6F98" w:rsidRPr="00E70AD4" w:rsidRDefault="00AA6F98" w:rsidP="00E70AD4">
      <w:pPr>
        <w:spacing w:before="100" w:beforeAutospacing="1" w:after="100" w:afterAutospacing="1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E70AD4" w:rsidRDefault="00E70AD4" w:rsidP="00C00378">
      <w:pPr>
        <w:spacing w:before="100" w:beforeAutospacing="1" w:after="100" w:afterAutospacing="1" w:line="240" w:lineRule="auto"/>
        <w:ind w:left="75" w:firstLine="2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Актуальность проекта </w:t>
      </w:r>
    </w:p>
    <w:p w:rsidR="00E70AD4" w:rsidRPr="00E70AD4" w:rsidRDefault="00E70AD4" w:rsidP="00E70AD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обеспечения современного качества дошкольного образования по информационной насыщенности, осуществление полноценного развития и эмоциональное благополучие каждого ребенка, получение воспитанниками опыта широкого эмоционально-практичес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взаимодействия с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наиболее значимых для его развития сферах жизни.</w:t>
      </w:r>
    </w:p>
    <w:p w:rsidR="00E70AD4" w:rsidRPr="00E70AD4" w:rsidRDefault="00E70AD4" w:rsidP="00E70AD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требования Федеральной целевой программы развития образования,  направленные   на необходимость вложения в человеческий капитал и ориентация на идею концепции дошкольного обучения и воспитания, выдвигающей приоритеты приобщения личности ребенка к познанию окружающего мира через самоощущения, формирование компетентности в сфере отношений к миру, к людям, к самому себе.</w:t>
      </w:r>
    </w:p>
    <w:p w:rsidR="00E70AD4" w:rsidRPr="00E70AD4" w:rsidRDefault="00E70AD4" w:rsidP="00E70AD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развивающего пространства для свободной деятельности детей позволяет включать ребенка в процесс исследования, а не получения готовых знаний и обеспечение вариативности дошкольной ступени образования, переход на личностно-ориентированное взаимодействие педагога с детьми, индивидуализацию педагогического процесса.</w:t>
      </w:r>
    </w:p>
    <w:p w:rsidR="00E70AD4" w:rsidRPr="00E70AD4" w:rsidRDefault="00E70AD4" w:rsidP="00E70AD4">
      <w:pPr>
        <w:spacing w:before="100" w:beforeAutospacing="1" w:after="100" w:afterAutospacing="1" w:line="240" w:lineRule="auto"/>
        <w:ind w:lef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E70AD4" w:rsidRDefault="00E70AD4" w:rsidP="00C0037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проекта: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современной предметно-развивающей среды на </w:t>
      </w:r>
      <w:r w:rsidR="00CE7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спортивном участке в зимний период -  «Снежный  городок».</w:t>
      </w:r>
    </w:p>
    <w:p w:rsidR="00E70AD4" w:rsidRPr="00E70AD4" w:rsidRDefault="00E70AD4" w:rsidP="00C0037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проекта:  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 Обеспечить многофункциональное  использование территории </w:t>
      </w:r>
      <w:r w:rsidR="00CE7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участка.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2.  Расширить двигательное пространство для оптимизации двигательной нагрузки.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3.  Обеспечить комфортность и безопасность обстановки, выполнение санитарно-гигиенических норм.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4.  Учесть все направления развития ребенка, доступно</w:t>
      </w:r>
      <w:r w:rsidR="00CE7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расположение оборудования и снежных 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 в соответствии с возрастными особенностями детей;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5.  Обеспечить богатство сенсорных в</w:t>
      </w:r>
      <w:r w:rsidR="00CE7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печатлений, разнообразие снежных 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фигур и оборудования, их рациональное расположение.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6.  Предоставить детям возможности для исследования, поисковой деятельности, экспериментирования в условиях прогулки.</w:t>
      </w:r>
    </w:p>
    <w:p w:rsid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7.  Создать полифункциональную среду на участке, пригодную для совместного проектирования и изменения окружающего пространства детьми и взрослыми.</w:t>
      </w:r>
    </w:p>
    <w:p w:rsidR="00E70AD4" w:rsidRPr="00E70AD4" w:rsidRDefault="00E70AD4" w:rsidP="00C003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C003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Продолжать формиров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правила поведения в социуме.</w:t>
      </w:r>
    </w:p>
    <w:p w:rsidR="00E70AD4" w:rsidRPr="00E70AD4" w:rsidRDefault="00E70AD4" w:rsidP="00C00378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Противоречия:</w:t>
      </w:r>
    </w:p>
    <w:p w:rsidR="00E70AD4" w:rsidRPr="00E70AD4" w:rsidRDefault="00E70AD4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самостоятельного получения знаний и навыков  - низкая познавательная   активность.</w:t>
      </w:r>
    </w:p>
    <w:p w:rsidR="00E70AD4" w:rsidRPr="00E70AD4" w:rsidRDefault="00E70AD4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Создание комфортной развивающей среды - недостаточная компетентность педагогов и родителей.</w:t>
      </w:r>
    </w:p>
    <w:p w:rsidR="00E70AD4" w:rsidRPr="00E70AD4" w:rsidRDefault="00E70AD4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в общении - отсутствие умений и навыков.</w:t>
      </w:r>
    </w:p>
    <w:p w:rsidR="00E70AD4" w:rsidRPr="00E70AD4" w:rsidRDefault="00E70AD4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ведущих видов деятельности дошкольника – увлечение «школьными» технологиями.</w:t>
      </w:r>
    </w:p>
    <w:p w:rsidR="00E70AD4" w:rsidRDefault="00E70AD4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активность детей в свободной деятельности – открытие для ребенка предметного мира (право на свободный выбор заинтересовавшей ребенка деятельности).</w:t>
      </w:r>
    </w:p>
    <w:p w:rsidR="00924A97" w:rsidRPr="00924A97" w:rsidRDefault="00924A97" w:rsidP="00E70AD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E70AD4" w:rsidRDefault="00E70AD4" w:rsidP="00C00378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на участке создать предметно-развивающую среду, адекватную реализуемой программе, соответствующую особенностям педагогического процесса и творческому характеру деятельности ребенка, то это будет эффективно способствовать формированию базиса личностной культуры, развитию индивидуальности воспитанников.</w:t>
      </w:r>
    </w:p>
    <w:p w:rsidR="00E70AD4" w:rsidRPr="00E70AD4" w:rsidRDefault="00E70AD4" w:rsidP="00E70A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E70AD4" w:rsidRDefault="00E70AD4" w:rsidP="00942D1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Ожидаемый результат: 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проекта обеспечит целостность педагогического процесса и создаст окружающее пространство, удовлетворяющее потребности актуального, ближайшего и перспективного творческого развития каждого ребенка. Создаст творческую атмосферу в работе педагогов.</w:t>
      </w:r>
      <w:r w:rsidR="00C003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способствовать свободному ориентированию в пространстве и времени, поможет сохранить и укрепить здоровье воспитанников</w:t>
      </w: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70AD4" w:rsidRPr="00E70AD4" w:rsidRDefault="00E70AD4" w:rsidP="00E70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4A97" w:rsidRDefault="00924A97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0AD4" w:rsidRPr="00E70AD4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проекта:</w:t>
      </w:r>
    </w:p>
    <w:p w:rsidR="00E70AD4" w:rsidRPr="00E70AD4" w:rsidRDefault="00E70AD4" w:rsidP="00942D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    этап: 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проблемы, цели задач проекта.         </w:t>
      </w:r>
    </w:p>
    <w:p w:rsidR="00E70AD4" w:rsidRPr="00E70AD4" w:rsidRDefault="00E70AD4" w:rsidP="00942D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 этап:   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проекта.</w:t>
      </w:r>
    </w:p>
    <w:p w:rsidR="00E70AD4" w:rsidRPr="00E70AD4" w:rsidRDefault="00E70AD4" w:rsidP="00942D1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 этап: 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материалов по проекту.</w:t>
      </w:r>
    </w:p>
    <w:p w:rsidR="00E70AD4" w:rsidRPr="00E70AD4" w:rsidRDefault="00E70AD4" w:rsidP="00C003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презентации.</w:t>
      </w:r>
    </w:p>
    <w:p w:rsidR="00E70AD4" w:rsidRPr="00CE7FA6" w:rsidRDefault="00E70AD4" w:rsidP="00E70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CE7F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 </w:t>
      </w:r>
    </w:p>
    <w:p w:rsidR="00E70AD4" w:rsidRPr="00E70AD4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III</w:t>
      </w:r>
    </w:p>
    <w:p w:rsidR="00E70AD4" w:rsidRPr="00E70AD4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поэтапной реализации проекта</w:t>
      </w:r>
      <w:r w:rsidR="00C003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C00378" w:rsidRDefault="00E70AD4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03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 этап Подготовительный (октябрь 201</w:t>
      </w:r>
      <w:r w:rsidR="00C00378" w:rsidRPr="00C003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 года – ноябрь 2012 </w:t>
      </w:r>
      <w:r w:rsidRPr="00C003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года)</w:t>
      </w:r>
    </w:p>
    <w:tbl>
      <w:tblPr>
        <w:tblW w:w="9407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6"/>
        <w:gridCol w:w="3860"/>
        <w:gridCol w:w="1559"/>
        <w:gridCol w:w="1752"/>
      </w:tblGrid>
      <w:tr w:rsidR="00E70AD4" w:rsidRPr="00E70AD4" w:rsidTr="00E12AFE">
        <w:trPr>
          <w:trHeight w:val="300"/>
          <w:tblCellSpacing w:w="0" w:type="dxa"/>
        </w:trPr>
        <w:tc>
          <w:tcPr>
            <w:tcW w:w="2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ероприятие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одержание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роки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тветственный 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C003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нормативных документов по внедрению ФГТ к структуре ООПДО, проекта требований к созданию предметной развивающей среды, санитарно-гигиенических норм и правил. Изучения имеющегося опыта проектирования развивающей среды в ДОУ.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15.10.2012 – 10.11.2012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1363" w:rsidRDefault="00601363" w:rsidP="0060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 ДОУ</w:t>
            </w:r>
          </w:p>
          <w:p w:rsidR="008F5DBE" w:rsidRPr="00E70AD4" w:rsidRDefault="008F5DBE" w:rsidP="006013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участка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C003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  планирования участка, имеющегося оборудования, вариантов его использования. Определение концепции развивающей среды участка, решаемых в работе с детьми образовательных целей и задач.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10.11.2012 – 25.11.2012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1363" w:rsidRDefault="00601363" w:rsidP="00601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 ДОУ</w:t>
            </w:r>
          </w:p>
          <w:p w:rsidR="00942D19" w:rsidRPr="00E70AD4" w:rsidRDefault="00942D19" w:rsidP="00A263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4A97" w:rsidRDefault="00924A97" w:rsidP="00924A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E70AD4" w:rsidRDefault="00E70AD4" w:rsidP="00E70A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C00378" w:rsidRDefault="00C00378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03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этап  Основной (ноябрь 2012 года – декабрь 2012</w:t>
      </w:r>
      <w:r w:rsidR="00E70AD4" w:rsidRPr="00C003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года)</w:t>
      </w:r>
    </w:p>
    <w:tbl>
      <w:tblPr>
        <w:tblW w:w="9407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4"/>
        <w:gridCol w:w="3862"/>
        <w:gridCol w:w="1559"/>
        <w:gridCol w:w="1752"/>
      </w:tblGrid>
      <w:tr w:rsidR="00E70AD4" w:rsidRPr="00E70AD4" w:rsidTr="00E12AFE">
        <w:trPr>
          <w:trHeight w:val="300"/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ероприятие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одержание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роки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4A97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="00E70AD4"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тветственный</w:t>
            </w:r>
          </w:p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70AD4" w:rsidRPr="00E70AD4" w:rsidTr="00E12AFE">
        <w:trPr>
          <w:trHeight w:val="285"/>
          <w:tblCellSpacing w:w="0" w:type="dxa"/>
        </w:trPr>
        <w:tc>
          <w:tcPr>
            <w:tcW w:w="9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2D19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E70AD4" w:rsidRPr="00C00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 с педагогами</w:t>
            </w:r>
          </w:p>
          <w:p w:rsidR="00942D19" w:rsidRPr="00C00378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плана-проекта участка</w:t>
            </w: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плана-проек</w:t>
            </w:r>
            <w:r w:rsidR="006013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размещения на участке снежных </w:t>
            </w: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 и другого оборудования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25.11.2012 – 30.11.2012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 ДОУ</w:t>
            </w:r>
          </w:p>
          <w:p w:rsidR="00942D19" w:rsidRPr="00E70AD4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rHeight w:val="165"/>
          <w:tblCellSpacing w:w="0" w:type="dxa"/>
        </w:trPr>
        <w:tc>
          <w:tcPr>
            <w:tcW w:w="9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2D19" w:rsidRDefault="00942D19" w:rsidP="00942D19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70AD4" w:rsidRDefault="00924A97" w:rsidP="00942D19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E70AD4" w:rsidRPr="00C00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 с детьми</w:t>
            </w:r>
          </w:p>
          <w:p w:rsidR="00942D19" w:rsidRPr="00C00378" w:rsidRDefault="00942D19" w:rsidP="00942D19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плана-проекта участка</w:t>
            </w: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детей к составлению плана-проекта размещения на участке ледяных фигур и другого оборудования:</w:t>
            </w:r>
          </w:p>
          <w:p w:rsidR="00E70AD4" w:rsidRPr="00E70AD4" w:rsidRDefault="00E70AD4" w:rsidP="00E70AD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 детьми о символе </w:t>
            </w: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года, о любимых зимних играх и забавах, правилах безопасного поведения на улице зимой;</w:t>
            </w:r>
          </w:p>
          <w:p w:rsidR="00E70AD4" w:rsidRPr="00E70AD4" w:rsidRDefault="00E70AD4" w:rsidP="00E70AD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экспериментов с водой – подготовка цветных льдинок разной формы и размера для украшения участка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25.11.2012 – 30.11.2012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E70AD4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строительство снежных фигур</w:t>
            </w: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E70AD4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труда детей на прогулке: трудовые поручения «Сгребаем снег в кучи», «Расчищаем дорожки», «Украшаем наш участок».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C003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30.11.2012– 20.12.2012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601363" w:rsidP="0060136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E70AD4" w:rsidRPr="00E70AD4" w:rsidTr="00E12AFE">
        <w:trPr>
          <w:tblCellSpacing w:w="0" w:type="dxa"/>
        </w:trPr>
        <w:tc>
          <w:tcPr>
            <w:tcW w:w="9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2D19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="00E70AD4" w:rsidRPr="00C00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абота с родителями</w:t>
            </w:r>
            <w:r w:rsidR="00942D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 Совет Учреждения </w:t>
            </w:r>
          </w:p>
          <w:p w:rsidR="00942D19" w:rsidRPr="00C00378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плана-проекта участка</w:t>
            </w: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составлению плана-проекта размещения на участке ледяных фигур и другого оборудования:</w:t>
            </w:r>
          </w:p>
          <w:p w:rsidR="00E70AD4" w:rsidRPr="00E70AD4" w:rsidRDefault="00924A97" w:rsidP="00924A97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E70AD4"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дизайна фигур;</w:t>
            </w:r>
          </w:p>
          <w:p w:rsidR="00E70AD4" w:rsidRPr="00E70AD4" w:rsidRDefault="00E70AD4" w:rsidP="00601363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25.11.2012 – 30.11.2012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01363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</w:p>
          <w:p w:rsidR="00E70AD4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</w:t>
            </w:r>
          </w:p>
          <w:p w:rsidR="00942D19" w:rsidRPr="00E70AD4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0AD4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E70AD4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снежных фигур</w:t>
            </w: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E70AD4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родителей для создания снежных построек, привлечение пап и дедушек, окончательное оформление участка.</w:t>
            </w:r>
          </w:p>
          <w:p w:rsidR="00924A97" w:rsidRPr="00E70AD4" w:rsidRDefault="00924A97" w:rsidP="00E70A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Pr="00E70AD4" w:rsidRDefault="00924A97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30.11.2012 – 22</w:t>
            </w:r>
            <w:r w:rsidR="00C00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70AD4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  <w:p w:rsidR="00601363" w:rsidRDefault="00601363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</w:p>
          <w:p w:rsidR="00942D19" w:rsidRPr="00E70AD4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0378" w:rsidRPr="00E70AD4" w:rsidTr="00E12AFE">
        <w:trPr>
          <w:tblCellSpacing w:w="0" w:type="dxa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0378" w:rsidRPr="00E70AD4" w:rsidRDefault="00C00378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0378" w:rsidRDefault="00C00378" w:rsidP="00C003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3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Торжественное открытие «Снежного городка»</w:t>
            </w:r>
          </w:p>
          <w:p w:rsidR="00924A97" w:rsidRPr="00C00378" w:rsidRDefault="00924A97" w:rsidP="00C003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0378" w:rsidRDefault="00942D19" w:rsidP="00E70A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003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.12.2012</w:t>
            </w:r>
          </w:p>
        </w:tc>
        <w:tc>
          <w:tcPr>
            <w:tcW w:w="1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634F" w:rsidRDefault="00A2634F" w:rsidP="00A2634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ТГ</w:t>
            </w:r>
          </w:p>
          <w:p w:rsidR="00C00378" w:rsidRPr="00E70AD4" w:rsidRDefault="00C00378" w:rsidP="00A2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1363" w:rsidRDefault="00601363" w:rsidP="00C00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70AD4" w:rsidRPr="00E70AD4" w:rsidRDefault="00E70AD4" w:rsidP="00E70A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2634F" w:rsidRDefault="00A2634F" w:rsidP="00E70A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2634F" w:rsidRDefault="00A2634F" w:rsidP="00E70A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2634F" w:rsidRDefault="00A2634F" w:rsidP="00E70A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2634F" w:rsidRDefault="00A2634F" w:rsidP="00E70A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70AD4" w:rsidRPr="00E70AD4" w:rsidRDefault="00E70AD4" w:rsidP="00E70AD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Приложение 1</w:t>
      </w:r>
    </w:p>
    <w:p w:rsidR="00E70AD4" w:rsidRPr="00E70AD4" w:rsidRDefault="00E70AD4" w:rsidP="00E70A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РЕАЛИЗАЦИЯ ОБРАЗОВАТЕЛЬНЫХ ОБЛАСТЕЙ </w:t>
      </w:r>
    </w:p>
    <w:p w:rsidR="00E70AD4" w:rsidRPr="00E70AD4" w:rsidRDefault="00E70AD4" w:rsidP="00E70A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ПРОГУЛКЕ В ЗИМНИЙ ПЕРИОД</w:t>
      </w:r>
    </w:p>
    <w:p w:rsidR="00E70AD4" w:rsidRPr="00E70AD4" w:rsidRDefault="00E70AD4" w:rsidP="00E70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A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 зимнего участка:</w:t>
      </w:r>
    </w:p>
    <w:p w:rsidR="00E70AD4" w:rsidRPr="00601363" w:rsidRDefault="00601363" w:rsidP="00E70A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Елка</w:t>
      </w:r>
    </w:p>
    <w:p w:rsidR="00E70AD4" w:rsidRPr="00601363" w:rsidRDefault="00601363" w:rsidP="00E70A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Сказочный домик</w:t>
      </w:r>
    </w:p>
    <w:p w:rsidR="00E70AD4" w:rsidRPr="00601363" w:rsidRDefault="00E70AD4" w:rsidP="00E70A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Горка</w:t>
      </w:r>
    </w:p>
    <w:p w:rsidR="00E70AD4" w:rsidRPr="00601363" w:rsidRDefault="00601363" w:rsidP="00E70A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1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Лабиринт</w:t>
      </w:r>
    </w:p>
    <w:p w:rsidR="00E70AD4" w:rsidRPr="00601363" w:rsidRDefault="00601363" w:rsidP="00E70AD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Лошадки (колеса)</w:t>
      </w:r>
    </w:p>
    <w:p w:rsidR="00E70AD4" w:rsidRPr="00601363" w:rsidRDefault="00E70AD4" w:rsidP="00942D1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36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Default="00E70AD4" w:rsidP="004D06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</w:t>
      </w:r>
    </w:p>
    <w:p w:rsidR="00942D19" w:rsidRPr="004D06A2" w:rsidRDefault="00942D19" w:rsidP="004D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4D06A2" w:rsidRDefault="00E70AD4" w:rsidP="00924A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Познание</w:t>
      </w:r>
    </w:p>
    <w:p w:rsidR="00E70AD4" w:rsidRPr="004D06A2" w:rsidRDefault="00E70AD4" w:rsidP="00924A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элементарных математических представлений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умение ориентироваться в пространстве (справа, слева, позади, впереди), знание геометрических фигур, счет и знание цифр от 1 до 10.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Дидактические задания: </w:t>
      </w:r>
    </w:p>
    <w:p w:rsidR="00E70AD4" w:rsidRPr="004D06A2" w:rsidRDefault="00E70AD4" w:rsidP="004D06A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«Сосчитай»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городка, украшенные разнообразными фигурами.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Упражнять детей в счете до 10, учить детей сравнивать предметы по величине (сколько всего елочек; елочек маленького размера, большого размера; перчаток, детских перчаток, взрослых перчаток).</w:t>
      </w:r>
    </w:p>
    <w:p w:rsidR="00E70AD4" w:rsidRPr="004D06A2" w:rsidRDefault="004D06A2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геометрическую фигуру»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городка, украшенные разнообразными фигурами.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Закрепить знание геометрических фигур. Учить детей классифицировать геометрические фигуры по разным признакам.</w:t>
      </w:r>
    </w:p>
    <w:p w:rsidR="00E70AD4" w:rsidRPr="004D06A2" w:rsidRDefault="00E70AD4" w:rsidP="004D06A2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«Заколдованная дорога»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городка, украшенные разнообразными фигурами.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  Учить детей ориентироваться в  пространстве, отражать в речи направление «слева», «справа», «позади», «впереди».</w:t>
      </w:r>
    </w:p>
    <w:p w:rsidR="00E70AD4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находить снежную постройку, ориентируясь в пространстве относительно своего тела.</w:t>
      </w:r>
    </w:p>
    <w:p w:rsidR="004D06A2" w:rsidRPr="004D06A2" w:rsidRDefault="004D06A2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4D06A2" w:rsidRDefault="00E70AD4" w:rsidP="00924A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Сенсорное развитие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представления об основных цветах спектра.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Дидактические задания:</w:t>
      </w:r>
    </w:p>
    <w:p w:rsidR="00E70AD4" w:rsidRPr="004D06A2" w:rsidRDefault="00E70AD4" w:rsidP="004D06A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«Какого цвета»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городка, украшенные разнообразными фигурами.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Закрепить знание основных цветов спектра.</w:t>
      </w:r>
    </w:p>
    <w:p w:rsidR="00E70AD4" w:rsidRPr="004D06A2" w:rsidRDefault="00E70AD4" w:rsidP="004D06A2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«Назови все цвета»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городка, украшенные разнообразными фигурами.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Закрепить знание основных цветов спектра.</w:t>
      </w:r>
    </w:p>
    <w:p w:rsidR="00E70AD4" w:rsidRPr="004D06A2" w:rsidRDefault="00E70AD4" w:rsidP="00216D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Ознакомление с окружающим миром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у детей знания о признаках зимы, сезонных изменениях в природе, связанных с зимним периодом.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Беседа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«Признаки зимы на нашем участке»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Расширять кругозор детей.</w:t>
      </w:r>
    </w:p>
    <w:p w:rsidR="00E70AD4" w:rsidRPr="004D06A2" w:rsidRDefault="00E70AD4" w:rsidP="00924A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 познавательно-исследовательской и продуктивной деятельности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представления детей о свойствах воды, снега и льда. Учить устанавливать элементарные причинно-следственные связи: снег в тепле превращается в воду; на морозе вода замерзает и превращается в лед.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Дидактические задания:</w:t>
      </w:r>
    </w:p>
    <w:p w:rsidR="00E70AD4" w:rsidRPr="004D06A2" w:rsidRDefault="00E70AD4" w:rsidP="004D06A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«Разноцветные льдинки»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опытным путем устанавливать связь воды и льда.</w:t>
      </w:r>
    </w:p>
    <w:p w:rsidR="00E70AD4" w:rsidRPr="004D06A2" w:rsidRDefault="004D06A2" w:rsidP="004D06A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лед растает…»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опытным путем устанавливать связь воды и льда.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Коммуникация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развитие всех компонентов устной речи в различных формах и видах детской деятельности.</w:t>
      </w:r>
    </w:p>
    <w:p w:rsidR="00E70AD4" w:rsidRPr="004D06A2" w:rsidRDefault="00E70AD4" w:rsidP="00924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Дидактические задания: </w:t>
      </w:r>
    </w:p>
    <w:p w:rsidR="00E70AD4" w:rsidRPr="004D06A2" w:rsidRDefault="004D06A2" w:rsidP="004D06A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«Расскажи елочке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="004D06A2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елка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  Развивать монологическую речь детей.</w:t>
      </w:r>
    </w:p>
    <w:p w:rsidR="00E70AD4" w:rsidRPr="004D06A2" w:rsidRDefault="00E70AD4" w:rsidP="004D06A2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«Опиши, а я догадаюсь»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монологическую и диалогическую речь детей, воображение.</w:t>
      </w:r>
    </w:p>
    <w:p w:rsidR="00E70AD4" w:rsidRPr="004D06A2" w:rsidRDefault="00E70AD4" w:rsidP="004D06A2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«Заучивание стихотворений и загадок о зиме» (снежных постройках)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память.</w:t>
      </w:r>
    </w:p>
    <w:p w:rsidR="00E70AD4" w:rsidRPr="004D06A2" w:rsidRDefault="00E70AD4" w:rsidP="004D06A2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«Доскажи словечко»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 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подбирать подходящие по смыслу описательные слова для определенного предмета.</w:t>
      </w:r>
    </w:p>
    <w:p w:rsidR="00E70AD4" w:rsidRPr="004D06A2" w:rsidRDefault="00E70AD4" w:rsidP="004D06A2">
      <w:pPr>
        <w:pStyle w:val="a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«Какой»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 Расширять активный запас слов детей.</w:t>
      </w:r>
    </w:p>
    <w:p w:rsidR="00E70AD4" w:rsidRPr="004D06A2" w:rsidRDefault="00E70AD4" w:rsidP="004D06A2">
      <w:pPr>
        <w:pStyle w:val="a9"/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любимая сказка»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слон, дракончик, снеговик.</w:t>
      </w:r>
    </w:p>
    <w:p w:rsidR="00E70AD4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  Учить детей фантазировать, сочинять истории об определенной снежной фигуре. Развивать воображение детей.</w:t>
      </w:r>
    </w:p>
    <w:p w:rsidR="004D06A2" w:rsidRDefault="004D06A2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6A2" w:rsidRPr="004D06A2" w:rsidRDefault="004D06A2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Театрализованная игра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производить ролевые действия и выражать эмоции, придумывать </w:t>
      </w:r>
      <w:proofErr w:type="gramStart"/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сказки..</w:t>
      </w:r>
      <w:proofErr w:type="gramEnd"/>
    </w:p>
    <w:p w:rsidR="00E70AD4" w:rsidRPr="004D06A2" w:rsidRDefault="00E70AD4" w:rsidP="004D06A2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«Новогодний концерт»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слон, дракончик, снеговик.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артистические способности детей.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Сюжетно-ролевые игры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игровую деятельность детей.</w:t>
      </w:r>
    </w:p>
    <w:p w:rsidR="00E70AD4" w:rsidRPr="004D06A2" w:rsidRDefault="00E70AD4" w:rsidP="004D06A2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«Посылка для друзей»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слон, дракончик, снеговик.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применять в игре отношения между людьми в профессиональной деятельности. Развивать умение задумывать тему, намечать роли, изготавливать необходимые игрушки и атрибуты для игры, использовать предметы-заместители.</w:t>
      </w:r>
    </w:p>
    <w:p w:rsidR="00E70AD4" w:rsidRPr="004D06A2" w:rsidRDefault="00E70AD4" w:rsidP="004D06A2">
      <w:pPr>
        <w:pStyle w:val="a9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«Собираемся на зимнюю прогулку»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умение задумывать тему, намечать роли, изготавливать необходимые игрушки и атрибуты для игры.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Социализация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умение управлять своим поведением: договариваться со сверстниками, решать спорные вопросы, оценивать свои поступки и поступки сверстников; развивать игровую деятельность детей.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Дидактические задания: </w:t>
      </w:r>
    </w:p>
    <w:p w:rsidR="00E70AD4" w:rsidRPr="004D06A2" w:rsidRDefault="00E70AD4" w:rsidP="004D06A2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идем в гости и принимаем гостей»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крепость.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игровую деятельность детей. Воспитывать доброжелательные отношения между детьми.</w:t>
      </w:r>
    </w:p>
    <w:p w:rsidR="00E70AD4" w:rsidRPr="004D06A2" w:rsidRDefault="00E70AD4" w:rsidP="004D06A2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«Рыцари и принцессы»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горка, дракончик, слон.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уступать место друг другу, оказывать помощь.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Безопасность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навыкам безопасного поведения зимой, учить избегать обморожений.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Дидактические задания: </w:t>
      </w:r>
    </w:p>
    <w:p w:rsidR="00E70AD4" w:rsidRPr="004D06A2" w:rsidRDefault="004D06A2" w:rsidP="004D06A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«Осторожно, мороз!»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вертикальная мишень «Кольца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быть осторожными при касании к металлическим предметам в зимний период.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«Катаемся на горке»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горка.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уступать друг другу место, оказывать взаимопомощь.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следить за порядком на участке, помогать взрослым, проявлять инициативу.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Дидактические задания:</w:t>
      </w:r>
    </w:p>
    <w:p w:rsidR="00E70AD4" w:rsidRPr="004D06A2" w:rsidRDefault="00E70AD4" w:rsidP="004D06A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«Маленькие помощники»</w:t>
      </w:r>
    </w:p>
    <w:p w:rsidR="00E70AD4" w:rsidRPr="004D06A2" w:rsidRDefault="00E70AD4" w:rsidP="004D06A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«Помоги другу»</w:t>
      </w:r>
    </w:p>
    <w:p w:rsidR="00E70AD4" w:rsidRPr="004D06A2" w:rsidRDefault="00E70AD4" w:rsidP="004D06A2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«Я сам!»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следить за чистотой на зимнем участке, оказывать помощь друг другу и взрослым.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Художественное творчество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интерес к эстетической стороне окружающей действительности; развивать продуктивную деятельность детей, развивать детское творчество.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Дидактические задания:</w:t>
      </w:r>
    </w:p>
    <w:p w:rsidR="00E70AD4" w:rsidRPr="004D06A2" w:rsidRDefault="00E70AD4" w:rsidP="004D06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«Нарисуй снежинку»</w:t>
      </w:r>
    </w:p>
    <w:p w:rsidR="00E70AD4" w:rsidRPr="004D06A2" w:rsidRDefault="00E70AD4" w:rsidP="004D06A2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«Волшебный узор»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деревянные карандаши для рисования на снегу.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фантазию.</w:t>
      </w:r>
    </w:p>
    <w:p w:rsidR="00E70AD4" w:rsidRPr="004D06A2" w:rsidRDefault="00E70AD4" w:rsidP="004D06A2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«Дом деда Мороза»</w:t>
      </w:r>
    </w:p>
    <w:p w:rsidR="00E70AD4" w:rsidRPr="004D06A2" w:rsidRDefault="00E70AD4" w:rsidP="004D06A2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«Подарки от деда Мороза»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цветные лоскутки, веточки, шишки.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Учить детей лепить из снега, украшать свои работы.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представления детей о здоровом образе жизни.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Дидактические задания:</w:t>
      </w:r>
    </w:p>
    <w:p w:rsidR="00E70AD4" w:rsidRPr="004D06A2" w:rsidRDefault="00E70AD4" w:rsidP="004D06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«Полезные продукты»</w:t>
      </w:r>
    </w:p>
    <w:p w:rsidR="00E70AD4" w:rsidRPr="004D06A2" w:rsidRDefault="00E70AD4" w:rsidP="004D06A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«Зимние витамины»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снеговик.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Расширять знания детей о полезных продуктах и витаминах.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художественной литературы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Приобщать детей к словесному искусству, развивать худо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жественное восприятие и эстетический вкус.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стихов о зиме, снежных постройках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Оборудование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все постройки снежного городка.</w:t>
      </w:r>
    </w:p>
    <w:p w:rsidR="00E70AD4" w:rsidRPr="004D06A2" w:rsidRDefault="00E70AD4" w:rsidP="004D06A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Цель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память, художественное восприятие.</w:t>
      </w:r>
    </w:p>
    <w:p w:rsidR="00E70AD4" w:rsidRPr="004D06A2" w:rsidRDefault="00E70AD4" w:rsidP="00924A9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Физкультура</w:t>
      </w:r>
    </w:p>
    <w:p w:rsidR="00E70AD4" w:rsidRPr="004D06A2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Задача: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физической активности детей; воспитывать стремление участвовать в играх с элементами соревнования, играх – эстафетах.</w:t>
      </w:r>
    </w:p>
    <w:p w:rsidR="00E70AD4" w:rsidRDefault="00E70AD4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24A97" w:rsidRDefault="00924A97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6A2" w:rsidRPr="004D06A2" w:rsidRDefault="004D06A2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AD4" w:rsidRPr="004D06A2" w:rsidRDefault="00E70AD4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Важнейшей задачей </w:t>
      </w:r>
      <w:hyperlink r:id="rId6" w:tgtFrame="_blank" w:history="1">
        <w:r w:rsidRPr="004D06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дошкольных</w:t>
        </w:r>
      </w:hyperlink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является сохранение и укрепление здоровья детей. Здоровье детей и его состояние относится к числу важнейших характеристик, определяющих положение детей в обществе, и отражает состояние здоровья всего общества. В дошкольном возрасте оптимальная двигательная активность и физическое воспитание являются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ведущими факторами в сохранении здоровья, полноценном физическом и психическом развитии ребенка.</w:t>
      </w:r>
    </w:p>
    <w:p w:rsidR="00E70AD4" w:rsidRPr="004D06A2" w:rsidRDefault="00AA6F98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proofErr w:type="spellStart"/>
        <w:r w:rsidR="00E70AD4" w:rsidRPr="004D06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Здоровьесберегающие</w:t>
        </w:r>
        <w:proofErr w:type="spellEnd"/>
      </w:hyperlink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режимные моменты занимают особое место в дошкольном образовании. К ним относятся физкультурные занятия, закаливающие процедуры, физ. минутки, различн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виды гимнастик, прогулки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0AD4" w:rsidRPr="004D06A2" w:rsidRDefault="00AA6F98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gtFrame="_blank" w:history="1">
        <w:r w:rsidR="00E70AD4" w:rsidRPr="004D06A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Для</w:t>
        </w:r>
      </w:hyperlink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качественной организации прогулки в зимний период необходимо создать определенные условия: расчистить участок от снега, соорудить постройки</w:t>
      </w:r>
      <w:r w:rsidR="004D06A2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tgtFrame="_blank" w:history="1">
        <w:r w:rsidR="00E70AD4" w:rsidRPr="00942D1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Для</w:t>
        </w:r>
      </w:hyperlink>
      <w:r w:rsidR="00E70AD4" w:rsidRPr="00942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основных движений (ходьба, бег, упражнение в равновесии, лазанье, прыжки, метание). Оформление зимних участков - работа непростая, требующая больших физических затрат. Поэтому привлечение родительской общественности является обязательным условием.</w:t>
      </w:r>
    </w:p>
    <w:p w:rsidR="00E70AD4" w:rsidRPr="004D06A2" w:rsidRDefault="00E70AD4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подготовительного этапа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привлечение внимания педагогов, медицинских работников, родительской общественности к проблеме создания условий для физкультурно-оздоровительной работы с детьми дошкольного возраста в зимний период; создание материальной базы, системы координации усилий участников проекта. На данном этапе совместно с членами Творческой группы ДОУ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Советом Учреждения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разрабатываем (корректируем) рекомендации по оформлению зимних участ</w:t>
      </w:r>
      <w:r w:rsid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ков,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анализируем мат</w:t>
      </w:r>
      <w:r w:rsidR="00E12AFE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ериально-техническую базу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разрабатываются инст</w:t>
      </w:r>
      <w:r w:rsid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рукции для воспитанников по ОБЖ,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консультационный материал. </w:t>
      </w:r>
    </w:p>
    <w:p w:rsidR="00E12AFE" w:rsidRDefault="00E70AD4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Проектировочный этап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(цель: совместная разработка воспитателями, родителями и воспи</w:t>
      </w:r>
      <w:r w:rsidR="00E12AF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танниками детского сада проекта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 зимних построек на </w:t>
      </w:r>
      <w:r w:rsidR="00E12AF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спортивном участке ДОУ).</w:t>
      </w:r>
    </w:p>
    <w:p w:rsidR="00E12AFE" w:rsidRDefault="00E70AD4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Практический этап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(цель: совместное оформление воспитателями, родителями и детьми участков детского сада в соответствии с представленными проек</w:t>
      </w:r>
      <w:r w:rsidR="00E12AF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 планов) самый сложный. Через организацию  субботников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которых сотрудники детского сада, дети, родители работают совместно. У каждого свои обязанности: кто-то строит горку, кто-то </w:t>
      </w:r>
      <w:r w:rsid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формы, кто-то воду носит. </w:t>
      </w: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субботника педагоги оформляют фотогазеты, благодарственн</w:t>
      </w:r>
      <w:r w:rsidR="00E12AFE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плакаты.</w:t>
      </w:r>
    </w:p>
    <w:p w:rsidR="00E70AD4" w:rsidRPr="004D06A2" w:rsidRDefault="004D06A2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E70AD4" w:rsidRPr="004D06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тоговый этап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(цель: определить качество условий, созданных для организации прогулок в зимний период; соблюдение правил ОБЖ на участках) - время подведения итогов. Комиссия, которая выбирается коллективом, оценивает проделанную работу: соответствие всех построек предъявляемым требованиям, эстетический вид, наличие свободного пространства для организации подвижных игр, соблюдение требований охраны безопасной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жизнедеятельности воспитанников.</w:t>
      </w:r>
    </w:p>
    <w:p w:rsidR="00E70AD4" w:rsidRPr="004D06A2" w:rsidRDefault="00E12AFE" w:rsidP="004D06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п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одобран, разработан, систематизирован консультационный материал, методические рекомендации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ледяным постройкам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Большое значение придается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охране жизни и здо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ровья воспитанников: </w:t>
      </w:r>
      <w:r w:rsidR="00E70AD4"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инструкции по ОБЖ воспитанников во время прогулки в зимний период, беседы с детьми на тему: "Осторожно! Железные предметы!", "Внимание! Горка!", "Осторожно! Гололед!", "Скол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>ьжение по ледяной дорожке»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0AD4" w:rsidRDefault="00E70AD4" w:rsidP="00942D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зимних прогулочных участков трудное, но в тоже время благодарное занятие: "Жизнерадостность - это не только признак здоровья, но и еще самое действенное средство, избавляющее от болезней" - писал С.</w:t>
      </w:r>
      <w:r w:rsidR="00924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Смайлс</w:t>
      </w:r>
      <w:proofErr w:type="spellEnd"/>
      <w:r w:rsidRPr="004D0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какой гордостью дети совместно с родителями строят горку, малые игровые формы!!! С каким удовольствием проводят прогулку воспитатели и играют воспитанники на оформленных участках!!! </w:t>
      </w:r>
    </w:p>
    <w:p w:rsidR="004673DE" w:rsidRPr="004D06A2" w:rsidRDefault="004673DE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D06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</w:p>
    <w:p w:rsidR="004673DE" w:rsidRDefault="004673DE" w:rsidP="004673D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73DE" w:rsidRDefault="00BC02F3" w:rsidP="00467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снежным </w:t>
      </w:r>
      <w:r w:rsidRPr="004673DE">
        <w:rPr>
          <w:rFonts w:ascii="Times New Roman" w:hAnsi="Times New Roman" w:cs="Times New Roman"/>
          <w:b/>
          <w:sz w:val="24"/>
          <w:szCs w:val="24"/>
        </w:rPr>
        <w:t>постройкам</w:t>
      </w:r>
      <w:r w:rsidR="004673DE" w:rsidRPr="004673DE">
        <w:rPr>
          <w:rFonts w:ascii="Times New Roman" w:hAnsi="Times New Roman" w:cs="Times New Roman"/>
          <w:b/>
          <w:sz w:val="24"/>
          <w:szCs w:val="24"/>
        </w:rPr>
        <w:t xml:space="preserve"> на участках детского сада</w:t>
      </w:r>
    </w:p>
    <w:p w:rsidR="00924A97" w:rsidRPr="004673DE" w:rsidRDefault="00924A97" w:rsidP="00467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73DE">
        <w:rPr>
          <w:rFonts w:ascii="Times New Roman" w:hAnsi="Times New Roman" w:cs="Times New Roman"/>
          <w:sz w:val="24"/>
          <w:szCs w:val="24"/>
        </w:rPr>
        <w:t>Цель:1.Обеспечить двигательную активность детей на свежем воздухе.</w:t>
      </w: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73DE">
        <w:rPr>
          <w:rFonts w:ascii="Times New Roman" w:hAnsi="Times New Roman" w:cs="Times New Roman"/>
          <w:sz w:val="24"/>
          <w:szCs w:val="24"/>
        </w:rPr>
        <w:t xml:space="preserve">         2.Привлекать детей старшего дошкольного возраста к постройкам, сделанным своими руками, коллективно.</w:t>
      </w: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73DE">
        <w:rPr>
          <w:rFonts w:ascii="Times New Roman" w:hAnsi="Times New Roman" w:cs="Times New Roman"/>
          <w:sz w:val="24"/>
          <w:szCs w:val="24"/>
        </w:rPr>
        <w:t xml:space="preserve">         3.Воспитывать бережное отношение к своему труду, труду воспитателя и  своих товарищей.</w:t>
      </w: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673DE">
        <w:rPr>
          <w:rFonts w:ascii="Times New Roman" w:hAnsi="Times New Roman" w:cs="Times New Roman"/>
          <w:sz w:val="24"/>
          <w:szCs w:val="24"/>
        </w:rPr>
        <w:t xml:space="preserve">         4.Воспитывать эстетическое восприятие ледяных построек.</w:t>
      </w:r>
    </w:p>
    <w:tbl>
      <w:tblPr>
        <w:tblStyle w:val="aa"/>
        <w:tblpPr w:leftFromText="180" w:rightFromText="180" w:vertAnchor="text" w:horzAnchor="margin" w:tblpX="-390" w:tblpY="594"/>
        <w:tblW w:w="9640" w:type="dxa"/>
        <w:tblLook w:val="01E0" w:firstRow="1" w:lastRow="1" w:firstColumn="1" w:lastColumn="1" w:noHBand="0" w:noVBand="0"/>
      </w:tblPr>
      <w:tblGrid>
        <w:gridCol w:w="817"/>
        <w:gridCol w:w="2303"/>
        <w:gridCol w:w="6520"/>
      </w:tblGrid>
      <w:tr w:rsidR="004673DE" w:rsidRPr="004673DE" w:rsidTr="00E12A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E12AFE" w:rsidRDefault="004673DE" w:rsidP="00E12AFE">
            <w:pPr>
              <w:rPr>
                <w:b/>
                <w:sz w:val="24"/>
                <w:szCs w:val="24"/>
              </w:rPr>
            </w:pPr>
            <w:r w:rsidRPr="00E12AFE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E12AFE" w:rsidRDefault="004673DE" w:rsidP="00E12AFE">
            <w:pPr>
              <w:rPr>
                <w:b/>
                <w:sz w:val="24"/>
                <w:szCs w:val="24"/>
              </w:rPr>
            </w:pPr>
            <w:r w:rsidRPr="00E12AFE">
              <w:rPr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E12AFE" w:rsidRDefault="004673DE" w:rsidP="00E12AFE">
            <w:pPr>
              <w:rPr>
                <w:b/>
                <w:sz w:val="24"/>
                <w:szCs w:val="24"/>
              </w:rPr>
            </w:pPr>
            <w:r w:rsidRPr="00E12AFE">
              <w:rPr>
                <w:b/>
                <w:sz w:val="24"/>
                <w:szCs w:val="24"/>
              </w:rPr>
              <w:t>Наименование постройки</w:t>
            </w:r>
          </w:p>
        </w:tc>
      </w:tr>
      <w:tr w:rsidR="004673DE" w:rsidRPr="004673DE" w:rsidTr="00E12A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1.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С 3х до 4х лет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Ледяная горка: высота 80 см, длина 3 м, ширина 1м.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Обязательно: наличие бортиков по всей длине съезда, ступеньки.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Постройки, побуждающие к ползанию на четвереньках, с опорой на колени и предплечья, снежные валы.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Изготавливаются </w:t>
            </w:r>
            <w:r w:rsidR="00BC02F3" w:rsidRPr="004673DE">
              <w:rPr>
                <w:sz w:val="24"/>
                <w:szCs w:val="24"/>
              </w:rPr>
              <w:t>постройки высотой</w:t>
            </w:r>
            <w:r w:rsidRPr="004673DE">
              <w:rPr>
                <w:sz w:val="24"/>
                <w:szCs w:val="24"/>
              </w:rPr>
              <w:t xml:space="preserve"> 30 см длинной 3м. шириной 30-40 см </w:t>
            </w:r>
            <w:r w:rsidR="00BC02F3" w:rsidRPr="004673DE">
              <w:rPr>
                <w:sz w:val="24"/>
                <w:szCs w:val="24"/>
              </w:rPr>
              <w:t>для обучения</w:t>
            </w:r>
            <w:r w:rsidRPr="004673DE">
              <w:rPr>
                <w:sz w:val="24"/>
                <w:szCs w:val="24"/>
              </w:rPr>
              <w:t xml:space="preserve">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ходьбе, ставя ногу с носка с помощью взрослого.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Чертят параллельные линии длинной 50см (2-3) с расстоянием в18-20 см для упражнений в прыжках на двух ногах с продвижением  вперёд.</w:t>
            </w:r>
          </w:p>
        </w:tc>
      </w:tr>
      <w:tr w:rsidR="004673DE" w:rsidRPr="004673DE" w:rsidTr="00E12A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2.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С 4х до 5 лет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Ледяная горка: высота 1 м, длина 3 м, ширина 1м.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дорожки для скольжения 40-50 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Постройки, побуждающие к ползанию на четвереньках, с опорой на колени и предплечья, снежные валы.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Изготавливаются </w:t>
            </w:r>
            <w:r w:rsidR="00BC02F3" w:rsidRPr="004673DE">
              <w:rPr>
                <w:sz w:val="24"/>
                <w:szCs w:val="24"/>
              </w:rPr>
              <w:t>постройки высотой</w:t>
            </w:r>
            <w:r w:rsidRPr="004673DE">
              <w:rPr>
                <w:sz w:val="24"/>
                <w:szCs w:val="24"/>
              </w:rPr>
              <w:t xml:space="preserve"> 30 см длинной 3м. шириной 30-40 см </w:t>
            </w:r>
            <w:r w:rsidR="00BC02F3" w:rsidRPr="004673DE">
              <w:rPr>
                <w:sz w:val="24"/>
                <w:szCs w:val="24"/>
              </w:rPr>
              <w:t>для обучения</w:t>
            </w:r>
            <w:r w:rsidRPr="004673DE">
              <w:rPr>
                <w:sz w:val="24"/>
                <w:szCs w:val="24"/>
              </w:rPr>
              <w:t xml:space="preserve">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ходьбе, ставя ногу с носка, уверенно, самостоятельно.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Чертят параллельные линии длинной 50см (4-5) с расстоянием в18-20 см для упражнений в прыжках на двух ногах с продвижением  вперёд.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постройки для прыжков в высоту (перепрыгивания). В</w:t>
            </w:r>
            <w:r w:rsidRPr="004673DE">
              <w:rPr>
                <w:sz w:val="24"/>
                <w:szCs w:val="24"/>
                <w:lang w:val="en-US"/>
              </w:rPr>
              <w:t xml:space="preserve"> </w:t>
            </w:r>
            <w:r w:rsidRPr="004673DE">
              <w:rPr>
                <w:sz w:val="24"/>
                <w:szCs w:val="24"/>
              </w:rPr>
              <w:t>20 см.</w:t>
            </w:r>
          </w:p>
        </w:tc>
      </w:tr>
      <w:tr w:rsidR="004673DE" w:rsidRPr="004673DE" w:rsidTr="00E12A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С 5 до 6 лет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Ледяная горка: высота 1 м, длина 3,5 м, ширина 80 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Изготавливаются </w:t>
            </w:r>
            <w:r w:rsidR="00BC02F3" w:rsidRPr="004673DE">
              <w:rPr>
                <w:sz w:val="24"/>
                <w:szCs w:val="24"/>
              </w:rPr>
              <w:t>постройки высотой</w:t>
            </w:r>
            <w:r w:rsidRPr="004673DE">
              <w:rPr>
                <w:sz w:val="24"/>
                <w:szCs w:val="24"/>
              </w:rPr>
              <w:t xml:space="preserve"> 50 см длинной 3м. шириной 30-40 см </w:t>
            </w:r>
            <w:r w:rsidR="00BC02F3" w:rsidRPr="004673DE">
              <w:rPr>
                <w:sz w:val="24"/>
                <w:szCs w:val="24"/>
              </w:rPr>
              <w:t>для обучения</w:t>
            </w:r>
            <w:r w:rsidRPr="004673DE">
              <w:rPr>
                <w:sz w:val="24"/>
                <w:szCs w:val="24"/>
              </w:rPr>
              <w:t xml:space="preserve">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ходьбе боковым шагом уверенно, самостоятельно.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Чертят параллельные линии длинной 50см (6-8) с расстоянием в18-20 см для упражнений в прыжках на одной </w:t>
            </w:r>
            <w:r w:rsidRPr="004673DE">
              <w:rPr>
                <w:sz w:val="24"/>
                <w:szCs w:val="24"/>
              </w:rPr>
              <w:lastRenderedPageBreak/>
              <w:t>и  двух ногах с продвижением  вперёд.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На участке должны находиться мишени, для обучения метанию снежками и мешочками.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постройки для спрыгивания с них, высота 50см.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постройки для прыжков в высоту (перепрыгивания). В 30 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дорожки для скольжения 1-2м.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</w:p>
        </w:tc>
      </w:tr>
      <w:tr w:rsidR="004673DE" w:rsidRPr="004673DE" w:rsidTr="00E12AF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С 6 до 7 лет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Участок делят на две половины поперечной линией.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 xml:space="preserve">Параллельно ей с двух  сторон на расстоянии 50 см проводят еще две линии краской другого цвета. В центре краской третьего цвета чертятся два концентрических круга 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диаметром 5 и 6 м. Такая разметка нужна для проведения многих игр и упражнений в основных движениях (прыжках, метании).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Постройки, побуждающие к ползанию на четвереньках, с опорой на колени и кисти,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снежные лабиринты.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Ледяная горка: высота 1 -1,2 м, длина 3,5 м, ширина 80 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Чертят параллельные линии длинной 50см (6-8) с расстоянием в18-20 см для упражнений в прыжках на двух ногах с продвижением  вперёд.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Чертят параллельные линии длинной 50см (8-10) с расстоянием в18-20 см для упражнений в прыжках на  одной и двух  ногах с продвижением  вперёд.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На участке должны находиться мишени, для обучения метанию снежками и мешочками.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постройки для прыжков в высоту (перепрыгивания). В 30 см.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  <w:r w:rsidRPr="004673DE">
              <w:rPr>
                <w:sz w:val="24"/>
                <w:szCs w:val="24"/>
              </w:rPr>
              <w:t>Ледяные дорожки для скольжения 2-3м.</w:t>
            </w:r>
          </w:p>
          <w:p w:rsidR="004673DE" w:rsidRPr="004673DE" w:rsidRDefault="004673DE" w:rsidP="00E12AFE">
            <w:pPr>
              <w:rPr>
                <w:sz w:val="24"/>
                <w:szCs w:val="24"/>
              </w:rPr>
            </w:pPr>
          </w:p>
        </w:tc>
      </w:tr>
    </w:tbl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73DE" w:rsidRPr="004673DE" w:rsidRDefault="004673DE" w:rsidP="004673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73DE" w:rsidRP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P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P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P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3350419"/>
            <wp:effectExtent l="0" t="0" r="0" b="2540"/>
            <wp:docPr id="1" name="Рисунок 1" descr="C:\Users\Дмитрий\Desktop\Детский сад\методист Дроздова 2012-2013\фото\фото Снежный городок\SDC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Детский сад\методист Дроздова 2012-2013\фото\фото Снежный городок\SDC13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10" cy="335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1050" cy="3443288"/>
            <wp:effectExtent l="0" t="0" r="0" b="5080"/>
            <wp:docPr id="2" name="Рисунок 2" descr="C:\Users\Дмитрий\Desktop\Детский сад\методист Дроздова 2012-2013\фото\фото Снежный городок\SDC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Детский сад\методист Дроздова 2012-2013\фото\фото Снежный городок\SDC13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34" cy="34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3DE" w:rsidRDefault="004673DE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82836" cy="3512127"/>
            <wp:effectExtent l="0" t="0" r="3810" b="0"/>
            <wp:docPr id="3" name="Рисунок 3" descr="C:\Users\Дмитрий\Desktop\Детский сад\методист Дроздова 2012-2013\фото\фото Снежный городок\SDC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Детский сад\методист Дроздова 2012-2013\фото\фото Снежный городок\SDC13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0" cy="35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4673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4516" cy="3429000"/>
            <wp:effectExtent l="0" t="0" r="7620" b="0"/>
            <wp:docPr id="4" name="Рисунок 4" descr="C:\Users\Дмитрий\Desktop\Детский сад\методист Дроздова 2012-2013\фото\фото Снежный городок\SDC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Детский сад\методист Дроздова 2012-2013\фото\фото Снежный городок\SDC14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26" cy="343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3826" cy="3475369"/>
            <wp:effectExtent l="0" t="0" r="0" b="0"/>
            <wp:docPr id="5" name="Рисунок 5" descr="C:\Users\Дмитрий\Desktop\Детский сад\методист Дроздова 2012-2013\фото\фото Снежный городок\SDC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Детский сад\методист Дроздова 2012-2013\фото\фото Снежный городок\SDC14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504" cy="34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4F" w:rsidRDefault="00A2634F" w:rsidP="00A26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34F" w:rsidRDefault="00A2634F" w:rsidP="00A263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036" cy="3569277"/>
            <wp:effectExtent l="0" t="0" r="3810" b="0"/>
            <wp:docPr id="6" name="Рисунок 6" descr="C:\Users\Дмитрий\Desktop\Детский сад\методист Дроздова 2012-2013\фото\фото Снежный городок\SDC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Детский сад\методист Дроздова 2012-2013\фото\фото Снежный городок\SDC139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92" cy="35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34F" w:rsidSect="00E12AFE">
      <w:pgSz w:w="11906" w:h="16838"/>
      <w:pgMar w:top="1701" w:right="1701" w:bottom="1701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31A4"/>
    <w:multiLevelType w:val="multilevel"/>
    <w:tmpl w:val="40D48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1D0F98"/>
    <w:multiLevelType w:val="multilevel"/>
    <w:tmpl w:val="FF027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310331"/>
    <w:multiLevelType w:val="multilevel"/>
    <w:tmpl w:val="5A026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B361C"/>
    <w:multiLevelType w:val="multilevel"/>
    <w:tmpl w:val="0AB4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B251F7"/>
    <w:multiLevelType w:val="multilevel"/>
    <w:tmpl w:val="4F10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CB395F"/>
    <w:multiLevelType w:val="multilevel"/>
    <w:tmpl w:val="4176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9E3E11"/>
    <w:multiLevelType w:val="multilevel"/>
    <w:tmpl w:val="83AAB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3936C6"/>
    <w:multiLevelType w:val="multilevel"/>
    <w:tmpl w:val="EF66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0235F7"/>
    <w:multiLevelType w:val="multilevel"/>
    <w:tmpl w:val="F32A2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390D60"/>
    <w:multiLevelType w:val="multilevel"/>
    <w:tmpl w:val="7946F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576BA1"/>
    <w:multiLevelType w:val="multilevel"/>
    <w:tmpl w:val="76A03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2F3D95"/>
    <w:multiLevelType w:val="multilevel"/>
    <w:tmpl w:val="73D8B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D717A8"/>
    <w:multiLevelType w:val="multilevel"/>
    <w:tmpl w:val="891E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6768AC"/>
    <w:multiLevelType w:val="multilevel"/>
    <w:tmpl w:val="D6B0C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183EC3"/>
    <w:multiLevelType w:val="multilevel"/>
    <w:tmpl w:val="0554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C31352"/>
    <w:multiLevelType w:val="multilevel"/>
    <w:tmpl w:val="D044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2B4966"/>
    <w:multiLevelType w:val="multilevel"/>
    <w:tmpl w:val="33E2DDD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 w15:restartNumberingAfterBreak="0">
    <w:nsid w:val="35B22B71"/>
    <w:multiLevelType w:val="multilevel"/>
    <w:tmpl w:val="78D61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B77D05"/>
    <w:multiLevelType w:val="multilevel"/>
    <w:tmpl w:val="F502E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577F31"/>
    <w:multiLevelType w:val="hybridMultilevel"/>
    <w:tmpl w:val="3D626B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917208"/>
    <w:multiLevelType w:val="multilevel"/>
    <w:tmpl w:val="B91AA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DF79EA"/>
    <w:multiLevelType w:val="multilevel"/>
    <w:tmpl w:val="ABD2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134917"/>
    <w:multiLevelType w:val="hybridMultilevel"/>
    <w:tmpl w:val="425E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91A28"/>
    <w:multiLevelType w:val="multilevel"/>
    <w:tmpl w:val="6D967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244C87"/>
    <w:multiLevelType w:val="multilevel"/>
    <w:tmpl w:val="57ACB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5E63C0"/>
    <w:multiLevelType w:val="multilevel"/>
    <w:tmpl w:val="EE8AB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9D1433"/>
    <w:multiLevelType w:val="multilevel"/>
    <w:tmpl w:val="580A0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FF3972"/>
    <w:multiLevelType w:val="multilevel"/>
    <w:tmpl w:val="FA005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B7519C"/>
    <w:multiLevelType w:val="multilevel"/>
    <w:tmpl w:val="14BCF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24032A"/>
    <w:multiLevelType w:val="multilevel"/>
    <w:tmpl w:val="48066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891F78"/>
    <w:multiLevelType w:val="multilevel"/>
    <w:tmpl w:val="C8481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27408E"/>
    <w:multiLevelType w:val="multilevel"/>
    <w:tmpl w:val="A3E2B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8869E9"/>
    <w:multiLevelType w:val="multilevel"/>
    <w:tmpl w:val="D5641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AC750AF"/>
    <w:multiLevelType w:val="multilevel"/>
    <w:tmpl w:val="2ACA0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003D5B"/>
    <w:multiLevelType w:val="multilevel"/>
    <w:tmpl w:val="2362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026C45"/>
    <w:multiLevelType w:val="multilevel"/>
    <w:tmpl w:val="C0CA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FA2EA5"/>
    <w:multiLevelType w:val="multilevel"/>
    <w:tmpl w:val="7B88A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545E62"/>
    <w:multiLevelType w:val="multilevel"/>
    <w:tmpl w:val="2468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031100"/>
    <w:multiLevelType w:val="multilevel"/>
    <w:tmpl w:val="D3BEB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781C85"/>
    <w:multiLevelType w:val="multilevel"/>
    <w:tmpl w:val="953C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0832176"/>
    <w:multiLevelType w:val="multilevel"/>
    <w:tmpl w:val="E31C5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7E342C"/>
    <w:multiLevelType w:val="multilevel"/>
    <w:tmpl w:val="973C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B04AC5"/>
    <w:multiLevelType w:val="multilevel"/>
    <w:tmpl w:val="6BC4D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57523B"/>
    <w:multiLevelType w:val="multilevel"/>
    <w:tmpl w:val="C638D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B30679"/>
    <w:multiLevelType w:val="multilevel"/>
    <w:tmpl w:val="F1C4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8187804"/>
    <w:multiLevelType w:val="multilevel"/>
    <w:tmpl w:val="FD984F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3028C6"/>
    <w:multiLevelType w:val="multilevel"/>
    <w:tmpl w:val="CB98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5"/>
  </w:num>
  <w:num w:numId="3">
    <w:abstractNumId w:val="34"/>
  </w:num>
  <w:num w:numId="4">
    <w:abstractNumId w:val="15"/>
  </w:num>
  <w:num w:numId="5">
    <w:abstractNumId w:val="37"/>
  </w:num>
  <w:num w:numId="6">
    <w:abstractNumId w:val="29"/>
  </w:num>
  <w:num w:numId="7">
    <w:abstractNumId w:val="45"/>
  </w:num>
  <w:num w:numId="8">
    <w:abstractNumId w:val="8"/>
  </w:num>
  <w:num w:numId="9">
    <w:abstractNumId w:val="21"/>
  </w:num>
  <w:num w:numId="10">
    <w:abstractNumId w:val="0"/>
  </w:num>
  <w:num w:numId="11">
    <w:abstractNumId w:val="44"/>
  </w:num>
  <w:num w:numId="12">
    <w:abstractNumId w:val="39"/>
  </w:num>
  <w:num w:numId="13">
    <w:abstractNumId w:val="25"/>
  </w:num>
  <w:num w:numId="14">
    <w:abstractNumId w:val="11"/>
  </w:num>
  <w:num w:numId="15">
    <w:abstractNumId w:val="16"/>
  </w:num>
  <w:num w:numId="16">
    <w:abstractNumId w:val="12"/>
  </w:num>
  <w:num w:numId="17">
    <w:abstractNumId w:val="10"/>
  </w:num>
  <w:num w:numId="18">
    <w:abstractNumId w:val="9"/>
  </w:num>
  <w:num w:numId="19">
    <w:abstractNumId w:val="46"/>
  </w:num>
  <w:num w:numId="20">
    <w:abstractNumId w:val="32"/>
  </w:num>
  <w:num w:numId="21">
    <w:abstractNumId w:val="43"/>
  </w:num>
  <w:num w:numId="22">
    <w:abstractNumId w:val="33"/>
  </w:num>
  <w:num w:numId="23">
    <w:abstractNumId w:val="14"/>
  </w:num>
  <w:num w:numId="24">
    <w:abstractNumId w:val="26"/>
  </w:num>
  <w:num w:numId="25">
    <w:abstractNumId w:val="42"/>
  </w:num>
  <w:num w:numId="26">
    <w:abstractNumId w:val="18"/>
  </w:num>
  <w:num w:numId="27">
    <w:abstractNumId w:val="23"/>
  </w:num>
  <w:num w:numId="28">
    <w:abstractNumId w:val="4"/>
  </w:num>
  <w:num w:numId="29">
    <w:abstractNumId w:val="27"/>
  </w:num>
  <w:num w:numId="30">
    <w:abstractNumId w:val="5"/>
  </w:num>
  <w:num w:numId="31">
    <w:abstractNumId w:val="17"/>
  </w:num>
  <w:num w:numId="32">
    <w:abstractNumId w:val="3"/>
  </w:num>
  <w:num w:numId="33">
    <w:abstractNumId w:val="6"/>
  </w:num>
  <w:num w:numId="34">
    <w:abstractNumId w:val="31"/>
  </w:num>
  <w:num w:numId="35">
    <w:abstractNumId w:val="28"/>
  </w:num>
  <w:num w:numId="36">
    <w:abstractNumId w:val="7"/>
  </w:num>
  <w:num w:numId="37">
    <w:abstractNumId w:val="1"/>
  </w:num>
  <w:num w:numId="38">
    <w:abstractNumId w:val="38"/>
  </w:num>
  <w:num w:numId="39">
    <w:abstractNumId w:val="13"/>
  </w:num>
  <w:num w:numId="40">
    <w:abstractNumId w:val="30"/>
  </w:num>
  <w:num w:numId="41">
    <w:abstractNumId w:val="36"/>
  </w:num>
  <w:num w:numId="42">
    <w:abstractNumId w:val="40"/>
  </w:num>
  <w:num w:numId="43">
    <w:abstractNumId w:val="41"/>
  </w:num>
  <w:num w:numId="44">
    <w:abstractNumId w:val="20"/>
  </w:num>
  <w:num w:numId="45">
    <w:abstractNumId w:val="24"/>
  </w:num>
  <w:num w:numId="46">
    <w:abstractNumId w:val="19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3C"/>
    <w:rsid w:val="000023EE"/>
    <w:rsid w:val="0000397E"/>
    <w:rsid w:val="00006C4F"/>
    <w:rsid w:val="00011D01"/>
    <w:rsid w:val="000137BC"/>
    <w:rsid w:val="0001486F"/>
    <w:rsid w:val="00024407"/>
    <w:rsid w:val="0003716A"/>
    <w:rsid w:val="00040483"/>
    <w:rsid w:val="00044F07"/>
    <w:rsid w:val="00044F24"/>
    <w:rsid w:val="0004675F"/>
    <w:rsid w:val="00054E88"/>
    <w:rsid w:val="00057B87"/>
    <w:rsid w:val="00066FBE"/>
    <w:rsid w:val="000678AC"/>
    <w:rsid w:val="000849CE"/>
    <w:rsid w:val="00086321"/>
    <w:rsid w:val="000A60E2"/>
    <w:rsid w:val="000B5D16"/>
    <w:rsid w:val="000C0650"/>
    <w:rsid w:val="000D3C8B"/>
    <w:rsid w:val="00101FD0"/>
    <w:rsid w:val="0011287A"/>
    <w:rsid w:val="001151CC"/>
    <w:rsid w:val="00120101"/>
    <w:rsid w:val="00124B0D"/>
    <w:rsid w:val="00125874"/>
    <w:rsid w:val="001301E6"/>
    <w:rsid w:val="00137B6A"/>
    <w:rsid w:val="00140D93"/>
    <w:rsid w:val="001444D7"/>
    <w:rsid w:val="00145D3F"/>
    <w:rsid w:val="00166022"/>
    <w:rsid w:val="00167338"/>
    <w:rsid w:val="00172A0D"/>
    <w:rsid w:val="00174784"/>
    <w:rsid w:val="001756A6"/>
    <w:rsid w:val="001827AE"/>
    <w:rsid w:val="00183799"/>
    <w:rsid w:val="0018674A"/>
    <w:rsid w:val="001A747B"/>
    <w:rsid w:val="001C088C"/>
    <w:rsid w:val="001C1087"/>
    <w:rsid w:val="001E6AD7"/>
    <w:rsid w:val="001F40A8"/>
    <w:rsid w:val="001F7797"/>
    <w:rsid w:val="0020187E"/>
    <w:rsid w:val="00210A09"/>
    <w:rsid w:val="00211935"/>
    <w:rsid w:val="00213F79"/>
    <w:rsid w:val="002141C3"/>
    <w:rsid w:val="00216DDC"/>
    <w:rsid w:val="002178FB"/>
    <w:rsid w:val="00221323"/>
    <w:rsid w:val="0023741F"/>
    <w:rsid w:val="00237AB6"/>
    <w:rsid w:val="002455F0"/>
    <w:rsid w:val="002464E0"/>
    <w:rsid w:val="00251286"/>
    <w:rsid w:val="00251966"/>
    <w:rsid w:val="00256C19"/>
    <w:rsid w:val="00264C6D"/>
    <w:rsid w:val="002704B2"/>
    <w:rsid w:val="00277CBE"/>
    <w:rsid w:val="002827E1"/>
    <w:rsid w:val="0028326F"/>
    <w:rsid w:val="002933F5"/>
    <w:rsid w:val="00297DA6"/>
    <w:rsid w:val="002A6594"/>
    <w:rsid w:val="002B1FCC"/>
    <w:rsid w:val="002B622B"/>
    <w:rsid w:val="002C7060"/>
    <w:rsid w:val="002D2F5D"/>
    <w:rsid w:val="002E0F8A"/>
    <w:rsid w:val="002E5F8B"/>
    <w:rsid w:val="002F0BEF"/>
    <w:rsid w:val="002F5447"/>
    <w:rsid w:val="00300130"/>
    <w:rsid w:val="00307184"/>
    <w:rsid w:val="003145B8"/>
    <w:rsid w:val="00322A58"/>
    <w:rsid w:val="00326704"/>
    <w:rsid w:val="003307B1"/>
    <w:rsid w:val="00333CC3"/>
    <w:rsid w:val="003508FC"/>
    <w:rsid w:val="003561CD"/>
    <w:rsid w:val="00362362"/>
    <w:rsid w:val="00363743"/>
    <w:rsid w:val="003718AB"/>
    <w:rsid w:val="00371AFA"/>
    <w:rsid w:val="00372725"/>
    <w:rsid w:val="0037709E"/>
    <w:rsid w:val="00382274"/>
    <w:rsid w:val="0038677B"/>
    <w:rsid w:val="00397E2C"/>
    <w:rsid w:val="003A6E85"/>
    <w:rsid w:val="003B26D0"/>
    <w:rsid w:val="003B3F07"/>
    <w:rsid w:val="003C1CC6"/>
    <w:rsid w:val="003C2D99"/>
    <w:rsid w:val="003C5E41"/>
    <w:rsid w:val="003D31B8"/>
    <w:rsid w:val="003D42ED"/>
    <w:rsid w:val="003D5EDF"/>
    <w:rsid w:val="003D65DF"/>
    <w:rsid w:val="003E07BB"/>
    <w:rsid w:val="003E58DD"/>
    <w:rsid w:val="003E615D"/>
    <w:rsid w:val="003F4727"/>
    <w:rsid w:val="003F4F5F"/>
    <w:rsid w:val="00402C19"/>
    <w:rsid w:val="00403FBA"/>
    <w:rsid w:val="00405C5E"/>
    <w:rsid w:val="00407D12"/>
    <w:rsid w:val="00410FF6"/>
    <w:rsid w:val="0041364F"/>
    <w:rsid w:val="004146E0"/>
    <w:rsid w:val="00426470"/>
    <w:rsid w:val="004316FC"/>
    <w:rsid w:val="0043555E"/>
    <w:rsid w:val="00446FB6"/>
    <w:rsid w:val="0045697E"/>
    <w:rsid w:val="00460C8E"/>
    <w:rsid w:val="004673DE"/>
    <w:rsid w:val="004760A8"/>
    <w:rsid w:val="00482F4E"/>
    <w:rsid w:val="004878DB"/>
    <w:rsid w:val="004957D6"/>
    <w:rsid w:val="004B6491"/>
    <w:rsid w:val="004C44A4"/>
    <w:rsid w:val="004D06A2"/>
    <w:rsid w:val="004D5389"/>
    <w:rsid w:val="004D7255"/>
    <w:rsid w:val="004E54C4"/>
    <w:rsid w:val="004F67A0"/>
    <w:rsid w:val="005069D5"/>
    <w:rsid w:val="00507C4A"/>
    <w:rsid w:val="005154AA"/>
    <w:rsid w:val="00516531"/>
    <w:rsid w:val="005167E3"/>
    <w:rsid w:val="00525677"/>
    <w:rsid w:val="00525B93"/>
    <w:rsid w:val="00532332"/>
    <w:rsid w:val="00532417"/>
    <w:rsid w:val="005348DC"/>
    <w:rsid w:val="005411C6"/>
    <w:rsid w:val="005451CD"/>
    <w:rsid w:val="0055635F"/>
    <w:rsid w:val="00560C86"/>
    <w:rsid w:val="005665F3"/>
    <w:rsid w:val="00567F10"/>
    <w:rsid w:val="00576855"/>
    <w:rsid w:val="005778ED"/>
    <w:rsid w:val="00581C58"/>
    <w:rsid w:val="005A01FA"/>
    <w:rsid w:val="005C3EA8"/>
    <w:rsid w:val="005C3F3F"/>
    <w:rsid w:val="005D2CA8"/>
    <w:rsid w:val="005D5CAC"/>
    <w:rsid w:val="005F4F5A"/>
    <w:rsid w:val="00601363"/>
    <w:rsid w:val="00602C1A"/>
    <w:rsid w:val="00604FF1"/>
    <w:rsid w:val="006136C2"/>
    <w:rsid w:val="00613960"/>
    <w:rsid w:val="00630586"/>
    <w:rsid w:val="0063526B"/>
    <w:rsid w:val="00650108"/>
    <w:rsid w:val="00654D87"/>
    <w:rsid w:val="006550DB"/>
    <w:rsid w:val="0067420C"/>
    <w:rsid w:val="0067498C"/>
    <w:rsid w:val="00675119"/>
    <w:rsid w:val="00675573"/>
    <w:rsid w:val="00683C82"/>
    <w:rsid w:val="00686BB9"/>
    <w:rsid w:val="006870C8"/>
    <w:rsid w:val="006B212E"/>
    <w:rsid w:val="006B5667"/>
    <w:rsid w:val="006C0F78"/>
    <w:rsid w:val="006C6463"/>
    <w:rsid w:val="006D1C51"/>
    <w:rsid w:val="006F5E00"/>
    <w:rsid w:val="006F7804"/>
    <w:rsid w:val="00700463"/>
    <w:rsid w:val="007011D9"/>
    <w:rsid w:val="0070376F"/>
    <w:rsid w:val="007107DE"/>
    <w:rsid w:val="007130D6"/>
    <w:rsid w:val="007138E1"/>
    <w:rsid w:val="00722EE3"/>
    <w:rsid w:val="007446EA"/>
    <w:rsid w:val="0074728D"/>
    <w:rsid w:val="00770ADF"/>
    <w:rsid w:val="00776233"/>
    <w:rsid w:val="0077691E"/>
    <w:rsid w:val="0077742E"/>
    <w:rsid w:val="007802FB"/>
    <w:rsid w:val="00780636"/>
    <w:rsid w:val="00785E54"/>
    <w:rsid w:val="00786782"/>
    <w:rsid w:val="007875A7"/>
    <w:rsid w:val="007879E5"/>
    <w:rsid w:val="007A233A"/>
    <w:rsid w:val="007A2D37"/>
    <w:rsid w:val="007C420F"/>
    <w:rsid w:val="007C6C64"/>
    <w:rsid w:val="007D4806"/>
    <w:rsid w:val="007E1508"/>
    <w:rsid w:val="007E2671"/>
    <w:rsid w:val="007E4C4E"/>
    <w:rsid w:val="007F266B"/>
    <w:rsid w:val="007F38D0"/>
    <w:rsid w:val="00803C55"/>
    <w:rsid w:val="0080527D"/>
    <w:rsid w:val="00811348"/>
    <w:rsid w:val="00826D48"/>
    <w:rsid w:val="00844E0E"/>
    <w:rsid w:val="0084711A"/>
    <w:rsid w:val="00847225"/>
    <w:rsid w:val="00851B02"/>
    <w:rsid w:val="00851E6C"/>
    <w:rsid w:val="00862805"/>
    <w:rsid w:val="00865760"/>
    <w:rsid w:val="00867005"/>
    <w:rsid w:val="0087390A"/>
    <w:rsid w:val="00876005"/>
    <w:rsid w:val="00877F9C"/>
    <w:rsid w:val="008832BF"/>
    <w:rsid w:val="0089111A"/>
    <w:rsid w:val="00891814"/>
    <w:rsid w:val="00892DA2"/>
    <w:rsid w:val="00897A2B"/>
    <w:rsid w:val="008A215B"/>
    <w:rsid w:val="008B6608"/>
    <w:rsid w:val="008C3E9E"/>
    <w:rsid w:val="008F1B1D"/>
    <w:rsid w:val="008F25A3"/>
    <w:rsid w:val="008F5DBE"/>
    <w:rsid w:val="008F6EFC"/>
    <w:rsid w:val="008F7A4F"/>
    <w:rsid w:val="009070C0"/>
    <w:rsid w:val="00924A97"/>
    <w:rsid w:val="00925838"/>
    <w:rsid w:val="00942D19"/>
    <w:rsid w:val="0094407E"/>
    <w:rsid w:val="00946F5F"/>
    <w:rsid w:val="00960D98"/>
    <w:rsid w:val="00962F10"/>
    <w:rsid w:val="009A2DF7"/>
    <w:rsid w:val="009B01CD"/>
    <w:rsid w:val="009B08D2"/>
    <w:rsid w:val="009B0ECD"/>
    <w:rsid w:val="009B12C1"/>
    <w:rsid w:val="009D6A44"/>
    <w:rsid w:val="009E4AA8"/>
    <w:rsid w:val="009E4C0E"/>
    <w:rsid w:val="009E7CD9"/>
    <w:rsid w:val="00A0078B"/>
    <w:rsid w:val="00A017D0"/>
    <w:rsid w:val="00A056D8"/>
    <w:rsid w:val="00A2017F"/>
    <w:rsid w:val="00A20770"/>
    <w:rsid w:val="00A25D72"/>
    <w:rsid w:val="00A2634F"/>
    <w:rsid w:val="00A32466"/>
    <w:rsid w:val="00A441BE"/>
    <w:rsid w:val="00A46488"/>
    <w:rsid w:val="00A528E4"/>
    <w:rsid w:val="00A54521"/>
    <w:rsid w:val="00A5588A"/>
    <w:rsid w:val="00A5621D"/>
    <w:rsid w:val="00A648E3"/>
    <w:rsid w:val="00A67061"/>
    <w:rsid w:val="00A85AA3"/>
    <w:rsid w:val="00A867DD"/>
    <w:rsid w:val="00A878C0"/>
    <w:rsid w:val="00A95B97"/>
    <w:rsid w:val="00A979C3"/>
    <w:rsid w:val="00AA13C3"/>
    <w:rsid w:val="00AA62FB"/>
    <w:rsid w:val="00AA6F98"/>
    <w:rsid w:val="00AB1BD2"/>
    <w:rsid w:val="00AC05E8"/>
    <w:rsid w:val="00AC22F7"/>
    <w:rsid w:val="00AC712B"/>
    <w:rsid w:val="00AD1104"/>
    <w:rsid w:val="00AD3CFA"/>
    <w:rsid w:val="00AD751A"/>
    <w:rsid w:val="00AE6A27"/>
    <w:rsid w:val="00AF0F75"/>
    <w:rsid w:val="00AF263C"/>
    <w:rsid w:val="00AF670A"/>
    <w:rsid w:val="00B07405"/>
    <w:rsid w:val="00B102AE"/>
    <w:rsid w:val="00B22640"/>
    <w:rsid w:val="00B34ACB"/>
    <w:rsid w:val="00B35E5A"/>
    <w:rsid w:val="00B36112"/>
    <w:rsid w:val="00B54B68"/>
    <w:rsid w:val="00B570FE"/>
    <w:rsid w:val="00B61696"/>
    <w:rsid w:val="00B62F8D"/>
    <w:rsid w:val="00B67EE5"/>
    <w:rsid w:val="00B704E5"/>
    <w:rsid w:val="00B72CE1"/>
    <w:rsid w:val="00B746BC"/>
    <w:rsid w:val="00B74E89"/>
    <w:rsid w:val="00B77BDD"/>
    <w:rsid w:val="00B83EE8"/>
    <w:rsid w:val="00B854AA"/>
    <w:rsid w:val="00B86DD8"/>
    <w:rsid w:val="00B9636B"/>
    <w:rsid w:val="00BA228B"/>
    <w:rsid w:val="00BA7DDC"/>
    <w:rsid w:val="00BB221D"/>
    <w:rsid w:val="00BC02F3"/>
    <w:rsid w:val="00BC0E78"/>
    <w:rsid w:val="00BD7066"/>
    <w:rsid w:val="00BE29C1"/>
    <w:rsid w:val="00BF14CA"/>
    <w:rsid w:val="00C00017"/>
    <w:rsid w:val="00C00378"/>
    <w:rsid w:val="00C0488E"/>
    <w:rsid w:val="00C142FD"/>
    <w:rsid w:val="00C158F2"/>
    <w:rsid w:val="00C21811"/>
    <w:rsid w:val="00C22BC5"/>
    <w:rsid w:val="00C35C35"/>
    <w:rsid w:val="00C36B37"/>
    <w:rsid w:val="00C4215D"/>
    <w:rsid w:val="00C4420D"/>
    <w:rsid w:val="00C447F2"/>
    <w:rsid w:val="00C53C39"/>
    <w:rsid w:val="00C57AFE"/>
    <w:rsid w:val="00C60E97"/>
    <w:rsid w:val="00C77347"/>
    <w:rsid w:val="00C83BD9"/>
    <w:rsid w:val="00C9171E"/>
    <w:rsid w:val="00CA0762"/>
    <w:rsid w:val="00CA3F46"/>
    <w:rsid w:val="00CA5FEA"/>
    <w:rsid w:val="00CA6866"/>
    <w:rsid w:val="00CB2703"/>
    <w:rsid w:val="00CD36BC"/>
    <w:rsid w:val="00CE2522"/>
    <w:rsid w:val="00CE7FA6"/>
    <w:rsid w:val="00CF5042"/>
    <w:rsid w:val="00D02AAE"/>
    <w:rsid w:val="00D02E85"/>
    <w:rsid w:val="00D07295"/>
    <w:rsid w:val="00D14363"/>
    <w:rsid w:val="00D22F5A"/>
    <w:rsid w:val="00D428C5"/>
    <w:rsid w:val="00D42B96"/>
    <w:rsid w:val="00D52032"/>
    <w:rsid w:val="00D602C6"/>
    <w:rsid w:val="00D65805"/>
    <w:rsid w:val="00D6682D"/>
    <w:rsid w:val="00D6777B"/>
    <w:rsid w:val="00D707AF"/>
    <w:rsid w:val="00D729AD"/>
    <w:rsid w:val="00D83DDF"/>
    <w:rsid w:val="00D85879"/>
    <w:rsid w:val="00D872B5"/>
    <w:rsid w:val="00D91450"/>
    <w:rsid w:val="00DA37CF"/>
    <w:rsid w:val="00DA66BB"/>
    <w:rsid w:val="00DA678A"/>
    <w:rsid w:val="00DA736D"/>
    <w:rsid w:val="00DB3BF9"/>
    <w:rsid w:val="00DC3C80"/>
    <w:rsid w:val="00DC53DA"/>
    <w:rsid w:val="00DC7FDC"/>
    <w:rsid w:val="00DD1EFB"/>
    <w:rsid w:val="00DD5A1A"/>
    <w:rsid w:val="00DE0329"/>
    <w:rsid w:val="00DF0729"/>
    <w:rsid w:val="00DF0868"/>
    <w:rsid w:val="00DF5B0A"/>
    <w:rsid w:val="00E05347"/>
    <w:rsid w:val="00E12AFE"/>
    <w:rsid w:val="00E14ABA"/>
    <w:rsid w:val="00E14F19"/>
    <w:rsid w:val="00E20A85"/>
    <w:rsid w:val="00E27E85"/>
    <w:rsid w:val="00E370C6"/>
    <w:rsid w:val="00E40B53"/>
    <w:rsid w:val="00E4391D"/>
    <w:rsid w:val="00E461AC"/>
    <w:rsid w:val="00E46A79"/>
    <w:rsid w:val="00E501DE"/>
    <w:rsid w:val="00E54B16"/>
    <w:rsid w:val="00E558BB"/>
    <w:rsid w:val="00E56847"/>
    <w:rsid w:val="00E707B1"/>
    <w:rsid w:val="00E70AD4"/>
    <w:rsid w:val="00E70CEC"/>
    <w:rsid w:val="00E75014"/>
    <w:rsid w:val="00E86F13"/>
    <w:rsid w:val="00E95DB7"/>
    <w:rsid w:val="00E97045"/>
    <w:rsid w:val="00EA2259"/>
    <w:rsid w:val="00EA4FA8"/>
    <w:rsid w:val="00EA6245"/>
    <w:rsid w:val="00EB006A"/>
    <w:rsid w:val="00EB1F6B"/>
    <w:rsid w:val="00EB78A8"/>
    <w:rsid w:val="00EC5D10"/>
    <w:rsid w:val="00EC5D2E"/>
    <w:rsid w:val="00ED6DB4"/>
    <w:rsid w:val="00ED74B1"/>
    <w:rsid w:val="00EE7B73"/>
    <w:rsid w:val="00EF1E9F"/>
    <w:rsid w:val="00EF542D"/>
    <w:rsid w:val="00F07151"/>
    <w:rsid w:val="00F14535"/>
    <w:rsid w:val="00F15F33"/>
    <w:rsid w:val="00F16E1A"/>
    <w:rsid w:val="00F17787"/>
    <w:rsid w:val="00F20BAD"/>
    <w:rsid w:val="00F22D6A"/>
    <w:rsid w:val="00F25730"/>
    <w:rsid w:val="00F308D2"/>
    <w:rsid w:val="00F31178"/>
    <w:rsid w:val="00F41582"/>
    <w:rsid w:val="00F41A48"/>
    <w:rsid w:val="00F46488"/>
    <w:rsid w:val="00F474CC"/>
    <w:rsid w:val="00F57A49"/>
    <w:rsid w:val="00F6291B"/>
    <w:rsid w:val="00F668C0"/>
    <w:rsid w:val="00F669DE"/>
    <w:rsid w:val="00F70447"/>
    <w:rsid w:val="00F744AD"/>
    <w:rsid w:val="00F74913"/>
    <w:rsid w:val="00F76B24"/>
    <w:rsid w:val="00F91F47"/>
    <w:rsid w:val="00FA0B2A"/>
    <w:rsid w:val="00FB27B2"/>
    <w:rsid w:val="00FB2DB8"/>
    <w:rsid w:val="00FB3E76"/>
    <w:rsid w:val="00FB4E0D"/>
    <w:rsid w:val="00FB73D9"/>
    <w:rsid w:val="00FD0188"/>
    <w:rsid w:val="00FD6AF3"/>
    <w:rsid w:val="00FF140F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150D6"/>
  <w15:docId w15:val="{C97633E5-7D0D-4E6C-B312-6952D1D4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0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70AD4"/>
    <w:rPr>
      <w:i/>
      <w:iCs/>
    </w:rPr>
  </w:style>
  <w:style w:type="character" w:styleId="a5">
    <w:name w:val="Hyperlink"/>
    <w:basedOn w:val="a0"/>
    <w:uiPriority w:val="99"/>
    <w:semiHidden/>
    <w:unhideWhenUsed/>
    <w:rsid w:val="00E70AD4"/>
    <w:rPr>
      <w:color w:val="0000FF"/>
      <w:u w:val="single"/>
    </w:rPr>
  </w:style>
  <w:style w:type="character" w:styleId="a6">
    <w:name w:val="Strong"/>
    <w:basedOn w:val="a0"/>
    <w:uiPriority w:val="22"/>
    <w:qFormat/>
    <w:rsid w:val="00E70AD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70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0A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D06A2"/>
    <w:pPr>
      <w:ind w:left="720"/>
      <w:contextualSpacing/>
    </w:pPr>
  </w:style>
  <w:style w:type="table" w:styleId="aa">
    <w:name w:val="Table Grid"/>
    <w:basedOn w:val="a1"/>
    <w:rsid w:val="004673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7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9056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5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1418-.html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ds82.ru/doshkolnik/882-.html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ds82.ru/doshkolnik/76-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ds82.ru/doshkolnik/1418-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987C4-471A-4584-ADD6-F5C503FA2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2924</Words>
  <Characters>16672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Дмитрий Дроздов</cp:lastModifiedBy>
  <cp:revision>27</cp:revision>
  <cp:lastPrinted>2013-01-08T14:04:00Z</cp:lastPrinted>
  <dcterms:created xsi:type="dcterms:W3CDTF">2012-12-02T09:18:00Z</dcterms:created>
  <dcterms:modified xsi:type="dcterms:W3CDTF">2015-10-04T13:31:00Z</dcterms:modified>
</cp:coreProperties>
</file>