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D3" w:rsidRPr="00610718" w:rsidRDefault="00610718">
      <w:pPr>
        <w:rPr>
          <w:rFonts w:ascii="Times New Roman" w:hAnsi="Times New Roman" w:cs="Times New Roman"/>
          <w:b/>
          <w:sz w:val="28"/>
          <w:szCs w:val="28"/>
        </w:rPr>
      </w:pPr>
      <w:r w:rsidRPr="00610718">
        <w:rPr>
          <w:rFonts w:ascii="Times New Roman" w:hAnsi="Times New Roman" w:cs="Times New Roman"/>
          <w:b/>
          <w:sz w:val="28"/>
          <w:szCs w:val="28"/>
        </w:rPr>
        <w:t>Тема «Коллективный хозяйственно – бытовой труд по уборке помещения»</w:t>
      </w:r>
    </w:p>
    <w:p w:rsidR="00610718" w:rsidRDefault="00610718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071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участвовать в организованном труде коллектива сверстников; соотносить свою деятельность с трудом других и понимать, что работа подгруппы, в которой трудишься, является частью общего дела коллектива. Формировать привычку поддерживать чистоту и порядок. Закреплять умение планировать деятельность, распределять между собой обязанности. Учить давать оценку деятельности своей бригады и коллектива в целом. Формировать убеждение в общественной значимости и необходимости бытового труда.</w:t>
      </w:r>
    </w:p>
    <w:p w:rsidR="00610718" w:rsidRDefault="00610718" w:rsidP="0061071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10718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p w:rsidR="00610718" w:rsidRDefault="00690C50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объявляет детям, что в их группе открывается фирма по уборке. Показывает свёрток и предлагает его развернуть. В свёртке фартуки с эмблемами солнца и радуги. Педагог поясняет, что это спецодежда для работников фирмы, предлагает поделиться на бригаду «Солнышко» и «Радуга».</w:t>
      </w:r>
    </w:p>
    <w:p w:rsidR="00690C50" w:rsidRDefault="00690C50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письмо. В нём находят письмо-заявку на работу и две схемы</w:t>
      </w:r>
      <w:r w:rsidR="00F47CBB">
        <w:rPr>
          <w:rFonts w:ascii="Times New Roman" w:hAnsi="Times New Roman" w:cs="Times New Roman"/>
          <w:sz w:val="28"/>
          <w:szCs w:val="28"/>
        </w:rPr>
        <w:t>. Воспитатель предлагает разобраться с заявками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CBB">
        <w:rPr>
          <w:rFonts w:ascii="Times New Roman" w:hAnsi="Times New Roman" w:cs="Times New Roman"/>
          <w:sz w:val="28"/>
          <w:szCs w:val="28"/>
        </w:rPr>
        <w:t>(на одной изображён шкаф, полки, тазик, тряпочки, подписано «помыть полки, протереть игрушки; на другой изображены тазик, мыло, салфетки, тряпочки, подписано «постирать салфетки»). Воспитатель читает: «Фирме по уборке от няни подготовительной группы. Заявка на уборку групповой комнаты».</w:t>
      </w:r>
    </w:p>
    <w:p w:rsidR="00F47CBB" w:rsidRDefault="00F47CBB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интересуется, все ли дети хотят работать в службе по уборке и предлагает одеть спецодежду, дети одевают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фартуки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эмблемами, в зависимости от эмблемы дети делятся на 2 бригады по 4 человека. Выбирается бригадир. Бригадиры рассказывают девиз своей бригады.</w:t>
      </w:r>
    </w:p>
    <w:p w:rsidR="00C46F53" w:rsidRDefault="00F47CBB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6F53">
        <w:rPr>
          <w:rFonts w:ascii="Times New Roman" w:hAnsi="Times New Roman" w:cs="Times New Roman"/>
          <w:b/>
          <w:sz w:val="28"/>
          <w:szCs w:val="28"/>
        </w:rPr>
        <w:t>«Солнышко»:</w:t>
      </w:r>
      <w:r w:rsidR="00C46F53">
        <w:rPr>
          <w:rFonts w:ascii="Times New Roman" w:hAnsi="Times New Roman" w:cs="Times New Roman"/>
          <w:sz w:val="28"/>
          <w:szCs w:val="28"/>
        </w:rPr>
        <w:t xml:space="preserve"> наша фирма непроста,          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«Солнышком» зовётся, 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красоту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берётся.             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6F53">
        <w:rPr>
          <w:rFonts w:ascii="Times New Roman" w:hAnsi="Times New Roman" w:cs="Times New Roman"/>
          <w:b/>
          <w:sz w:val="28"/>
          <w:szCs w:val="28"/>
        </w:rPr>
        <w:t>«Радуга»:</w:t>
      </w:r>
      <w:r>
        <w:rPr>
          <w:rFonts w:ascii="Times New Roman" w:hAnsi="Times New Roman" w:cs="Times New Roman"/>
          <w:sz w:val="28"/>
          <w:szCs w:val="28"/>
        </w:rPr>
        <w:t xml:space="preserve"> будет чисто всё вокруг.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мы убираем,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нашего труда радуга сияет.   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Бригадирам даются схемы – заявки на работу. Они обсуждают со своей бригадой какой инвентарь им нужен для работы, распределяют обязанности между детьми, обсуждают порядок работы. </w:t>
      </w:r>
    </w:p>
    <w:p w:rsidR="00C46F53" w:rsidRDefault="00C46F53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распределяют обязанности, берут необходимые им для уборки вещи, воспитатель предлагает провести пальчиковую гимнастику.</w:t>
      </w:r>
    </w:p>
    <w:p w:rsidR="00C46F53" w:rsidRDefault="00C10BED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подружка».</w:t>
      </w:r>
    </w:p>
    <w:p w:rsidR="005E17B4" w:rsidRDefault="005E17B4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 Звучит весёлая задорная музыка. Воспитатель даёт детям советы, по</w:t>
      </w:r>
      <w:r w:rsidR="00247287">
        <w:rPr>
          <w:rFonts w:ascii="Times New Roman" w:hAnsi="Times New Roman" w:cs="Times New Roman"/>
          <w:sz w:val="28"/>
          <w:szCs w:val="28"/>
        </w:rPr>
        <w:t>могает в организации, напоминает</w:t>
      </w:r>
      <w:r>
        <w:rPr>
          <w:rFonts w:ascii="Times New Roman" w:hAnsi="Times New Roman" w:cs="Times New Roman"/>
          <w:sz w:val="28"/>
          <w:szCs w:val="28"/>
        </w:rPr>
        <w:t xml:space="preserve"> порядок работы. Например, чтобы вымыть полки в шкафу, надо убрать оттуда игрушки на стол и протереть их тряпочкой. Затем намочить в тазике с водой и отжать тряпочку и протереть ею полку, затем протереть сухой тряпочкой и поставить на место игрушки. Убрать за собой своё рабочее место и вытереть руки. Чтобы постирать салфетки, нужно взять тазик с водой, мыло. Намочить салфетки, намылить их мылом, потереть салфетки, смыть мыло, ополоснуть в чистой воде, хорошо отжать и положить салфетки в пустой тазик. Затем убрать рабочее место, стереть стол и вытереть руки.</w:t>
      </w:r>
    </w:p>
    <w:p w:rsidR="00247287" w:rsidRDefault="005E17B4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наблюдает за деятельностью детей, следит за их действиями по отношению друг к другу.</w:t>
      </w:r>
      <w:r w:rsidR="00247287">
        <w:rPr>
          <w:rFonts w:ascii="Times New Roman" w:hAnsi="Times New Roman" w:cs="Times New Roman"/>
          <w:sz w:val="28"/>
          <w:szCs w:val="28"/>
        </w:rPr>
        <w:t xml:space="preserve"> Например, кто-то из детей нечаянно пролил воду, а другой ребёнок стал вытирать. Педагог обращается к девочке:</w:t>
      </w:r>
    </w:p>
    <w:p w:rsidR="00247287" w:rsidRDefault="00247287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Катя, ты молодец. Теперь никто не поскользнётся, а то можно не заметить и упасть. </w:t>
      </w:r>
    </w:p>
    <w:p w:rsidR="00247287" w:rsidRDefault="00247287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воспитатель просит навести порядок на рабочих местах, протереть столы, тазики. Предлагает детям пройти и посмотреть на результаты своей работы. Предлагает детям самим обсудить свою работу, сделать замечания, если у кого-то что-то не совсем получилось: «Чья бригада наводила здесь порядок? Как вы работали, какие трудности были? Всё ли вы успели сделать? А вам, ребята, нравится работа ваших товарищей?»</w:t>
      </w:r>
    </w:p>
    <w:p w:rsidR="00965971" w:rsidRDefault="00247287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педагог подводит итог работы, хвалит детей, говорит какие они трудолюбивые, какие они молодцы</w:t>
      </w:r>
      <w:r w:rsidR="00965971">
        <w:rPr>
          <w:rFonts w:ascii="Times New Roman" w:hAnsi="Times New Roman" w:cs="Times New Roman"/>
          <w:sz w:val="28"/>
          <w:szCs w:val="28"/>
        </w:rPr>
        <w:t>. Педагог подводит</w:t>
      </w:r>
      <w:r w:rsidR="00C46F53">
        <w:rPr>
          <w:rFonts w:ascii="Times New Roman" w:hAnsi="Times New Roman" w:cs="Times New Roman"/>
          <w:sz w:val="28"/>
          <w:szCs w:val="28"/>
        </w:rPr>
        <w:t xml:space="preserve"> </w:t>
      </w:r>
      <w:r w:rsidR="00965971">
        <w:rPr>
          <w:rFonts w:ascii="Times New Roman" w:hAnsi="Times New Roman" w:cs="Times New Roman"/>
          <w:sz w:val="28"/>
          <w:szCs w:val="28"/>
        </w:rPr>
        <w:t xml:space="preserve">детей к выводу: «Каждый делал своё маленькое дело, но все вместе сделали большое, общее дело. </w:t>
      </w:r>
    </w:p>
    <w:p w:rsidR="00965971" w:rsidRDefault="00965971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гимнастика для глаз.</w:t>
      </w:r>
      <w:r w:rsidR="00383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b/>
          <w:bCs/>
          <w:color w:val="000000"/>
          <w:sz w:val="28"/>
          <w:szCs w:val="28"/>
        </w:rPr>
        <w:t>БЕЛКА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color w:val="000000"/>
          <w:sz w:val="28"/>
          <w:szCs w:val="28"/>
        </w:rPr>
        <w:t>Белка дятла поджидала,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i/>
          <w:iCs/>
          <w:color w:val="000000"/>
          <w:sz w:val="28"/>
          <w:szCs w:val="28"/>
        </w:rPr>
        <w:t>(Резко перемещают взгляд вправо- влево.)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color w:val="000000"/>
          <w:sz w:val="28"/>
          <w:szCs w:val="28"/>
        </w:rPr>
        <w:t>Гостя вкусно угощала.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color w:val="000000"/>
          <w:sz w:val="28"/>
          <w:szCs w:val="28"/>
        </w:rPr>
        <w:lastRenderedPageBreak/>
        <w:t>Ну-ка дятел посмотри!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i/>
          <w:iCs/>
          <w:color w:val="000000"/>
          <w:sz w:val="28"/>
          <w:szCs w:val="28"/>
        </w:rPr>
        <w:t>(Смотрят вверх-вниз.)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color w:val="000000"/>
          <w:sz w:val="28"/>
          <w:szCs w:val="28"/>
        </w:rPr>
        <w:t>Вот орехи — раз, два, три.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color w:val="000000"/>
          <w:sz w:val="28"/>
          <w:szCs w:val="28"/>
        </w:rPr>
        <w:t>Пообедал дятел с белкой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i/>
          <w:iCs/>
          <w:color w:val="000000"/>
          <w:sz w:val="28"/>
          <w:szCs w:val="28"/>
        </w:rPr>
        <w:t>(Моргают глазками.)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8310E">
        <w:rPr>
          <w:color w:val="000000"/>
          <w:sz w:val="28"/>
          <w:szCs w:val="28"/>
        </w:rPr>
        <w:t>И пошел играть в горелки.</w:t>
      </w:r>
    </w:p>
    <w:p w:rsid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  <w:r w:rsidRPr="0038310E">
        <w:rPr>
          <w:i/>
          <w:iCs/>
          <w:color w:val="000000"/>
          <w:sz w:val="28"/>
          <w:szCs w:val="28"/>
        </w:rPr>
        <w:t>(Закрывают глаза, гладят веки указательным пальцем).</w:t>
      </w:r>
    </w:p>
    <w:p w:rsidR="0038310E" w:rsidRPr="0038310E" w:rsidRDefault="0038310E" w:rsidP="0038310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965971" w:rsidRDefault="00965971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такая красота и чистота теперь в помещении. Юлия Сергеевна будет очень довольна и благодарна детям. Воспитатель говорит, что расскажет няне как хорошо сделали свою работу бригады «Солнышко» и «Радуга». А няня ещё подаст заявку на уборку в их фирму.</w:t>
      </w:r>
      <w:r w:rsidR="00C46F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47CBB" w:rsidRDefault="00F47CBB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6622" w:rsidRPr="000E6622" w:rsidRDefault="000E6622" w:rsidP="000E6622">
      <w:pPr>
        <w:ind w:left="-567" w:firstLine="42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6622">
        <w:rPr>
          <w:rFonts w:ascii="Times New Roman" w:hAnsi="Times New Roman" w:cs="Times New Roman"/>
          <w:b/>
          <w:sz w:val="72"/>
          <w:szCs w:val="72"/>
        </w:rPr>
        <w:t>Коллективный хозяйственно – бытовой труд по уборке помещения</w:t>
      </w:r>
    </w:p>
    <w:p w:rsidR="000E6622" w:rsidRPr="000E6622" w:rsidRDefault="000E6622" w:rsidP="000E6622">
      <w:pPr>
        <w:ind w:left="-567" w:firstLine="425"/>
        <w:jc w:val="center"/>
        <w:rPr>
          <w:rFonts w:ascii="Times New Roman" w:hAnsi="Times New Roman" w:cs="Times New Roman"/>
          <w:sz w:val="72"/>
          <w:szCs w:val="72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6107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Выполнила: Гладкова С. Н.</w:t>
      </w: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6622" w:rsidRDefault="000E6622" w:rsidP="000E6622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6622" w:rsidRPr="000E6622" w:rsidRDefault="000E6622" w:rsidP="000E6622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40"/>
          <w:szCs w:val="40"/>
        </w:rPr>
        <w:t>Брянск 2015</w:t>
      </w:r>
      <w:bookmarkStart w:id="0" w:name="_GoBack"/>
      <w:bookmarkEnd w:id="0"/>
    </w:p>
    <w:p w:rsidR="000E6622" w:rsidRPr="000E6622" w:rsidRDefault="000E6622" w:rsidP="00610718">
      <w:pPr>
        <w:ind w:firstLine="567"/>
        <w:rPr>
          <w:rFonts w:ascii="Times New Roman" w:hAnsi="Times New Roman" w:cs="Times New Roman"/>
          <w:sz w:val="44"/>
          <w:szCs w:val="44"/>
        </w:rPr>
      </w:pPr>
    </w:p>
    <w:sectPr w:rsidR="000E6622" w:rsidRPr="000E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CF"/>
    <w:rsid w:val="000E6622"/>
    <w:rsid w:val="00247287"/>
    <w:rsid w:val="002E65CF"/>
    <w:rsid w:val="0038310E"/>
    <w:rsid w:val="005E17B4"/>
    <w:rsid w:val="00610718"/>
    <w:rsid w:val="00690C50"/>
    <w:rsid w:val="00965971"/>
    <w:rsid w:val="00C10BED"/>
    <w:rsid w:val="00C46F53"/>
    <w:rsid w:val="00E336D3"/>
    <w:rsid w:val="00F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133B-B23A-4D95-B7FE-93DC1541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5</cp:revision>
  <dcterms:created xsi:type="dcterms:W3CDTF">2015-04-12T20:35:00Z</dcterms:created>
  <dcterms:modified xsi:type="dcterms:W3CDTF">2015-04-13T18:13:00Z</dcterms:modified>
</cp:coreProperties>
</file>