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3894" w:rsidRPr="00313894" w:rsidRDefault="00313894" w:rsidP="00313894">
      <w:pPr>
        <w:jc w:val="both"/>
        <w:rPr>
          <w:rFonts w:ascii="Times New Roman" w:hAnsi="Times New Roman" w:cs="Times New Roman"/>
          <w:sz w:val="28"/>
          <w:szCs w:val="28"/>
        </w:rPr>
      </w:pPr>
      <w:r w:rsidRPr="00313894">
        <w:rPr>
          <w:noProof/>
          <w:sz w:val="28"/>
          <w:szCs w:val="28"/>
          <w:lang w:eastAsia="ru-RU"/>
        </w:rPr>
        <mc:AlternateContent>
          <mc:Choice Requires="wps">
            <w:drawing>
              <wp:anchor distT="0" distB="0" distL="114300" distR="114300" simplePos="0" relativeHeight="251659264" behindDoc="0" locked="0" layoutInCell="1" allowOverlap="1" wp14:anchorId="2A6F566B" wp14:editId="0C530F1B">
                <wp:simplePos x="0" y="0"/>
                <wp:positionH relativeFrom="column">
                  <wp:posOffset>-365</wp:posOffset>
                </wp:positionH>
                <wp:positionV relativeFrom="paragraph">
                  <wp:posOffset>-243</wp:posOffset>
                </wp:positionV>
                <wp:extent cx="1828800" cy="719847"/>
                <wp:effectExtent l="0" t="0" r="0" b="4445"/>
                <wp:wrapNone/>
                <wp:docPr id="1" name="Поле 1"/>
                <wp:cNvGraphicFramePr/>
                <a:graphic xmlns:a="http://schemas.openxmlformats.org/drawingml/2006/main">
                  <a:graphicData uri="http://schemas.microsoft.com/office/word/2010/wordprocessingShape">
                    <wps:wsp>
                      <wps:cNvSpPr txBox="1"/>
                      <wps:spPr>
                        <a:xfrm>
                          <a:off x="0" y="0"/>
                          <a:ext cx="1828800" cy="719847"/>
                        </a:xfrm>
                        <a:prstGeom prst="rect">
                          <a:avLst/>
                        </a:prstGeom>
                        <a:noFill/>
                        <a:ln>
                          <a:noFill/>
                        </a:ln>
                        <a:effectLst/>
                      </wps:spPr>
                      <wps:txbx>
                        <w:txbxContent>
                          <w:p w:rsidR="00313894" w:rsidRPr="00313894" w:rsidRDefault="00313894" w:rsidP="00313894">
                            <w:pPr>
                              <w:jc w:val="center"/>
                              <w:rPr>
                                <w:rFonts w:ascii="Times New Roman" w:hAnsi="Times New Roman" w:cs="Times New Roman"/>
                                <w:b/>
                                <w:color w:val="7030A0"/>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13894">
                              <w:rPr>
                                <w:rFonts w:ascii="Times New Roman" w:hAnsi="Times New Roman" w:cs="Times New Roman"/>
                                <w:b/>
                                <w:color w:val="7030A0"/>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Подвижные игры в средней группе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5pt;margin-top:0;width:2in;height:56.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" filled="f" stroked="f">
                <v:textbox>
                  <w:txbxContent>
                    <w:p w:rsidR="00313894" w:rsidRPr="00313894" w:rsidRDefault="00313894" w:rsidP="00313894">
                      <w:pPr>
                        <w:jc w:val="center"/>
                        <w:rPr>
                          <w:rFonts w:ascii="Times New Roman" w:hAnsi="Times New Roman" w:cs="Times New Roman"/>
                          <w:b/>
                          <w:color w:val="7030A0"/>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13894">
                        <w:rPr>
                          <w:rFonts w:ascii="Times New Roman" w:hAnsi="Times New Roman" w:cs="Times New Roman"/>
                          <w:b/>
                          <w:color w:val="7030A0"/>
                          <w:sz w:val="56"/>
                          <w:szCs w:val="5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Подвижные игры в средней группе</w:t>
                      </w:r>
                    </w:p>
                  </w:txbxContent>
                </v:textbox>
              </v:shape>
            </w:pict>
          </mc:Fallback>
        </mc:AlternateContent>
      </w:r>
    </w:p>
    <w:p w:rsidR="00313894" w:rsidRDefault="00313894" w:rsidP="00313894">
      <w:pPr>
        <w:jc w:val="both"/>
        <w:rPr>
          <w:rFonts w:ascii="Times New Roman" w:hAnsi="Times New Roman" w:cs="Times New Roman"/>
          <w:sz w:val="28"/>
          <w:szCs w:val="28"/>
        </w:rPr>
      </w:pPr>
    </w:p>
    <w:p w:rsidR="00313894" w:rsidRDefault="00313894" w:rsidP="00313894">
      <w:pPr>
        <w:jc w:val="both"/>
        <w:rPr>
          <w:rFonts w:ascii="Times New Roman" w:hAnsi="Times New Roman" w:cs="Times New Roman"/>
          <w:sz w:val="28"/>
          <w:szCs w:val="28"/>
        </w:rPr>
      </w:pPr>
    </w:p>
    <w:p w:rsidR="00313894" w:rsidRDefault="00313894" w:rsidP="00313894">
      <w:pPr>
        <w:spacing w:after="0" w:line="240" w:lineRule="auto"/>
        <w:jc w:val="right"/>
        <w:rPr>
          <w:rFonts w:ascii="Times New Roman" w:hAnsi="Times New Roman" w:cs="Times New Roman"/>
          <w:sz w:val="28"/>
          <w:szCs w:val="28"/>
        </w:rPr>
      </w:pPr>
      <w:r w:rsidRPr="00313894">
        <w:rPr>
          <w:rFonts w:ascii="Times New Roman" w:hAnsi="Times New Roman" w:cs="Times New Roman"/>
          <w:b/>
          <w:sz w:val="28"/>
          <w:szCs w:val="28"/>
        </w:rPr>
        <w:t>Ф.И.О. автора:</w:t>
      </w:r>
      <w:r>
        <w:rPr>
          <w:rFonts w:ascii="Times New Roman" w:hAnsi="Times New Roman" w:cs="Times New Roman"/>
          <w:sz w:val="28"/>
          <w:szCs w:val="28"/>
        </w:rPr>
        <w:t xml:space="preserve"> Гордеева Оксана Васильевна.</w:t>
      </w:r>
    </w:p>
    <w:p w:rsidR="00313894" w:rsidRDefault="00313894" w:rsidP="0031389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313894">
        <w:rPr>
          <w:rFonts w:ascii="Times New Roman" w:hAnsi="Times New Roman" w:cs="Times New Roman"/>
          <w:b/>
          <w:sz w:val="28"/>
          <w:szCs w:val="28"/>
        </w:rPr>
        <w:t>Место работы:</w:t>
      </w:r>
      <w:r>
        <w:rPr>
          <w:rFonts w:ascii="Times New Roman" w:hAnsi="Times New Roman" w:cs="Times New Roman"/>
          <w:sz w:val="28"/>
          <w:szCs w:val="28"/>
        </w:rPr>
        <w:t xml:space="preserve"> Республика Татарстан, </w:t>
      </w:r>
    </w:p>
    <w:p w:rsidR="00313894" w:rsidRDefault="00313894" w:rsidP="003138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Рыбно – </w:t>
      </w:r>
      <w:proofErr w:type="spellStart"/>
      <w:r>
        <w:rPr>
          <w:rFonts w:ascii="Times New Roman" w:hAnsi="Times New Roman" w:cs="Times New Roman"/>
          <w:sz w:val="28"/>
          <w:szCs w:val="28"/>
        </w:rPr>
        <w:t>Слободский</w:t>
      </w:r>
      <w:proofErr w:type="spellEnd"/>
      <w:r>
        <w:rPr>
          <w:rFonts w:ascii="Times New Roman" w:hAnsi="Times New Roman" w:cs="Times New Roman"/>
          <w:sz w:val="28"/>
          <w:szCs w:val="28"/>
        </w:rPr>
        <w:t xml:space="preserve"> район,</w:t>
      </w:r>
    </w:p>
    <w:p w:rsidR="00313894" w:rsidRDefault="00313894" w:rsidP="003138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МБДОУ «Мишутка».</w:t>
      </w:r>
    </w:p>
    <w:p w:rsidR="00313894" w:rsidRDefault="00313894" w:rsidP="0031389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Pr="00313894">
        <w:rPr>
          <w:rFonts w:ascii="Times New Roman" w:hAnsi="Times New Roman" w:cs="Times New Roman"/>
          <w:b/>
          <w:sz w:val="28"/>
          <w:szCs w:val="28"/>
        </w:rPr>
        <w:t>Должность автора:</w:t>
      </w:r>
      <w:r>
        <w:rPr>
          <w:rFonts w:ascii="Times New Roman" w:hAnsi="Times New Roman" w:cs="Times New Roman"/>
          <w:sz w:val="28"/>
          <w:szCs w:val="28"/>
        </w:rPr>
        <w:t xml:space="preserve"> воспитатель</w:t>
      </w:r>
    </w:p>
    <w:p w:rsidR="00313894" w:rsidRPr="00313894" w:rsidRDefault="00313894" w:rsidP="00313894">
      <w:pPr>
        <w:jc w:val="right"/>
        <w:rPr>
          <w:rFonts w:ascii="Times New Roman" w:hAnsi="Times New Roman" w:cs="Times New Roman"/>
          <w:sz w:val="28"/>
          <w:szCs w:val="28"/>
        </w:rPr>
      </w:pPr>
    </w:p>
    <w:p w:rsidR="00313894" w:rsidRDefault="00313894" w:rsidP="00313894">
      <w:pPr>
        <w:spacing w:line="360" w:lineRule="auto"/>
        <w:rPr>
          <w:rFonts w:ascii="Times New Roman" w:hAnsi="Times New Roman" w:cs="Times New Roman"/>
          <w:b/>
          <w:sz w:val="28"/>
          <w:szCs w:val="28"/>
        </w:rPr>
      </w:pPr>
      <w:r w:rsidRPr="00313894">
        <w:rPr>
          <w:rFonts w:ascii="Times New Roman" w:hAnsi="Times New Roman" w:cs="Times New Roman"/>
          <w:b/>
          <w:sz w:val="28"/>
          <w:szCs w:val="28"/>
        </w:rPr>
        <w:t xml:space="preserve">«Бабочки летают на лугу» </w:t>
      </w:r>
    </w:p>
    <w:p w:rsidR="00313894" w:rsidRDefault="00313894" w:rsidP="00313894">
      <w:pPr>
        <w:spacing w:line="360" w:lineRule="auto"/>
        <w:rPr>
          <w:rFonts w:ascii="Times New Roman" w:hAnsi="Times New Roman" w:cs="Times New Roman"/>
          <w:sz w:val="28"/>
          <w:szCs w:val="28"/>
        </w:rPr>
      </w:pPr>
      <w:r w:rsidRPr="00313894">
        <w:rPr>
          <w:rFonts w:ascii="Times New Roman" w:hAnsi="Times New Roman" w:cs="Times New Roman"/>
          <w:sz w:val="28"/>
          <w:szCs w:val="28"/>
        </w:rPr>
        <w:t>Игра малой подвижности</w:t>
      </w:r>
      <w:r>
        <w:rPr>
          <w:rFonts w:ascii="Times New Roman" w:hAnsi="Times New Roman" w:cs="Times New Roman"/>
          <w:sz w:val="28"/>
          <w:szCs w:val="28"/>
        </w:rPr>
        <w:t>.</w:t>
      </w:r>
    </w:p>
    <w:p w:rsidR="00313894" w:rsidRDefault="00313894" w:rsidP="00313894">
      <w:pPr>
        <w:spacing w:line="360" w:lineRule="auto"/>
        <w:rPr>
          <w:rFonts w:ascii="Times New Roman" w:hAnsi="Times New Roman" w:cs="Times New Roman"/>
          <w:sz w:val="28"/>
          <w:szCs w:val="28"/>
        </w:rPr>
      </w:pPr>
      <w:r>
        <w:rPr>
          <w:rFonts w:ascii="Times New Roman" w:hAnsi="Times New Roman" w:cs="Times New Roman"/>
          <w:sz w:val="28"/>
          <w:szCs w:val="28"/>
        </w:rPr>
        <w:t>Средняя протяженность игры 6-8 минут.</w:t>
      </w:r>
    </w:p>
    <w:p w:rsidR="00313894" w:rsidRDefault="00313894" w:rsidP="00313894">
      <w:pPr>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313894" w:rsidRDefault="00313894" w:rsidP="00313894">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Развивать у детей умение поступать по сигналу;</w:t>
      </w:r>
    </w:p>
    <w:p w:rsidR="00313894" w:rsidRDefault="00464F8C" w:rsidP="00313894">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Продолжать упражнять детей в ходьбе на носочках;</w:t>
      </w:r>
    </w:p>
    <w:p w:rsidR="00464F8C" w:rsidRDefault="00464F8C" w:rsidP="00313894">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Воспитывать дружелюбное отношение к участникам игры, любовь к окружающему миру;</w:t>
      </w:r>
    </w:p>
    <w:p w:rsidR="00464F8C" w:rsidRDefault="00464F8C" w:rsidP="00464F8C">
      <w:pPr>
        <w:spacing w:line="360" w:lineRule="auto"/>
        <w:rPr>
          <w:rFonts w:ascii="Times New Roman" w:hAnsi="Times New Roman" w:cs="Times New Roman"/>
          <w:sz w:val="28"/>
          <w:szCs w:val="28"/>
        </w:rPr>
      </w:pPr>
      <w:r>
        <w:rPr>
          <w:rFonts w:ascii="Times New Roman" w:hAnsi="Times New Roman" w:cs="Times New Roman"/>
          <w:sz w:val="28"/>
          <w:szCs w:val="28"/>
        </w:rPr>
        <w:t>Описание:</w:t>
      </w:r>
    </w:p>
    <w:p w:rsidR="00464F8C" w:rsidRDefault="00464F8C" w:rsidP="00464F8C">
      <w:pPr>
        <w:spacing w:line="360" w:lineRule="auto"/>
        <w:jc w:val="both"/>
        <w:rPr>
          <w:rFonts w:ascii="Times New Roman" w:hAnsi="Times New Roman" w:cs="Times New Roman"/>
          <w:sz w:val="28"/>
          <w:szCs w:val="28"/>
        </w:rPr>
      </w:pPr>
      <w:r>
        <w:rPr>
          <w:rFonts w:ascii="Times New Roman" w:hAnsi="Times New Roman" w:cs="Times New Roman"/>
          <w:sz w:val="28"/>
          <w:szCs w:val="28"/>
        </w:rPr>
        <w:t>По всей площадке размещены детские стульчики, на которых сидят дети «бабочки». На спинке стула прикреплены  иллюстрации различных цветков. У детей имеются полумаски бабочек. На сигнал «полетели» бабочки начинают летать на лугу (дети ходят тихо на носочках, руки держат на поясе). На сигнал «цветочки», дети спокойным шагом возвращаются на свои места. Подведение итога. Игра проводится три раза.</w:t>
      </w:r>
    </w:p>
    <w:p w:rsidR="00464F8C" w:rsidRDefault="00464F8C" w:rsidP="00464F8C">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w:t>
      </w:r>
    </w:p>
    <w:p w:rsidR="00464F8C" w:rsidRDefault="00464F8C" w:rsidP="00464F8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Выполнять действия согласно сигналам воспитателя;</w:t>
      </w:r>
    </w:p>
    <w:p w:rsidR="00464F8C" w:rsidRDefault="00464F8C" w:rsidP="00464F8C">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 время ходьбы на носочках, руки дети держат на поясе;</w:t>
      </w:r>
    </w:p>
    <w:p w:rsidR="00464F8C" w:rsidRDefault="00464F8C" w:rsidP="00464F8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Варианты:</w:t>
      </w:r>
    </w:p>
    <w:p w:rsidR="00464F8C" w:rsidRDefault="00464F8C" w:rsidP="00464F8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бабочкам могут присоединиться пчелы,</w:t>
      </w:r>
      <w:r w:rsidR="00D969F5">
        <w:rPr>
          <w:rFonts w:ascii="Times New Roman" w:hAnsi="Times New Roman" w:cs="Times New Roman"/>
          <w:sz w:val="28"/>
          <w:szCs w:val="28"/>
        </w:rPr>
        <w:t xml:space="preserve"> которые на сигнал «полетели» кружатся вокруг своих стульчиков.</w:t>
      </w:r>
    </w:p>
    <w:p w:rsidR="00D969F5" w:rsidRDefault="00D969F5" w:rsidP="00464F8C">
      <w:pPr>
        <w:spacing w:line="360" w:lineRule="auto"/>
        <w:jc w:val="both"/>
        <w:rPr>
          <w:rFonts w:ascii="Times New Roman" w:hAnsi="Times New Roman" w:cs="Times New Roman"/>
          <w:sz w:val="28"/>
          <w:szCs w:val="28"/>
        </w:rPr>
      </w:pPr>
    </w:p>
    <w:p w:rsidR="00D969F5" w:rsidRDefault="00D969F5" w:rsidP="00464F8C">
      <w:pPr>
        <w:spacing w:line="360" w:lineRule="auto"/>
        <w:jc w:val="both"/>
        <w:rPr>
          <w:rFonts w:ascii="Times New Roman" w:hAnsi="Times New Roman" w:cs="Times New Roman"/>
          <w:b/>
          <w:sz w:val="28"/>
          <w:szCs w:val="28"/>
        </w:rPr>
      </w:pPr>
      <w:r w:rsidRPr="00D969F5">
        <w:rPr>
          <w:rFonts w:ascii="Times New Roman" w:hAnsi="Times New Roman" w:cs="Times New Roman"/>
          <w:b/>
          <w:sz w:val="28"/>
          <w:szCs w:val="28"/>
        </w:rPr>
        <w:t>«Мотоциклы и машины»</w:t>
      </w:r>
    </w:p>
    <w:p w:rsidR="00D969F5" w:rsidRDefault="00D969F5" w:rsidP="00D969F5">
      <w:pPr>
        <w:spacing w:line="360" w:lineRule="auto"/>
        <w:rPr>
          <w:rFonts w:ascii="Times New Roman" w:hAnsi="Times New Roman" w:cs="Times New Roman"/>
          <w:sz w:val="28"/>
          <w:szCs w:val="28"/>
        </w:rPr>
      </w:pPr>
      <w:r w:rsidRPr="00313894">
        <w:rPr>
          <w:rFonts w:ascii="Times New Roman" w:hAnsi="Times New Roman" w:cs="Times New Roman"/>
          <w:sz w:val="28"/>
          <w:szCs w:val="28"/>
        </w:rPr>
        <w:t xml:space="preserve">Игра </w:t>
      </w:r>
      <w:r w:rsidR="00C74512">
        <w:rPr>
          <w:rFonts w:ascii="Times New Roman" w:hAnsi="Times New Roman" w:cs="Times New Roman"/>
          <w:sz w:val="28"/>
          <w:szCs w:val="28"/>
        </w:rPr>
        <w:t>быстрой</w:t>
      </w:r>
      <w:r w:rsidRPr="00313894">
        <w:rPr>
          <w:rFonts w:ascii="Times New Roman" w:hAnsi="Times New Roman" w:cs="Times New Roman"/>
          <w:sz w:val="28"/>
          <w:szCs w:val="28"/>
        </w:rPr>
        <w:t xml:space="preserve"> подвижности</w:t>
      </w:r>
      <w:r>
        <w:rPr>
          <w:rFonts w:ascii="Times New Roman" w:hAnsi="Times New Roman" w:cs="Times New Roman"/>
          <w:sz w:val="28"/>
          <w:szCs w:val="28"/>
        </w:rPr>
        <w:t>.</w:t>
      </w:r>
    </w:p>
    <w:p w:rsidR="00D969F5" w:rsidRDefault="00D969F5" w:rsidP="00D969F5">
      <w:pPr>
        <w:spacing w:line="360" w:lineRule="auto"/>
        <w:rPr>
          <w:rFonts w:ascii="Times New Roman" w:hAnsi="Times New Roman" w:cs="Times New Roman"/>
          <w:sz w:val="28"/>
          <w:szCs w:val="28"/>
        </w:rPr>
      </w:pPr>
      <w:r>
        <w:rPr>
          <w:rFonts w:ascii="Times New Roman" w:hAnsi="Times New Roman" w:cs="Times New Roman"/>
          <w:sz w:val="28"/>
          <w:szCs w:val="28"/>
        </w:rPr>
        <w:t>Средняя протяженность игры 6-8 минут.</w:t>
      </w:r>
    </w:p>
    <w:p w:rsidR="00D969F5" w:rsidRDefault="00D969F5" w:rsidP="00D969F5">
      <w:pPr>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D969F5" w:rsidRPr="00D969F5" w:rsidRDefault="00D969F5" w:rsidP="00D969F5">
      <w:pPr>
        <w:pStyle w:val="a3"/>
        <w:numPr>
          <w:ilvl w:val="0"/>
          <w:numId w:val="3"/>
        </w:numPr>
        <w:spacing w:line="360" w:lineRule="auto"/>
        <w:rPr>
          <w:rFonts w:ascii="Times New Roman" w:hAnsi="Times New Roman" w:cs="Times New Roman"/>
          <w:sz w:val="28"/>
          <w:szCs w:val="28"/>
        </w:rPr>
      </w:pPr>
      <w:r w:rsidRPr="00D969F5">
        <w:rPr>
          <w:rFonts w:ascii="Times New Roman" w:hAnsi="Times New Roman" w:cs="Times New Roman"/>
          <w:sz w:val="28"/>
          <w:szCs w:val="28"/>
        </w:rPr>
        <w:t>Развивать у детей умение распознавать цвета и орудовать на зрительный сигнал;</w:t>
      </w:r>
    </w:p>
    <w:p w:rsidR="00D969F5" w:rsidRPr="00D969F5" w:rsidRDefault="00D969F5" w:rsidP="00D969F5">
      <w:pPr>
        <w:pStyle w:val="a3"/>
        <w:numPr>
          <w:ilvl w:val="0"/>
          <w:numId w:val="3"/>
        </w:numPr>
        <w:spacing w:line="360" w:lineRule="auto"/>
        <w:rPr>
          <w:rFonts w:ascii="Times New Roman" w:hAnsi="Times New Roman" w:cs="Times New Roman"/>
          <w:sz w:val="28"/>
          <w:szCs w:val="28"/>
        </w:rPr>
      </w:pPr>
      <w:r w:rsidRPr="00D969F5">
        <w:rPr>
          <w:rFonts w:ascii="Times New Roman" w:hAnsi="Times New Roman" w:cs="Times New Roman"/>
          <w:sz w:val="28"/>
          <w:szCs w:val="28"/>
        </w:rPr>
        <w:t>Развивать у детей внимание, умение слушать и слышать сигналы воспитателя</w:t>
      </w:r>
      <w:proofErr w:type="gramStart"/>
      <w:r w:rsidRPr="00D969F5">
        <w:rPr>
          <w:rFonts w:ascii="Times New Roman" w:hAnsi="Times New Roman" w:cs="Times New Roman"/>
          <w:sz w:val="28"/>
          <w:szCs w:val="28"/>
        </w:rPr>
        <w:t xml:space="preserve"> ;</w:t>
      </w:r>
      <w:proofErr w:type="gramEnd"/>
    </w:p>
    <w:p w:rsidR="00D969F5" w:rsidRDefault="00D969F5" w:rsidP="00D969F5">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Упражнять детей в беге и ходьбе;</w:t>
      </w:r>
    </w:p>
    <w:p w:rsidR="00D969F5" w:rsidRDefault="00D969F5" w:rsidP="00D969F5">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Воспитывать дружелюбное отношение к участникам игры;</w:t>
      </w:r>
    </w:p>
    <w:p w:rsidR="00D969F5" w:rsidRDefault="00D969F5" w:rsidP="00D969F5">
      <w:pPr>
        <w:spacing w:line="360" w:lineRule="auto"/>
        <w:rPr>
          <w:rFonts w:ascii="Times New Roman" w:hAnsi="Times New Roman" w:cs="Times New Roman"/>
          <w:sz w:val="28"/>
          <w:szCs w:val="28"/>
        </w:rPr>
      </w:pPr>
      <w:r>
        <w:rPr>
          <w:rFonts w:ascii="Times New Roman" w:hAnsi="Times New Roman" w:cs="Times New Roman"/>
          <w:sz w:val="28"/>
          <w:szCs w:val="28"/>
        </w:rPr>
        <w:t>Описание:</w:t>
      </w:r>
    </w:p>
    <w:p w:rsidR="00D969F5" w:rsidRDefault="00D969F5" w:rsidP="00C745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расположены вдоль стены и представляют, будто они машины и мотоциклы держа руль различного цвета. Ведущий (воспитатель) стоит передом к игрокам, в центре. В руке находятся три флажка: красный, желтый и зеленый. Поднимает флажок того или иного цвета. </w:t>
      </w:r>
      <w:r w:rsidR="00C74512">
        <w:rPr>
          <w:rFonts w:ascii="Times New Roman" w:hAnsi="Times New Roman" w:cs="Times New Roman"/>
          <w:sz w:val="28"/>
          <w:szCs w:val="28"/>
        </w:rPr>
        <w:t>Дети,</w:t>
      </w:r>
      <w:r>
        <w:rPr>
          <w:rFonts w:ascii="Times New Roman" w:hAnsi="Times New Roman" w:cs="Times New Roman"/>
          <w:sz w:val="28"/>
          <w:szCs w:val="28"/>
        </w:rPr>
        <w:t xml:space="preserve"> </w:t>
      </w:r>
      <w:r w:rsidR="00C74512">
        <w:rPr>
          <w:rFonts w:ascii="Times New Roman" w:hAnsi="Times New Roman" w:cs="Times New Roman"/>
          <w:sz w:val="28"/>
          <w:szCs w:val="28"/>
        </w:rPr>
        <w:t xml:space="preserve">обладающие рулем </w:t>
      </w:r>
      <w:r>
        <w:rPr>
          <w:rFonts w:ascii="Times New Roman" w:hAnsi="Times New Roman" w:cs="Times New Roman"/>
          <w:sz w:val="28"/>
          <w:szCs w:val="28"/>
        </w:rPr>
        <w:t>данного цвета</w:t>
      </w:r>
      <w:r w:rsidR="00C74512">
        <w:rPr>
          <w:rFonts w:ascii="Times New Roman" w:hAnsi="Times New Roman" w:cs="Times New Roman"/>
          <w:sz w:val="28"/>
          <w:szCs w:val="28"/>
        </w:rPr>
        <w:t xml:space="preserve">, бегают по игровой комнате в хаотичном направлении, на ходу они гудят, имитируя машины и мотоциклы. Как только ведущий (воспитатель) опустит флажок  и произносит сигнал « машины и мотоциклы отправляются в гараж» - идут спокойным шагом на свое место. Затем ведущий (воспитатель) поднимает флажок другого </w:t>
      </w:r>
      <w:r w:rsidR="00181286">
        <w:rPr>
          <w:rFonts w:ascii="Times New Roman" w:hAnsi="Times New Roman" w:cs="Times New Roman"/>
          <w:sz w:val="28"/>
          <w:szCs w:val="28"/>
        </w:rPr>
        <w:t>цвета,</w:t>
      </w:r>
      <w:r w:rsidR="00C74512">
        <w:rPr>
          <w:rFonts w:ascii="Times New Roman" w:hAnsi="Times New Roman" w:cs="Times New Roman"/>
          <w:sz w:val="28"/>
          <w:szCs w:val="28"/>
        </w:rPr>
        <w:t xml:space="preserve"> и игра развивается дальше. Подведение итога игры.</w:t>
      </w:r>
    </w:p>
    <w:p w:rsidR="00D969F5" w:rsidRDefault="00D969F5" w:rsidP="00D969F5">
      <w:pPr>
        <w:spacing w:line="360" w:lineRule="auto"/>
        <w:rPr>
          <w:rFonts w:ascii="Times New Roman" w:hAnsi="Times New Roman" w:cs="Times New Roman"/>
          <w:sz w:val="28"/>
          <w:szCs w:val="28"/>
        </w:rPr>
      </w:pPr>
    </w:p>
    <w:p w:rsidR="00D969F5" w:rsidRDefault="00D969F5" w:rsidP="00D969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Правила:</w:t>
      </w:r>
    </w:p>
    <w:p w:rsidR="00C74512" w:rsidRPr="00C74512" w:rsidRDefault="00C74512" w:rsidP="00C74512">
      <w:pPr>
        <w:spacing w:line="360" w:lineRule="auto"/>
        <w:jc w:val="both"/>
        <w:rPr>
          <w:rFonts w:ascii="Times New Roman" w:hAnsi="Times New Roman" w:cs="Times New Roman"/>
          <w:sz w:val="28"/>
          <w:szCs w:val="28"/>
        </w:rPr>
      </w:pPr>
      <w:r w:rsidRPr="00C74512">
        <w:rPr>
          <w:rFonts w:ascii="Times New Roman" w:hAnsi="Times New Roman" w:cs="Times New Roman"/>
          <w:sz w:val="28"/>
          <w:szCs w:val="28"/>
        </w:rPr>
        <w:t>Выезжать и возвращаться машинам и мотоциклам из гаража можно исключительно после сигнала ведущего (воспитателя);</w:t>
      </w:r>
    </w:p>
    <w:p w:rsidR="00D969F5" w:rsidRDefault="00D969F5" w:rsidP="00D969F5">
      <w:pPr>
        <w:spacing w:line="360" w:lineRule="auto"/>
        <w:jc w:val="both"/>
        <w:rPr>
          <w:rFonts w:ascii="Times New Roman" w:hAnsi="Times New Roman" w:cs="Times New Roman"/>
          <w:sz w:val="28"/>
          <w:szCs w:val="28"/>
        </w:rPr>
      </w:pPr>
      <w:r>
        <w:rPr>
          <w:rFonts w:ascii="Times New Roman" w:hAnsi="Times New Roman" w:cs="Times New Roman"/>
          <w:sz w:val="28"/>
          <w:szCs w:val="28"/>
        </w:rPr>
        <w:t>Варианты:</w:t>
      </w:r>
    </w:p>
    <w:p w:rsidR="00C74512" w:rsidRDefault="00C74512" w:rsidP="00C74512">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(воспитатель) может поднимать </w:t>
      </w:r>
      <w:r w:rsidR="00181286">
        <w:rPr>
          <w:rFonts w:ascii="Times New Roman" w:hAnsi="Times New Roman" w:cs="Times New Roman"/>
          <w:sz w:val="28"/>
          <w:szCs w:val="28"/>
        </w:rPr>
        <w:t xml:space="preserve">два </w:t>
      </w:r>
      <w:r w:rsidR="00181286" w:rsidRPr="00181286">
        <w:rPr>
          <w:rFonts w:ascii="Times New Roman" w:hAnsi="Times New Roman" w:cs="Times New Roman"/>
          <w:sz w:val="28"/>
          <w:szCs w:val="28"/>
        </w:rPr>
        <w:t>-</w:t>
      </w:r>
      <w:r w:rsidR="00C53FB1">
        <w:rPr>
          <w:rFonts w:ascii="Times New Roman" w:hAnsi="Times New Roman" w:cs="Times New Roman"/>
          <w:sz w:val="28"/>
          <w:szCs w:val="28"/>
        </w:rPr>
        <w:t xml:space="preserve"> три флажка;</w:t>
      </w:r>
    </w:p>
    <w:p w:rsidR="00C53FB1" w:rsidRDefault="00C53FB1" w:rsidP="00C74512">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использовать зрительные </w:t>
      </w:r>
      <w:r w:rsidR="002C7FFB">
        <w:rPr>
          <w:rFonts w:ascii="Times New Roman" w:hAnsi="Times New Roman" w:cs="Times New Roman"/>
          <w:sz w:val="28"/>
          <w:szCs w:val="28"/>
        </w:rPr>
        <w:t>ориентиры,</w:t>
      </w:r>
      <w:r>
        <w:rPr>
          <w:rFonts w:ascii="Times New Roman" w:hAnsi="Times New Roman" w:cs="Times New Roman"/>
          <w:sz w:val="28"/>
          <w:szCs w:val="28"/>
        </w:rPr>
        <w:t xml:space="preserve"> такие как кубики</w:t>
      </w:r>
      <w:r w:rsidR="00181286" w:rsidRPr="00181286">
        <w:rPr>
          <w:rFonts w:ascii="Times New Roman" w:hAnsi="Times New Roman" w:cs="Times New Roman"/>
          <w:sz w:val="28"/>
          <w:szCs w:val="28"/>
        </w:rPr>
        <w:t xml:space="preserve"> </w:t>
      </w:r>
      <w:r w:rsidR="00181286">
        <w:rPr>
          <w:rFonts w:ascii="Times New Roman" w:hAnsi="Times New Roman" w:cs="Times New Roman"/>
          <w:sz w:val="28"/>
          <w:szCs w:val="28"/>
        </w:rPr>
        <w:t>и т.д.</w:t>
      </w:r>
      <w:r>
        <w:rPr>
          <w:rFonts w:ascii="Times New Roman" w:hAnsi="Times New Roman" w:cs="Times New Roman"/>
          <w:sz w:val="28"/>
          <w:szCs w:val="28"/>
        </w:rPr>
        <w:t>;</w:t>
      </w:r>
    </w:p>
    <w:p w:rsidR="00C53FB1" w:rsidRDefault="00C53FB1" w:rsidP="00C53FB1">
      <w:pPr>
        <w:spacing w:line="360" w:lineRule="auto"/>
        <w:ind w:left="360"/>
        <w:jc w:val="both"/>
        <w:rPr>
          <w:rFonts w:ascii="Times New Roman" w:hAnsi="Times New Roman" w:cs="Times New Roman"/>
          <w:sz w:val="28"/>
          <w:szCs w:val="28"/>
        </w:rPr>
      </w:pPr>
    </w:p>
    <w:p w:rsidR="00C53FB1" w:rsidRPr="00181286" w:rsidRDefault="002C7FFB" w:rsidP="00C53FB1">
      <w:pPr>
        <w:spacing w:line="360" w:lineRule="auto"/>
        <w:ind w:left="360"/>
        <w:jc w:val="both"/>
        <w:rPr>
          <w:rFonts w:ascii="Times New Roman" w:hAnsi="Times New Roman" w:cs="Times New Roman"/>
          <w:b/>
          <w:sz w:val="28"/>
          <w:szCs w:val="28"/>
        </w:rPr>
      </w:pPr>
      <w:r w:rsidRPr="00181286">
        <w:rPr>
          <w:rFonts w:ascii="Times New Roman" w:hAnsi="Times New Roman" w:cs="Times New Roman"/>
          <w:b/>
          <w:sz w:val="28"/>
          <w:szCs w:val="28"/>
        </w:rPr>
        <w:t>«Попади шариком в корзину»</w:t>
      </w:r>
    </w:p>
    <w:p w:rsidR="002C7FFB" w:rsidRPr="002C7FFB" w:rsidRDefault="00181286" w:rsidP="002C7FF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Игра малой</w:t>
      </w:r>
      <w:r w:rsidR="002C7FFB" w:rsidRPr="002C7FFB">
        <w:rPr>
          <w:rFonts w:ascii="Times New Roman" w:hAnsi="Times New Roman" w:cs="Times New Roman"/>
          <w:sz w:val="28"/>
          <w:szCs w:val="28"/>
        </w:rPr>
        <w:t xml:space="preserve"> подвижности.</w:t>
      </w:r>
    </w:p>
    <w:p w:rsidR="002C7FFB" w:rsidRPr="002C7FFB" w:rsidRDefault="002C7FFB" w:rsidP="002C7FFB">
      <w:pPr>
        <w:spacing w:line="360" w:lineRule="auto"/>
        <w:ind w:left="360"/>
        <w:jc w:val="both"/>
        <w:rPr>
          <w:rFonts w:ascii="Times New Roman" w:hAnsi="Times New Roman" w:cs="Times New Roman"/>
          <w:sz w:val="28"/>
          <w:szCs w:val="28"/>
        </w:rPr>
      </w:pPr>
      <w:r w:rsidRPr="002C7FFB">
        <w:rPr>
          <w:rFonts w:ascii="Times New Roman" w:hAnsi="Times New Roman" w:cs="Times New Roman"/>
          <w:sz w:val="28"/>
          <w:szCs w:val="28"/>
        </w:rPr>
        <w:t>Средняя протяженность игры 6-8 минут.</w:t>
      </w:r>
    </w:p>
    <w:p w:rsidR="002C7FFB" w:rsidRDefault="002C7FFB" w:rsidP="002C7FFB">
      <w:pPr>
        <w:spacing w:line="360" w:lineRule="auto"/>
        <w:ind w:left="360"/>
        <w:jc w:val="both"/>
        <w:rPr>
          <w:rFonts w:ascii="Times New Roman" w:hAnsi="Times New Roman" w:cs="Times New Roman"/>
          <w:sz w:val="28"/>
          <w:szCs w:val="28"/>
        </w:rPr>
      </w:pPr>
      <w:r w:rsidRPr="002C7FFB">
        <w:rPr>
          <w:rFonts w:ascii="Times New Roman" w:hAnsi="Times New Roman" w:cs="Times New Roman"/>
          <w:sz w:val="28"/>
          <w:szCs w:val="28"/>
        </w:rPr>
        <w:t>Задачи:</w:t>
      </w:r>
    </w:p>
    <w:p w:rsidR="002C7FFB" w:rsidRPr="002C7FFB" w:rsidRDefault="002C7FFB" w:rsidP="002C7FFB">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Развивать у детей умение поступать по сигналу;</w:t>
      </w:r>
    </w:p>
    <w:p w:rsidR="002C7FFB" w:rsidRDefault="002C7FFB" w:rsidP="002C7FFB">
      <w:pPr>
        <w:pStyle w:val="a3"/>
        <w:numPr>
          <w:ilvl w:val="0"/>
          <w:numId w:val="6"/>
        </w:numPr>
        <w:spacing w:line="360" w:lineRule="auto"/>
        <w:jc w:val="both"/>
        <w:rPr>
          <w:rFonts w:ascii="Times New Roman" w:hAnsi="Times New Roman" w:cs="Times New Roman"/>
          <w:sz w:val="28"/>
          <w:szCs w:val="28"/>
        </w:rPr>
      </w:pPr>
      <w:r w:rsidRPr="002C7FFB">
        <w:rPr>
          <w:rFonts w:ascii="Times New Roman" w:hAnsi="Times New Roman" w:cs="Times New Roman"/>
          <w:sz w:val="28"/>
          <w:szCs w:val="28"/>
        </w:rPr>
        <w:t>Упражнять детей в метании правой и левой руки;</w:t>
      </w:r>
    </w:p>
    <w:p w:rsidR="002C7FFB" w:rsidRPr="002C7FFB" w:rsidRDefault="002C7FFB" w:rsidP="002C7FFB">
      <w:pPr>
        <w:pStyle w:val="a3"/>
        <w:numPr>
          <w:ilvl w:val="0"/>
          <w:numId w:val="6"/>
        </w:numPr>
        <w:spacing w:line="360" w:lineRule="auto"/>
        <w:jc w:val="both"/>
        <w:rPr>
          <w:rFonts w:ascii="Times New Roman" w:hAnsi="Times New Roman" w:cs="Times New Roman"/>
          <w:sz w:val="28"/>
          <w:szCs w:val="28"/>
        </w:rPr>
      </w:pPr>
      <w:r w:rsidRPr="002C7FFB">
        <w:rPr>
          <w:rFonts w:ascii="Times New Roman" w:hAnsi="Times New Roman" w:cs="Times New Roman"/>
          <w:sz w:val="28"/>
          <w:szCs w:val="28"/>
        </w:rPr>
        <w:t>Воспитывать дружелюбное отношение к участникам игры;</w:t>
      </w:r>
    </w:p>
    <w:p w:rsidR="002C7FFB" w:rsidRDefault="002C7FFB" w:rsidP="002C7FFB">
      <w:pPr>
        <w:spacing w:line="360" w:lineRule="auto"/>
        <w:ind w:left="360"/>
        <w:jc w:val="both"/>
        <w:rPr>
          <w:rFonts w:ascii="Times New Roman" w:hAnsi="Times New Roman" w:cs="Times New Roman"/>
          <w:sz w:val="28"/>
          <w:szCs w:val="28"/>
        </w:rPr>
      </w:pPr>
      <w:r w:rsidRPr="002C7FFB">
        <w:rPr>
          <w:rFonts w:ascii="Times New Roman" w:hAnsi="Times New Roman" w:cs="Times New Roman"/>
          <w:sz w:val="28"/>
          <w:szCs w:val="28"/>
        </w:rPr>
        <w:t>Описание:</w:t>
      </w:r>
    </w:p>
    <w:p w:rsidR="002C7FFB" w:rsidRDefault="002C7FFB" w:rsidP="002C7FF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Дети, разделившись на две команды, стоят по кругу (воспитатель может разделить детей при помощи считалки). В центре круга стоит широкая корзина (диаметр круга два метра). В руках у детей шарики среднего размера. По сигналу «бросай»</w:t>
      </w:r>
      <w:r w:rsidR="0053241C">
        <w:rPr>
          <w:rFonts w:ascii="Times New Roman" w:hAnsi="Times New Roman" w:cs="Times New Roman"/>
          <w:sz w:val="28"/>
          <w:szCs w:val="28"/>
        </w:rPr>
        <w:t>, ребята бросают  свои мячи левой (правой) рукой в корзину. На сигнал «поднимите мячики», дети поднимают мячики и становятся  на свое место.  Воспитатель отмечает, чей мячик не попал в корзину, игра продолжается. Дети бросают другой рукой. Подведение итога игры. Игра проводится три раза.</w:t>
      </w:r>
    </w:p>
    <w:p w:rsidR="002C7FFB" w:rsidRDefault="002C7FFB" w:rsidP="0053241C">
      <w:pPr>
        <w:spacing w:line="360" w:lineRule="auto"/>
        <w:ind w:firstLine="360"/>
        <w:jc w:val="both"/>
        <w:rPr>
          <w:rFonts w:ascii="Times New Roman" w:hAnsi="Times New Roman" w:cs="Times New Roman"/>
          <w:sz w:val="28"/>
          <w:szCs w:val="28"/>
        </w:rPr>
      </w:pPr>
      <w:r w:rsidRPr="002C7FFB">
        <w:rPr>
          <w:rFonts w:ascii="Times New Roman" w:hAnsi="Times New Roman" w:cs="Times New Roman"/>
          <w:sz w:val="28"/>
          <w:szCs w:val="28"/>
        </w:rPr>
        <w:t>Правила:</w:t>
      </w:r>
    </w:p>
    <w:p w:rsidR="0053241C" w:rsidRPr="0053241C" w:rsidRDefault="0053241C" w:rsidP="0053241C">
      <w:pPr>
        <w:spacing w:line="360" w:lineRule="auto"/>
        <w:ind w:left="360"/>
        <w:jc w:val="both"/>
        <w:rPr>
          <w:rFonts w:ascii="Times New Roman" w:hAnsi="Times New Roman" w:cs="Times New Roman"/>
          <w:sz w:val="28"/>
          <w:szCs w:val="28"/>
        </w:rPr>
      </w:pPr>
      <w:r w:rsidRPr="0053241C">
        <w:rPr>
          <w:rFonts w:ascii="Times New Roman" w:hAnsi="Times New Roman" w:cs="Times New Roman"/>
          <w:sz w:val="28"/>
          <w:szCs w:val="28"/>
        </w:rPr>
        <w:lastRenderedPageBreak/>
        <w:t>Бросать и поднимать мячик нужно на сигнал воспитателя «бросай» и «поднимите мячики».</w:t>
      </w:r>
    </w:p>
    <w:p w:rsidR="002C7FFB" w:rsidRDefault="002C7FFB" w:rsidP="002C7FFB">
      <w:pPr>
        <w:spacing w:line="360" w:lineRule="auto"/>
        <w:ind w:left="360"/>
        <w:jc w:val="both"/>
        <w:rPr>
          <w:rFonts w:ascii="Times New Roman" w:hAnsi="Times New Roman" w:cs="Times New Roman"/>
          <w:sz w:val="28"/>
          <w:szCs w:val="28"/>
        </w:rPr>
      </w:pPr>
      <w:r w:rsidRPr="002C7FFB">
        <w:rPr>
          <w:rFonts w:ascii="Times New Roman" w:hAnsi="Times New Roman" w:cs="Times New Roman"/>
          <w:sz w:val="28"/>
          <w:szCs w:val="28"/>
        </w:rPr>
        <w:t>Варианты:</w:t>
      </w:r>
    </w:p>
    <w:p w:rsidR="0053241C" w:rsidRDefault="0053241C" w:rsidP="002C7FF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Вместо мячиков бросать шишки, мешочки с песком; разбить детей на несколько подгрупп; увеличить расстояние до корзины.</w:t>
      </w:r>
    </w:p>
    <w:p w:rsidR="0053241C" w:rsidRPr="002C7FFB" w:rsidRDefault="0053241C" w:rsidP="002C7FFB">
      <w:pPr>
        <w:spacing w:line="360" w:lineRule="auto"/>
        <w:ind w:left="360"/>
        <w:jc w:val="both"/>
        <w:rPr>
          <w:rFonts w:ascii="Times New Roman" w:hAnsi="Times New Roman" w:cs="Times New Roman"/>
          <w:sz w:val="28"/>
          <w:szCs w:val="28"/>
        </w:rPr>
      </w:pPr>
    </w:p>
    <w:p w:rsidR="00D969F5" w:rsidRPr="00D969F5" w:rsidRDefault="00D969F5" w:rsidP="00464F8C">
      <w:pPr>
        <w:spacing w:line="360" w:lineRule="auto"/>
        <w:jc w:val="both"/>
        <w:rPr>
          <w:rFonts w:ascii="Times New Roman" w:hAnsi="Times New Roman" w:cs="Times New Roman"/>
          <w:b/>
          <w:sz w:val="28"/>
          <w:szCs w:val="28"/>
        </w:rPr>
      </w:pPr>
    </w:p>
    <w:p w:rsidR="00D969F5" w:rsidRPr="00464F8C" w:rsidRDefault="00D969F5" w:rsidP="00464F8C">
      <w:pPr>
        <w:spacing w:line="360" w:lineRule="auto"/>
        <w:jc w:val="both"/>
        <w:rPr>
          <w:rFonts w:ascii="Times New Roman" w:hAnsi="Times New Roman" w:cs="Times New Roman"/>
          <w:sz w:val="28"/>
          <w:szCs w:val="28"/>
        </w:rPr>
      </w:pPr>
    </w:p>
    <w:p w:rsidR="00464F8C" w:rsidRPr="00464F8C" w:rsidRDefault="00464F8C" w:rsidP="00464F8C">
      <w:pPr>
        <w:spacing w:line="360" w:lineRule="auto"/>
        <w:ind w:left="360"/>
        <w:jc w:val="both"/>
        <w:rPr>
          <w:rFonts w:ascii="Times New Roman" w:hAnsi="Times New Roman" w:cs="Times New Roman"/>
          <w:sz w:val="28"/>
          <w:szCs w:val="28"/>
        </w:rPr>
      </w:pPr>
    </w:p>
    <w:p w:rsidR="00464F8C" w:rsidRPr="00464F8C" w:rsidRDefault="00464F8C" w:rsidP="00464F8C">
      <w:pPr>
        <w:spacing w:line="360" w:lineRule="auto"/>
        <w:jc w:val="both"/>
        <w:rPr>
          <w:rFonts w:ascii="Times New Roman" w:hAnsi="Times New Roman" w:cs="Times New Roman"/>
          <w:sz w:val="28"/>
          <w:szCs w:val="28"/>
        </w:rPr>
      </w:pPr>
    </w:p>
    <w:sectPr w:rsidR="00464F8C" w:rsidRPr="00464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30B"/>
    <w:multiLevelType w:val="hybridMultilevel"/>
    <w:tmpl w:val="15907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66304"/>
    <w:multiLevelType w:val="hybridMultilevel"/>
    <w:tmpl w:val="6E120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D3C7E"/>
    <w:multiLevelType w:val="hybridMultilevel"/>
    <w:tmpl w:val="3DC6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74BF3"/>
    <w:multiLevelType w:val="hybridMultilevel"/>
    <w:tmpl w:val="D9927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3C0D87"/>
    <w:multiLevelType w:val="hybridMultilevel"/>
    <w:tmpl w:val="33C2E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F12A7B"/>
    <w:multiLevelType w:val="hybridMultilevel"/>
    <w:tmpl w:val="1E3C6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DB4291"/>
    <w:multiLevelType w:val="hybridMultilevel"/>
    <w:tmpl w:val="C576D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94"/>
    <w:rsid w:val="00181286"/>
    <w:rsid w:val="002C7FFB"/>
    <w:rsid w:val="00313894"/>
    <w:rsid w:val="00464F8C"/>
    <w:rsid w:val="005121CC"/>
    <w:rsid w:val="0053241C"/>
    <w:rsid w:val="00C53FB1"/>
    <w:rsid w:val="00C74512"/>
    <w:rsid w:val="00D9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8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2014-10-23T10:30:00Z</dcterms:created>
  <dcterms:modified xsi:type="dcterms:W3CDTF">2014-10-23T12:36:00Z</dcterms:modified>
</cp:coreProperties>
</file>