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A2FCC" w:rsidRDefault="00AA2FCC" w:rsidP="00224EE0">
      <w:pPr>
        <w:pStyle w:val="afa"/>
        <w:shd w:val="clear" w:color="auto" w:fill="FFFFFF"/>
        <w:tabs>
          <w:tab w:val="left" w:pos="-851"/>
        </w:tabs>
        <w:spacing w:before="0" w:beforeAutospacing="0" w:after="0" w:afterAutospacing="0" w:line="360" w:lineRule="auto"/>
        <w:ind w:left="708"/>
        <w:jc w:val="both"/>
        <w:textAlignment w:val="baseline"/>
        <w:rPr>
          <w:color w:val="000000" w:themeColor="text1"/>
          <w:sz w:val="28"/>
          <w:szCs w:val="28"/>
        </w:rPr>
      </w:pPr>
    </w:p>
    <w:p w:rsidR="00C23EA5" w:rsidRPr="006E3304" w:rsidRDefault="009F14BF" w:rsidP="00224EE0">
      <w:pPr>
        <w:pStyle w:val="afa"/>
        <w:shd w:val="clear" w:color="auto" w:fill="FFFFFF"/>
        <w:tabs>
          <w:tab w:val="left" w:pos="-851"/>
        </w:tabs>
        <w:spacing w:before="0" w:beforeAutospacing="0" w:after="0" w:afterAutospacing="0" w:line="360" w:lineRule="auto"/>
        <w:jc w:val="both"/>
        <w:textAlignment w:val="baseline"/>
        <w:rPr>
          <w:color w:val="000000" w:themeColor="text1"/>
          <w:sz w:val="28"/>
          <w:szCs w:val="28"/>
        </w:rPr>
      </w:pPr>
      <w:r w:rsidRPr="006E3304">
        <w:rPr>
          <w:color w:val="000000" w:themeColor="text1"/>
          <w:sz w:val="28"/>
          <w:szCs w:val="28"/>
        </w:rPr>
        <w:t>«Чем больше ребенок видит, слышит и переживает, че</w:t>
      </w:r>
      <w:r w:rsidR="007B3D0E" w:rsidRPr="006E3304">
        <w:rPr>
          <w:color w:val="000000" w:themeColor="text1"/>
          <w:sz w:val="28"/>
          <w:szCs w:val="28"/>
        </w:rPr>
        <w:t xml:space="preserve">м больше он узнает и усваивает, чем </w:t>
      </w:r>
      <w:r w:rsidRPr="006E3304">
        <w:rPr>
          <w:color w:val="000000" w:themeColor="text1"/>
          <w:sz w:val="28"/>
          <w:szCs w:val="28"/>
        </w:rPr>
        <w:t>большим количеством элементов действительности он располагает в своем опыте, тем значительнее и продуктивнее при других равных условиях бу</w:t>
      </w:r>
      <w:r w:rsidR="00AA2B22" w:rsidRPr="006E3304">
        <w:rPr>
          <w:color w:val="000000" w:themeColor="text1"/>
          <w:sz w:val="28"/>
          <w:szCs w:val="28"/>
        </w:rPr>
        <w:t>дет его творческая деятельность»</w:t>
      </w:r>
      <w:r w:rsidR="00C23EA5" w:rsidRPr="006E3304">
        <w:rPr>
          <w:color w:val="000000" w:themeColor="text1"/>
          <w:sz w:val="28"/>
          <w:szCs w:val="28"/>
        </w:rPr>
        <w:t xml:space="preserve"> </w:t>
      </w:r>
      <w:r w:rsidR="00224EE0">
        <w:rPr>
          <w:color w:val="000000" w:themeColor="text1"/>
          <w:sz w:val="28"/>
          <w:szCs w:val="28"/>
        </w:rPr>
        <w:t xml:space="preserve"> </w:t>
      </w:r>
    </w:p>
    <w:p w:rsidR="00C23EA5" w:rsidRPr="006E3304" w:rsidRDefault="00C23EA5" w:rsidP="00224EE0">
      <w:pPr>
        <w:pStyle w:val="afa"/>
        <w:shd w:val="clear" w:color="auto" w:fill="FFFFFF"/>
        <w:tabs>
          <w:tab w:val="left" w:pos="-851"/>
        </w:tabs>
        <w:spacing w:before="0" w:beforeAutospacing="0" w:after="0" w:afterAutospacing="0" w:line="360" w:lineRule="auto"/>
        <w:jc w:val="both"/>
        <w:textAlignment w:val="baseline"/>
        <w:rPr>
          <w:color w:val="000000" w:themeColor="text1"/>
          <w:sz w:val="28"/>
          <w:szCs w:val="28"/>
        </w:rPr>
      </w:pPr>
      <w:r w:rsidRPr="006E3304">
        <w:rPr>
          <w:color w:val="000000" w:themeColor="text1"/>
          <w:sz w:val="28"/>
          <w:szCs w:val="28"/>
        </w:rPr>
        <w:t xml:space="preserve">                                                                                              Выготский Л. С</w:t>
      </w:r>
    </w:p>
    <w:p w:rsidR="00C23EA5" w:rsidRPr="006E3304" w:rsidRDefault="00C23EA5" w:rsidP="00224EE0">
      <w:pPr>
        <w:pStyle w:val="afa"/>
        <w:shd w:val="clear" w:color="auto" w:fill="FFFFFF"/>
        <w:tabs>
          <w:tab w:val="left" w:pos="-851"/>
        </w:tabs>
        <w:spacing w:before="0" w:beforeAutospacing="0" w:after="0" w:afterAutospacing="0" w:line="360" w:lineRule="auto"/>
        <w:jc w:val="both"/>
        <w:textAlignment w:val="baseline"/>
        <w:rPr>
          <w:color w:val="000000" w:themeColor="text1"/>
          <w:sz w:val="28"/>
          <w:szCs w:val="28"/>
        </w:rPr>
      </w:pPr>
      <w:r w:rsidRPr="006E3304">
        <w:rPr>
          <w:color w:val="000000" w:themeColor="text1"/>
          <w:sz w:val="28"/>
          <w:szCs w:val="28"/>
        </w:rPr>
        <w:t>«Лучше один раз увидеть, чем сто раз услышать» - гласит народная мудрость.</w:t>
      </w:r>
    </w:p>
    <w:p w:rsidR="00C23EA5" w:rsidRPr="006E3304" w:rsidRDefault="00C23EA5" w:rsidP="00646C3F">
      <w:pPr>
        <w:pStyle w:val="afa"/>
        <w:shd w:val="clear" w:color="auto" w:fill="FFFFFF"/>
        <w:tabs>
          <w:tab w:val="left" w:pos="-851"/>
        </w:tabs>
        <w:spacing w:before="0" w:beforeAutospacing="0" w:after="270" w:afterAutospacing="0" w:line="360" w:lineRule="auto"/>
        <w:jc w:val="both"/>
        <w:textAlignment w:val="baseline"/>
        <w:rPr>
          <w:color w:val="000000" w:themeColor="text1"/>
          <w:sz w:val="28"/>
          <w:szCs w:val="28"/>
        </w:rPr>
      </w:pPr>
      <w:r w:rsidRPr="006E3304">
        <w:rPr>
          <w:color w:val="000000" w:themeColor="text1"/>
          <w:sz w:val="28"/>
          <w:szCs w:val="28"/>
        </w:rPr>
        <w:t>«</w:t>
      </w:r>
      <w:r w:rsidR="00AD54E9" w:rsidRPr="006E3304">
        <w:rPr>
          <w:color w:val="000000" w:themeColor="text1"/>
          <w:sz w:val="28"/>
          <w:szCs w:val="28"/>
        </w:rPr>
        <w:t>Лучше один раз испытать, попробо</w:t>
      </w:r>
      <w:r w:rsidRPr="006E3304">
        <w:rPr>
          <w:color w:val="000000" w:themeColor="text1"/>
          <w:sz w:val="28"/>
          <w:szCs w:val="28"/>
        </w:rPr>
        <w:t>вать, сделать своими руками» - утверждают педагоги – практики</w:t>
      </w:r>
    </w:p>
    <w:p w:rsidR="008141DD" w:rsidRPr="006E3304" w:rsidRDefault="00646C3F" w:rsidP="00224EE0">
      <w:pPr>
        <w:pStyle w:val="afa"/>
        <w:shd w:val="clear" w:color="auto" w:fill="FFFFFF"/>
        <w:tabs>
          <w:tab w:val="left" w:pos="-851"/>
        </w:tabs>
        <w:spacing w:before="0" w:beforeAutospacing="0" w:after="0" w:afterAutospacing="0" w:line="360" w:lineRule="auto"/>
        <w:jc w:val="both"/>
        <w:textAlignment w:val="baseline"/>
        <w:rPr>
          <w:b/>
          <w:color w:val="000000" w:themeColor="text1"/>
          <w:sz w:val="28"/>
          <w:szCs w:val="28"/>
        </w:rPr>
      </w:pPr>
      <w:r>
        <w:rPr>
          <w:b/>
          <w:color w:val="000000" w:themeColor="text1"/>
          <w:sz w:val="28"/>
          <w:szCs w:val="28"/>
        </w:rPr>
        <w:t xml:space="preserve">                                         </w:t>
      </w:r>
      <w:r w:rsidR="00C23EA5" w:rsidRPr="006E3304">
        <w:rPr>
          <w:b/>
          <w:color w:val="000000" w:themeColor="text1"/>
          <w:sz w:val="28"/>
          <w:szCs w:val="28"/>
        </w:rPr>
        <w:t>«Введение»</w:t>
      </w:r>
      <w:r w:rsidR="00AA2B22" w:rsidRPr="006E3304">
        <w:rPr>
          <w:color w:val="000000" w:themeColor="text1"/>
          <w:sz w:val="28"/>
          <w:szCs w:val="28"/>
        </w:rPr>
        <w:t xml:space="preserve">                                                   </w:t>
      </w:r>
      <w:r w:rsidR="00432461" w:rsidRPr="006E3304">
        <w:rPr>
          <w:color w:val="000000" w:themeColor="text1"/>
          <w:sz w:val="28"/>
          <w:szCs w:val="28"/>
        </w:rPr>
        <w:t xml:space="preserve">    </w:t>
      </w:r>
      <w:r w:rsidR="00C23EA5" w:rsidRPr="006E3304">
        <w:rPr>
          <w:color w:val="000000" w:themeColor="text1"/>
          <w:sz w:val="28"/>
          <w:szCs w:val="28"/>
        </w:rPr>
        <w:t xml:space="preserve">                 </w:t>
      </w:r>
    </w:p>
    <w:p w:rsidR="00C0466B" w:rsidRPr="006E3304" w:rsidRDefault="00C0466B" w:rsidP="00224EE0">
      <w:pPr>
        <w:shd w:val="clear" w:color="auto" w:fill="FFFFFF"/>
        <w:spacing w:after="0" w:line="360" w:lineRule="auto"/>
        <w:ind w:left="0"/>
        <w:jc w:val="both"/>
        <w:textAlignment w:val="baseline"/>
        <w:rPr>
          <w:rFonts w:eastAsia="Times New Roman"/>
          <w:color w:val="auto"/>
          <w:szCs w:val="28"/>
          <w:lang w:eastAsia="ru-RU"/>
        </w:rPr>
      </w:pPr>
      <w:r w:rsidRPr="006E3304">
        <w:rPr>
          <w:rFonts w:eastAsia="Times New Roman"/>
          <w:color w:val="auto"/>
          <w:szCs w:val="28"/>
          <w:lang w:eastAsia="ru-RU"/>
        </w:rPr>
        <w:t xml:space="preserve"> Актуальность.</w:t>
      </w:r>
      <w:r w:rsidR="00C23EA5" w:rsidRPr="006E3304">
        <w:rPr>
          <w:rFonts w:eastAsia="Times New Roman"/>
          <w:color w:val="auto"/>
          <w:szCs w:val="28"/>
          <w:lang w:eastAsia="ru-RU"/>
        </w:rPr>
        <w:t xml:space="preserve">  </w:t>
      </w:r>
      <w:r w:rsidRPr="006E3304">
        <w:rPr>
          <w:rFonts w:eastAsia="Times New Roman"/>
          <w:color w:val="auto"/>
          <w:szCs w:val="28"/>
          <w:lang w:eastAsia="ru-RU"/>
        </w:rPr>
        <w:t>В настоящее время в стране активно происходит процесс качественного обновления образования, усиливается его культурологический, развивающий, личностный потенциал. Различные</w:t>
      </w:r>
      <w:r w:rsidR="00AD54E9" w:rsidRPr="006E3304">
        <w:rPr>
          <w:rFonts w:eastAsia="Times New Roman"/>
          <w:color w:val="auto"/>
          <w:szCs w:val="28"/>
          <w:lang w:eastAsia="ru-RU"/>
        </w:rPr>
        <w:t xml:space="preserve"> </w:t>
      </w:r>
      <w:r w:rsidRPr="006E3304">
        <w:rPr>
          <w:rFonts w:eastAsia="Times New Roman"/>
          <w:color w:val="auto"/>
          <w:szCs w:val="28"/>
          <w:lang w:eastAsia="ru-RU"/>
        </w:rPr>
        <w:t xml:space="preserve"> формы </w:t>
      </w:r>
      <w:r w:rsidR="00AD54E9" w:rsidRPr="006E3304">
        <w:rPr>
          <w:rFonts w:eastAsia="Times New Roman"/>
          <w:color w:val="auto"/>
          <w:szCs w:val="28"/>
          <w:lang w:eastAsia="ru-RU"/>
        </w:rPr>
        <w:t xml:space="preserve"> </w:t>
      </w:r>
      <w:r w:rsidRPr="006E3304">
        <w:rPr>
          <w:rFonts w:eastAsia="Times New Roman"/>
          <w:color w:val="auto"/>
          <w:szCs w:val="28"/>
          <w:lang w:eastAsia="ru-RU"/>
        </w:rPr>
        <w:t>исследовательской деятельности активно внедряются в образовательный процесс. Дошкольное образование призвано обеспечить саморазвитие и самореализацию ребёнка, способствовать развитию исследовательской активности и инициативы дошкольника</w:t>
      </w:r>
      <w:r w:rsidR="00AD54E9" w:rsidRPr="006E3304">
        <w:rPr>
          <w:rFonts w:eastAsia="Times New Roman"/>
          <w:color w:val="auto"/>
          <w:szCs w:val="28"/>
          <w:lang w:eastAsia="ru-RU"/>
        </w:rPr>
        <w:t xml:space="preserve"> </w:t>
      </w:r>
      <w:r w:rsidRPr="006E3304">
        <w:rPr>
          <w:rFonts w:eastAsia="Times New Roman"/>
          <w:color w:val="auto"/>
          <w:szCs w:val="28"/>
          <w:lang w:eastAsia="ru-RU"/>
        </w:rPr>
        <w:t xml:space="preserve"> ( Н. Н. Поддьяков, </w:t>
      </w:r>
      <w:r w:rsidR="00AD54E9" w:rsidRPr="006E3304">
        <w:rPr>
          <w:rFonts w:eastAsia="Times New Roman"/>
          <w:color w:val="auto"/>
          <w:szCs w:val="28"/>
          <w:lang w:eastAsia="ru-RU"/>
        </w:rPr>
        <w:t xml:space="preserve"> А. Н. Поддьяков, О.</w:t>
      </w:r>
      <w:r w:rsidRPr="006E3304">
        <w:rPr>
          <w:rFonts w:eastAsia="Times New Roman"/>
          <w:color w:val="auto"/>
          <w:szCs w:val="28"/>
          <w:lang w:eastAsia="ru-RU"/>
        </w:rPr>
        <w:t xml:space="preserve"> В. Дыбина, О. Л. Князева).</w:t>
      </w:r>
      <w:r w:rsidR="002B775E" w:rsidRPr="006E3304">
        <w:rPr>
          <w:rFonts w:eastAsia="Times New Roman"/>
          <w:color w:val="auto"/>
          <w:szCs w:val="28"/>
          <w:lang w:eastAsia="ru-RU"/>
        </w:rPr>
        <w:t xml:space="preserve"> Научный поиск эффективных средств развития исследовательской активности</w:t>
      </w:r>
      <w:r w:rsidR="0016603F" w:rsidRPr="006E3304">
        <w:rPr>
          <w:rFonts w:eastAsia="Times New Roman"/>
          <w:color w:val="auto"/>
          <w:szCs w:val="28"/>
          <w:lang w:eastAsia="ru-RU"/>
        </w:rPr>
        <w:t xml:space="preserve"> дошкольников – представляет актуальную проблему. Исследованы своеобразие и виды детского экспериментирования (Н,Н.Поддьяков), особенности вариативного поиска дошкольников в условиях оперирования многофакторными объектами(А. Н. Поддьяков)</w:t>
      </w:r>
      <w:r w:rsidRPr="006E3304">
        <w:rPr>
          <w:szCs w:val="28"/>
        </w:rPr>
        <w:t>, рассмотрены возможности организации экспериментирования в детском саду (О.В. Дыбина, Л.Н.</w:t>
      </w:r>
      <w:r w:rsidR="0016603F" w:rsidRPr="006E3304">
        <w:rPr>
          <w:szCs w:val="28"/>
        </w:rPr>
        <w:t>Прохорова,</w:t>
      </w:r>
      <w:r w:rsidRPr="006E3304">
        <w:rPr>
          <w:szCs w:val="28"/>
        </w:rPr>
        <w:t xml:space="preserve"> И.Э. Куликовская, Н.Н. Совгир).   </w:t>
      </w:r>
      <w:r w:rsidR="0016603F" w:rsidRPr="006E3304">
        <w:rPr>
          <w:szCs w:val="28"/>
        </w:rPr>
        <w:t>Среди возможных средств развития исследовательской активности дошкольников особого внимания заслуживает детское экспериментирование.</w:t>
      </w:r>
      <w:r w:rsidR="00C23EA5" w:rsidRPr="006E3304">
        <w:rPr>
          <w:szCs w:val="28"/>
        </w:rPr>
        <w:t xml:space="preserve"> </w:t>
      </w:r>
      <w:r w:rsidRPr="006E3304">
        <w:rPr>
          <w:szCs w:val="28"/>
        </w:rPr>
        <w:t xml:space="preserve">  </w:t>
      </w:r>
      <w:r w:rsidR="0016603F" w:rsidRPr="006E3304">
        <w:rPr>
          <w:szCs w:val="28"/>
        </w:rPr>
        <w:t>Развиваясь как деятельность, направленная на познание и преобразование объектов окружающей действительности,</w:t>
      </w:r>
      <w:r w:rsidRPr="006E3304">
        <w:rPr>
          <w:rFonts w:eastAsia="Times New Roman"/>
          <w:color w:val="auto"/>
          <w:szCs w:val="28"/>
          <w:lang w:eastAsia="ru-RU"/>
        </w:rPr>
        <w:t xml:space="preserve"> детское экспериментирование способствует расширению </w:t>
      </w:r>
      <w:r w:rsidRPr="006E3304">
        <w:rPr>
          <w:rFonts w:eastAsia="Times New Roman"/>
          <w:color w:val="auto"/>
          <w:szCs w:val="28"/>
          <w:lang w:eastAsia="ru-RU"/>
        </w:rPr>
        <w:lastRenderedPageBreak/>
        <w:t>кругозора, обогащению опыта самостоятельной дея</w:t>
      </w:r>
      <w:r w:rsidR="0016603F" w:rsidRPr="006E3304">
        <w:rPr>
          <w:rFonts w:eastAsia="Times New Roman"/>
          <w:color w:val="auto"/>
          <w:szCs w:val="28"/>
          <w:lang w:eastAsia="ru-RU"/>
        </w:rPr>
        <w:t>тельности, саморазвитию ребенка.</w:t>
      </w:r>
      <w:r w:rsidR="00697881" w:rsidRPr="006E3304">
        <w:rPr>
          <w:rFonts w:eastAsia="Times New Roman"/>
          <w:color w:val="auto"/>
          <w:szCs w:val="28"/>
          <w:lang w:eastAsia="ru-RU"/>
        </w:rPr>
        <w:t xml:space="preserve">  </w:t>
      </w:r>
      <w:r w:rsidR="00697881" w:rsidRPr="006E3304">
        <w:rPr>
          <w:rFonts w:eastAsia="Times New Roman"/>
          <w:b/>
          <w:color w:val="auto"/>
          <w:szCs w:val="28"/>
          <w:lang w:eastAsia="ru-RU"/>
        </w:rPr>
        <w:t xml:space="preserve">         </w:t>
      </w:r>
    </w:p>
    <w:p w:rsidR="008141DD" w:rsidRPr="006E3304" w:rsidRDefault="005775EB" w:rsidP="00F36902">
      <w:pPr>
        <w:spacing w:line="360" w:lineRule="auto"/>
        <w:ind w:left="0"/>
        <w:jc w:val="both"/>
        <w:rPr>
          <w:szCs w:val="28"/>
          <w:shd w:val="clear" w:color="auto" w:fill="FFFFFF"/>
        </w:rPr>
      </w:pPr>
      <w:r w:rsidRPr="006E3304">
        <w:rPr>
          <w:szCs w:val="28"/>
        </w:rPr>
        <w:t xml:space="preserve"> </w:t>
      </w:r>
      <w:r w:rsidR="008141DD" w:rsidRPr="006E3304">
        <w:rPr>
          <w:szCs w:val="28"/>
          <w:shd w:val="clear" w:color="auto" w:fill="FFFFFF"/>
        </w:rPr>
        <w:t xml:space="preserve">В 1990-е  годы  профессор,  академик  Академии  творческой педагогики  РАО  Н.Н. Поддъяков,  проанализировав и обобщив  свой богатейший  опыт  исследовательской  работы  в системе дошкольного образования, пришёл к выводу, что в детском возрасте </w:t>
      </w:r>
      <w:r w:rsidR="00C0466B" w:rsidRPr="006E3304">
        <w:rPr>
          <w:szCs w:val="28"/>
          <w:shd w:val="clear" w:color="auto" w:fill="FFFFFF"/>
        </w:rPr>
        <w:t xml:space="preserve"> </w:t>
      </w:r>
      <w:r w:rsidR="008141DD" w:rsidRPr="006E3304">
        <w:rPr>
          <w:szCs w:val="28"/>
          <w:shd w:val="clear" w:color="auto" w:fill="FFFFFF"/>
        </w:rPr>
        <w:t>ведущим видом деятельности  является  экспериментирование.  За  использование этого метода  обучения  выступали  такие известные педагоги, как  Я.А. Коменский, И.Г.Песталоцци,  Ж.-Ж. Руссо,  К.Д. Ушинский и многие другие, что подтверждается их  высказываниями.</w:t>
      </w:r>
    </w:p>
    <w:p w:rsidR="008C114C" w:rsidRPr="006E3304" w:rsidRDefault="00646C3F" w:rsidP="00224EE0">
      <w:pPr>
        <w:shd w:val="clear" w:color="auto" w:fill="FFFFFF"/>
        <w:spacing w:after="0" w:line="360" w:lineRule="auto"/>
        <w:ind w:left="0"/>
        <w:textAlignment w:val="baseline"/>
        <w:rPr>
          <w:rFonts w:eastAsia="Times New Roman"/>
          <w:b/>
          <w:color w:val="auto"/>
          <w:szCs w:val="28"/>
          <w:lang w:eastAsia="ru-RU"/>
        </w:rPr>
      </w:pPr>
      <w:r>
        <w:rPr>
          <w:rFonts w:eastAsia="Times New Roman"/>
          <w:b/>
          <w:color w:val="auto"/>
          <w:szCs w:val="28"/>
          <w:lang w:eastAsia="ru-RU"/>
        </w:rPr>
        <w:t xml:space="preserve">                      </w:t>
      </w:r>
      <w:r w:rsidR="008C114C" w:rsidRPr="006E3304">
        <w:rPr>
          <w:rFonts w:eastAsia="Times New Roman"/>
          <w:b/>
          <w:color w:val="auto"/>
          <w:szCs w:val="28"/>
          <w:lang w:eastAsia="ru-RU"/>
        </w:rPr>
        <w:t xml:space="preserve">Экспериментальная   деятельность в ДОУ        </w:t>
      </w:r>
    </w:p>
    <w:p w:rsidR="008D725F" w:rsidRPr="006E3304" w:rsidRDefault="00F65392" w:rsidP="00F36902">
      <w:pPr>
        <w:shd w:val="clear" w:color="auto" w:fill="FFFFFF"/>
        <w:spacing w:after="0" w:line="360" w:lineRule="auto"/>
        <w:ind w:left="0"/>
        <w:textAlignment w:val="baseline"/>
        <w:rPr>
          <w:rFonts w:eastAsia="Times New Roman"/>
          <w:color w:val="auto"/>
          <w:szCs w:val="28"/>
          <w:lang w:eastAsia="ru-RU"/>
        </w:rPr>
      </w:pPr>
      <w:r w:rsidRPr="006E3304">
        <w:rPr>
          <w:szCs w:val="28"/>
        </w:rPr>
        <w:t>Малыш -</w:t>
      </w:r>
      <w:r w:rsidR="005775EB" w:rsidRPr="006E3304">
        <w:rPr>
          <w:szCs w:val="28"/>
        </w:rPr>
        <w:t xml:space="preserve"> природный исследователь ок</w:t>
      </w:r>
      <w:r w:rsidRPr="006E3304">
        <w:rPr>
          <w:szCs w:val="28"/>
        </w:rPr>
        <w:t>ружающего мира</w:t>
      </w:r>
      <w:r w:rsidR="00432461" w:rsidRPr="006E3304">
        <w:rPr>
          <w:szCs w:val="28"/>
        </w:rPr>
        <w:t xml:space="preserve">. </w:t>
      </w:r>
      <w:r w:rsidRPr="006E3304">
        <w:rPr>
          <w:szCs w:val="28"/>
        </w:rPr>
        <w:t xml:space="preserve">Мир </w:t>
      </w:r>
      <w:r w:rsidR="00981E8E" w:rsidRPr="006E3304">
        <w:rPr>
          <w:szCs w:val="28"/>
        </w:rPr>
        <w:t xml:space="preserve"> </w:t>
      </w:r>
      <w:r w:rsidRPr="006E3304">
        <w:rPr>
          <w:szCs w:val="28"/>
        </w:rPr>
        <w:t xml:space="preserve">открывается ребенку через </w:t>
      </w:r>
      <w:r w:rsidR="005775EB" w:rsidRPr="006E3304">
        <w:rPr>
          <w:szCs w:val="28"/>
        </w:rPr>
        <w:t xml:space="preserve">опыт его личных ощущений, действий, переживаний. </w:t>
      </w:r>
      <w:r w:rsidR="00432461" w:rsidRPr="006E3304">
        <w:rPr>
          <w:szCs w:val="28"/>
        </w:rPr>
        <w:t xml:space="preserve"> </w:t>
      </w:r>
      <w:r w:rsidR="005775EB" w:rsidRPr="006E3304">
        <w:rPr>
          <w:szCs w:val="28"/>
        </w:rPr>
        <w:t>Благодаря этому он познает мир, в который пришел</w:t>
      </w:r>
      <w:r w:rsidR="00432461" w:rsidRPr="006E3304">
        <w:rPr>
          <w:szCs w:val="28"/>
        </w:rPr>
        <w:t>. Он изучает всё</w:t>
      </w:r>
      <w:r w:rsidR="005775EB" w:rsidRPr="006E3304">
        <w:rPr>
          <w:szCs w:val="28"/>
        </w:rPr>
        <w:t xml:space="preserve"> как может и чем может – глазами, руками, языком, носом. Он радуется даже самому маленькому открытию. </w:t>
      </w:r>
      <w:r w:rsidR="00432461" w:rsidRPr="006E3304">
        <w:rPr>
          <w:color w:val="000000"/>
          <w:szCs w:val="28"/>
        </w:rPr>
        <w:t>Дошкольникам  присуще  наглядно-действенное  и  наглядно-образное мышление,  поэтому  экспериментирование,  как  ни  какой  другой  метод, соответствует  этим возрастным особенностям. В  дошкольном  возрасте  он является  ведущим, а первые  три  года - практически  единственным способом  познания  мира.</w:t>
      </w:r>
      <w:r w:rsidR="007C0462" w:rsidRPr="006E3304">
        <w:rPr>
          <w:color w:val="000000"/>
          <w:szCs w:val="28"/>
        </w:rPr>
        <w:t xml:space="preserve"> В старшем дошкольном</w:t>
      </w:r>
      <w:r w:rsidR="008C2B28">
        <w:rPr>
          <w:color w:val="000000"/>
          <w:szCs w:val="28"/>
        </w:rPr>
        <w:t xml:space="preserve"> </w:t>
      </w:r>
      <w:r w:rsidR="007C0462" w:rsidRPr="006E3304">
        <w:rPr>
          <w:color w:val="000000"/>
          <w:szCs w:val="28"/>
        </w:rPr>
        <w:t xml:space="preserve"> возрасте</w:t>
      </w:r>
      <w:r w:rsidR="00756C2C" w:rsidRPr="006E3304">
        <w:rPr>
          <w:color w:val="000000"/>
          <w:szCs w:val="28"/>
        </w:rPr>
        <w:t xml:space="preserve"> </w:t>
      </w:r>
      <w:r w:rsidR="007C0462" w:rsidRPr="006E3304">
        <w:rPr>
          <w:color w:val="000000"/>
          <w:szCs w:val="28"/>
        </w:rPr>
        <w:t xml:space="preserve"> экс</w:t>
      </w:r>
      <w:r w:rsidR="00616CFF" w:rsidRPr="006E3304">
        <w:rPr>
          <w:color w:val="000000"/>
          <w:szCs w:val="28"/>
        </w:rPr>
        <w:t>перимент,</w:t>
      </w:r>
      <w:r w:rsidR="008141DD" w:rsidRPr="006E3304">
        <w:rPr>
          <w:color w:val="000000"/>
          <w:szCs w:val="28"/>
        </w:rPr>
        <w:t xml:space="preserve"> </w:t>
      </w:r>
      <w:r w:rsidR="00616CFF" w:rsidRPr="006E3304">
        <w:rPr>
          <w:color w:val="000000"/>
          <w:szCs w:val="28"/>
        </w:rPr>
        <w:t xml:space="preserve"> </w:t>
      </w:r>
      <w:r w:rsidR="007C0462" w:rsidRPr="006E3304">
        <w:rPr>
          <w:color w:val="000000"/>
          <w:szCs w:val="28"/>
        </w:rPr>
        <w:t>самостоятельно</w:t>
      </w:r>
      <w:r w:rsidR="008141DD" w:rsidRPr="006E3304">
        <w:rPr>
          <w:color w:val="000000"/>
          <w:szCs w:val="28"/>
        </w:rPr>
        <w:t xml:space="preserve"> </w:t>
      </w:r>
      <w:r w:rsidR="007C0462" w:rsidRPr="006E3304">
        <w:rPr>
          <w:color w:val="000000"/>
          <w:szCs w:val="28"/>
        </w:rPr>
        <w:t xml:space="preserve"> проводимый </w:t>
      </w:r>
      <w:r w:rsidR="008141DD" w:rsidRPr="006E3304">
        <w:rPr>
          <w:color w:val="000000"/>
          <w:szCs w:val="28"/>
        </w:rPr>
        <w:t xml:space="preserve"> </w:t>
      </w:r>
      <w:r w:rsidR="007C0462" w:rsidRPr="006E3304">
        <w:rPr>
          <w:color w:val="000000"/>
          <w:szCs w:val="28"/>
        </w:rPr>
        <w:t>ребёнком</w:t>
      </w:r>
      <w:r w:rsidR="008141DD" w:rsidRPr="006E3304">
        <w:rPr>
          <w:color w:val="000000"/>
          <w:szCs w:val="28"/>
        </w:rPr>
        <w:t xml:space="preserve">, </w:t>
      </w:r>
      <w:r w:rsidR="007C0462" w:rsidRPr="006E3304">
        <w:rPr>
          <w:color w:val="000000"/>
          <w:szCs w:val="28"/>
        </w:rPr>
        <w:t xml:space="preserve"> позволяет</w:t>
      </w:r>
      <w:r w:rsidR="008141DD" w:rsidRPr="006E3304">
        <w:rPr>
          <w:color w:val="000000"/>
          <w:szCs w:val="28"/>
        </w:rPr>
        <w:t xml:space="preserve"> </w:t>
      </w:r>
      <w:r w:rsidR="007C0462" w:rsidRPr="006E3304">
        <w:rPr>
          <w:color w:val="000000"/>
          <w:szCs w:val="28"/>
        </w:rPr>
        <w:t xml:space="preserve"> ему создать модель</w:t>
      </w:r>
      <w:r w:rsidR="00756C2C" w:rsidRPr="006E3304">
        <w:rPr>
          <w:color w:val="000000"/>
          <w:szCs w:val="28"/>
        </w:rPr>
        <w:t xml:space="preserve"> </w:t>
      </w:r>
      <w:r w:rsidR="008141DD" w:rsidRPr="006E3304">
        <w:rPr>
          <w:color w:val="000000"/>
          <w:szCs w:val="28"/>
        </w:rPr>
        <w:t xml:space="preserve">естественно научного явления </w:t>
      </w:r>
      <w:r w:rsidR="007C0462" w:rsidRPr="006E3304">
        <w:rPr>
          <w:color w:val="000000"/>
          <w:szCs w:val="28"/>
        </w:rPr>
        <w:t xml:space="preserve"> и обобщить полученные результаты и сделать выводы о ценностной значимости </w:t>
      </w:r>
      <w:r w:rsidR="00756C2C" w:rsidRPr="006E3304">
        <w:rPr>
          <w:color w:val="000000"/>
          <w:szCs w:val="28"/>
        </w:rPr>
        <w:t>физических явлений для человека и самого себя.</w:t>
      </w:r>
      <w:r w:rsidR="007C0462" w:rsidRPr="006E3304">
        <w:rPr>
          <w:color w:val="000000"/>
          <w:szCs w:val="28"/>
        </w:rPr>
        <w:t xml:space="preserve"> </w:t>
      </w:r>
    </w:p>
    <w:p w:rsidR="00F36902" w:rsidRPr="006E3304" w:rsidRDefault="008D725F" w:rsidP="00E446D7">
      <w:pPr>
        <w:pStyle w:val="afa"/>
        <w:shd w:val="clear" w:color="auto" w:fill="FFFFFF"/>
        <w:spacing w:before="0" w:beforeAutospacing="0" w:after="0" w:afterAutospacing="0" w:line="360" w:lineRule="auto"/>
        <w:textAlignment w:val="baseline"/>
        <w:rPr>
          <w:color w:val="000000"/>
          <w:sz w:val="28"/>
          <w:szCs w:val="28"/>
        </w:rPr>
      </w:pPr>
      <w:r w:rsidRPr="006E3304">
        <w:rPr>
          <w:b/>
          <w:bCs/>
          <w:sz w:val="28"/>
          <w:szCs w:val="28"/>
          <w:bdr w:val="none" w:sz="0" w:space="0" w:color="auto" w:frame="1"/>
        </w:rPr>
        <w:t> </w:t>
      </w:r>
      <w:r w:rsidRPr="006E3304">
        <w:rPr>
          <w:sz w:val="28"/>
          <w:szCs w:val="28"/>
        </w:rPr>
        <w:t>Введению термина «экспериментирования» наука обязана</w:t>
      </w:r>
      <w:r w:rsidR="00E446D7">
        <w:rPr>
          <w:sz w:val="28"/>
          <w:szCs w:val="28"/>
        </w:rPr>
        <w:t xml:space="preserve"> </w:t>
      </w:r>
      <w:r w:rsidRPr="006E3304">
        <w:rPr>
          <w:sz w:val="28"/>
          <w:szCs w:val="28"/>
        </w:rPr>
        <w:t xml:space="preserve"> Ж. Пиаже: он проанализировал</w:t>
      </w:r>
      <w:r w:rsidR="00E446D7">
        <w:rPr>
          <w:sz w:val="28"/>
          <w:szCs w:val="28"/>
        </w:rPr>
        <w:t xml:space="preserve"> </w:t>
      </w:r>
      <w:r w:rsidRPr="006E3304">
        <w:rPr>
          <w:sz w:val="28"/>
          <w:szCs w:val="28"/>
        </w:rPr>
        <w:t xml:space="preserve"> значение</w:t>
      </w:r>
      <w:r w:rsidR="00E446D7">
        <w:rPr>
          <w:sz w:val="28"/>
          <w:szCs w:val="28"/>
        </w:rPr>
        <w:t xml:space="preserve"> </w:t>
      </w:r>
      <w:r w:rsidRPr="006E3304">
        <w:rPr>
          <w:sz w:val="28"/>
          <w:szCs w:val="28"/>
        </w:rPr>
        <w:t xml:space="preserve"> этой </w:t>
      </w:r>
      <w:r w:rsidR="00E446D7">
        <w:rPr>
          <w:sz w:val="28"/>
          <w:szCs w:val="28"/>
        </w:rPr>
        <w:t xml:space="preserve"> </w:t>
      </w:r>
      <w:r w:rsidRPr="006E3304">
        <w:rPr>
          <w:sz w:val="28"/>
          <w:szCs w:val="28"/>
        </w:rPr>
        <w:t xml:space="preserve">деятельности </w:t>
      </w:r>
      <w:r w:rsidR="00E446D7">
        <w:rPr>
          <w:sz w:val="28"/>
          <w:szCs w:val="28"/>
        </w:rPr>
        <w:t xml:space="preserve"> </w:t>
      </w:r>
      <w:r w:rsidRPr="006E3304">
        <w:rPr>
          <w:sz w:val="28"/>
          <w:szCs w:val="28"/>
        </w:rPr>
        <w:t xml:space="preserve">для детей и подростков, доказал, </w:t>
      </w:r>
      <w:r w:rsidR="008C2B28" w:rsidRPr="006E3304">
        <w:rPr>
          <w:sz w:val="28"/>
          <w:szCs w:val="28"/>
        </w:rPr>
        <w:t>что оно дает реальные представления о различных сторонах изучаемого объекта, о его взаимосвязях с другими объектами</w:t>
      </w:r>
      <w:r w:rsidR="008C2B28" w:rsidRPr="00E446D7">
        <w:rPr>
          <w:sz w:val="28"/>
          <w:szCs w:val="28"/>
        </w:rPr>
        <w:t xml:space="preserve">.        </w:t>
      </w:r>
      <w:r w:rsidR="00E446D7">
        <w:rPr>
          <w:sz w:val="28"/>
          <w:szCs w:val="28"/>
        </w:rPr>
        <w:t xml:space="preserve">                                   </w:t>
      </w:r>
      <w:r w:rsidR="008C2B28" w:rsidRPr="00E446D7">
        <w:rPr>
          <w:sz w:val="28"/>
          <w:szCs w:val="28"/>
        </w:rPr>
        <w:t xml:space="preserve">   </w:t>
      </w:r>
      <w:r w:rsidR="00E446D7" w:rsidRPr="00E446D7">
        <w:rPr>
          <w:sz w:val="28"/>
          <w:szCs w:val="28"/>
          <w:shd w:val="clear" w:color="auto" w:fill="FFFFFF"/>
        </w:rPr>
        <w:t>Детское</w:t>
      </w:r>
      <w:r w:rsidR="00E446D7">
        <w:rPr>
          <w:rFonts w:ascii="Georgia" w:hAnsi="Georgia"/>
          <w:shd w:val="clear" w:color="auto" w:fill="FFFFFF"/>
        </w:rPr>
        <w:t xml:space="preserve"> </w:t>
      </w:r>
      <w:r w:rsidR="00E446D7" w:rsidRPr="00E446D7">
        <w:rPr>
          <w:sz w:val="28"/>
          <w:szCs w:val="28"/>
          <w:shd w:val="clear" w:color="auto" w:fill="FFFFFF"/>
        </w:rPr>
        <w:t xml:space="preserve">экспериментирование тесно связано с другими видами </w:t>
      </w:r>
      <w:r w:rsidR="00224EE0">
        <w:rPr>
          <w:sz w:val="28"/>
          <w:szCs w:val="28"/>
          <w:shd w:val="clear" w:color="auto" w:fill="FFFFFF"/>
        </w:rPr>
        <w:t xml:space="preserve"> </w:t>
      </w:r>
      <w:r w:rsidR="00E446D7" w:rsidRPr="00E446D7">
        <w:rPr>
          <w:sz w:val="28"/>
          <w:szCs w:val="28"/>
          <w:shd w:val="clear" w:color="auto" w:fill="FFFFFF"/>
        </w:rPr>
        <w:t>деятельности</w:t>
      </w:r>
      <w:r w:rsidR="00224EE0">
        <w:rPr>
          <w:sz w:val="28"/>
          <w:szCs w:val="28"/>
          <w:shd w:val="clear" w:color="auto" w:fill="FFFFFF"/>
        </w:rPr>
        <w:t xml:space="preserve"> - </w:t>
      </w:r>
      <w:r w:rsidR="00E446D7" w:rsidRPr="00E446D7">
        <w:rPr>
          <w:sz w:val="28"/>
          <w:szCs w:val="28"/>
          <w:shd w:val="clear" w:color="auto" w:fill="FFFFFF"/>
        </w:rPr>
        <w:lastRenderedPageBreak/>
        <w:t>наблюдением, развитием речи</w:t>
      </w:r>
      <w:r w:rsidR="00E446D7">
        <w:rPr>
          <w:sz w:val="28"/>
          <w:szCs w:val="28"/>
          <w:shd w:val="clear" w:color="auto" w:fill="FFFFFF"/>
        </w:rPr>
        <w:t xml:space="preserve"> </w:t>
      </w:r>
      <w:r w:rsidR="00E446D7" w:rsidRPr="00E446D7">
        <w:rPr>
          <w:sz w:val="28"/>
          <w:szCs w:val="28"/>
          <w:shd w:val="clear" w:color="auto" w:fill="FFFFFF"/>
        </w:rPr>
        <w:t xml:space="preserve"> (умение </w:t>
      </w:r>
      <w:r w:rsidR="00E446D7">
        <w:rPr>
          <w:sz w:val="28"/>
          <w:szCs w:val="28"/>
          <w:shd w:val="clear" w:color="auto" w:fill="FFFFFF"/>
        </w:rPr>
        <w:t xml:space="preserve"> </w:t>
      </w:r>
      <w:r w:rsidR="00E446D7" w:rsidRPr="00E446D7">
        <w:rPr>
          <w:sz w:val="28"/>
          <w:szCs w:val="28"/>
          <w:shd w:val="clear" w:color="auto" w:fill="FFFFFF"/>
        </w:rPr>
        <w:t>чётко</w:t>
      </w:r>
      <w:r w:rsidR="00E446D7">
        <w:rPr>
          <w:sz w:val="28"/>
          <w:szCs w:val="28"/>
          <w:shd w:val="clear" w:color="auto" w:fill="FFFFFF"/>
        </w:rPr>
        <w:t xml:space="preserve"> </w:t>
      </w:r>
      <w:r w:rsidR="00E446D7" w:rsidRPr="00E446D7">
        <w:rPr>
          <w:sz w:val="28"/>
          <w:szCs w:val="28"/>
          <w:shd w:val="clear" w:color="auto" w:fill="FFFFFF"/>
        </w:rPr>
        <w:t xml:space="preserve"> выразить свою мысль облегчает проведение опыта</w:t>
      </w:r>
      <w:r w:rsidR="00E446D7">
        <w:rPr>
          <w:sz w:val="28"/>
          <w:szCs w:val="28"/>
          <w:shd w:val="clear" w:color="auto" w:fill="FFFFFF"/>
        </w:rPr>
        <w:t>)</w:t>
      </w:r>
      <w:r w:rsidR="00E446D7">
        <w:rPr>
          <w:sz w:val="28"/>
          <w:szCs w:val="28"/>
        </w:rPr>
        <w:t xml:space="preserve">                </w:t>
      </w:r>
    </w:p>
    <w:p w:rsidR="00F36902" w:rsidRDefault="00D961FC" w:rsidP="00224EE0">
      <w:pPr>
        <w:pStyle w:val="afa"/>
        <w:shd w:val="clear" w:color="auto" w:fill="FFFFFF"/>
        <w:spacing w:before="0" w:beforeAutospacing="0" w:after="0" w:afterAutospacing="0" w:line="360" w:lineRule="auto"/>
        <w:textAlignment w:val="baseline"/>
        <w:rPr>
          <w:sz w:val="28"/>
          <w:szCs w:val="28"/>
        </w:rPr>
      </w:pPr>
      <w:r w:rsidRPr="006E3304">
        <w:rPr>
          <w:sz w:val="28"/>
          <w:szCs w:val="28"/>
        </w:rPr>
        <w:t xml:space="preserve"> Связь  детского экспериментирования</w:t>
      </w:r>
      <w:r w:rsidR="00C22045" w:rsidRPr="006E3304">
        <w:rPr>
          <w:sz w:val="28"/>
          <w:szCs w:val="28"/>
        </w:rPr>
        <w:t xml:space="preserve">  с изобразительной деятельностью тоже двухсторонняя, чем сильнее</w:t>
      </w:r>
      <w:r w:rsidR="008C2B28">
        <w:rPr>
          <w:sz w:val="28"/>
          <w:szCs w:val="28"/>
        </w:rPr>
        <w:t xml:space="preserve">  будут  </w:t>
      </w:r>
      <w:r w:rsidR="00F36902" w:rsidRPr="006E3304">
        <w:rPr>
          <w:sz w:val="28"/>
          <w:szCs w:val="28"/>
        </w:rPr>
        <w:t xml:space="preserve"> </w:t>
      </w:r>
      <w:r w:rsidR="00E446D7">
        <w:rPr>
          <w:rFonts w:ascii="Georgia" w:hAnsi="Georgia"/>
          <w:shd w:val="clear" w:color="auto" w:fill="FFFFFF"/>
        </w:rPr>
        <w:t xml:space="preserve"> </w:t>
      </w:r>
      <w:r w:rsidR="00E446D7" w:rsidRPr="00E446D7">
        <w:rPr>
          <w:sz w:val="28"/>
          <w:szCs w:val="28"/>
          <w:shd w:val="clear" w:color="auto" w:fill="FFFFFF"/>
        </w:rPr>
        <w:t>развиты изобразительные способности ребёнка, тем точнее будет зарегистрирован результат природоведческого эксперимента.</w:t>
      </w:r>
      <w:r w:rsidR="00E446D7">
        <w:rPr>
          <w:sz w:val="28"/>
          <w:szCs w:val="28"/>
          <w:shd w:val="clear" w:color="auto" w:fill="FFFFFF"/>
        </w:rPr>
        <w:t xml:space="preserve"> </w:t>
      </w:r>
      <w:r w:rsidR="00E446D7" w:rsidRPr="00E446D7">
        <w:rPr>
          <w:sz w:val="28"/>
          <w:szCs w:val="28"/>
          <w:shd w:val="clear" w:color="auto" w:fill="FFFFFF"/>
        </w:rPr>
        <w:t xml:space="preserve"> В то же время чем глубже ребёнок изучит объект</w:t>
      </w:r>
      <w:r w:rsidR="00E446D7">
        <w:rPr>
          <w:sz w:val="28"/>
          <w:szCs w:val="28"/>
          <w:shd w:val="clear" w:color="auto" w:fill="FFFFFF"/>
        </w:rPr>
        <w:t>,</w:t>
      </w:r>
      <w:r w:rsidR="00E446D7" w:rsidRPr="00E446D7">
        <w:rPr>
          <w:sz w:val="28"/>
          <w:szCs w:val="28"/>
          <w:shd w:val="clear" w:color="auto" w:fill="FFFFFF"/>
        </w:rPr>
        <w:t xml:space="preserve"> в процессе ознакомления с природой, тем точнее он передаст его детали во время изобразительной деятельности.</w:t>
      </w:r>
      <w:r w:rsidR="00F36902" w:rsidRPr="00E446D7">
        <w:rPr>
          <w:sz w:val="28"/>
          <w:szCs w:val="28"/>
        </w:rPr>
        <w:t xml:space="preserve">                                                                                  </w:t>
      </w:r>
      <w:r w:rsidR="00F36902" w:rsidRPr="006E3304">
        <w:rPr>
          <w:sz w:val="28"/>
          <w:szCs w:val="28"/>
        </w:rPr>
        <w:t xml:space="preserve">Что же такое эксперимент?                                                                            </w:t>
      </w:r>
      <w:r w:rsidR="00F36902" w:rsidRPr="006E3304">
        <w:rPr>
          <w:bCs/>
          <w:color w:val="000000" w:themeColor="text1"/>
          <w:sz w:val="28"/>
          <w:szCs w:val="28"/>
          <w:bdr w:val="none" w:sz="0" w:space="0" w:color="auto" w:frame="1"/>
        </w:rPr>
        <w:t xml:space="preserve"> Эксперимент</w:t>
      </w:r>
      <w:r w:rsidR="00F36902" w:rsidRPr="006E3304">
        <w:rPr>
          <w:rStyle w:val="apple-converted-space"/>
          <w:color w:val="000000" w:themeColor="text1"/>
          <w:sz w:val="28"/>
          <w:szCs w:val="28"/>
        </w:rPr>
        <w:t xml:space="preserve"> – это </w:t>
      </w:r>
      <w:r w:rsidR="00F36902" w:rsidRPr="006E3304">
        <w:rPr>
          <w:color w:val="000000" w:themeColor="text1"/>
          <w:sz w:val="28"/>
          <w:szCs w:val="28"/>
        </w:rPr>
        <w:t>воспроизведение какого-нибудь  явления  опытным путём,  создание  чего-нибудь  нового в определённых  условиях  с  целью  исследования,  испытания</w:t>
      </w:r>
      <w:r w:rsidR="008C2B28">
        <w:rPr>
          <w:bCs/>
          <w:color w:val="000000" w:themeColor="text1"/>
          <w:sz w:val="28"/>
          <w:szCs w:val="28"/>
          <w:bdr w:val="none" w:sz="0" w:space="0" w:color="auto" w:frame="1"/>
        </w:rPr>
        <w:t>.</w:t>
      </w:r>
      <w:r w:rsidR="009D41CD" w:rsidRPr="006E3304">
        <w:rPr>
          <w:bCs/>
          <w:color w:val="000000" w:themeColor="text1"/>
          <w:sz w:val="28"/>
          <w:szCs w:val="28"/>
          <w:bdr w:val="none" w:sz="0" w:space="0" w:color="auto" w:frame="1"/>
        </w:rPr>
        <w:t xml:space="preserve">  </w:t>
      </w:r>
      <w:r w:rsidR="001136DA" w:rsidRPr="006E3304">
        <w:rPr>
          <w:color w:val="000000"/>
          <w:sz w:val="28"/>
          <w:szCs w:val="28"/>
        </w:rPr>
        <w:t xml:space="preserve"> </w:t>
      </w:r>
      <w:r w:rsidR="007B3D0E" w:rsidRPr="006E3304">
        <w:rPr>
          <w:color w:val="000000"/>
          <w:sz w:val="28"/>
          <w:szCs w:val="28"/>
        </w:rPr>
        <w:t xml:space="preserve"> </w:t>
      </w:r>
      <w:r w:rsidR="00F36902" w:rsidRPr="006E3304">
        <w:rPr>
          <w:sz w:val="28"/>
          <w:szCs w:val="28"/>
        </w:rPr>
        <w:t xml:space="preserve">Экспериментирование как  специально организованная  деятельность  способствует  становлению  целостной картины  мира  ребёнка  дошкольного  возраста и основ культурного познания  им окружающего мира. </w:t>
      </w:r>
      <w:r w:rsidR="00F36902" w:rsidRPr="006E3304">
        <w:rPr>
          <w:color w:val="000000"/>
          <w:sz w:val="28"/>
          <w:szCs w:val="28"/>
        </w:rPr>
        <w:t xml:space="preserve"> 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развивает мыслительные  операции (анализ, синтез, классификацию, обобщение). Прослеживание и анализ особенностей поведения»  предметов в специально созданных условиях и являются целью  экспериментальной деятельности. Для обозначения подобной деятельности применительно к детям используется  введенное  Н.Н. Поддьяковым  понятие «детское экспериментирование». Такое экспериментирование является ведущим  функциональным  механизмом  творчества  ребёнка. Создание условий  для  детского экспериментирования  позволяет  педагогу создать атмосферу творческого единодушия, рождающую радость создания  нового, где каждый  ребёнок может найти себе дело по силам, интересам и способностям. Таким образом,  эксперимент в ДОУ должен отвечать следующим условиям: максимальная простота конструкции приборов и правил обращения с ними, </w:t>
      </w:r>
      <w:r w:rsidR="00F36902" w:rsidRPr="006E3304">
        <w:rPr>
          <w:color w:val="000000"/>
          <w:sz w:val="28"/>
          <w:szCs w:val="28"/>
        </w:rPr>
        <w:lastRenderedPageBreak/>
        <w:t xml:space="preserve">безотказность действия приборов и однозначность получаемых результатов,  показ только существенных сторон явления или процесса, отчётливая видимость изучаемого явления возможность участия ребёнка в повторном показе эксперимента. Необходимость  давать  отчет об  увиденном,  формулировать  обнаруженные  закономерности  и  выводы </w:t>
      </w:r>
      <w:r w:rsidR="00F36902" w:rsidRPr="006E3304">
        <w:rPr>
          <w:sz w:val="28"/>
          <w:szCs w:val="28"/>
        </w:rPr>
        <w:t>развиты изобразительные способности ребёнка, тем точнее будет зарегистрирован результат эксперимента. Не требует особого доказательства связь экспериментирования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  тоже  время  владение  математическими  операциями  облегчает экспериментирование.</w:t>
      </w:r>
    </w:p>
    <w:p w:rsidR="008C2B28" w:rsidRDefault="008C2B28" w:rsidP="00224EE0">
      <w:pPr>
        <w:pStyle w:val="afa"/>
        <w:shd w:val="clear" w:color="auto" w:fill="FFFFFF"/>
        <w:spacing w:before="0" w:beforeAutospacing="0" w:after="0" w:afterAutospacing="0" w:line="360" w:lineRule="auto"/>
        <w:rPr>
          <w:b/>
          <w:sz w:val="28"/>
          <w:szCs w:val="28"/>
        </w:rPr>
      </w:pPr>
      <w:r w:rsidRPr="006E3304">
        <w:rPr>
          <w:b/>
          <w:sz w:val="28"/>
          <w:szCs w:val="28"/>
        </w:rPr>
        <w:t>Задачи</w:t>
      </w:r>
      <w:r w:rsidRPr="006E3304">
        <w:rPr>
          <w:sz w:val="28"/>
          <w:szCs w:val="28"/>
        </w:rPr>
        <w:t xml:space="preserve">  </w:t>
      </w:r>
      <w:r w:rsidRPr="006E3304">
        <w:rPr>
          <w:b/>
          <w:sz w:val="28"/>
          <w:szCs w:val="28"/>
        </w:rPr>
        <w:t>экспериментальной  деятельности в ДОУ:</w:t>
      </w:r>
    </w:p>
    <w:p w:rsidR="008C2B28" w:rsidRPr="006E3304" w:rsidRDefault="008C2B28" w:rsidP="00224EE0">
      <w:pPr>
        <w:pStyle w:val="afa"/>
        <w:shd w:val="clear" w:color="auto" w:fill="FFFFFF"/>
        <w:spacing w:before="0" w:beforeAutospacing="0" w:after="0" w:afterAutospacing="0" w:line="360" w:lineRule="auto"/>
        <w:rPr>
          <w:sz w:val="28"/>
          <w:szCs w:val="28"/>
        </w:rPr>
      </w:pPr>
      <w:r w:rsidRPr="006E3304">
        <w:rPr>
          <w:bCs/>
          <w:color w:val="000000" w:themeColor="text1"/>
          <w:sz w:val="28"/>
          <w:szCs w:val="28"/>
          <w:bdr w:val="none" w:sz="0" w:space="0" w:color="auto" w:frame="1"/>
        </w:rPr>
        <w:t xml:space="preserve">В процессе деятельности решаются следующие задачи:                     </w:t>
      </w:r>
      <w:r w:rsidRPr="006E3304">
        <w:rPr>
          <w:color w:val="000000"/>
          <w:sz w:val="28"/>
          <w:szCs w:val="28"/>
        </w:rPr>
        <w:t xml:space="preserve">  </w:t>
      </w:r>
    </w:p>
    <w:p w:rsidR="001136DA" w:rsidRPr="006E3304" w:rsidRDefault="007B3D0E" w:rsidP="00224EE0">
      <w:pPr>
        <w:pStyle w:val="afa"/>
        <w:shd w:val="clear" w:color="auto" w:fill="FFFFFF"/>
        <w:spacing w:before="0" w:beforeAutospacing="0" w:after="0" w:afterAutospacing="0" w:line="360" w:lineRule="auto"/>
        <w:rPr>
          <w:bCs/>
          <w:color w:val="000000" w:themeColor="text1"/>
          <w:sz w:val="28"/>
          <w:szCs w:val="28"/>
          <w:bdr w:val="none" w:sz="0" w:space="0" w:color="auto" w:frame="1"/>
        </w:rPr>
      </w:pPr>
      <w:r w:rsidRPr="006E3304">
        <w:rPr>
          <w:color w:val="000000"/>
          <w:sz w:val="28"/>
          <w:szCs w:val="28"/>
        </w:rPr>
        <w:t>Познавательные:</w:t>
      </w:r>
      <w:r w:rsidRPr="006E3304">
        <w:rPr>
          <w:b/>
          <w:color w:val="000000"/>
          <w:sz w:val="28"/>
          <w:szCs w:val="28"/>
        </w:rPr>
        <w:t xml:space="preserve"> </w:t>
      </w:r>
    </w:p>
    <w:p w:rsidR="001136DA" w:rsidRPr="006E3304" w:rsidRDefault="007B3D0E" w:rsidP="00224EE0">
      <w:pPr>
        <w:pStyle w:val="afa"/>
        <w:shd w:val="clear" w:color="auto" w:fill="FFFFFF"/>
        <w:spacing w:before="0" w:beforeAutospacing="0" w:after="0" w:afterAutospacing="0" w:line="360" w:lineRule="auto"/>
        <w:rPr>
          <w:b/>
          <w:color w:val="000000"/>
          <w:sz w:val="28"/>
          <w:szCs w:val="28"/>
        </w:rPr>
      </w:pPr>
      <w:r w:rsidRPr="006E3304">
        <w:rPr>
          <w:color w:val="000000"/>
          <w:sz w:val="28"/>
          <w:szCs w:val="28"/>
        </w:rPr>
        <w:t xml:space="preserve"> Расширение </w:t>
      </w:r>
      <w:r w:rsidR="009D41CD" w:rsidRPr="006E3304">
        <w:rPr>
          <w:color w:val="000000"/>
          <w:sz w:val="28"/>
          <w:szCs w:val="28"/>
        </w:rPr>
        <w:t xml:space="preserve">и систематизация </w:t>
      </w:r>
      <w:r w:rsidRPr="006E3304">
        <w:rPr>
          <w:color w:val="000000"/>
          <w:sz w:val="28"/>
          <w:szCs w:val="28"/>
        </w:rPr>
        <w:t xml:space="preserve">элементарных  </w:t>
      </w:r>
      <w:r w:rsidR="001136DA" w:rsidRPr="006E3304">
        <w:rPr>
          <w:color w:val="000000"/>
          <w:sz w:val="28"/>
          <w:szCs w:val="28"/>
        </w:rPr>
        <w:t xml:space="preserve"> </w:t>
      </w:r>
      <w:r w:rsidRPr="006E3304">
        <w:rPr>
          <w:color w:val="000000"/>
          <w:sz w:val="28"/>
          <w:szCs w:val="28"/>
        </w:rPr>
        <w:t xml:space="preserve">естественнонаучных  и  </w:t>
      </w:r>
      <w:r w:rsidR="001136DA" w:rsidRPr="006E3304">
        <w:rPr>
          <w:color w:val="000000"/>
          <w:sz w:val="28"/>
          <w:szCs w:val="28"/>
        </w:rPr>
        <w:t xml:space="preserve">экологических </w:t>
      </w:r>
      <w:r w:rsidRPr="006E3304">
        <w:rPr>
          <w:color w:val="000000"/>
          <w:sz w:val="28"/>
          <w:szCs w:val="28"/>
        </w:rPr>
        <w:t xml:space="preserve"> представлений </w:t>
      </w:r>
      <w:r w:rsidR="00711EA5" w:rsidRPr="006E3304">
        <w:rPr>
          <w:color w:val="000000"/>
          <w:sz w:val="28"/>
          <w:szCs w:val="28"/>
        </w:rPr>
        <w:t xml:space="preserve"> </w:t>
      </w:r>
      <w:r w:rsidRPr="006E3304">
        <w:rPr>
          <w:color w:val="000000"/>
          <w:sz w:val="28"/>
          <w:szCs w:val="28"/>
        </w:rPr>
        <w:t>детей.</w:t>
      </w:r>
    </w:p>
    <w:p w:rsidR="00711EA5" w:rsidRPr="006E3304" w:rsidRDefault="001136DA" w:rsidP="00224EE0">
      <w:pPr>
        <w:pStyle w:val="afa"/>
        <w:shd w:val="clear" w:color="auto" w:fill="FFFFFF"/>
        <w:spacing w:before="0" w:beforeAutospacing="0" w:after="0" w:afterAutospacing="0" w:line="360" w:lineRule="auto"/>
        <w:jc w:val="both"/>
        <w:rPr>
          <w:bCs/>
          <w:color w:val="000000" w:themeColor="text1"/>
          <w:sz w:val="28"/>
          <w:szCs w:val="28"/>
          <w:bdr w:val="none" w:sz="0" w:space="0" w:color="auto" w:frame="1"/>
        </w:rPr>
      </w:pPr>
      <w:r w:rsidRPr="006E3304">
        <w:rPr>
          <w:color w:val="000000"/>
          <w:sz w:val="28"/>
          <w:szCs w:val="28"/>
        </w:rPr>
        <w:t xml:space="preserve"> </w:t>
      </w:r>
      <w:r w:rsidR="00711EA5" w:rsidRPr="006E3304">
        <w:rPr>
          <w:color w:val="000000"/>
          <w:sz w:val="28"/>
          <w:szCs w:val="28"/>
        </w:rPr>
        <w:t xml:space="preserve">Формирование навыков постановки элементарных опытов и умений делать </w:t>
      </w:r>
      <w:r w:rsidRPr="006E3304">
        <w:rPr>
          <w:color w:val="000000"/>
          <w:sz w:val="28"/>
          <w:szCs w:val="28"/>
        </w:rPr>
        <w:t xml:space="preserve"> </w:t>
      </w:r>
      <w:r w:rsidR="00711EA5" w:rsidRPr="006E3304">
        <w:rPr>
          <w:color w:val="000000"/>
          <w:sz w:val="28"/>
          <w:szCs w:val="28"/>
        </w:rPr>
        <w:t>выводы на основе полученных результатов.</w:t>
      </w:r>
    </w:p>
    <w:p w:rsidR="00711EA5" w:rsidRPr="006E3304" w:rsidRDefault="00711EA5" w:rsidP="00224EE0">
      <w:pPr>
        <w:pStyle w:val="afa"/>
        <w:shd w:val="clear" w:color="auto" w:fill="FFFFFF"/>
        <w:spacing w:before="0" w:beforeAutospacing="0" w:after="0" w:afterAutospacing="0" w:line="360" w:lineRule="auto"/>
        <w:jc w:val="both"/>
        <w:rPr>
          <w:color w:val="000000"/>
          <w:sz w:val="28"/>
          <w:szCs w:val="28"/>
        </w:rPr>
      </w:pPr>
      <w:r w:rsidRPr="006E3304">
        <w:rPr>
          <w:color w:val="000000"/>
          <w:sz w:val="28"/>
          <w:szCs w:val="28"/>
        </w:rPr>
        <w:t>Развивающие:</w:t>
      </w:r>
    </w:p>
    <w:p w:rsidR="00697881" w:rsidRPr="006E3304" w:rsidRDefault="00697881" w:rsidP="00224EE0">
      <w:pPr>
        <w:pStyle w:val="afa"/>
        <w:shd w:val="clear" w:color="auto" w:fill="FFFFFF"/>
        <w:spacing w:before="0" w:beforeAutospacing="0" w:after="0" w:afterAutospacing="0" w:line="360" w:lineRule="auto"/>
        <w:jc w:val="both"/>
        <w:rPr>
          <w:color w:val="000000"/>
          <w:sz w:val="28"/>
          <w:szCs w:val="28"/>
        </w:rPr>
      </w:pPr>
      <w:r w:rsidRPr="006E3304">
        <w:rPr>
          <w:color w:val="000000"/>
          <w:sz w:val="28"/>
          <w:szCs w:val="28"/>
        </w:rPr>
        <w:t>Развивать стремление к поисково-познавательной деятельности.</w:t>
      </w:r>
    </w:p>
    <w:p w:rsidR="00B05467" w:rsidRPr="006E3304" w:rsidRDefault="00B05467" w:rsidP="00224EE0">
      <w:pPr>
        <w:pStyle w:val="afa"/>
        <w:shd w:val="clear" w:color="auto" w:fill="FFFFFF"/>
        <w:spacing w:before="0" w:beforeAutospacing="0" w:after="0" w:afterAutospacing="0" w:line="360" w:lineRule="auto"/>
        <w:jc w:val="both"/>
        <w:rPr>
          <w:color w:val="000000"/>
          <w:sz w:val="28"/>
          <w:szCs w:val="28"/>
        </w:rPr>
      </w:pPr>
      <w:r w:rsidRPr="006E3304">
        <w:rPr>
          <w:color w:val="000000"/>
          <w:sz w:val="28"/>
          <w:szCs w:val="28"/>
        </w:rPr>
        <w:t>Способствовать овладению приёмами практического взаимодействия с окружающими предметами.</w:t>
      </w:r>
    </w:p>
    <w:p w:rsidR="00B05467" w:rsidRPr="006E3304" w:rsidRDefault="00B05467" w:rsidP="00224EE0">
      <w:pPr>
        <w:pStyle w:val="afa"/>
        <w:shd w:val="clear" w:color="auto" w:fill="FFFFFF"/>
        <w:spacing w:before="0" w:beforeAutospacing="0" w:after="0" w:afterAutospacing="0" w:line="360" w:lineRule="auto"/>
        <w:jc w:val="both"/>
        <w:rPr>
          <w:color w:val="000000"/>
          <w:sz w:val="28"/>
          <w:szCs w:val="28"/>
        </w:rPr>
      </w:pPr>
      <w:r w:rsidRPr="006E3304">
        <w:rPr>
          <w:color w:val="000000"/>
          <w:sz w:val="28"/>
          <w:szCs w:val="28"/>
        </w:rPr>
        <w:t>Развивать мыслительную активность, умение наблюдать, анализировать, делать выводы.</w:t>
      </w:r>
    </w:p>
    <w:p w:rsidR="00B05467" w:rsidRPr="006E3304" w:rsidRDefault="00C23EA5" w:rsidP="00224EE0">
      <w:pPr>
        <w:pStyle w:val="afa"/>
        <w:shd w:val="clear" w:color="auto" w:fill="FFFFFF"/>
        <w:spacing w:before="0" w:beforeAutospacing="0" w:after="0" w:afterAutospacing="0" w:line="360" w:lineRule="auto"/>
        <w:jc w:val="both"/>
        <w:rPr>
          <w:color w:val="000000"/>
          <w:sz w:val="28"/>
          <w:szCs w:val="28"/>
        </w:rPr>
      </w:pPr>
      <w:r w:rsidRPr="006E3304">
        <w:rPr>
          <w:color w:val="000000"/>
          <w:sz w:val="28"/>
          <w:szCs w:val="28"/>
        </w:rPr>
        <w:t>Создание пр</w:t>
      </w:r>
      <w:r w:rsidR="00B05467" w:rsidRPr="006E3304">
        <w:rPr>
          <w:color w:val="000000"/>
          <w:sz w:val="28"/>
          <w:szCs w:val="28"/>
        </w:rPr>
        <w:t>едпосылок формирования практических и умственных действий.</w:t>
      </w:r>
    </w:p>
    <w:p w:rsidR="00C23EA5" w:rsidRPr="006E3304" w:rsidRDefault="00C23EA5" w:rsidP="00224EE0">
      <w:pPr>
        <w:pStyle w:val="afa"/>
        <w:shd w:val="clear" w:color="auto" w:fill="FFFFFF"/>
        <w:spacing w:before="0" w:beforeAutospacing="0" w:after="0" w:afterAutospacing="0" w:line="360" w:lineRule="auto"/>
        <w:jc w:val="both"/>
        <w:rPr>
          <w:color w:val="000000"/>
          <w:sz w:val="28"/>
          <w:szCs w:val="28"/>
        </w:rPr>
      </w:pPr>
      <w:r w:rsidRPr="006E3304">
        <w:rPr>
          <w:color w:val="000000"/>
          <w:sz w:val="28"/>
          <w:szCs w:val="28"/>
        </w:rPr>
        <w:t>Воспитательные:</w:t>
      </w:r>
    </w:p>
    <w:p w:rsidR="00C23EA5" w:rsidRPr="006E3304" w:rsidRDefault="00C23EA5" w:rsidP="00646C3F">
      <w:pPr>
        <w:pStyle w:val="afa"/>
        <w:shd w:val="clear" w:color="auto" w:fill="FFFFFF"/>
        <w:spacing w:before="0" w:beforeAutospacing="0" w:after="120" w:afterAutospacing="0" w:line="360" w:lineRule="auto"/>
        <w:jc w:val="both"/>
        <w:rPr>
          <w:color w:val="000000"/>
          <w:sz w:val="28"/>
          <w:szCs w:val="28"/>
        </w:rPr>
      </w:pPr>
      <w:r w:rsidRPr="006E3304">
        <w:rPr>
          <w:color w:val="000000"/>
          <w:sz w:val="28"/>
          <w:szCs w:val="28"/>
        </w:rPr>
        <w:t>Воспитывать интерес к познанию окружающего мира.</w:t>
      </w:r>
    </w:p>
    <w:p w:rsidR="00C23EA5" w:rsidRPr="006E3304" w:rsidRDefault="00C23EA5" w:rsidP="00646C3F">
      <w:pPr>
        <w:pStyle w:val="afa"/>
        <w:shd w:val="clear" w:color="auto" w:fill="FFFFFF"/>
        <w:spacing w:before="0" w:beforeAutospacing="0" w:after="120" w:afterAutospacing="0" w:line="360" w:lineRule="auto"/>
        <w:jc w:val="both"/>
        <w:rPr>
          <w:color w:val="000000"/>
          <w:sz w:val="28"/>
          <w:szCs w:val="28"/>
        </w:rPr>
      </w:pPr>
      <w:r w:rsidRPr="006E3304">
        <w:rPr>
          <w:color w:val="000000"/>
          <w:sz w:val="28"/>
          <w:szCs w:val="28"/>
        </w:rPr>
        <w:t>Стимулировать желание детей экспериментировать.</w:t>
      </w:r>
    </w:p>
    <w:p w:rsidR="00AA2B22" w:rsidRPr="006E3304" w:rsidRDefault="00C23EA5" w:rsidP="00224EE0">
      <w:pPr>
        <w:pStyle w:val="afa"/>
        <w:shd w:val="clear" w:color="auto" w:fill="FFFFFF"/>
        <w:spacing w:before="0" w:beforeAutospacing="0" w:after="0" w:afterAutospacing="0" w:line="360" w:lineRule="auto"/>
        <w:jc w:val="both"/>
        <w:rPr>
          <w:color w:val="000000"/>
          <w:sz w:val="28"/>
          <w:szCs w:val="28"/>
        </w:rPr>
      </w:pPr>
      <w:r w:rsidRPr="006E3304">
        <w:rPr>
          <w:color w:val="000000"/>
          <w:sz w:val="28"/>
          <w:szCs w:val="28"/>
        </w:rPr>
        <w:lastRenderedPageBreak/>
        <w:t>Формировать коммуникативные навыки</w:t>
      </w:r>
      <w:r w:rsidR="009D41CD" w:rsidRPr="006E3304">
        <w:rPr>
          <w:color w:val="000000"/>
          <w:sz w:val="28"/>
          <w:szCs w:val="28"/>
        </w:rPr>
        <w:t>.</w:t>
      </w:r>
    </w:p>
    <w:p w:rsidR="008C114C" w:rsidRPr="006E3304" w:rsidRDefault="008B5265" w:rsidP="00224EE0">
      <w:pPr>
        <w:pStyle w:val="afa"/>
        <w:shd w:val="clear" w:color="auto" w:fill="FFFFFF"/>
        <w:spacing w:before="0" w:beforeAutospacing="0" w:after="0" w:afterAutospacing="0" w:line="360" w:lineRule="auto"/>
        <w:textAlignment w:val="baseline"/>
        <w:rPr>
          <w:sz w:val="28"/>
          <w:szCs w:val="28"/>
        </w:rPr>
      </w:pPr>
      <w:r w:rsidRPr="006E3304">
        <w:rPr>
          <w:sz w:val="28"/>
          <w:szCs w:val="28"/>
        </w:rPr>
        <w:t xml:space="preserve">При </w:t>
      </w:r>
      <w:r w:rsidR="009D41CD" w:rsidRPr="006E3304">
        <w:rPr>
          <w:sz w:val="28"/>
          <w:szCs w:val="28"/>
        </w:rPr>
        <w:t xml:space="preserve"> </w:t>
      </w:r>
      <w:r w:rsidRPr="006E3304">
        <w:rPr>
          <w:sz w:val="28"/>
          <w:szCs w:val="28"/>
        </w:rPr>
        <w:t>проведении</w:t>
      </w:r>
      <w:r w:rsidR="009D41CD" w:rsidRPr="006E3304">
        <w:rPr>
          <w:sz w:val="28"/>
          <w:szCs w:val="28"/>
        </w:rPr>
        <w:t xml:space="preserve"> </w:t>
      </w:r>
      <w:r w:rsidRPr="006E3304">
        <w:rPr>
          <w:sz w:val="28"/>
          <w:szCs w:val="28"/>
        </w:rPr>
        <w:t xml:space="preserve"> экспериментов </w:t>
      </w:r>
      <w:r w:rsidR="009D41CD" w:rsidRPr="006E3304">
        <w:rPr>
          <w:sz w:val="28"/>
          <w:szCs w:val="28"/>
        </w:rPr>
        <w:t xml:space="preserve"> </w:t>
      </w:r>
      <w:r w:rsidRPr="006E3304">
        <w:rPr>
          <w:sz w:val="28"/>
          <w:szCs w:val="28"/>
        </w:rPr>
        <w:t>при</w:t>
      </w:r>
      <w:r w:rsidR="00FB1F4F" w:rsidRPr="006E3304">
        <w:rPr>
          <w:sz w:val="28"/>
          <w:szCs w:val="28"/>
        </w:rPr>
        <w:t>держиваются</w:t>
      </w:r>
      <w:r w:rsidR="009D41CD" w:rsidRPr="006E3304">
        <w:rPr>
          <w:sz w:val="28"/>
          <w:szCs w:val="28"/>
        </w:rPr>
        <w:t xml:space="preserve"> </w:t>
      </w:r>
      <w:r w:rsidR="00FB1F4F" w:rsidRPr="006E3304">
        <w:rPr>
          <w:sz w:val="28"/>
          <w:szCs w:val="28"/>
        </w:rPr>
        <w:t xml:space="preserve"> следующей</w:t>
      </w:r>
      <w:r w:rsidR="009D41CD" w:rsidRPr="006E3304">
        <w:rPr>
          <w:sz w:val="28"/>
          <w:szCs w:val="28"/>
        </w:rPr>
        <w:t xml:space="preserve"> </w:t>
      </w:r>
      <w:r w:rsidR="00FB1F4F" w:rsidRPr="006E3304">
        <w:rPr>
          <w:sz w:val="28"/>
          <w:szCs w:val="28"/>
        </w:rPr>
        <w:t xml:space="preserve"> </w:t>
      </w:r>
      <w:r w:rsidR="00FB1F4F" w:rsidRPr="00646C3F">
        <w:rPr>
          <w:b/>
          <w:sz w:val="28"/>
          <w:szCs w:val="28"/>
        </w:rPr>
        <w:t>структуры</w:t>
      </w:r>
      <w:r w:rsidR="00FB1F4F" w:rsidRPr="006E3304">
        <w:rPr>
          <w:sz w:val="28"/>
          <w:szCs w:val="28"/>
        </w:rPr>
        <w:t xml:space="preserve">: </w:t>
      </w:r>
    </w:p>
    <w:p w:rsidR="008B5265" w:rsidRPr="006E3304" w:rsidRDefault="00FB1F4F" w:rsidP="00224EE0">
      <w:pPr>
        <w:pStyle w:val="afa"/>
        <w:shd w:val="clear" w:color="auto" w:fill="FFFFFF"/>
        <w:spacing w:before="0" w:beforeAutospacing="0" w:after="0" w:afterAutospacing="0" w:line="360" w:lineRule="auto"/>
        <w:textAlignment w:val="baseline"/>
        <w:rPr>
          <w:sz w:val="28"/>
          <w:szCs w:val="28"/>
        </w:rPr>
      </w:pPr>
      <w:r w:rsidRPr="006E3304">
        <w:rPr>
          <w:sz w:val="28"/>
          <w:szCs w:val="28"/>
        </w:rPr>
        <w:t xml:space="preserve">Постановка </w:t>
      </w:r>
      <w:r w:rsidR="009D41CD" w:rsidRPr="006E3304">
        <w:rPr>
          <w:sz w:val="28"/>
          <w:szCs w:val="28"/>
        </w:rPr>
        <w:t xml:space="preserve"> </w:t>
      </w:r>
      <w:r w:rsidRPr="006E3304">
        <w:rPr>
          <w:sz w:val="28"/>
          <w:szCs w:val="28"/>
        </w:rPr>
        <w:t>проблемы;                                                                                                     Поиск</w:t>
      </w:r>
      <w:r w:rsidR="009D41CD" w:rsidRPr="006E3304">
        <w:rPr>
          <w:sz w:val="28"/>
          <w:szCs w:val="28"/>
        </w:rPr>
        <w:t xml:space="preserve"> </w:t>
      </w:r>
      <w:r w:rsidRPr="006E3304">
        <w:rPr>
          <w:sz w:val="28"/>
          <w:szCs w:val="28"/>
        </w:rPr>
        <w:t xml:space="preserve"> решений</w:t>
      </w:r>
      <w:r w:rsidR="009D41CD" w:rsidRPr="006E3304">
        <w:rPr>
          <w:sz w:val="28"/>
          <w:szCs w:val="28"/>
        </w:rPr>
        <w:t xml:space="preserve"> </w:t>
      </w:r>
      <w:r w:rsidRPr="006E3304">
        <w:rPr>
          <w:sz w:val="28"/>
          <w:szCs w:val="28"/>
        </w:rPr>
        <w:t xml:space="preserve"> проблемы;                                                                                              Проведение</w:t>
      </w:r>
      <w:r w:rsidR="009D41CD" w:rsidRPr="006E3304">
        <w:rPr>
          <w:sz w:val="28"/>
          <w:szCs w:val="28"/>
        </w:rPr>
        <w:t xml:space="preserve"> </w:t>
      </w:r>
      <w:r w:rsidRPr="006E3304">
        <w:rPr>
          <w:sz w:val="28"/>
          <w:szCs w:val="28"/>
        </w:rPr>
        <w:t xml:space="preserve"> наблюдения;                                                                                    Обсуждение</w:t>
      </w:r>
      <w:r w:rsidR="009D41CD" w:rsidRPr="006E3304">
        <w:rPr>
          <w:sz w:val="28"/>
          <w:szCs w:val="28"/>
        </w:rPr>
        <w:t xml:space="preserve"> </w:t>
      </w:r>
      <w:r w:rsidRPr="006E3304">
        <w:rPr>
          <w:sz w:val="28"/>
          <w:szCs w:val="28"/>
        </w:rPr>
        <w:t xml:space="preserve"> увиденных </w:t>
      </w:r>
      <w:r w:rsidR="009D41CD" w:rsidRPr="006E3304">
        <w:rPr>
          <w:sz w:val="28"/>
          <w:szCs w:val="28"/>
        </w:rPr>
        <w:t xml:space="preserve"> </w:t>
      </w:r>
      <w:r w:rsidRPr="006E3304">
        <w:rPr>
          <w:sz w:val="28"/>
          <w:szCs w:val="28"/>
        </w:rPr>
        <w:t xml:space="preserve">результатов;                                                                   Формулировка </w:t>
      </w:r>
      <w:r w:rsidR="009D41CD" w:rsidRPr="006E3304">
        <w:rPr>
          <w:sz w:val="28"/>
          <w:szCs w:val="28"/>
        </w:rPr>
        <w:t xml:space="preserve"> </w:t>
      </w:r>
      <w:r w:rsidRPr="006E3304">
        <w:rPr>
          <w:sz w:val="28"/>
          <w:szCs w:val="28"/>
        </w:rPr>
        <w:t>выводов</w:t>
      </w:r>
      <w:r w:rsidR="009D41CD" w:rsidRPr="006E3304">
        <w:rPr>
          <w:sz w:val="28"/>
          <w:szCs w:val="28"/>
        </w:rPr>
        <w:t>.</w:t>
      </w:r>
      <w:r w:rsidRPr="006E3304">
        <w:rPr>
          <w:sz w:val="28"/>
          <w:szCs w:val="28"/>
        </w:rPr>
        <w:t xml:space="preserve">  </w:t>
      </w:r>
      <w:r w:rsidR="008C114C" w:rsidRPr="006E3304">
        <w:rPr>
          <w:sz w:val="28"/>
          <w:szCs w:val="28"/>
        </w:rPr>
        <w:t xml:space="preserve">     </w:t>
      </w:r>
      <w:r w:rsidR="00F22EF9" w:rsidRPr="006E3304">
        <w:rPr>
          <w:sz w:val="28"/>
          <w:szCs w:val="28"/>
        </w:rPr>
        <w:t xml:space="preserve">      </w:t>
      </w:r>
      <w:r w:rsidRPr="006E3304">
        <w:rPr>
          <w:sz w:val="28"/>
          <w:szCs w:val="28"/>
        </w:rPr>
        <w:t xml:space="preserve">                                                                     </w:t>
      </w:r>
    </w:p>
    <w:p w:rsidR="008B5265" w:rsidRPr="006E3304" w:rsidRDefault="008B5265" w:rsidP="00E446D7">
      <w:pPr>
        <w:pStyle w:val="afa"/>
        <w:shd w:val="clear" w:color="auto" w:fill="FFFFFF"/>
        <w:spacing w:before="0" w:beforeAutospacing="0" w:after="0" w:afterAutospacing="0" w:line="360" w:lineRule="auto"/>
        <w:textAlignment w:val="baseline"/>
        <w:rPr>
          <w:sz w:val="28"/>
          <w:szCs w:val="28"/>
        </w:rPr>
      </w:pPr>
      <w:r w:rsidRPr="006E3304">
        <w:rPr>
          <w:sz w:val="28"/>
          <w:szCs w:val="28"/>
        </w:rPr>
        <w:t>Эксперименты бывают:  Индивидуальные</w:t>
      </w:r>
      <w:r w:rsidR="008D725F" w:rsidRPr="006E3304">
        <w:rPr>
          <w:sz w:val="28"/>
          <w:szCs w:val="28"/>
        </w:rPr>
        <w:t xml:space="preserve"> </w:t>
      </w:r>
      <w:r w:rsidRPr="006E3304">
        <w:rPr>
          <w:sz w:val="28"/>
          <w:szCs w:val="28"/>
        </w:rPr>
        <w:t xml:space="preserve"> или </w:t>
      </w:r>
      <w:r w:rsidR="008D725F" w:rsidRPr="006E3304">
        <w:rPr>
          <w:sz w:val="28"/>
          <w:szCs w:val="28"/>
        </w:rPr>
        <w:t xml:space="preserve"> </w:t>
      </w:r>
      <w:r w:rsidRPr="006E3304">
        <w:rPr>
          <w:sz w:val="28"/>
          <w:szCs w:val="28"/>
        </w:rPr>
        <w:t>групповые, однократные или циклические (цикл наблюдений за водой, растениями и т. д.)</w:t>
      </w:r>
      <w:r w:rsidR="00F450CF" w:rsidRPr="006E3304">
        <w:rPr>
          <w:sz w:val="28"/>
          <w:szCs w:val="28"/>
        </w:rPr>
        <w:t xml:space="preserve"> По характеру мыслительных операций эксперименты могут быть различными констатирующие (позволяющие увидеть какое-то одно состояние объекта или явления) сравнительные ( позволяющие увидеть динамику процесса), обобщающие (позволяющие прослеживать общие закономерности процесса, изучаемого ранее по отдельным этапам)</w:t>
      </w:r>
      <w:r w:rsidR="008D725F" w:rsidRPr="006E3304">
        <w:rPr>
          <w:sz w:val="28"/>
          <w:szCs w:val="28"/>
        </w:rPr>
        <w:t xml:space="preserve">          </w:t>
      </w:r>
    </w:p>
    <w:p w:rsidR="008B5265" w:rsidRPr="006E3304" w:rsidRDefault="008B5265" w:rsidP="00224EE0">
      <w:pPr>
        <w:pStyle w:val="afa"/>
        <w:shd w:val="clear" w:color="auto" w:fill="FFFFFF"/>
        <w:spacing w:before="0" w:beforeAutospacing="0" w:after="0" w:afterAutospacing="0" w:line="360" w:lineRule="auto"/>
        <w:textAlignment w:val="baseline"/>
        <w:rPr>
          <w:sz w:val="28"/>
          <w:szCs w:val="28"/>
        </w:rPr>
      </w:pPr>
      <w:r w:rsidRPr="006E3304">
        <w:rPr>
          <w:sz w:val="28"/>
          <w:szCs w:val="28"/>
        </w:rPr>
        <w:t>По способу применения эксперименты могут быть различными. Они делятся</w:t>
      </w:r>
      <w:r w:rsidR="00F450CF" w:rsidRPr="006E3304">
        <w:rPr>
          <w:sz w:val="28"/>
          <w:szCs w:val="28"/>
        </w:rPr>
        <w:t xml:space="preserve"> </w:t>
      </w:r>
      <w:r w:rsidRPr="006E3304">
        <w:rPr>
          <w:sz w:val="28"/>
          <w:szCs w:val="28"/>
        </w:rPr>
        <w:t xml:space="preserve"> </w:t>
      </w:r>
      <w:r w:rsidR="00621AE7" w:rsidRPr="006E3304">
        <w:rPr>
          <w:sz w:val="28"/>
          <w:szCs w:val="28"/>
        </w:rPr>
        <w:t>на</w:t>
      </w:r>
      <w:r w:rsidR="001F7019">
        <w:rPr>
          <w:sz w:val="28"/>
          <w:szCs w:val="28"/>
        </w:rPr>
        <w:t xml:space="preserve"> </w:t>
      </w:r>
      <w:r w:rsidR="00621AE7" w:rsidRPr="006E3304">
        <w:rPr>
          <w:sz w:val="28"/>
          <w:szCs w:val="28"/>
        </w:rPr>
        <w:t xml:space="preserve"> </w:t>
      </w:r>
      <w:r w:rsidRPr="006E3304">
        <w:rPr>
          <w:sz w:val="28"/>
          <w:szCs w:val="28"/>
        </w:rPr>
        <w:t>демонстрационные</w:t>
      </w:r>
      <w:r w:rsidR="001F7019">
        <w:rPr>
          <w:sz w:val="28"/>
          <w:szCs w:val="28"/>
        </w:rPr>
        <w:t xml:space="preserve"> </w:t>
      </w:r>
      <w:r w:rsidRPr="006E3304">
        <w:rPr>
          <w:sz w:val="28"/>
          <w:szCs w:val="28"/>
        </w:rPr>
        <w:t xml:space="preserve"> </w:t>
      </w:r>
      <w:r w:rsidR="00621AE7" w:rsidRPr="006E3304">
        <w:rPr>
          <w:sz w:val="28"/>
          <w:szCs w:val="28"/>
        </w:rPr>
        <w:t>и</w:t>
      </w:r>
      <w:r w:rsidR="001F7019">
        <w:rPr>
          <w:sz w:val="28"/>
          <w:szCs w:val="28"/>
        </w:rPr>
        <w:t xml:space="preserve">  </w:t>
      </w:r>
      <w:r w:rsidR="00621AE7" w:rsidRPr="006E3304">
        <w:rPr>
          <w:sz w:val="28"/>
          <w:szCs w:val="28"/>
        </w:rPr>
        <w:t xml:space="preserve">фронтальные. </w:t>
      </w:r>
      <w:r w:rsidR="001F7019">
        <w:rPr>
          <w:sz w:val="28"/>
          <w:szCs w:val="28"/>
        </w:rPr>
        <w:t xml:space="preserve"> </w:t>
      </w:r>
      <w:r w:rsidR="00621AE7" w:rsidRPr="006E3304">
        <w:rPr>
          <w:sz w:val="28"/>
          <w:szCs w:val="28"/>
        </w:rPr>
        <w:t xml:space="preserve">Демонстрационные </w:t>
      </w:r>
      <w:r w:rsidR="001F7019">
        <w:rPr>
          <w:sz w:val="28"/>
          <w:szCs w:val="28"/>
        </w:rPr>
        <w:t xml:space="preserve"> </w:t>
      </w:r>
      <w:r w:rsidRPr="006E3304">
        <w:rPr>
          <w:sz w:val="28"/>
          <w:szCs w:val="28"/>
        </w:rPr>
        <w:t>проводит</w:t>
      </w:r>
      <w:r w:rsidR="00621AE7" w:rsidRPr="006E3304">
        <w:rPr>
          <w:sz w:val="28"/>
          <w:szCs w:val="28"/>
        </w:rPr>
        <w:t xml:space="preserve"> </w:t>
      </w:r>
      <w:r w:rsidRPr="006E3304">
        <w:rPr>
          <w:sz w:val="28"/>
          <w:szCs w:val="28"/>
        </w:rPr>
        <w:t xml:space="preserve"> воспитатель, а дети следят за его выполнением. Эти эксперименты проводятся тогда,</w:t>
      </w:r>
      <w:r w:rsidR="00F450CF" w:rsidRPr="006E3304">
        <w:rPr>
          <w:sz w:val="28"/>
          <w:szCs w:val="28"/>
        </w:rPr>
        <w:t xml:space="preserve"> </w:t>
      </w:r>
      <w:r w:rsidRPr="006E3304">
        <w:rPr>
          <w:sz w:val="28"/>
          <w:szCs w:val="28"/>
        </w:rPr>
        <w:t xml:space="preserve"> когда</w:t>
      </w:r>
      <w:r w:rsidR="00F450CF" w:rsidRPr="006E3304">
        <w:rPr>
          <w:sz w:val="28"/>
          <w:szCs w:val="28"/>
        </w:rPr>
        <w:t xml:space="preserve"> </w:t>
      </w:r>
      <w:r w:rsidRPr="006E3304">
        <w:rPr>
          <w:sz w:val="28"/>
          <w:szCs w:val="28"/>
        </w:rPr>
        <w:t xml:space="preserve"> исследуемый</w:t>
      </w:r>
      <w:r w:rsidR="00F450CF" w:rsidRPr="006E3304">
        <w:rPr>
          <w:sz w:val="28"/>
          <w:szCs w:val="28"/>
        </w:rPr>
        <w:t xml:space="preserve"> </w:t>
      </w:r>
      <w:r w:rsidRPr="006E3304">
        <w:rPr>
          <w:sz w:val="28"/>
          <w:szCs w:val="28"/>
        </w:rPr>
        <w:t xml:space="preserve">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 В ос</w:t>
      </w:r>
      <w:r w:rsidR="00621AE7" w:rsidRPr="006E3304">
        <w:rPr>
          <w:sz w:val="28"/>
          <w:szCs w:val="28"/>
        </w:rPr>
        <w:t xml:space="preserve">тальных случаях лучше проводить фронтальные эксперименты, так  как </w:t>
      </w:r>
      <w:r w:rsidRPr="006E3304">
        <w:rPr>
          <w:sz w:val="28"/>
          <w:szCs w:val="28"/>
        </w:rPr>
        <w:t>они боле</w:t>
      </w:r>
      <w:r w:rsidR="00621AE7" w:rsidRPr="006E3304">
        <w:rPr>
          <w:sz w:val="28"/>
          <w:szCs w:val="28"/>
        </w:rPr>
        <w:t>е</w:t>
      </w:r>
      <w:r w:rsidRPr="006E3304">
        <w:rPr>
          <w:sz w:val="28"/>
          <w:szCs w:val="28"/>
        </w:rPr>
        <w:t xml:space="preserve"> соответствуют </w:t>
      </w:r>
      <w:r w:rsidR="00621AE7" w:rsidRPr="006E3304">
        <w:rPr>
          <w:sz w:val="28"/>
          <w:szCs w:val="28"/>
        </w:rPr>
        <w:t xml:space="preserve"> </w:t>
      </w:r>
      <w:r w:rsidRPr="006E3304">
        <w:rPr>
          <w:sz w:val="28"/>
          <w:szCs w:val="28"/>
        </w:rPr>
        <w:t xml:space="preserve">возрастным </w:t>
      </w:r>
      <w:r w:rsidR="00621AE7" w:rsidRPr="006E3304">
        <w:rPr>
          <w:sz w:val="28"/>
          <w:szCs w:val="28"/>
        </w:rPr>
        <w:t xml:space="preserve"> </w:t>
      </w:r>
      <w:r w:rsidRPr="006E3304">
        <w:rPr>
          <w:sz w:val="28"/>
          <w:szCs w:val="28"/>
        </w:rPr>
        <w:t>особенностям</w:t>
      </w:r>
      <w:r w:rsidR="00621AE7" w:rsidRPr="006E3304">
        <w:rPr>
          <w:sz w:val="28"/>
          <w:szCs w:val="28"/>
        </w:rPr>
        <w:t xml:space="preserve">  детей</w:t>
      </w:r>
      <w:r w:rsidRPr="006E3304">
        <w:rPr>
          <w:sz w:val="28"/>
          <w:szCs w:val="28"/>
        </w:rPr>
        <w:t>.</w:t>
      </w:r>
      <w:r w:rsidR="00621AE7" w:rsidRPr="006E3304">
        <w:rPr>
          <w:sz w:val="28"/>
          <w:szCs w:val="28"/>
        </w:rPr>
        <w:t xml:space="preserve">  </w:t>
      </w:r>
    </w:p>
    <w:p w:rsidR="00F22EF9" w:rsidRPr="006E3304" w:rsidRDefault="008B5265" w:rsidP="00224EE0">
      <w:pPr>
        <w:pStyle w:val="afa"/>
        <w:shd w:val="clear" w:color="auto" w:fill="FFFFFF"/>
        <w:spacing w:before="0" w:beforeAutospacing="0" w:after="0" w:afterAutospacing="0" w:line="360" w:lineRule="auto"/>
        <w:textAlignment w:val="baseline"/>
        <w:rPr>
          <w:sz w:val="28"/>
          <w:szCs w:val="28"/>
        </w:rPr>
      </w:pPr>
      <w:r w:rsidRPr="006E3304">
        <w:rPr>
          <w:sz w:val="28"/>
          <w:szCs w:val="28"/>
        </w:rPr>
        <w:t>Детское экспериментирование, в отличие от экспериментирования школьни</w:t>
      </w:r>
      <w:r w:rsidR="00621AE7" w:rsidRPr="006E3304">
        <w:rPr>
          <w:sz w:val="28"/>
          <w:szCs w:val="28"/>
        </w:rPr>
        <w:t xml:space="preserve">ков, имеет свои особенности. Оно </w:t>
      </w:r>
      <w:r w:rsidRPr="006E3304">
        <w:rPr>
          <w:sz w:val="28"/>
          <w:szCs w:val="28"/>
        </w:rPr>
        <w:t>свободно от обязательности,</w:t>
      </w:r>
      <w:r w:rsidR="00F450CF" w:rsidRPr="006E3304">
        <w:rPr>
          <w:sz w:val="28"/>
          <w:szCs w:val="28"/>
        </w:rPr>
        <w:t xml:space="preserve"> </w:t>
      </w:r>
      <w:r w:rsidRPr="006E3304">
        <w:rPr>
          <w:sz w:val="28"/>
          <w:szCs w:val="28"/>
        </w:rPr>
        <w:t xml:space="preserve"> нельзя</w:t>
      </w:r>
      <w:r w:rsidR="00F450CF" w:rsidRPr="006E3304">
        <w:rPr>
          <w:sz w:val="28"/>
          <w:szCs w:val="28"/>
        </w:rPr>
        <w:t xml:space="preserve"> </w:t>
      </w:r>
      <w:r w:rsidRPr="006E3304">
        <w:rPr>
          <w:sz w:val="28"/>
          <w:szCs w:val="28"/>
        </w:rPr>
        <w:t xml:space="preserve"> жестко регламентировать</w:t>
      </w:r>
      <w:r w:rsidR="00F450CF" w:rsidRPr="006E3304">
        <w:rPr>
          <w:sz w:val="28"/>
          <w:szCs w:val="28"/>
        </w:rPr>
        <w:t xml:space="preserve"> </w:t>
      </w:r>
      <w:r w:rsidRPr="006E3304">
        <w:rPr>
          <w:sz w:val="28"/>
          <w:szCs w:val="28"/>
        </w:rPr>
        <w:t xml:space="preserve"> продолжительность опыта. </w:t>
      </w:r>
      <w:r w:rsidR="00F450CF" w:rsidRPr="006E3304">
        <w:rPr>
          <w:sz w:val="28"/>
          <w:szCs w:val="28"/>
        </w:rPr>
        <w:t xml:space="preserve"> </w:t>
      </w:r>
      <w:r w:rsidRPr="006E3304">
        <w:rPr>
          <w:sz w:val="28"/>
          <w:szCs w:val="28"/>
        </w:rPr>
        <w:t>Необходимо</w:t>
      </w:r>
      <w:r w:rsidR="00621AE7" w:rsidRPr="006E3304">
        <w:rPr>
          <w:sz w:val="28"/>
          <w:szCs w:val="28"/>
        </w:rPr>
        <w:t xml:space="preserve"> </w:t>
      </w:r>
      <w:r w:rsidRPr="006E3304">
        <w:rPr>
          <w:sz w:val="28"/>
          <w:szCs w:val="28"/>
        </w:rPr>
        <w:t xml:space="preserve"> учитывать</w:t>
      </w:r>
      <w:r w:rsidR="00621AE7" w:rsidRPr="006E3304">
        <w:rPr>
          <w:sz w:val="28"/>
          <w:szCs w:val="28"/>
        </w:rPr>
        <w:t xml:space="preserve"> </w:t>
      </w:r>
      <w:r w:rsidRPr="006E3304">
        <w:rPr>
          <w:sz w:val="28"/>
          <w:szCs w:val="28"/>
        </w:rPr>
        <w:t xml:space="preserve"> то,</w:t>
      </w:r>
      <w:r w:rsidR="00F450CF" w:rsidRPr="006E3304">
        <w:rPr>
          <w:sz w:val="28"/>
          <w:szCs w:val="28"/>
        </w:rPr>
        <w:t xml:space="preserve"> </w:t>
      </w:r>
      <w:r w:rsidRPr="006E3304">
        <w:rPr>
          <w:sz w:val="28"/>
          <w:szCs w:val="28"/>
        </w:rPr>
        <w:t xml:space="preserve"> что дошкольникам </w:t>
      </w:r>
      <w:r w:rsidR="00F450CF" w:rsidRPr="006E3304">
        <w:rPr>
          <w:sz w:val="28"/>
          <w:szCs w:val="28"/>
        </w:rPr>
        <w:t xml:space="preserve"> </w:t>
      </w:r>
      <w:r w:rsidRPr="006E3304">
        <w:rPr>
          <w:sz w:val="28"/>
          <w:szCs w:val="28"/>
        </w:rPr>
        <w:t>трудно</w:t>
      </w:r>
      <w:r w:rsidR="00F450CF" w:rsidRPr="006E3304">
        <w:rPr>
          <w:sz w:val="28"/>
          <w:szCs w:val="28"/>
        </w:rPr>
        <w:t xml:space="preserve"> </w:t>
      </w:r>
      <w:r w:rsidRPr="006E3304">
        <w:rPr>
          <w:sz w:val="28"/>
          <w:szCs w:val="28"/>
        </w:rPr>
        <w:t xml:space="preserve"> работать без</w:t>
      </w:r>
      <w:r w:rsidR="00F450CF" w:rsidRPr="006E3304">
        <w:rPr>
          <w:sz w:val="28"/>
          <w:szCs w:val="28"/>
        </w:rPr>
        <w:t xml:space="preserve"> </w:t>
      </w:r>
      <w:r w:rsidRPr="006E3304">
        <w:rPr>
          <w:sz w:val="28"/>
          <w:szCs w:val="28"/>
        </w:rPr>
        <w:t xml:space="preserve"> речевого</w:t>
      </w:r>
      <w:r w:rsidR="00F450CF" w:rsidRPr="006E3304">
        <w:rPr>
          <w:sz w:val="28"/>
          <w:szCs w:val="28"/>
        </w:rPr>
        <w:t xml:space="preserve"> </w:t>
      </w:r>
      <w:r w:rsidRPr="006E3304">
        <w:rPr>
          <w:sz w:val="28"/>
          <w:szCs w:val="28"/>
        </w:rPr>
        <w:t xml:space="preserve"> сопр</w:t>
      </w:r>
      <w:r w:rsidR="00F450CF" w:rsidRPr="006E3304">
        <w:rPr>
          <w:sz w:val="28"/>
          <w:szCs w:val="28"/>
        </w:rPr>
        <w:t xml:space="preserve">овождения  (т.к. </w:t>
      </w:r>
      <w:r w:rsidR="00621AE7" w:rsidRPr="006E3304">
        <w:rPr>
          <w:sz w:val="28"/>
          <w:szCs w:val="28"/>
        </w:rPr>
        <w:t xml:space="preserve"> в </w:t>
      </w:r>
      <w:r w:rsidRPr="006E3304">
        <w:rPr>
          <w:sz w:val="28"/>
          <w:szCs w:val="28"/>
        </w:rPr>
        <w:t xml:space="preserve"> дошкольном</w:t>
      </w:r>
      <w:r w:rsidR="00621AE7" w:rsidRPr="006E3304">
        <w:rPr>
          <w:sz w:val="28"/>
          <w:szCs w:val="28"/>
        </w:rPr>
        <w:t xml:space="preserve"> </w:t>
      </w:r>
      <w:r w:rsidRPr="006E3304">
        <w:rPr>
          <w:sz w:val="28"/>
          <w:szCs w:val="28"/>
        </w:rPr>
        <w:t xml:space="preserve"> возрасте </w:t>
      </w:r>
      <w:r w:rsidR="00621AE7" w:rsidRPr="006E3304">
        <w:rPr>
          <w:sz w:val="28"/>
          <w:szCs w:val="28"/>
        </w:rPr>
        <w:t xml:space="preserve"> </w:t>
      </w:r>
      <w:r w:rsidRPr="006E3304">
        <w:rPr>
          <w:sz w:val="28"/>
          <w:szCs w:val="28"/>
        </w:rPr>
        <w:t>наглядно–образное</w:t>
      </w:r>
      <w:r w:rsidR="00F450CF" w:rsidRPr="006E3304">
        <w:rPr>
          <w:sz w:val="28"/>
          <w:szCs w:val="28"/>
        </w:rPr>
        <w:t xml:space="preserve"> </w:t>
      </w:r>
      <w:r w:rsidRPr="006E3304">
        <w:rPr>
          <w:sz w:val="28"/>
          <w:szCs w:val="28"/>
        </w:rPr>
        <w:t xml:space="preserve"> мышлен</w:t>
      </w:r>
      <w:r w:rsidR="00621AE7" w:rsidRPr="006E3304">
        <w:rPr>
          <w:sz w:val="28"/>
          <w:szCs w:val="28"/>
        </w:rPr>
        <w:t xml:space="preserve">ие </w:t>
      </w:r>
      <w:r w:rsidR="00F450CF" w:rsidRPr="006E3304">
        <w:rPr>
          <w:sz w:val="28"/>
          <w:szCs w:val="28"/>
        </w:rPr>
        <w:t xml:space="preserve"> </w:t>
      </w:r>
      <w:r w:rsidR="00621AE7" w:rsidRPr="006E3304">
        <w:rPr>
          <w:sz w:val="28"/>
          <w:szCs w:val="28"/>
        </w:rPr>
        <w:t>начинает</w:t>
      </w:r>
      <w:r w:rsidR="00F450CF" w:rsidRPr="006E3304">
        <w:rPr>
          <w:sz w:val="28"/>
          <w:szCs w:val="28"/>
        </w:rPr>
        <w:t xml:space="preserve"> </w:t>
      </w:r>
      <w:r w:rsidR="00621AE7" w:rsidRPr="006E3304">
        <w:rPr>
          <w:sz w:val="28"/>
          <w:szCs w:val="28"/>
        </w:rPr>
        <w:t xml:space="preserve"> заменяться словесно - </w:t>
      </w:r>
      <w:r w:rsidRPr="006E3304">
        <w:rPr>
          <w:sz w:val="28"/>
          <w:szCs w:val="28"/>
        </w:rPr>
        <w:t xml:space="preserve">логическим и когда начинает формироваться внутренняя речь, дети проходят стадию проговаривания своих действий вслух), нужно учитывать </w:t>
      </w:r>
      <w:r w:rsidRPr="006E3304">
        <w:rPr>
          <w:sz w:val="28"/>
          <w:szCs w:val="28"/>
        </w:rPr>
        <w:lastRenderedPageBreak/>
        <w:t xml:space="preserve">также индивидуальные различия, имеющиеся между детьми, не следует чрезмерно увлекаться фиксированием результатов </w:t>
      </w:r>
      <w:r w:rsidR="00621AE7" w:rsidRPr="006E3304">
        <w:rPr>
          <w:sz w:val="28"/>
          <w:szCs w:val="28"/>
        </w:rPr>
        <w:t xml:space="preserve"> </w:t>
      </w:r>
      <w:r w:rsidRPr="006E3304">
        <w:rPr>
          <w:sz w:val="28"/>
          <w:szCs w:val="28"/>
        </w:rPr>
        <w:t>экспериментов, необходимо учитывать право ребёнка на ошибку и применять адекватные способы вовлечения</w:t>
      </w:r>
      <w:r w:rsidR="00621AE7" w:rsidRPr="006E3304">
        <w:rPr>
          <w:sz w:val="28"/>
          <w:szCs w:val="28"/>
        </w:rPr>
        <w:t xml:space="preserve"> </w:t>
      </w:r>
      <w:r w:rsidRPr="006E3304">
        <w:rPr>
          <w:sz w:val="28"/>
          <w:szCs w:val="28"/>
        </w:rPr>
        <w:t xml:space="preserve"> детей </w:t>
      </w:r>
      <w:r w:rsidR="00621AE7" w:rsidRPr="006E3304">
        <w:rPr>
          <w:sz w:val="28"/>
          <w:szCs w:val="28"/>
        </w:rPr>
        <w:t xml:space="preserve"> </w:t>
      </w:r>
      <w:r w:rsidRPr="006E3304">
        <w:rPr>
          <w:sz w:val="28"/>
          <w:szCs w:val="28"/>
        </w:rPr>
        <w:t>в</w:t>
      </w:r>
      <w:r w:rsidR="00621AE7" w:rsidRPr="006E3304">
        <w:rPr>
          <w:sz w:val="28"/>
          <w:szCs w:val="28"/>
        </w:rPr>
        <w:t xml:space="preserve"> </w:t>
      </w:r>
      <w:r w:rsidRPr="006E3304">
        <w:rPr>
          <w:sz w:val="28"/>
          <w:szCs w:val="28"/>
        </w:rPr>
        <w:t xml:space="preserve"> работу, особенно тех, у которых ещё не сформировались навыки (работа руками детей, дробление одной процедуры на</w:t>
      </w:r>
      <w:r w:rsidR="00621AE7" w:rsidRPr="006E3304">
        <w:rPr>
          <w:sz w:val="28"/>
          <w:szCs w:val="28"/>
        </w:rPr>
        <w:t xml:space="preserve"> несколько мелких действий, пор</w:t>
      </w:r>
      <w:r w:rsidRPr="006E3304">
        <w:rPr>
          <w:sz w:val="28"/>
          <w:szCs w:val="28"/>
        </w:rPr>
        <w:t xml:space="preserve"> сознательное допущение воспитателем неточностей в работе и т.д.). В любом возрасте роль педагога остаётся ведущей. Без него эксперименты превращаются в бесцельное манипулирование предметами, не завершённое выводами и не имеющее познавательной ценности</w:t>
      </w:r>
      <w:r w:rsidR="00F22EF9" w:rsidRPr="006E3304">
        <w:rPr>
          <w:sz w:val="28"/>
          <w:szCs w:val="28"/>
        </w:rPr>
        <w:t>.</w:t>
      </w:r>
    </w:p>
    <w:p w:rsidR="008B5265" w:rsidRPr="006E3304" w:rsidRDefault="008B5265" w:rsidP="00224EE0">
      <w:pPr>
        <w:pStyle w:val="afa"/>
        <w:shd w:val="clear" w:color="auto" w:fill="FFFFFF"/>
        <w:spacing w:before="0" w:beforeAutospacing="0" w:after="0" w:afterAutospacing="0" w:line="360" w:lineRule="auto"/>
        <w:jc w:val="both"/>
        <w:textAlignment w:val="baseline"/>
        <w:rPr>
          <w:sz w:val="28"/>
          <w:szCs w:val="28"/>
        </w:rPr>
      </w:pPr>
      <w:r w:rsidRPr="006E3304">
        <w:rPr>
          <w:sz w:val="28"/>
          <w:szCs w:val="28"/>
        </w:rPr>
        <w:t>Педагог должен вести себя так, чтобы детям казалось, что они работают самостоятельно. В работе с детьми надо стараться не проводить чёткой границы между обыденной жизнью и обучением, потому что эксперименты - это не самоцель, а способ ознакомления с миром, в котором они будут жить.</w:t>
      </w:r>
    </w:p>
    <w:p w:rsidR="00F22EF9" w:rsidRPr="006E3304" w:rsidRDefault="008B5265" w:rsidP="00224EE0">
      <w:pPr>
        <w:pStyle w:val="afa"/>
        <w:shd w:val="clear" w:color="auto" w:fill="FFFFFF"/>
        <w:spacing w:before="0" w:beforeAutospacing="0" w:after="0" w:afterAutospacing="0" w:line="360" w:lineRule="auto"/>
        <w:textAlignment w:val="baseline"/>
        <w:rPr>
          <w:color w:val="000000" w:themeColor="text1"/>
          <w:sz w:val="28"/>
          <w:szCs w:val="28"/>
          <w:shd w:val="clear" w:color="auto" w:fill="FFFFFF"/>
        </w:rPr>
      </w:pPr>
      <w:r w:rsidRPr="006E3304">
        <w:rPr>
          <w:sz w:val="28"/>
          <w:szCs w:val="28"/>
        </w:rPr>
        <w:t>Необходимо также учитывать особенности экспериментирования в разных возр</w:t>
      </w:r>
      <w:r w:rsidR="0006653F" w:rsidRPr="006E3304">
        <w:rPr>
          <w:sz w:val="28"/>
          <w:szCs w:val="28"/>
        </w:rPr>
        <w:t>астных группах. У детей младших группах</w:t>
      </w:r>
      <w:r w:rsidRPr="006E3304">
        <w:rPr>
          <w:sz w:val="28"/>
          <w:szCs w:val="28"/>
        </w:rPr>
        <w:t xml:space="preserve"> появляются первые попытки работать самостоятельно, но визуальный контроль со стороны взрослого необходим – для обеспечения безопасности и для моральной поддержки, так как</w:t>
      </w:r>
      <w:r w:rsidR="0006653F" w:rsidRPr="006E3304">
        <w:rPr>
          <w:sz w:val="28"/>
          <w:szCs w:val="28"/>
        </w:rPr>
        <w:t xml:space="preserve"> </w:t>
      </w:r>
      <w:r w:rsidRPr="006E3304">
        <w:rPr>
          <w:sz w:val="28"/>
          <w:szCs w:val="28"/>
        </w:rPr>
        <w:t xml:space="preserve"> без</w:t>
      </w:r>
      <w:r w:rsidR="0006653F" w:rsidRPr="006E3304">
        <w:rPr>
          <w:sz w:val="28"/>
          <w:szCs w:val="28"/>
        </w:rPr>
        <w:t xml:space="preserve"> </w:t>
      </w:r>
      <w:r w:rsidRPr="006E3304">
        <w:rPr>
          <w:sz w:val="28"/>
          <w:szCs w:val="28"/>
        </w:rPr>
        <w:t xml:space="preserve"> постоянного поощрения и выражения одобр</w:t>
      </w:r>
      <w:r w:rsidR="0006653F" w:rsidRPr="006E3304">
        <w:rPr>
          <w:sz w:val="28"/>
          <w:szCs w:val="28"/>
        </w:rPr>
        <w:t xml:space="preserve">ения деятельность </w:t>
      </w:r>
      <w:r w:rsidRPr="006E3304">
        <w:rPr>
          <w:sz w:val="28"/>
          <w:szCs w:val="28"/>
        </w:rPr>
        <w:t xml:space="preserve"> ребёнка </w:t>
      </w:r>
      <w:r w:rsidR="0006653F" w:rsidRPr="006E3304">
        <w:rPr>
          <w:sz w:val="28"/>
          <w:szCs w:val="28"/>
        </w:rPr>
        <w:t xml:space="preserve"> </w:t>
      </w:r>
      <w:r w:rsidRPr="006E3304">
        <w:rPr>
          <w:sz w:val="28"/>
          <w:szCs w:val="28"/>
        </w:rPr>
        <w:t xml:space="preserve">быстро </w:t>
      </w:r>
      <w:r w:rsidR="0006653F" w:rsidRPr="006E3304">
        <w:rPr>
          <w:sz w:val="28"/>
          <w:szCs w:val="28"/>
        </w:rPr>
        <w:t xml:space="preserve"> </w:t>
      </w:r>
      <w:r w:rsidRPr="006E3304">
        <w:rPr>
          <w:sz w:val="28"/>
          <w:szCs w:val="28"/>
        </w:rPr>
        <w:t>затухает. В этой возрастной группе можно проводить эксперименты по выяснению причин отдельных явлений, дети изучают свойства воды и снега, песка</w:t>
      </w:r>
      <w:r w:rsidRPr="006E3304">
        <w:rPr>
          <w:color w:val="000000" w:themeColor="text1"/>
          <w:sz w:val="28"/>
          <w:szCs w:val="28"/>
        </w:rPr>
        <w:t>.</w:t>
      </w:r>
      <w:r w:rsidR="008F74A0" w:rsidRPr="006E3304">
        <w:rPr>
          <w:color w:val="000000" w:themeColor="text1"/>
          <w:sz w:val="28"/>
          <w:szCs w:val="28"/>
          <w:shd w:val="clear" w:color="auto" w:fill="FFFFFF"/>
        </w:rPr>
        <w:t xml:space="preserve"> Чем старше становится ребенок, тем  большим  разнообразием  форм  он может овладеть. Овладение</w:t>
      </w:r>
      <w:r w:rsidR="00224EE0">
        <w:rPr>
          <w:color w:val="000000" w:themeColor="text1"/>
          <w:sz w:val="28"/>
          <w:szCs w:val="28"/>
          <w:shd w:val="clear" w:color="auto" w:fill="FFFFFF"/>
        </w:rPr>
        <w:t xml:space="preserve"> </w:t>
      </w:r>
      <w:r w:rsidR="008F74A0" w:rsidRPr="006E3304">
        <w:rPr>
          <w:color w:val="000000" w:themeColor="text1"/>
          <w:sz w:val="28"/>
          <w:szCs w:val="28"/>
          <w:shd w:val="clear" w:color="auto" w:fill="FFFFFF"/>
        </w:rPr>
        <w:t xml:space="preserve"> каждой</w:t>
      </w:r>
      <w:r w:rsidR="00224EE0">
        <w:rPr>
          <w:color w:val="000000" w:themeColor="text1"/>
          <w:sz w:val="28"/>
          <w:szCs w:val="28"/>
          <w:shd w:val="clear" w:color="auto" w:fill="FFFFFF"/>
        </w:rPr>
        <w:t xml:space="preserve"> </w:t>
      </w:r>
      <w:r w:rsidR="008F74A0" w:rsidRPr="006E3304">
        <w:rPr>
          <w:color w:val="000000" w:themeColor="text1"/>
          <w:sz w:val="28"/>
          <w:szCs w:val="28"/>
          <w:shd w:val="clear" w:color="auto" w:fill="FFFFFF"/>
        </w:rPr>
        <w:t xml:space="preserve"> формой</w:t>
      </w:r>
      <w:r w:rsidR="00224EE0">
        <w:rPr>
          <w:color w:val="000000" w:themeColor="text1"/>
          <w:sz w:val="28"/>
          <w:szCs w:val="28"/>
          <w:shd w:val="clear" w:color="auto" w:fill="FFFFFF"/>
        </w:rPr>
        <w:t xml:space="preserve"> </w:t>
      </w:r>
      <w:r w:rsidR="008F74A0" w:rsidRPr="006E3304">
        <w:rPr>
          <w:color w:val="000000" w:themeColor="text1"/>
          <w:sz w:val="28"/>
          <w:szCs w:val="28"/>
          <w:shd w:val="clear" w:color="auto" w:fill="FFFFFF"/>
        </w:rPr>
        <w:t xml:space="preserve"> экспериментирования подчиняется</w:t>
      </w:r>
      <w:r w:rsidR="00224EE0">
        <w:rPr>
          <w:color w:val="000000" w:themeColor="text1"/>
          <w:sz w:val="28"/>
          <w:szCs w:val="28"/>
          <w:shd w:val="clear" w:color="auto" w:fill="FFFFFF"/>
        </w:rPr>
        <w:t xml:space="preserve"> </w:t>
      </w:r>
      <w:r w:rsidR="008F74A0" w:rsidRPr="006E3304">
        <w:rPr>
          <w:color w:val="000000" w:themeColor="text1"/>
          <w:sz w:val="28"/>
          <w:szCs w:val="28"/>
          <w:shd w:val="clear" w:color="auto" w:fill="FFFFFF"/>
        </w:rPr>
        <w:t xml:space="preserve"> закону перехода  количественных  изменений  в</w:t>
      </w:r>
      <w:r w:rsidR="001F7019">
        <w:rPr>
          <w:color w:val="000000" w:themeColor="text1"/>
          <w:sz w:val="28"/>
          <w:szCs w:val="28"/>
          <w:shd w:val="clear" w:color="auto" w:fill="FFFFFF"/>
        </w:rPr>
        <w:t xml:space="preserve"> </w:t>
      </w:r>
      <w:r w:rsidR="008F74A0" w:rsidRPr="006E3304">
        <w:rPr>
          <w:color w:val="000000" w:themeColor="text1"/>
          <w:sz w:val="28"/>
          <w:szCs w:val="28"/>
          <w:shd w:val="clear" w:color="auto" w:fill="FFFFFF"/>
        </w:rPr>
        <w:t xml:space="preserve"> качественные. Возникнув в определенном  возрасте,  каждая  очередная форма развивается, усложняется и</w:t>
      </w:r>
      <w:r w:rsidR="008F74A0" w:rsidRPr="006E3304">
        <w:rPr>
          <w:color w:val="555555"/>
          <w:sz w:val="28"/>
          <w:szCs w:val="28"/>
          <w:shd w:val="clear" w:color="auto" w:fill="FFFFFF"/>
        </w:rPr>
        <w:t xml:space="preserve"> </w:t>
      </w:r>
      <w:r w:rsidR="008F74A0" w:rsidRPr="006E3304">
        <w:rPr>
          <w:color w:val="000000" w:themeColor="text1"/>
          <w:sz w:val="28"/>
          <w:szCs w:val="28"/>
          <w:shd w:val="clear" w:color="auto" w:fill="FFFFFF"/>
        </w:rPr>
        <w:t>совершенствуется.</w:t>
      </w:r>
      <w:r w:rsidR="00224EE0">
        <w:rPr>
          <w:color w:val="000000" w:themeColor="text1"/>
          <w:sz w:val="28"/>
          <w:szCs w:val="28"/>
          <w:shd w:val="clear" w:color="auto" w:fill="FFFFFF"/>
        </w:rPr>
        <w:t xml:space="preserve"> </w:t>
      </w:r>
      <w:r w:rsidR="008F74A0" w:rsidRPr="006E3304">
        <w:rPr>
          <w:color w:val="000000" w:themeColor="text1"/>
          <w:sz w:val="28"/>
          <w:szCs w:val="28"/>
          <w:shd w:val="clear" w:color="auto" w:fill="FFFFFF"/>
        </w:rPr>
        <w:t xml:space="preserve"> На определенном этапе в ее недрах создаются</w:t>
      </w:r>
      <w:r w:rsidR="00224EE0">
        <w:rPr>
          <w:color w:val="000000" w:themeColor="text1"/>
          <w:sz w:val="28"/>
          <w:szCs w:val="28"/>
          <w:shd w:val="clear" w:color="auto" w:fill="FFFFFF"/>
        </w:rPr>
        <w:t xml:space="preserve"> </w:t>
      </w:r>
      <w:r w:rsidR="008F74A0" w:rsidRPr="006E3304">
        <w:rPr>
          <w:color w:val="000000" w:themeColor="text1"/>
          <w:sz w:val="28"/>
          <w:szCs w:val="28"/>
          <w:shd w:val="clear" w:color="auto" w:fill="FFFFFF"/>
        </w:rPr>
        <w:t xml:space="preserve"> предпосылки</w:t>
      </w:r>
      <w:r w:rsidR="00224EE0">
        <w:rPr>
          <w:color w:val="000000" w:themeColor="text1"/>
          <w:sz w:val="28"/>
          <w:szCs w:val="28"/>
          <w:shd w:val="clear" w:color="auto" w:fill="FFFFFF"/>
        </w:rPr>
        <w:t xml:space="preserve"> </w:t>
      </w:r>
      <w:r w:rsidR="008F74A0" w:rsidRPr="006E3304">
        <w:rPr>
          <w:color w:val="000000" w:themeColor="text1"/>
          <w:sz w:val="28"/>
          <w:szCs w:val="28"/>
          <w:shd w:val="clear" w:color="auto" w:fill="FFFFFF"/>
        </w:rPr>
        <w:t xml:space="preserve"> для возникновения нового, еще более сложного способа экспериментаторской деятельности.    </w:t>
      </w:r>
    </w:p>
    <w:p w:rsidR="008B5265" w:rsidRDefault="008F74A0" w:rsidP="00224EE0">
      <w:pPr>
        <w:pStyle w:val="afa"/>
        <w:shd w:val="clear" w:color="auto" w:fill="FFFFFF"/>
        <w:spacing w:before="0" w:beforeAutospacing="0" w:after="0" w:afterAutospacing="0" w:line="360" w:lineRule="auto"/>
        <w:textAlignment w:val="baseline"/>
        <w:rPr>
          <w:b/>
          <w:color w:val="000000" w:themeColor="text1"/>
          <w:sz w:val="28"/>
          <w:szCs w:val="28"/>
          <w:shd w:val="clear" w:color="auto" w:fill="FFFFFF"/>
        </w:rPr>
      </w:pPr>
      <w:r w:rsidRPr="006E3304">
        <w:rPr>
          <w:color w:val="000000" w:themeColor="text1"/>
          <w:sz w:val="28"/>
          <w:szCs w:val="28"/>
          <w:shd w:val="clear" w:color="auto" w:fill="FFFFFF"/>
        </w:rPr>
        <w:t xml:space="preserve">                            </w:t>
      </w:r>
      <w:r w:rsidR="00F22EF9" w:rsidRPr="006E3304">
        <w:rPr>
          <w:color w:val="000000" w:themeColor="text1"/>
          <w:sz w:val="28"/>
          <w:szCs w:val="28"/>
          <w:shd w:val="clear" w:color="auto" w:fill="FFFFFF"/>
        </w:rPr>
        <w:t xml:space="preserve">     </w:t>
      </w:r>
      <w:r w:rsidR="00646C3F">
        <w:rPr>
          <w:color w:val="000000" w:themeColor="text1"/>
          <w:sz w:val="28"/>
          <w:szCs w:val="28"/>
          <w:shd w:val="clear" w:color="auto" w:fill="FFFFFF"/>
        </w:rPr>
        <w:t xml:space="preserve"> </w:t>
      </w:r>
    </w:p>
    <w:p w:rsidR="00224EE0" w:rsidRDefault="00224EE0" w:rsidP="00224EE0">
      <w:pPr>
        <w:pStyle w:val="afa"/>
        <w:shd w:val="clear" w:color="auto" w:fill="FFFFFF"/>
        <w:spacing w:before="0" w:beforeAutospacing="0" w:after="0" w:afterAutospacing="0" w:line="360" w:lineRule="auto"/>
        <w:textAlignment w:val="baseline"/>
        <w:rPr>
          <w:b/>
          <w:color w:val="000000" w:themeColor="text1"/>
          <w:sz w:val="28"/>
          <w:szCs w:val="28"/>
          <w:shd w:val="clear" w:color="auto" w:fill="FFFFFF"/>
        </w:rPr>
      </w:pPr>
    </w:p>
    <w:p w:rsidR="00224EE0" w:rsidRDefault="00224EE0" w:rsidP="00224EE0">
      <w:pPr>
        <w:pStyle w:val="afa"/>
        <w:shd w:val="clear" w:color="auto" w:fill="FFFFFF"/>
        <w:spacing w:before="0" w:beforeAutospacing="0" w:after="0" w:afterAutospacing="0" w:line="360" w:lineRule="auto"/>
        <w:textAlignment w:val="baseline"/>
        <w:rPr>
          <w:b/>
          <w:color w:val="000000" w:themeColor="text1"/>
          <w:sz w:val="28"/>
          <w:szCs w:val="28"/>
          <w:shd w:val="clear" w:color="auto" w:fill="FFFFFF"/>
        </w:rPr>
      </w:pPr>
      <w:r>
        <w:rPr>
          <w:b/>
          <w:color w:val="000000" w:themeColor="text1"/>
          <w:sz w:val="28"/>
          <w:szCs w:val="28"/>
          <w:shd w:val="clear" w:color="auto" w:fill="FFFFFF"/>
        </w:rPr>
        <w:lastRenderedPageBreak/>
        <w:t xml:space="preserve">                                     Заключение</w:t>
      </w:r>
    </w:p>
    <w:p w:rsidR="00385126" w:rsidRPr="00224EE0" w:rsidRDefault="00385126" w:rsidP="00224EE0">
      <w:pPr>
        <w:pStyle w:val="afa"/>
        <w:shd w:val="clear" w:color="auto" w:fill="FFFFFF"/>
        <w:spacing w:before="0" w:beforeAutospacing="0" w:after="0" w:afterAutospacing="0" w:line="360" w:lineRule="auto"/>
        <w:textAlignment w:val="baseline"/>
        <w:rPr>
          <w:b/>
          <w:color w:val="000000" w:themeColor="text1"/>
          <w:sz w:val="28"/>
          <w:szCs w:val="28"/>
          <w:shd w:val="clear" w:color="auto" w:fill="FFFFFF"/>
        </w:rPr>
      </w:pPr>
    </w:p>
    <w:p w:rsidR="008B5265" w:rsidRPr="006E3304" w:rsidRDefault="008F74A0" w:rsidP="00224EE0">
      <w:pPr>
        <w:spacing w:after="0" w:line="360" w:lineRule="auto"/>
        <w:ind w:left="0"/>
        <w:rPr>
          <w:szCs w:val="28"/>
        </w:rPr>
      </w:pPr>
      <w:r w:rsidRPr="006E3304">
        <w:rPr>
          <w:rStyle w:val="apple-converted-space"/>
          <w:szCs w:val="28"/>
          <w:shd w:val="clear" w:color="auto" w:fill="FFFFFF"/>
        </w:rPr>
        <w:t> </w:t>
      </w:r>
      <w:r w:rsidRPr="006E3304">
        <w:rPr>
          <w:szCs w:val="28"/>
          <w:shd w:val="clear" w:color="auto" w:fill="FFFFFF"/>
        </w:rPr>
        <w:t>Одной из актуальных проблем современной системы образования является развитие любознательности, познавательной и творческой активности, каждой личности. По определению психологов и педагогов, творческая деятельность – это одна из содержательных форм психической активности человека. Творческий процесс – это особая форма качественного перехода от</w:t>
      </w:r>
      <w:r w:rsidR="00840169" w:rsidRPr="006E3304">
        <w:rPr>
          <w:szCs w:val="28"/>
          <w:shd w:val="clear" w:color="auto" w:fill="FFFFFF"/>
        </w:rPr>
        <w:t xml:space="preserve"> </w:t>
      </w:r>
      <w:r w:rsidRPr="006E3304">
        <w:rPr>
          <w:szCs w:val="28"/>
          <w:shd w:val="clear" w:color="auto" w:fill="FFFFFF"/>
        </w:rPr>
        <w:t xml:space="preserve"> уже известного к новому, неизвестному. У дошкольников этот переход осуществляется через организацию различных форм экспериментальной, исследовательской деятельности.</w:t>
      </w:r>
      <w:r w:rsidR="00840169" w:rsidRPr="006E3304">
        <w:rPr>
          <w:szCs w:val="28"/>
          <w:shd w:val="clear" w:color="auto" w:fill="FFFFFF"/>
        </w:rPr>
        <w:t xml:space="preserve"> Детские годы самые важные и как они пройдут  зависит от педагогов   и родителей. </w:t>
      </w:r>
      <w:r w:rsidR="00C6747A" w:rsidRPr="006E3304">
        <w:rPr>
          <w:szCs w:val="28"/>
          <w:shd w:val="clear" w:color="auto" w:fill="FFFFFF"/>
        </w:rPr>
        <w:t xml:space="preserve"> Можно сделать вывод, о том,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tbl>
      <w:tblPr>
        <w:tblW w:w="5000" w:type="pct"/>
        <w:jc w:val="center"/>
        <w:tblCellSpacing w:w="0" w:type="dxa"/>
        <w:tblCellMar>
          <w:left w:w="0" w:type="dxa"/>
          <w:right w:w="0" w:type="dxa"/>
        </w:tblCellMar>
        <w:tblLook w:val="04A0"/>
      </w:tblPr>
      <w:tblGrid>
        <w:gridCol w:w="9638"/>
      </w:tblGrid>
      <w:tr w:rsidR="0060205A" w:rsidRPr="006E3304" w:rsidTr="0060205A">
        <w:trPr>
          <w:tblCellSpacing w:w="0" w:type="dxa"/>
          <w:jc w:val="center"/>
        </w:trPr>
        <w:tc>
          <w:tcPr>
            <w:tcW w:w="0" w:type="auto"/>
            <w:vAlign w:val="center"/>
            <w:hideMark/>
          </w:tcPr>
          <w:p w:rsidR="0060205A" w:rsidRPr="006E3304" w:rsidRDefault="0060205A" w:rsidP="00C6747A">
            <w:pPr>
              <w:spacing w:after="0" w:line="360" w:lineRule="auto"/>
              <w:ind w:left="0"/>
              <w:rPr>
                <w:rFonts w:eastAsia="Times New Roman"/>
                <w:color w:val="auto"/>
                <w:szCs w:val="28"/>
                <w:lang w:eastAsia="ru-RU"/>
              </w:rPr>
            </w:pPr>
          </w:p>
        </w:tc>
      </w:tr>
    </w:tbl>
    <w:p w:rsidR="00C6747A" w:rsidRPr="006E3304" w:rsidRDefault="00C6747A" w:rsidP="00224EE0">
      <w:pPr>
        <w:spacing w:after="0" w:line="360" w:lineRule="auto"/>
        <w:ind w:left="0"/>
        <w:rPr>
          <w:szCs w:val="28"/>
          <w:shd w:val="clear" w:color="auto" w:fill="FFFFFF"/>
        </w:rPr>
      </w:pPr>
      <w:r w:rsidRPr="006E3304">
        <w:rPr>
          <w:szCs w:val="28"/>
          <w:shd w:val="clear" w:color="auto" w:fill="FFFFFF"/>
        </w:rPr>
        <w:t>В заключение хочется привести слова академика К.Е.Тимирязева: «Люди, научившиеся …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w:t>
      </w:r>
      <w:r w:rsidR="00F36902">
        <w:rPr>
          <w:szCs w:val="28"/>
          <w:shd w:val="clear" w:color="auto" w:fill="FFFFFF"/>
        </w:rPr>
        <w:t>ы не прошёл».</w:t>
      </w:r>
    </w:p>
    <w:p w:rsidR="00C6747A" w:rsidRDefault="00F36902" w:rsidP="00224EE0">
      <w:pPr>
        <w:spacing w:after="0"/>
        <w:ind w:left="0"/>
        <w:rPr>
          <w:b/>
          <w:szCs w:val="28"/>
          <w:shd w:val="clear" w:color="auto" w:fill="FFFFFF"/>
        </w:rPr>
      </w:pPr>
      <w:r>
        <w:rPr>
          <w:b/>
          <w:szCs w:val="28"/>
          <w:shd w:val="clear" w:color="auto" w:fill="FFFFFF"/>
        </w:rPr>
        <w:t xml:space="preserve">       </w:t>
      </w:r>
    </w:p>
    <w:p w:rsidR="00385126" w:rsidRDefault="00385126" w:rsidP="00224EE0">
      <w:pPr>
        <w:spacing w:after="0"/>
        <w:ind w:left="0"/>
        <w:rPr>
          <w:b/>
          <w:szCs w:val="28"/>
          <w:shd w:val="clear" w:color="auto" w:fill="FFFFFF"/>
        </w:rPr>
      </w:pPr>
    </w:p>
    <w:p w:rsidR="00385126" w:rsidRDefault="00385126" w:rsidP="00224EE0">
      <w:pPr>
        <w:spacing w:after="0"/>
        <w:ind w:left="0"/>
        <w:rPr>
          <w:b/>
          <w:szCs w:val="28"/>
          <w:shd w:val="clear" w:color="auto" w:fill="FFFFFF"/>
        </w:rPr>
      </w:pPr>
    </w:p>
    <w:p w:rsidR="00385126" w:rsidRDefault="00385126" w:rsidP="00224EE0">
      <w:pPr>
        <w:spacing w:after="0"/>
        <w:ind w:left="0"/>
        <w:rPr>
          <w:b/>
          <w:szCs w:val="28"/>
          <w:shd w:val="clear" w:color="auto" w:fill="FFFFFF"/>
        </w:rPr>
      </w:pPr>
    </w:p>
    <w:p w:rsidR="00385126" w:rsidRDefault="00385126" w:rsidP="00224EE0">
      <w:pPr>
        <w:spacing w:after="0"/>
        <w:ind w:left="0"/>
        <w:rPr>
          <w:b/>
          <w:szCs w:val="28"/>
          <w:shd w:val="clear" w:color="auto" w:fill="FFFFFF"/>
        </w:rPr>
      </w:pPr>
    </w:p>
    <w:p w:rsidR="00385126" w:rsidRPr="006E3304" w:rsidRDefault="00385126" w:rsidP="00224EE0">
      <w:pPr>
        <w:spacing w:after="0"/>
        <w:ind w:left="0"/>
        <w:rPr>
          <w:b/>
          <w:szCs w:val="28"/>
          <w:shd w:val="clear" w:color="auto" w:fill="FFFFFF"/>
        </w:rPr>
      </w:pPr>
    </w:p>
    <w:p w:rsidR="00385126" w:rsidRDefault="00385126" w:rsidP="00224EE0">
      <w:pPr>
        <w:spacing w:after="0" w:line="360" w:lineRule="auto"/>
        <w:ind w:left="0"/>
        <w:jc w:val="both"/>
        <w:rPr>
          <w:b/>
          <w:szCs w:val="28"/>
          <w:shd w:val="clear" w:color="auto" w:fill="FFFFFF"/>
        </w:rPr>
      </w:pPr>
      <w:r>
        <w:rPr>
          <w:b/>
          <w:szCs w:val="28"/>
          <w:shd w:val="clear" w:color="auto" w:fill="FFFFFF"/>
        </w:rPr>
        <w:lastRenderedPageBreak/>
        <w:t xml:space="preserve">                       </w:t>
      </w:r>
    </w:p>
    <w:p w:rsidR="00CC1C95" w:rsidRPr="006E3304" w:rsidRDefault="00BF4FAF" w:rsidP="007261A4">
      <w:pPr>
        <w:tabs>
          <w:tab w:val="left" w:pos="0"/>
        </w:tabs>
        <w:spacing w:after="0" w:line="360" w:lineRule="auto"/>
        <w:ind w:left="1814"/>
        <w:jc w:val="both"/>
        <w:rPr>
          <w:b/>
          <w:color w:val="auto"/>
          <w:szCs w:val="28"/>
        </w:rPr>
      </w:pPr>
      <w:r>
        <w:rPr>
          <w:b/>
          <w:color w:val="auto"/>
          <w:szCs w:val="28"/>
        </w:rPr>
        <w:t xml:space="preserve">Список использованных </w:t>
      </w:r>
      <w:r w:rsidR="004F1F66" w:rsidRPr="006E3304">
        <w:rPr>
          <w:b/>
          <w:color w:val="auto"/>
          <w:szCs w:val="28"/>
        </w:rPr>
        <w:t xml:space="preserve"> источников: </w:t>
      </w:r>
    </w:p>
    <w:p w:rsidR="004F1F66" w:rsidRPr="006E3304" w:rsidRDefault="004F1F66" w:rsidP="003A099A">
      <w:pPr>
        <w:tabs>
          <w:tab w:val="left" w:pos="0"/>
        </w:tabs>
        <w:spacing w:line="360" w:lineRule="auto"/>
        <w:ind w:left="0"/>
        <w:jc w:val="both"/>
        <w:rPr>
          <w:color w:val="auto"/>
          <w:szCs w:val="28"/>
        </w:rPr>
      </w:pPr>
    </w:p>
    <w:p w:rsidR="004F1F66" w:rsidRPr="006E3304" w:rsidRDefault="004F1F66" w:rsidP="007261A4">
      <w:pPr>
        <w:tabs>
          <w:tab w:val="left" w:pos="0"/>
        </w:tabs>
        <w:spacing w:after="0" w:line="360" w:lineRule="auto"/>
        <w:ind w:left="0"/>
        <w:jc w:val="both"/>
        <w:rPr>
          <w:color w:val="auto"/>
          <w:szCs w:val="28"/>
        </w:rPr>
      </w:pPr>
      <w:r w:rsidRPr="006E3304">
        <w:rPr>
          <w:color w:val="auto"/>
          <w:szCs w:val="28"/>
        </w:rPr>
        <w:t>О. В. Дыбина «Неи</w:t>
      </w:r>
      <w:r w:rsidR="00FA5220" w:rsidRPr="006E3304">
        <w:rPr>
          <w:color w:val="auto"/>
          <w:szCs w:val="28"/>
        </w:rPr>
        <w:t>зведанное рядом: занимательные опыты и эксперименты для дошкольников» М. ТЦ» Сфера» 2004</w:t>
      </w:r>
    </w:p>
    <w:p w:rsidR="00FA5220" w:rsidRPr="006E3304" w:rsidRDefault="00FA5220" w:rsidP="007261A4">
      <w:pPr>
        <w:tabs>
          <w:tab w:val="left" w:pos="0"/>
        </w:tabs>
        <w:spacing w:after="0" w:line="360" w:lineRule="auto"/>
        <w:ind w:left="0"/>
        <w:jc w:val="both"/>
        <w:rPr>
          <w:color w:val="auto"/>
          <w:szCs w:val="28"/>
        </w:rPr>
      </w:pPr>
      <w:r w:rsidRPr="006E3304">
        <w:rPr>
          <w:color w:val="auto"/>
          <w:szCs w:val="28"/>
        </w:rPr>
        <w:t>И. Э. Куликовская, Н, Н, Совгир «Детское экспериментирование» Москва 2003</w:t>
      </w:r>
    </w:p>
    <w:p w:rsidR="00FA5220" w:rsidRPr="006E3304" w:rsidRDefault="00FA5220" w:rsidP="007261A4">
      <w:pPr>
        <w:tabs>
          <w:tab w:val="left" w:pos="0"/>
        </w:tabs>
        <w:spacing w:after="0" w:line="360" w:lineRule="auto"/>
        <w:ind w:left="0"/>
        <w:jc w:val="both"/>
        <w:rPr>
          <w:color w:val="auto"/>
          <w:szCs w:val="28"/>
        </w:rPr>
      </w:pPr>
      <w:r w:rsidRPr="006E3304">
        <w:rPr>
          <w:color w:val="auto"/>
          <w:szCs w:val="28"/>
        </w:rPr>
        <w:t>С. Н. Николаева «Ознокомление дошкольников с неживой природы»</w:t>
      </w:r>
    </w:p>
    <w:p w:rsidR="00FA5220" w:rsidRPr="006E3304" w:rsidRDefault="00FA5220" w:rsidP="007261A4">
      <w:pPr>
        <w:tabs>
          <w:tab w:val="left" w:pos="0"/>
        </w:tabs>
        <w:spacing w:after="0" w:line="360" w:lineRule="auto"/>
        <w:ind w:left="0"/>
        <w:jc w:val="both"/>
        <w:rPr>
          <w:color w:val="auto"/>
          <w:szCs w:val="28"/>
        </w:rPr>
      </w:pPr>
      <w:r w:rsidRPr="006E3304">
        <w:rPr>
          <w:color w:val="auto"/>
          <w:szCs w:val="28"/>
        </w:rPr>
        <w:t>П. Рыжова «Игры с водой и песком» Обруч 1997 №2</w:t>
      </w:r>
    </w:p>
    <w:p w:rsidR="003A099A" w:rsidRPr="006E3304" w:rsidRDefault="003A099A" w:rsidP="007261A4">
      <w:pPr>
        <w:tabs>
          <w:tab w:val="left" w:pos="0"/>
        </w:tabs>
        <w:spacing w:after="0" w:line="360" w:lineRule="auto"/>
        <w:ind w:left="0"/>
        <w:jc w:val="both"/>
        <w:rPr>
          <w:color w:val="auto"/>
          <w:szCs w:val="28"/>
        </w:rPr>
      </w:pPr>
      <w:r w:rsidRPr="006E3304">
        <w:rPr>
          <w:color w:val="auto"/>
          <w:szCs w:val="28"/>
        </w:rPr>
        <w:t>Н.А. Рыжова «Волшебница вода»М: Линка-Пресс 1997</w:t>
      </w:r>
    </w:p>
    <w:p w:rsidR="003A099A" w:rsidRPr="006E3304" w:rsidRDefault="003A099A" w:rsidP="007261A4">
      <w:pPr>
        <w:tabs>
          <w:tab w:val="left" w:pos="0"/>
        </w:tabs>
        <w:spacing w:after="0" w:line="360" w:lineRule="auto"/>
        <w:ind w:left="0"/>
        <w:jc w:val="both"/>
        <w:rPr>
          <w:color w:val="auto"/>
          <w:szCs w:val="28"/>
        </w:rPr>
      </w:pPr>
      <w:r w:rsidRPr="006E3304">
        <w:rPr>
          <w:color w:val="auto"/>
          <w:szCs w:val="28"/>
        </w:rPr>
        <w:t>Интернет ресурсы</w:t>
      </w:r>
    </w:p>
    <w:p w:rsidR="00FA5220" w:rsidRPr="006E3304" w:rsidRDefault="00FA5220" w:rsidP="004F1F66">
      <w:pPr>
        <w:tabs>
          <w:tab w:val="left" w:pos="0"/>
        </w:tabs>
        <w:spacing w:line="360" w:lineRule="auto"/>
        <w:ind w:left="0"/>
        <w:rPr>
          <w:b/>
          <w:color w:val="auto"/>
          <w:szCs w:val="28"/>
        </w:rPr>
      </w:pPr>
    </w:p>
    <w:p w:rsidR="004F1F66" w:rsidRPr="006E3304" w:rsidRDefault="004F1F66" w:rsidP="004F1F66">
      <w:pPr>
        <w:tabs>
          <w:tab w:val="left" w:pos="0"/>
        </w:tabs>
        <w:spacing w:line="360" w:lineRule="auto"/>
        <w:ind w:left="0"/>
        <w:rPr>
          <w:szCs w:val="28"/>
        </w:rPr>
      </w:pPr>
    </w:p>
    <w:sectPr w:rsidR="004F1F66" w:rsidRPr="006E3304" w:rsidSect="008C2B28">
      <w:headerReference w:type="default" r:id="rId8"/>
      <w:headerReference w:type="first" r:id="rId9"/>
      <w:pgSz w:w="11906" w:h="16838"/>
      <w:pgMar w:top="1098" w:right="567" w:bottom="1418" w:left="1701" w:header="340" w:footer="340" w:gutter="0"/>
      <w:pgNumType w:fmt="numberInDash"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05D" w:rsidRDefault="00B7005D" w:rsidP="004E67A2">
      <w:pPr>
        <w:spacing w:after="0" w:line="240" w:lineRule="auto"/>
      </w:pPr>
      <w:r>
        <w:separator/>
      </w:r>
    </w:p>
  </w:endnote>
  <w:endnote w:type="continuationSeparator" w:id="1">
    <w:p w:rsidR="00B7005D" w:rsidRDefault="00B7005D" w:rsidP="004E6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05D" w:rsidRDefault="00B7005D" w:rsidP="004E67A2">
      <w:pPr>
        <w:spacing w:after="0" w:line="240" w:lineRule="auto"/>
      </w:pPr>
      <w:r>
        <w:separator/>
      </w:r>
    </w:p>
  </w:footnote>
  <w:footnote w:type="continuationSeparator" w:id="1">
    <w:p w:rsidR="00B7005D" w:rsidRDefault="00B7005D" w:rsidP="004E6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64"/>
      <w:docPartObj>
        <w:docPartGallery w:val="Page Numbers (Top of Page)"/>
        <w:docPartUnique/>
      </w:docPartObj>
    </w:sdtPr>
    <w:sdtContent>
      <w:p w:rsidR="00535E4A" w:rsidRDefault="00535E4A">
        <w:pPr>
          <w:pStyle w:val="af6"/>
        </w:pPr>
        <w:r>
          <w:t xml:space="preserve">                     </w:t>
        </w:r>
        <w:r w:rsidRPr="00535E4A">
          <w:t xml:space="preserve"> </w:t>
        </w:r>
        <w:fldSimple w:instr=" PAGE   \* MERGEFORMAT ">
          <w:r w:rsidR="00DF3597">
            <w:rPr>
              <w:noProof/>
            </w:rPr>
            <w:t>- 9 -</w:t>
          </w:r>
        </w:fldSimple>
      </w:p>
    </w:sdtContent>
  </w:sdt>
  <w:p w:rsidR="005C6E10" w:rsidRDefault="005C6E10" w:rsidP="00535E4A">
    <w:pPr>
      <w:pStyle w:val="af6"/>
      <w:ind w:left="35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28" w:rsidRDefault="008C2B28" w:rsidP="008C2B28">
    <w:pPr>
      <w:pStyle w:val="af6"/>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632EF"/>
    <w:multiLevelType w:val="hybridMultilevel"/>
    <w:tmpl w:val="692C3BB8"/>
    <w:lvl w:ilvl="0" w:tplc="AA9246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BF4CC3"/>
    <w:multiLevelType w:val="hybridMultilevel"/>
    <w:tmpl w:val="22F443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8A0536A"/>
    <w:multiLevelType w:val="hybridMultilevel"/>
    <w:tmpl w:val="AAD678F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57A34A2F"/>
    <w:multiLevelType w:val="hybridMultilevel"/>
    <w:tmpl w:val="673CEFC8"/>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6CC64EE"/>
    <w:multiLevelType w:val="hybridMultilevel"/>
    <w:tmpl w:val="C9CAE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F50984"/>
    <w:multiLevelType w:val="hybridMultilevel"/>
    <w:tmpl w:val="5FA47612"/>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37890">
      <o:colormenu v:ext="edit" fillcolor="none [3212]"/>
    </o:shapedefaults>
  </w:hdrShapeDefaults>
  <w:footnotePr>
    <w:footnote w:id="0"/>
    <w:footnote w:id="1"/>
  </w:footnotePr>
  <w:endnotePr>
    <w:endnote w:id="0"/>
    <w:endnote w:id="1"/>
  </w:endnotePr>
  <w:compat/>
  <w:rsids>
    <w:rsidRoot w:val="00CC1C95"/>
    <w:rsid w:val="00031D5E"/>
    <w:rsid w:val="0006653F"/>
    <w:rsid w:val="0007368B"/>
    <w:rsid w:val="000C6B3C"/>
    <w:rsid w:val="000C7305"/>
    <w:rsid w:val="000E077D"/>
    <w:rsid w:val="0010121E"/>
    <w:rsid w:val="001136DA"/>
    <w:rsid w:val="00120C81"/>
    <w:rsid w:val="00133198"/>
    <w:rsid w:val="0016603F"/>
    <w:rsid w:val="0018106A"/>
    <w:rsid w:val="001A2865"/>
    <w:rsid w:val="001B4157"/>
    <w:rsid w:val="001E1DB1"/>
    <w:rsid w:val="001F7019"/>
    <w:rsid w:val="00224EE0"/>
    <w:rsid w:val="0027663D"/>
    <w:rsid w:val="00281F14"/>
    <w:rsid w:val="002B4E46"/>
    <w:rsid w:val="002B775E"/>
    <w:rsid w:val="002F7B68"/>
    <w:rsid w:val="003466D5"/>
    <w:rsid w:val="0037795D"/>
    <w:rsid w:val="00381EC2"/>
    <w:rsid w:val="00385126"/>
    <w:rsid w:val="003905D7"/>
    <w:rsid w:val="003A099A"/>
    <w:rsid w:val="003C0FF0"/>
    <w:rsid w:val="00432461"/>
    <w:rsid w:val="00463E3A"/>
    <w:rsid w:val="004B26C0"/>
    <w:rsid w:val="004D33D3"/>
    <w:rsid w:val="004E67A2"/>
    <w:rsid w:val="004F1F66"/>
    <w:rsid w:val="005148A8"/>
    <w:rsid w:val="00515F12"/>
    <w:rsid w:val="00535E4A"/>
    <w:rsid w:val="005774A4"/>
    <w:rsid w:val="005775EB"/>
    <w:rsid w:val="005867E0"/>
    <w:rsid w:val="005C6E10"/>
    <w:rsid w:val="005F4155"/>
    <w:rsid w:val="0060205A"/>
    <w:rsid w:val="006109F5"/>
    <w:rsid w:val="00616CFF"/>
    <w:rsid w:val="00621AE7"/>
    <w:rsid w:val="00646C3F"/>
    <w:rsid w:val="00681AD8"/>
    <w:rsid w:val="006915B6"/>
    <w:rsid w:val="00696346"/>
    <w:rsid w:val="00697881"/>
    <w:rsid w:val="006C2077"/>
    <w:rsid w:val="006D3C23"/>
    <w:rsid w:val="006E3304"/>
    <w:rsid w:val="00711EA5"/>
    <w:rsid w:val="00724F7D"/>
    <w:rsid w:val="007261A4"/>
    <w:rsid w:val="00756C2C"/>
    <w:rsid w:val="007B3D0E"/>
    <w:rsid w:val="007C0462"/>
    <w:rsid w:val="00803435"/>
    <w:rsid w:val="008141DD"/>
    <w:rsid w:val="00840169"/>
    <w:rsid w:val="00863F33"/>
    <w:rsid w:val="00882EDD"/>
    <w:rsid w:val="008837A6"/>
    <w:rsid w:val="008A18B6"/>
    <w:rsid w:val="008B5265"/>
    <w:rsid w:val="008C114C"/>
    <w:rsid w:val="008C15E8"/>
    <w:rsid w:val="008C2B28"/>
    <w:rsid w:val="008D725F"/>
    <w:rsid w:val="008F74A0"/>
    <w:rsid w:val="00922C53"/>
    <w:rsid w:val="009314AF"/>
    <w:rsid w:val="00971C4D"/>
    <w:rsid w:val="00981E8E"/>
    <w:rsid w:val="009B0B80"/>
    <w:rsid w:val="009D41CD"/>
    <w:rsid w:val="009F14BF"/>
    <w:rsid w:val="00A46BBF"/>
    <w:rsid w:val="00A70BF3"/>
    <w:rsid w:val="00A85808"/>
    <w:rsid w:val="00AA2B22"/>
    <w:rsid w:val="00AA2FCC"/>
    <w:rsid w:val="00AA52A8"/>
    <w:rsid w:val="00AB0F10"/>
    <w:rsid w:val="00AB395A"/>
    <w:rsid w:val="00AD54E9"/>
    <w:rsid w:val="00AE7CF0"/>
    <w:rsid w:val="00B04FE5"/>
    <w:rsid w:val="00B05467"/>
    <w:rsid w:val="00B369A5"/>
    <w:rsid w:val="00B5119E"/>
    <w:rsid w:val="00B7005D"/>
    <w:rsid w:val="00B81A29"/>
    <w:rsid w:val="00BA6625"/>
    <w:rsid w:val="00BF4FAF"/>
    <w:rsid w:val="00C0466B"/>
    <w:rsid w:val="00C166CB"/>
    <w:rsid w:val="00C22045"/>
    <w:rsid w:val="00C23EA5"/>
    <w:rsid w:val="00C6747A"/>
    <w:rsid w:val="00CC1C95"/>
    <w:rsid w:val="00CF5ED7"/>
    <w:rsid w:val="00D43EA7"/>
    <w:rsid w:val="00D6070B"/>
    <w:rsid w:val="00D95504"/>
    <w:rsid w:val="00D961FC"/>
    <w:rsid w:val="00DB0C32"/>
    <w:rsid w:val="00DE0045"/>
    <w:rsid w:val="00DF3597"/>
    <w:rsid w:val="00DF5D0F"/>
    <w:rsid w:val="00E20370"/>
    <w:rsid w:val="00E446D7"/>
    <w:rsid w:val="00EE69DD"/>
    <w:rsid w:val="00F02070"/>
    <w:rsid w:val="00F22EF9"/>
    <w:rsid w:val="00F36902"/>
    <w:rsid w:val="00F450CF"/>
    <w:rsid w:val="00F474FB"/>
    <w:rsid w:val="00F629C3"/>
    <w:rsid w:val="00F6324F"/>
    <w:rsid w:val="00F65392"/>
    <w:rsid w:val="00F95ABA"/>
    <w:rsid w:val="00FA5220"/>
    <w:rsid w:val="00FB1F4F"/>
    <w:rsid w:val="00FD0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32"/>
        <w:lang w:val="ru-RU" w:eastAsia="en-US" w:bidi="ar-SA"/>
      </w:rPr>
    </w:rPrDefault>
    <w:pPrDefault>
      <w:pPr>
        <w:spacing w:after="160" w:line="480"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98"/>
  </w:style>
  <w:style w:type="paragraph" w:styleId="1">
    <w:name w:val="heading 1"/>
    <w:basedOn w:val="a"/>
    <w:next w:val="a"/>
    <w:link w:val="10"/>
    <w:uiPriority w:val="9"/>
    <w:qFormat/>
    <w:rsid w:val="00133198"/>
    <w:pPr>
      <w:spacing w:before="400" w:after="60" w:line="240" w:lineRule="auto"/>
      <w:contextualSpacing/>
      <w:outlineLvl w:val="0"/>
    </w:pPr>
    <w:rPr>
      <w:rFonts w:asciiTheme="majorHAnsi" w:eastAsiaTheme="majorEastAsia" w:hAnsiTheme="majorHAnsi" w:cstheme="majorBidi"/>
      <w:smallCaps/>
      <w:color w:val="571F4C" w:themeColor="text2" w:themeShade="7F"/>
      <w:spacing w:val="20"/>
      <w:sz w:val="32"/>
    </w:rPr>
  </w:style>
  <w:style w:type="paragraph" w:styleId="2">
    <w:name w:val="heading 2"/>
    <w:basedOn w:val="a"/>
    <w:next w:val="a"/>
    <w:link w:val="20"/>
    <w:uiPriority w:val="9"/>
    <w:semiHidden/>
    <w:unhideWhenUsed/>
    <w:qFormat/>
    <w:rsid w:val="00133198"/>
    <w:pPr>
      <w:spacing w:before="120" w:after="60" w:line="240" w:lineRule="auto"/>
      <w:contextualSpacing/>
      <w:outlineLvl w:val="1"/>
    </w:pPr>
    <w:rPr>
      <w:rFonts w:asciiTheme="majorHAnsi" w:eastAsiaTheme="majorEastAsia" w:hAnsiTheme="majorHAnsi" w:cstheme="majorBidi"/>
      <w:smallCaps/>
      <w:color w:val="842F73" w:themeColor="text2" w:themeShade="BF"/>
      <w:spacing w:val="20"/>
    </w:rPr>
  </w:style>
  <w:style w:type="paragraph" w:styleId="3">
    <w:name w:val="heading 3"/>
    <w:basedOn w:val="a"/>
    <w:next w:val="a"/>
    <w:link w:val="30"/>
    <w:uiPriority w:val="9"/>
    <w:semiHidden/>
    <w:unhideWhenUsed/>
    <w:qFormat/>
    <w:rsid w:val="00133198"/>
    <w:pPr>
      <w:spacing w:before="120" w:after="60" w:line="240" w:lineRule="auto"/>
      <w:contextualSpacing/>
      <w:outlineLvl w:val="2"/>
    </w:pPr>
    <w:rPr>
      <w:rFonts w:asciiTheme="majorHAnsi" w:eastAsiaTheme="majorEastAsia" w:hAnsiTheme="majorHAnsi" w:cstheme="majorBidi"/>
      <w:smallCaps/>
      <w:color w:val="B13F9A" w:themeColor="text2"/>
      <w:spacing w:val="20"/>
      <w:sz w:val="24"/>
      <w:szCs w:val="24"/>
    </w:rPr>
  </w:style>
  <w:style w:type="paragraph" w:styleId="4">
    <w:name w:val="heading 4"/>
    <w:basedOn w:val="a"/>
    <w:next w:val="a"/>
    <w:link w:val="40"/>
    <w:uiPriority w:val="9"/>
    <w:semiHidden/>
    <w:unhideWhenUsed/>
    <w:qFormat/>
    <w:rsid w:val="00133198"/>
    <w:pPr>
      <w:pBdr>
        <w:bottom w:val="single" w:sz="4" w:space="1" w:color="DB9BCE" w:themeColor="text2" w:themeTint="7F"/>
      </w:pBdr>
      <w:spacing w:before="200" w:after="100" w:line="240" w:lineRule="auto"/>
      <w:contextualSpacing/>
      <w:outlineLvl w:val="3"/>
    </w:pPr>
    <w:rPr>
      <w:rFonts w:asciiTheme="majorHAnsi" w:eastAsiaTheme="majorEastAsia" w:hAnsiTheme="majorHAnsi" w:cstheme="majorBidi"/>
      <w:b/>
      <w:bCs/>
      <w:smallCaps/>
      <w:color w:val="CA69B6" w:themeColor="text2" w:themeTint="BF"/>
      <w:spacing w:val="20"/>
    </w:rPr>
  </w:style>
  <w:style w:type="paragraph" w:styleId="5">
    <w:name w:val="heading 5"/>
    <w:basedOn w:val="a"/>
    <w:next w:val="a"/>
    <w:link w:val="50"/>
    <w:uiPriority w:val="9"/>
    <w:semiHidden/>
    <w:unhideWhenUsed/>
    <w:qFormat/>
    <w:rsid w:val="00133198"/>
    <w:pPr>
      <w:pBdr>
        <w:bottom w:val="single" w:sz="4" w:space="1" w:color="D487C4" w:themeColor="text2" w:themeTint="99"/>
      </w:pBdr>
      <w:spacing w:before="200" w:after="100" w:line="240" w:lineRule="auto"/>
      <w:contextualSpacing/>
      <w:outlineLvl w:val="4"/>
    </w:pPr>
    <w:rPr>
      <w:rFonts w:asciiTheme="majorHAnsi" w:eastAsiaTheme="majorEastAsia" w:hAnsiTheme="majorHAnsi" w:cstheme="majorBidi"/>
      <w:smallCaps/>
      <w:color w:val="CA69B6" w:themeColor="text2" w:themeTint="BF"/>
      <w:spacing w:val="20"/>
    </w:rPr>
  </w:style>
  <w:style w:type="paragraph" w:styleId="6">
    <w:name w:val="heading 6"/>
    <w:basedOn w:val="a"/>
    <w:next w:val="a"/>
    <w:link w:val="60"/>
    <w:uiPriority w:val="9"/>
    <w:semiHidden/>
    <w:unhideWhenUsed/>
    <w:qFormat/>
    <w:rsid w:val="00133198"/>
    <w:pPr>
      <w:pBdr>
        <w:bottom w:val="dotted" w:sz="8" w:space="1" w:color="A24A72" w:themeColor="background2" w:themeShade="7F"/>
      </w:pBdr>
      <w:spacing w:before="200" w:after="100"/>
      <w:contextualSpacing/>
      <w:outlineLvl w:val="5"/>
    </w:pPr>
    <w:rPr>
      <w:rFonts w:asciiTheme="majorHAnsi" w:eastAsiaTheme="majorEastAsia" w:hAnsiTheme="majorHAnsi" w:cstheme="majorBidi"/>
      <w:smallCaps/>
      <w:color w:val="A24A72" w:themeColor="background2" w:themeShade="7F"/>
      <w:spacing w:val="20"/>
    </w:rPr>
  </w:style>
  <w:style w:type="paragraph" w:styleId="7">
    <w:name w:val="heading 7"/>
    <w:basedOn w:val="a"/>
    <w:next w:val="a"/>
    <w:link w:val="70"/>
    <w:uiPriority w:val="9"/>
    <w:semiHidden/>
    <w:unhideWhenUsed/>
    <w:qFormat/>
    <w:rsid w:val="00133198"/>
    <w:pPr>
      <w:pBdr>
        <w:bottom w:val="dotted" w:sz="8" w:space="1" w:color="A24A72" w:themeColor="background2" w:themeShade="7F"/>
      </w:pBdr>
      <w:spacing w:before="200" w:after="100" w:line="240" w:lineRule="auto"/>
      <w:contextualSpacing/>
      <w:outlineLvl w:val="6"/>
    </w:pPr>
    <w:rPr>
      <w:rFonts w:asciiTheme="majorHAnsi" w:eastAsiaTheme="majorEastAsia" w:hAnsiTheme="majorHAnsi" w:cstheme="majorBidi"/>
      <w:b/>
      <w:bCs/>
      <w:smallCaps/>
      <w:color w:val="A24A72" w:themeColor="background2" w:themeShade="7F"/>
      <w:spacing w:val="20"/>
      <w:sz w:val="16"/>
      <w:szCs w:val="16"/>
    </w:rPr>
  </w:style>
  <w:style w:type="paragraph" w:styleId="8">
    <w:name w:val="heading 8"/>
    <w:basedOn w:val="a"/>
    <w:next w:val="a"/>
    <w:link w:val="80"/>
    <w:uiPriority w:val="9"/>
    <w:semiHidden/>
    <w:unhideWhenUsed/>
    <w:qFormat/>
    <w:rsid w:val="00133198"/>
    <w:pPr>
      <w:spacing w:before="200" w:after="60" w:line="240" w:lineRule="auto"/>
      <w:contextualSpacing/>
      <w:outlineLvl w:val="7"/>
    </w:pPr>
    <w:rPr>
      <w:rFonts w:asciiTheme="majorHAnsi" w:eastAsiaTheme="majorEastAsia" w:hAnsiTheme="majorHAnsi" w:cstheme="majorBidi"/>
      <w:b/>
      <w:smallCaps/>
      <w:color w:val="A24A72" w:themeColor="background2" w:themeShade="7F"/>
      <w:spacing w:val="20"/>
      <w:sz w:val="16"/>
      <w:szCs w:val="16"/>
    </w:rPr>
  </w:style>
  <w:style w:type="paragraph" w:styleId="9">
    <w:name w:val="heading 9"/>
    <w:basedOn w:val="a"/>
    <w:next w:val="a"/>
    <w:link w:val="90"/>
    <w:uiPriority w:val="9"/>
    <w:semiHidden/>
    <w:unhideWhenUsed/>
    <w:qFormat/>
    <w:rsid w:val="00133198"/>
    <w:pPr>
      <w:spacing w:before="200" w:after="60" w:line="240" w:lineRule="auto"/>
      <w:contextualSpacing/>
      <w:outlineLvl w:val="8"/>
    </w:pPr>
    <w:rPr>
      <w:rFonts w:asciiTheme="majorHAnsi" w:eastAsiaTheme="majorEastAsia" w:hAnsiTheme="majorHAnsi" w:cstheme="majorBidi"/>
      <w:smallCaps/>
      <w:color w:val="A24A72"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198"/>
    <w:rPr>
      <w:rFonts w:asciiTheme="majorHAnsi" w:eastAsiaTheme="majorEastAsia" w:hAnsiTheme="majorHAnsi" w:cstheme="majorBidi"/>
      <w:smallCaps/>
      <w:color w:val="571F4C" w:themeColor="text2" w:themeShade="7F"/>
      <w:spacing w:val="20"/>
      <w:sz w:val="32"/>
      <w:szCs w:val="32"/>
    </w:rPr>
  </w:style>
  <w:style w:type="character" w:customStyle="1" w:styleId="20">
    <w:name w:val="Заголовок 2 Знак"/>
    <w:basedOn w:val="a0"/>
    <w:link w:val="2"/>
    <w:uiPriority w:val="9"/>
    <w:semiHidden/>
    <w:rsid w:val="00133198"/>
    <w:rPr>
      <w:rFonts w:asciiTheme="majorHAnsi" w:eastAsiaTheme="majorEastAsia" w:hAnsiTheme="majorHAnsi" w:cstheme="majorBidi"/>
      <w:smallCaps/>
      <w:color w:val="842F73" w:themeColor="text2" w:themeShade="BF"/>
      <w:spacing w:val="20"/>
      <w:sz w:val="28"/>
      <w:szCs w:val="28"/>
    </w:rPr>
  </w:style>
  <w:style w:type="character" w:customStyle="1" w:styleId="30">
    <w:name w:val="Заголовок 3 Знак"/>
    <w:basedOn w:val="a0"/>
    <w:link w:val="3"/>
    <w:uiPriority w:val="9"/>
    <w:semiHidden/>
    <w:rsid w:val="00133198"/>
    <w:rPr>
      <w:rFonts w:asciiTheme="majorHAnsi" w:eastAsiaTheme="majorEastAsia" w:hAnsiTheme="majorHAnsi" w:cstheme="majorBidi"/>
      <w:smallCaps/>
      <w:color w:val="B13F9A" w:themeColor="text2"/>
      <w:spacing w:val="20"/>
      <w:sz w:val="24"/>
      <w:szCs w:val="24"/>
    </w:rPr>
  </w:style>
  <w:style w:type="character" w:customStyle="1" w:styleId="40">
    <w:name w:val="Заголовок 4 Знак"/>
    <w:basedOn w:val="a0"/>
    <w:link w:val="4"/>
    <w:uiPriority w:val="9"/>
    <w:semiHidden/>
    <w:rsid w:val="00133198"/>
    <w:rPr>
      <w:rFonts w:asciiTheme="majorHAnsi" w:eastAsiaTheme="majorEastAsia" w:hAnsiTheme="majorHAnsi" w:cstheme="majorBidi"/>
      <w:b/>
      <w:bCs/>
      <w:smallCaps/>
      <w:color w:val="CA69B6" w:themeColor="text2" w:themeTint="BF"/>
      <w:spacing w:val="20"/>
    </w:rPr>
  </w:style>
  <w:style w:type="character" w:customStyle="1" w:styleId="50">
    <w:name w:val="Заголовок 5 Знак"/>
    <w:basedOn w:val="a0"/>
    <w:link w:val="5"/>
    <w:uiPriority w:val="9"/>
    <w:semiHidden/>
    <w:rsid w:val="00133198"/>
    <w:rPr>
      <w:rFonts w:asciiTheme="majorHAnsi" w:eastAsiaTheme="majorEastAsia" w:hAnsiTheme="majorHAnsi" w:cstheme="majorBidi"/>
      <w:smallCaps/>
      <w:color w:val="CA69B6" w:themeColor="text2" w:themeTint="BF"/>
      <w:spacing w:val="20"/>
    </w:rPr>
  </w:style>
  <w:style w:type="character" w:customStyle="1" w:styleId="60">
    <w:name w:val="Заголовок 6 Знак"/>
    <w:basedOn w:val="a0"/>
    <w:link w:val="6"/>
    <w:uiPriority w:val="9"/>
    <w:semiHidden/>
    <w:rsid w:val="00133198"/>
    <w:rPr>
      <w:rFonts w:asciiTheme="majorHAnsi" w:eastAsiaTheme="majorEastAsia" w:hAnsiTheme="majorHAnsi" w:cstheme="majorBidi"/>
      <w:smallCaps/>
      <w:color w:val="A24A72" w:themeColor="background2" w:themeShade="7F"/>
      <w:spacing w:val="20"/>
    </w:rPr>
  </w:style>
  <w:style w:type="character" w:customStyle="1" w:styleId="70">
    <w:name w:val="Заголовок 7 Знак"/>
    <w:basedOn w:val="a0"/>
    <w:link w:val="7"/>
    <w:uiPriority w:val="9"/>
    <w:semiHidden/>
    <w:rsid w:val="00133198"/>
    <w:rPr>
      <w:rFonts w:asciiTheme="majorHAnsi" w:eastAsiaTheme="majorEastAsia" w:hAnsiTheme="majorHAnsi" w:cstheme="majorBidi"/>
      <w:b/>
      <w:bCs/>
      <w:smallCaps/>
      <w:color w:val="A24A72" w:themeColor="background2" w:themeShade="7F"/>
      <w:spacing w:val="20"/>
      <w:sz w:val="16"/>
      <w:szCs w:val="16"/>
    </w:rPr>
  </w:style>
  <w:style w:type="character" w:customStyle="1" w:styleId="80">
    <w:name w:val="Заголовок 8 Знак"/>
    <w:basedOn w:val="a0"/>
    <w:link w:val="8"/>
    <w:uiPriority w:val="9"/>
    <w:semiHidden/>
    <w:rsid w:val="00133198"/>
    <w:rPr>
      <w:rFonts w:asciiTheme="majorHAnsi" w:eastAsiaTheme="majorEastAsia" w:hAnsiTheme="majorHAnsi" w:cstheme="majorBidi"/>
      <w:b/>
      <w:smallCaps/>
      <w:color w:val="A24A72" w:themeColor="background2" w:themeShade="7F"/>
      <w:spacing w:val="20"/>
      <w:sz w:val="16"/>
      <w:szCs w:val="16"/>
    </w:rPr>
  </w:style>
  <w:style w:type="character" w:customStyle="1" w:styleId="90">
    <w:name w:val="Заголовок 9 Знак"/>
    <w:basedOn w:val="a0"/>
    <w:link w:val="9"/>
    <w:uiPriority w:val="9"/>
    <w:semiHidden/>
    <w:rsid w:val="00133198"/>
    <w:rPr>
      <w:rFonts w:asciiTheme="majorHAnsi" w:eastAsiaTheme="majorEastAsia" w:hAnsiTheme="majorHAnsi" w:cstheme="majorBidi"/>
      <w:smallCaps/>
      <w:color w:val="A24A72" w:themeColor="background2" w:themeShade="7F"/>
      <w:spacing w:val="20"/>
      <w:sz w:val="16"/>
      <w:szCs w:val="16"/>
    </w:rPr>
  </w:style>
  <w:style w:type="paragraph" w:styleId="a3">
    <w:name w:val="caption"/>
    <w:basedOn w:val="a"/>
    <w:next w:val="a"/>
    <w:uiPriority w:val="35"/>
    <w:semiHidden/>
    <w:unhideWhenUsed/>
    <w:qFormat/>
    <w:rsid w:val="00133198"/>
    <w:rPr>
      <w:b/>
      <w:bCs/>
      <w:smallCaps/>
      <w:color w:val="B13F9A" w:themeColor="text2"/>
      <w:spacing w:val="10"/>
      <w:sz w:val="18"/>
      <w:szCs w:val="18"/>
    </w:rPr>
  </w:style>
  <w:style w:type="paragraph" w:styleId="a4">
    <w:name w:val="Title"/>
    <w:next w:val="a"/>
    <w:link w:val="a5"/>
    <w:uiPriority w:val="10"/>
    <w:qFormat/>
    <w:rsid w:val="00133198"/>
    <w:pPr>
      <w:spacing w:line="240" w:lineRule="auto"/>
      <w:ind w:left="0"/>
      <w:contextualSpacing/>
    </w:pPr>
    <w:rPr>
      <w:rFonts w:asciiTheme="majorHAnsi" w:eastAsiaTheme="majorEastAsia" w:hAnsiTheme="majorHAnsi" w:cstheme="majorBidi"/>
      <w:smallCaps/>
      <w:color w:val="842F73" w:themeColor="text2" w:themeShade="BF"/>
      <w:spacing w:val="5"/>
      <w:sz w:val="72"/>
      <w:szCs w:val="72"/>
    </w:rPr>
  </w:style>
  <w:style w:type="character" w:customStyle="1" w:styleId="a5">
    <w:name w:val="Название Знак"/>
    <w:basedOn w:val="a0"/>
    <w:link w:val="a4"/>
    <w:uiPriority w:val="10"/>
    <w:rsid w:val="00133198"/>
    <w:rPr>
      <w:rFonts w:asciiTheme="majorHAnsi" w:eastAsiaTheme="majorEastAsia" w:hAnsiTheme="majorHAnsi" w:cstheme="majorBidi"/>
      <w:smallCaps/>
      <w:color w:val="842F73" w:themeColor="text2" w:themeShade="BF"/>
      <w:spacing w:val="5"/>
      <w:sz w:val="72"/>
      <w:szCs w:val="72"/>
    </w:rPr>
  </w:style>
  <w:style w:type="paragraph" w:styleId="a6">
    <w:name w:val="Subtitle"/>
    <w:next w:val="a"/>
    <w:link w:val="a7"/>
    <w:uiPriority w:val="11"/>
    <w:qFormat/>
    <w:rsid w:val="00133198"/>
    <w:pPr>
      <w:spacing w:after="600" w:line="240" w:lineRule="auto"/>
      <w:ind w:left="0"/>
    </w:pPr>
    <w:rPr>
      <w:smallCaps/>
      <w:color w:val="A24A72" w:themeColor="background2" w:themeShade="7F"/>
      <w:spacing w:val="5"/>
    </w:rPr>
  </w:style>
  <w:style w:type="character" w:customStyle="1" w:styleId="a7">
    <w:name w:val="Подзаголовок Знак"/>
    <w:basedOn w:val="a0"/>
    <w:link w:val="a6"/>
    <w:uiPriority w:val="11"/>
    <w:rsid w:val="00133198"/>
    <w:rPr>
      <w:smallCaps/>
      <w:color w:val="A24A72" w:themeColor="background2" w:themeShade="7F"/>
      <w:spacing w:val="5"/>
      <w:sz w:val="28"/>
      <w:szCs w:val="28"/>
    </w:rPr>
  </w:style>
  <w:style w:type="character" w:styleId="a8">
    <w:name w:val="Strong"/>
    <w:uiPriority w:val="22"/>
    <w:qFormat/>
    <w:rsid w:val="00133198"/>
    <w:rPr>
      <w:b/>
      <w:bCs/>
      <w:spacing w:val="0"/>
    </w:rPr>
  </w:style>
  <w:style w:type="character" w:styleId="a9">
    <w:name w:val="Emphasis"/>
    <w:uiPriority w:val="20"/>
    <w:qFormat/>
    <w:rsid w:val="00133198"/>
    <w:rPr>
      <w:b/>
      <w:bCs/>
      <w:smallCaps/>
      <w:dstrike w:val="0"/>
      <w:color w:val="5A5A5A" w:themeColor="text1" w:themeTint="A5"/>
      <w:spacing w:val="20"/>
      <w:kern w:val="0"/>
      <w:vertAlign w:val="baseline"/>
    </w:rPr>
  </w:style>
  <w:style w:type="paragraph" w:styleId="aa">
    <w:name w:val="No Spacing"/>
    <w:basedOn w:val="a"/>
    <w:link w:val="ab"/>
    <w:uiPriority w:val="1"/>
    <w:qFormat/>
    <w:rsid w:val="00133198"/>
    <w:pPr>
      <w:spacing w:after="0" w:line="240" w:lineRule="auto"/>
    </w:pPr>
  </w:style>
  <w:style w:type="character" w:customStyle="1" w:styleId="ab">
    <w:name w:val="Без интервала Знак"/>
    <w:basedOn w:val="a0"/>
    <w:link w:val="aa"/>
    <w:uiPriority w:val="1"/>
    <w:rsid w:val="00FD0487"/>
    <w:rPr>
      <w:color w:val="5A5A5A" w:themeColor="text1" w:themeTint="A5"/>
    </w:rPr>
  </w:style>
  <w:style w:type="paragraph" w:styleId="ac">
    <w:name w:val="List Paragraph"/>
    <w:basedOn w:val="a"/>
    <w:uiPriority w:val="34"/>
    <w:qFormat/>
    <w:rsid w:val="00133198"/>
    <w:pPr>
      <w:ind w:left="720"/>
      <w:contextualSpacing/>
    </w:pPr>
  </w:style>
  <w:style w:type="paragraph" w:styleId="21">
    <w:name w:val="Quote"/>
    <w:basedOn w:val="a"/>
    <w:next w:val="a"/>
    <w:link w:val="22"/>
    <w:uiPriority w:val="29"/>
    <w:qFormat/>
    <w:rsid w:val="00133198"/>
    <w:rPr>
      <w:i/>
      <w:iCs/>
    </w:rPr>
  </w:style>
  <w:style w:type="character" w:customStyle="1" w:styleId="22">
    <w:name w:val="Цитата 2 Знак"/>
    <w:basedOn w:val="a0"/>
    <w:link w:val="21"/>
    <w:uiPriority w:val="29"/>
    <w:rsid w:val="00133198"/>
    <w:rPr>
      <w:i/>
      <w:iCs/>
      <w:color w:val="5A5A5A" w:themeColor="text1" w:themeTint="A5"/>
    </w:rPr>
  </w:style>
  <w:style w:type="paragraph" w:styleId="ad">
    <w:name w:val="Intense Quote"/>
    <w:basedOn w:val="a"/>
    <w:next w:val="a"/>
    <w:link w:val="ae"/>
    <w:uiPriority w:val="30"/>
    <w:qFormat/>
    <w:rsid w:val="00133198"/>
    <w:pPr>
      <w:pBdr>
        <w:top w:val="single" w:sz="4" w:space="12" w:color="CD698C" w:themeColor="accent1" w:themeTint="BF"/>
        <w:left w:val="single" w:sz="4" w:space="15" w:color="CD698C" w:themeColor="accent1" w:themeTint="BF"/>
        <w:bottom w:val="single" w:sz="12" w:space="10" w:color="892D4D" w:themeColor="accent1" w:themeShade="BF"/>
        <w:right w:val="single" w:sz="12" w:space="15" w:color="892D4D" w:themeColor="accent1" w:themeShade="BF"/>
        <w:between w:val="single" w:sz="4" w:space="12" w:color="CD698C" w:themeColor="accent1" w:themeTint="BF"/>
        <w:bar w:val="single" w:sz="4" w:color="CD698C" w:themeColor="accent1" w:themeTint="BF"/>
      </w:pBdr>
      <w:spacing w:line="300" w:lineRule="auto"/>
      <w:ind w:left="2506" w:right="432"/>
    </w:pPr>
    <w:rPr>
      <w:rFonts w:asciiTheme="majorHAnsi" w:eastAsiaTheme="majorEastAsia" w:hAnsiTheme="majorHAnsi" w:cstheme="majorBidi"/>
      <w:smallCaps/>
      <w:color w:val="892D4D" w:themeColor="accent1" w:themeShade="BF"/>
    </w:rPr>
  </w:style>
  <w:style w:type="character" w:customStyle="1" w:styleId="ae">
    <w:name w:val="Выделенная цитата Знак"/>
    <w:basedOn w:val="a0"/>
    <w:link w:val="ad"/>
    <w:uiPriority w:val="30"/>
    <w:rsid w:val="00133198"/>
    <w:rPr>
      <w:rFonts w:asciiTheme="majorHAnsi" w:eastAsiaTheme="majorEastAsia" w:hAnsiTheme="majorHAnsi" w:cstheme="majorBidi"/>
      <w:smallCaps/>
      <w:color w:val="892D4D" w:themeColor="accent1" w:themeShade="BF"/>
    </w:rPr>
  </w:style>
  <w:style w:type="character" w:styleId="af">
    <w:name w:val="Subtle Emphasis"/>
    <w:uiPriority w:val="19"/>
    <w:qFormat/>
    <w:rsid w:val="00133198"/>
    <w:rPr>
      <w:smallCaps/>
      <w:dstrike w:val="0"/>
      <w:color w:val="5A5A5A" w:themeColor="text1" w:themeTint="A5"/>
      <w:vertAlign w:val="baseline"/>
    </w:rPr>
  </w:style>
  <w:style w:type="character" w:styleId="af0">
    <w:name w:val="Intense Emphasis"/>
    <w:uiPriority w:val="21"/>
    <w:qFormat/>
    <w:rsid w:val="00133198"/>
    <w:rPr>
      <w:b/>
      <w:bCs/>
      <w:smallCaps/>
      <w:color w:val="B83D68" w:themeColor="accent1"/>
      <w:spacing w:val="40"/>
    </w:rPr>
  </w:style>
  <w:style w:type="character" w:styleId="af1">
    <w:name w:val="Subtle Reference"/>
    <w:uiPriority w:val="31"/>
    <w:qFormat/>
    <w:rsid w:val="00133198"/>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133198"/>
    <w:rPr>
      <w:rFonts w:asciiTheme="majorHAnsi" w:eastAsiaTheme="majorEastAsia" w:hAnsiTheme="majorHAnsi" w:cstheme="majorBidi"/>
      <w:b/>
      <w:bCs/>
      <w:i/>
      <w:iCs/>
      <w:smallCaps/>
      <w:color w:val="842F73" w:themeColor="text2" w:themeShade="BF"/>
      <w:spacing w:val="20"/>
    </w:rPr>
  </w:style>
  <w:style w:type="character" w:styleId="af3">
    <w:name w:val="Book Title"/>
    <w:uiPriority w:val="33"/>
    <w:qFormat/>
    <w:rsid w:val="00133198"/>
    <w:rPr>
      <w:rFonts w:asciiTheme="majorHAnsi" w:eastAsiaTheme="majorEastAsia" w:hAnsiTheme="majorHAnsi" w:cstheme="majorBidi"/>
      <w:b/>
      <w:bCs/>
      <w:smallCaps/>
      <w:color w:val="842F73" w:themeColor="text2" w:themeShade="BF"/>
      <w:spacing w:val="10"/>
      <w:u w:val="single"/>
    </w:rPr>
  </w:style>
  <w:style w:type="paragraph" w:styleId="af4">
    <w:name w:val="TOC Heading"/>
    <w:basedOn w:val="1"/>
    <w:next w:val="a"/>
    <w:uiPriority w:val="39"/>
    <w:semiHidden/>
    <w:unhideWhenUsed/>
    <w:qFormat/>
    <w:rsid w:val="00133198"/>
    <w:pPr>
      <w:outlineLvl w:val="9"/>
    </w:pPr>
    <w:rPr>
      <w:lang w:bidi="en-US"/>
    </w:rPr>
  </w:style>
  <w:style w:type="character" w:customStyle="1" w:styleId="apple-converted-space">
    <w:name w:val="apple-converted-space"/>
    <w:basedOn w:val="a0"/>
    <w:rsid w:val="00381EC2"/>
  </w:style>
  <w:style w:type="character" w:styleId="af5">
    <w:name w:val="line number"/>
    <w:basedOn w:val="a0"/>
    <w:uiPriority w:val="99"/>
    <w:semiHidden/>
    <w:unhideWhenUsed/>
    <w:rsid w:val="004E67A2"/>
  </w:style>
  <w:style w:type="paragraph" w:styleId="af6">
    <w:name w:val="header"/>
    <w:basedOn w:val="a"/>
    <w:link w:val="af7"/>
    <w:uiPriority w:val="99"/>
    <w:unhideWhenUsed/>
    <w:rsid w:val="004E67A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4E67A2"/>
  </w:style>
  <w:style w:type="paragraph" w:styleId="af8">
    <w:name w:val="footer"/>
    <w:basedOn w:val="a"/>
    <w:link w:val="af9"/>
    <w:uiPriority w:val="99"/>
    <w:unhideWhenUsed/>
    <w:rsid w:val="004E67A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4E67A2"/>
  </w:style>
  <w:style w:type="paragraph" w:styleId="afa">
    <w:name w:val="Normal (Web)"/>
    <w:basedOn w:val="a"/>
    <w:uiPriority w:val="99"/>
    <w:unhideWhenUsed/>
    <w:rsid w:val="009F14BF"/>
    <w:pPr>
      <w:spacing w:before="100" w:beforeAutospacing="1" w:after="100" w:afterAutospacing="1" w:line="240" w:lineRule="auto"/>
      <w:ind w:left="0"/>
    </w:pPr>
    <w:rPr>
      <w:rFonts w:eastAsia="Times New Roman"/>
      <w:color w:val="auto"/>
      <w:sz w:val="24"/>
      <w:szCs w:val="24"/>
      <w:lang w:eastAsia="ru-RU"/>
    </w:rPr>
  </w:style>
  <w:style w:type="paragraph" w:styleId="afb">
    <w:name w:val="Balloon Text"/>
    <w:basedOn w:val="a"/>
    <w:link w:val="afc"/>
    <w:uiPriority w:val="99"/>
    <w:semiHidden/>
    <w:unhideWhenUsed/>
    <w:rsid w:val="00AA52A8"/>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A5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10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5D44-D472-4DCC-8D1C-2494E2D8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1983</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40</cp:revision>
  <dcterms:created xsi:type="dcterms:W3CDTF">2015-01-20T15:11:00Z</dcterms:created>
  <dcterms:modified xsi:type="dcterms:W3CDTF">2015-10-03T19:12:00Z</dcterms:modified>
</cp:coreProperties>
</file>