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90" w:rsidRDefault="00801590" w:rsidP="008015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590" w:rsidRPr="00AE2465" w:rsidRDefault="003659ED" w:rsidP="0080159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26" style="position:absolute;left:0;text-align:left;margin-left:-43.2pt;margin-top:-11.75pt;width:502.7pt;height:137.6pt;z-index:251658240" coordorigin="106848480,105318149" coordsize="6670590,1620000">
            <v:group id="_x0000_s1027" style="position:absolute;left:106854105;top:105431753;width:1254375;height:1421846" coordorigin="106854105,105431753" coordsize="1254375,1421846">
              <v:rect id="_x0000_s1028" style="position:absolute;left:106854105;top:105431753;width:1254375;height:1421846;visibility:hidden;mso-wrap-edited:f;mso-wrap-distance-left:2.88pt;mso-wrap-distance-top:2.88pt;mso-wrap-distance-right:2.88pt;mso-wrap-distance-bottom:2.88pt" filled="f" fillcolor="black" stroked="f" strokeweight="0" insetpen="t" o:cliptowrap="t">
                <v:imagedata cropbottom="16777215f" cropright="16777215f"/>
                <v:shadow color="#ccc"/>
                <v:path gradientshapeok="f" o:connecttype="segments"/>
                <o:lock v:ext="edit" shapetype="t"/>
                <v:textbox inset="2.88pt,2.88pt,2.88pt,2.88pt"/>
              </v:rect>
              <v:rect id="_x0000_s1029" style="position:absolute;left:107354276;top:106029115;width:754204;height:824484;visibility:visible;mso-wrap-edited:f;mso-wrap-distance-left:2.88pt;mso-wrap-distance-top:2.88pt;mso-wrap-distance-right:2.88pt;mso-wrap-distance-bottom:2.88pt" fillcolor="#fc0" stroked="f" strokeweight="0" insetpen="t" o:cliptowrap="t">
                <v:fill color2="#fc0" rotate="t" angle="-135" focus="100%" type="gradient"/>
                <v:shadow color="#ccc"/>
                <o:lock v:ext="edit" shapetype="t"/>
                <v:textbox inset="2.88pt,2.88pt,2.88pt,2.88pt"/>
              </v:rect>
              <v:rect id="_x0000_s1030" style="position:absolute;left:107110434;top:105431753;width:597076;height:618359;visibility:visible;mso-wrap-edited:f;mso-wrap-distance-left:2.88pt;mso-wrap-distance-top:2.88pt;mso-wrap-distance-right:2.88pt;mso-wrap-distance-bottom:2.88pt" fillcolor="blue" stroked="f" strokeweight="0" insetpen="t" o:cliptowrap="t">
                <v:fill rotate="t"/>
                <v:shadow color="#ccc"/>
                <o:lock v:ext="edit" shapetype="t"/>
                <v:textbox inset="2.88pt,2.88pt,2.88pt,2.88pt"/>
              </v:rect>
              <v:rect id="_x0000_s1031" style="position:absolute;left:106854105;top:105969048;width:502796;height:549652;visibility:visible;mso-wrap-edited:f;mso-wrap-distance-left:2.88pt;mso-wrap-distance-top:2.88pt;mso-wrap-distance-right:2.88pt;mso-wrap-distance-bottom:2.88pt" fillcolor="red" stroked="f" strokeweight="0" insetpen="t" o:cliptowrap="t">
                <v:fill rotate="t"/>
                <v:shadow color="#ccc"/>
                <o:lock v:ext="edit" shapetype="t"/>
                <v:textbox inset="2.88pt,2.88pt,2.88pt,2.88pt"/>
              </v:rect>
            </v:group>
            <v:line id="_x0000_s1032" style="position:absolute;flip:x;visibility:visible;mso-wrap-edited:f;mso-wrap-distance-left:2.88pt;mso-wrap-distance-top:2.88pt;mso-wrap-distance-right:2.88pt;mso-wrap-distance-bottom:2.88pt" from="107791539,105318149" to="107791544,106938149" strokecolor="#002060" strokeweight="6pt" o:cliptowrap="t">
              <v:shadow color="#ccc"/>
            </v:line>
            <v:line id="_x0000_s1033" style="position:absolute;flip:x;visibility:visible;mso-wrap-edited:f;mso-wrap-distance-left:2.88pt;mso-wrap-distance-top:2.88pt;mso-wrap-distance-right:2.88pt;mso-wrap-distance-bottom:2.88pt" from="106848480,106679962" to="113519070,106687280" strokeweight="2pt" o:cliptowrap="t">
              <v:shadow color="#ccc"/>
            </v:line>
          </v:group>
        </w:pict>
      </w:r>
      <w:r w:rsidR="00801590" w:rsidRPr="00AE2465">
        <w:rPr>
          <w:rFonts w:ascii="Times New Roman" w:hAnsi="Times New Roman" w:cs="Times New Roman"/>
          <w:b/>
          <w:bCs/>
        </w:rPr>
        <w:t>Ханты-Мансийский автономный округ—Югра</w:t>
      </w:r>
    </w:p>
    <w:p w:rsidR="00801590" w:rsidRPr="00AE2465" w:rsidRDefault="00801590" w:rsidP="0080159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2465">
        <w:rPr>
          <w:rFonts w:ascii="Times New Roman" w:hAnsi="Times New Roman" w:cs="Times New Roman"/>
          <w:b/>
          <w:bCs/>
        </w:rPr>
        <w:t>Октябрьский район</w:t>
      </w:r>
    </w:p>
    <w:p w:rsidR="00801590" w:rsidRPr="00AE2465" w:rsidRDefault="00801590" w:rsidP="0080159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36195</wp:posOffset>
            </wp:positionV>
            <wp:extent cx="889635" cy="886460"/>
            <wp:effectExtent l="19050" t="0" r="5715" b="0"/>
            <wp:wrapNone/>
            <wp:docPr id="26" name="Рисунок 2" descr="эмблема бурат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бурат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2465">
        <w:rPr>
          <w:rFonts w:ascii="Times New Roman" w:hAnsi="Times New Roman" w:cs="Times New Roman"/>
          <w:b/>
          <w:bCs/>
        </w:rPr>
        <w:t>пос. Унъюган</w:t>
      </w:r>
    </w:p>
    <w:p w:rsidR="00801590" w:rsidRPr="00AE2465" w:rsidRDefault="00801590" w:rsidP="0080159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01590" w:rsidRPr="00AE2465" w:rsidRDefault="00801590" w:rsidP="00801590">
      <w:pPr>
        <w:spacing w:after="0"/>
        <w:jc w:val="center"/>
        <w:rPr>
          <w:rFonts w:ascii="Times New Roman" w:hAnsi="Times New Roman" w:cs="Times New Roman"/>
        </w:rPr>
      </w:pPr>
      <w:r w:rsidRPr="00AE2465">
        <w:rPr>
          <w:rFonts w:ascii="Times New Roman" w:hAnsi="Times New Roman" w:cs="Times New Roman"/>
        </w:rPr>
        <w:t xml:space="preserve">            Муниципальное бюджетное дошкольное образовательное учреждение </w:t>
      </w:r>
    </w:p>
    <w:p w:rsidR="00801590" w:rsidRPr="00AE2465" w:rsidRDefault="00801590" w:rsidP="00801590">
      <w:pPr>
        <w:spacing w:after="0"/>
        <w:jc w:val="center"/>
        <w:rPr>
          <w:rFonts w:ascii="Times New Roman" w:hAnsi="Times New Roman" w:cs="Times New Roman"/>
        </w:rPr>
      </w:pPr>
      <w:r w:rsidRPr="00AE2465">
        <w:rPr>
          <w:rFonts w:ascii="Times New Roman" w:hAnsi="Times New Roman" w:cs="Times New Roman"/>
        </w:rPr>
        <w:t>«Детский сад общеразвивающего вида «Буратино»</w:t>
      </w:r>
    </w:p>
    <w:p w:rsidR="00801590" w:rsidRPr="00AE2465" w:rsidRDefault="00801590" w:rsidP="00801590">
      <w:pPr>
        <w:spacing w:after="0"/>
        <w:jc w:val="center"/>
        <w:rPr>
          <w:rFonts w:ascii="Times New Roman" w:hAnsi="Times New Roman" w:cs="Times New Roman"/>
        </w:rPr>
      </w:pPr>
      <w:r w:rsidRPr="00AE2465">
        <w:rPr>
          <w:rFonts w:ascii="Times New Roman" w:hAnsi="Times New Roman" w:cs="Times New Roman"/>
        </w:rPr>
        <w:t>(МБДОУ «ДСОВ «Буратино»)</w:t>
      </w:r>
    </w:p>
    <w:p w:rsidR="00801590" w:rsidRPr="00AE2465" w:rsidRDefault="00801590" w:rsidP="00801590">
      <w:pPr>
        <w:spacing w:after="0"/>
        <w:rPr>
          <w:rFonts w:ascii="Times New Roman" w:hAnsi="Times New Roman" w:cs="Times New Roman"/>
        </w:rPr>
      </w:pPr>
    </w:p>
    <w:p w:rsidR="00B026CE" w:rsidRDefault="00B026CE" w:rsidP="00801590">
      <w:pPr>
        <w:jc w:val="center"/>
        <w:rPr>
          <w:rFonts w:cstheme="minorHAnsi"/>
          <w:sz w:val="24"/>
          <w:szCs w:val="24"/>
        </w:rPr>
      </w:pPr>
    </w:p>
    <w:p w:rsidR="00B026CE" w:rsidRDefault="00B026CE" w:rsidP="00801590">
      <w:pPr>
        <w:jc w:val="center"/>
        <w:rPr>
          <w:rFonts w:cstheme="minorHAnsi"/>
          <w:sz w:val="24"/>
          <w:szCs w:val="24"/>
        </w:rPr>
      </w:pPr>
    </w:p>
    <w:p w:rsidR="00B026CE" w:rsidRDefault="00B026CE" w:rsidP="0041133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411337" w:rsidRDefault="00411337" w:rsidP="0041133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411337" w:rsidRDefault="00411337" w:rsidP="0041133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411337" w:rsidRDefault="00411337" w:rsidP="004113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337" w:rsidRPr="00411337" w:rsidRDefault="00411337" w:rsidP="004113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37">
        <w:rPr>
          <w:rFonts w:ascii="Times New Roman" w:hAnsi="Times New Roman" w:cs="Times New Roman"/>
          <w:b/>
          <w:sz w:val="28"/>
          <w:szCs w:val="28"/>
        </w:rPr>
        <w:t>ТЕМАТИЧЕСКИЙ ПРОЭКТ</w:t>
      </w:r>
    </w:p>
    <w:p w:rsidR="00411337" w:rsidRPr="00411337" w:rsidRDefault="00411337" w:rsidP="004113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37">
        <w:rPr>
          <w:rFonts w:ascii="Times New Roman" w:hAnsi="Times New Roman" w:cs="Times New Roman"/>
          <w:b/>
          <w:sz w:val="28"/>
          <w:szCs w:val="28"/>
        </w:rPr>
        <w:t>по социально - нравственному воспитанию дошкольников</w:t>
      </w:r>
    </w:p>
    <w:p w:rsidR="00801590" w:rsidRPr="00B026CE" w:rsidRDefault="00801590" w:rsidP="0041133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01590" w:rsidRDefault="003659ED" w:rsidP="004113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9ED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7.65pt;height:41.45pt" fillcolor="#369" stroked="f">
            <v:shadow on="t" color="#b2b2b2" opacity="52429f" offset="3pt"/>
            <v:textpath style="font-family:&quot;Times New Roman&quot;;v-text-kern:t" trim="t" fitpath="t" string="&quot;Хорошо у нас в саду&quot;"/>
          </v:shape>
        </w:pict>
      </w:r>
    </w:p>
    <w:p w:rsidR="00801590" w:rsidRDefault="00801590" w:rsidP="004113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1590" w:rsidRDefault="00801590" w:rsidP="004113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90" w:rsidRDefault="00801590" w:rsidP="004113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90" w:rsidRDefault="00801590" w:rsidP="004113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90" w:rsidRDefault="00801590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90" w:rsidRDefault="00801590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90" w:rsidRDefault="00801590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90" w:rsidRDefault="00801590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90" w:rsidRPr="00411337" w:rsidRDefault="00801590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590" w:rsidRPr="00411337" w:rsidRDefault="00801590" w:rsidP="00801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1337">
        <w:rPr>
          <w:rFonts w:ascii="Times New Roman" w:hAnsi="Times New Roman" w:cs="Times New Roman"/>
          <w:sz w:val="24"/>
          <w:szCs w:val="24"/>
        </w:rPr>
        <w:t xml:space="preserve"> </w:t>
      </w:r>
      <w:r w:rsidR="00411337" w:rsidRPr="00411337">
        <w:rPr>
          <w:rFonts w:ascii="Times New Roman" w:hAnsi="Times New Roman" w:cs="Times New Roman"/>
          <w:sz w:val="24"/>
          <w:szCs w:val="24"/>
        </w:rPr>
        <w:t>Составили</w:t>
      </w:r>
      <w:r w:rsidRPr="00411337">
        <w:rPr>
          <w:rFonts w:ascii="Times New Roman" w:hAnsi="Times New Roman" w:cs="Times New Roman"/>
          <w:sz w:val="24"/>
          <w:szCs w:val="24"/>
        </w:rPr>
        <w:t>:</w:t>
      </w:r>
    </w:p>
    <w:p w:rsidR="00411337" w:rsidRPr="00411337" w:rsidRDefault="00411337" w:rsidP="00801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1337">
        <w:rPr>
          <w:rFonts w:ascii="Times New Roman" w:hAnsi="Times New Roman" w:cs="Times New Roman"/>
          <w:sz w:val="24"/>
          <w:szCs w:val="24"/>
        </w:rPr>
        <w:t xml:space="preserve">Воспитатели </w:t>
      </w:r>
    </w:p>
    <w:p w:rsidR="00411337" w:rsidRPr="00411337" w:rsidRDefault="00411337" w:rsidP="00B026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133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11337">
        <w:rPr>
          <w:rFonts w:ascii="Times New Roman" w:hAnsi="Times New Roman" w:cs="Times New Roman"/>
          <w:sz w:val="24"/>
          <w:szCs w:val="24"/>
        </w:rPr>
        <w:t xml:space="preserve">  младшей группы </w:t>
      </w:r>
    </w:p>
    <w:p w:rsidR="00411337" w:rsidRPr="00411337" w:rsidRDefault="00411337" w:rsidP="00B026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1337">
        <w:rPr>
          <w:rFonts w:ascii="Times New Roman" w:hAnsi="Times New Roman" w:cs="Times New Roman"/>
          <w:sz w:val="24"/>
          <w:szCs w:val="24"/>
        </w:rPr>
        <w:t xml:space="preserve">Н.В Зырянова </w:t>
      </w:r>
    </w:p>
    <w:p w:rsidR="00411337" w:rsidRPr="00411337" w:rsidRDefault="00411337" w:rsidP="00B026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1337">
        <w:rPr>
          <w:rFonts w:ascii="Times New Roman" w:hAnsi="Times New Roman" w:cs="Times New Roman"/>
          <w:sz w:val="24"/>
          <w:szCs w:val="24"/>
        </w:rPr>
        <w:t>О.Н Яшнова</w:t>
      </w:r>
    </w:p>
    <w:p w:rsidR="00411337" w:rsidRDefault="00411337" w:rsidP="00B026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1337" w:rsidRPr="00B026CE" w:rsidRDefault="00411337" w:rsidP="00B026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2011</w:t>
      </w:r>
      <w:r w:rsidR="00B026CE" w:rsidRPr="00B026C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11337" w:rsidRDefault="00411337" w:rsidP="004113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СХЕМА РАБОТЫ НАД ПРОЭКТОМ </w:t>
      </w:r>
    </w:p>
    <w:p w:rsidR="00411337" w:rsidRDefault="00411337" w:rsidP="004113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"ХОРОШО У НАС В САДУ"</w:t>
      </w:r>
    </w:p>
    <w:p w:rsidR="00411337" w:rsidRDefault="00411337" w:rsidP="004113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337" w:rsidRDefault="003659ED" w:rsidP="004113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1" style="position:absolute;left:0;text-align:left;margin-left:24pt;margin-top:12.1pt;width:426.6pt;height:265.65pt;z-index:251679744" coordorigin="2181,2618" coordsize="8532,5313">
            <v:rect id="_x0000_s1034" style="position:absolute;left:4964;top:2618;width:2781;height:818">
              <v:textbox>
                <w:txbxContent>
                  <w:p w:rsidR="00411337" w:rsidRPr="00BF5D69" w:rsidRDefault="00411337" w:rsidP="00411337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BF5D69">
                      <w:rPr>
                        <w:rFonts w:ascii="Times New Roman" w:hAnsi="Times New Roman" w:cs="Times New Roman"/>
                        <w:b/>
                      </w:rPr>
                      <w:t>МДОУ "ДСОВ "Буратино""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3153;top:3938;width:6643;height:11;flip:y" o:connectortype="straight"/>
            <v:shape id="_x0000_s1036" type="#_x0000_t32" style="position:absolute;left:3153;top:3949;width:0;height:1353" o:connectortype="straight">
              <v:stroke endarrow="block"/>
            </v:shape>
            <v:shape id="_x0000_s1037" type="#_x0000_t32" style="position:absolute;left:9796;top:3949;width:0;height:1353" o:connectortype="straight">
              <v:stroke endarrow="block"/>
            </v:shape>
            <v:rect id="_x0000_s1038" style="position:absolute;left:2181;top:5302;width:1964;height:557">
              <v:textbox>
                <w:txbxContent>
                  <w:p w:rsidR="00BF5D69" w:rsidRPr="00BF5D69" w:rsidRDefault="00BF5D69" w:rsidP="00BF5D6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BF5D69">
                      <w:rPr>
                        <w:rFonts w:ascii="Times New Roman" w:hAnsi="Times New Roman" w:cs="Times New Roman"/>
                        <w:b/>
                      </w:rPr>
                      <w:t>ДЕТИ</w:t>
                    </w:r>
                  </w:p>
                </w:txbxContent>
              </v:textbox>
            </v:rect>
            <v:rect id="_x0000_s1039" style="position:absolute;left:8749;top:5302;width:1964;height:557">
              <v:textbox>
                <w:txbxContent>
                  <w:p w:rsidR="00BF5D69" w:rsidRPr="00BF5D69" w:rsidRDefault="00BF5D69" w:rsidP="00BF5D6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ВЗРОСЛЫЕ</w:t>
                    </w:r>
                  </w:p>
                </w:txbxContent>
              </v:textbox>
            </v:rect>
            <v:shape id="_x0000_s1040" type="#_x0000_t32" style="position:absolute;left:3153;top:5859;width:0;height:1220" o:connectortype="straight"/>
            <v:shape id="_x0000_s1041" type="#_x0000_t32" style="position:absolute;left:3153;top:6469;width:905;height:0" o:connectortype="straight">
              <v:stroke endarrow="block"/>
            </v:shape>
            <v:rect id="_x0000_s1043" style="position:absolute;left:4058;top:6240;width:1560;height:436">
              <v:textbox>
                <w:txbxContent>
                  <w:p w:rsidR="00BF5D69" w:rsidRPr="00BF5D69" w:rsidRDefault="00BF5D69" w:rsidP="00BF5D6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ДРУЗЬЯ</w:t>
                    </w:r>
                  </w:p>
                </w:txbxContent>
              </v:textbox>
            </v:rect>
            <v:rect id="_x0000_s1044" style="position:absolute;left:4058;top:6851;width:1952;height:436">
              <v:textbox>
                <w:txbxContent>
                  <w:p w:rsidR="00BF5D69" w:rsidRPr="00BF5D69" w:rsidRDefault="00BF5D69" w:rsidP="00BF5D6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СВЕСТНИКИ</w:t>
                    </w:r>
                  </w:p>
                </w:txbxContent>
              </v:textbox>
            </v:rect>
            <v:shape id="_x0000_s1045" type="#_x0000_t32" style="position:absolute;left:9796;top:5871;width:0;height:1678" o:connectortype="straight"/>
            <v:rect id="_x0000_s1046" style="position:absolute;left:6371;top:6240;width:2869;height:742">
              <v:textbox>
                <w:txbxContent>
                  <w:p w:rsidR="00BF5D69" w:rsidRPr="00BF5D69" w:rsidRDefault="00BF5D69" w:rsidP="00BF5D6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ЗНАКОМСТВО С ПРОФЕССИЯМВ ДОУ</w:t>
                    </w:r>
                  </w:p>
                </w:txbxContent>
              </v:textbox>
            </v:rect>
            <v:rect id="_x0000_s1047" style="position:absolute;left:6698;top:7167;width:2542;height:764">
              <v:textbox>
                <w:txbxContent>
                  <w:p w:rsidR="00BF5D69" w:rsidRPr="00BF5D69" w:rsidRDefault="00BF5D69" w:rsidP="00BF5D6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РОДИЕЛИ ВОСПИТАННИКОВ</w:t>
                    </w:r>
                  </w:p>
                </w:txbxContent>
              </v:textbox>
            </v:rect>
            <v:shape id="_x0000_s1048" type="#_x0000_t32" style="position:absolute;left:9240;top:6535;width:556;height:0;flip:x" o:connectortype="straight">
              <v:stroke endarrow="block"/>
            </v:shape>
            <v:shape id="_x0000_s1049" type="#_x0000_t32" style="position:absolute;left:9240;top:7549;width:556;height:0;flip:x" o:connectortype="straight">
              <v:stroke endarrow="block"/>
            </v:shape>
            <v:shape id="_x0000_s1050" type="#_x0000_t32" style="position:absolute;left:6273;top:3436;width:0;height:513" o:connectortype="straight"/>
          </v:group>
        </w:pict>
      </w:r>
    </w:p>
    <w:p w:rsidR="00411337" w:rsidRPr="00411337" w:rsidRDefault="00411337" w:rsidP="004113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337" w:rsidRDefault="00411337" w:rsidP="004113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4113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3659ED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2" type="#_x0000_t32" style="position:absolute;left:0;text-align:left;margin-left:72.6pt;margin-top:15.85pt;width:45.25pt;height:0;z-index:251670528" o:connectortype="straight">
            <v:stroke endarrow="block"/>
          </v:shape>
        </w:pict>
      </w: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5" w:rsidRDefault="005B1855" w:rsidP="005B18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855" w:rsidRPr="005B1855" w:rsidRDefault="005B1855" w:rsidP="005B1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5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ПРОЭКТ</w:t>
      </w:r>
    </w:p>
    <w:p w:rsidR="005B1855" w:rsidRPr="005B1855" w:rsidRDefault="005B1855" w:rsidP="005B1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55">
        <w:rPr>
          <w:rFonts w:ascii="Times New Roman" w:hAnsi="Times New Roman" w:cs="Times New Roman"/>
          <w:b/>
          <w:sz w:val="24"/>
          <w:szCs w:val="24"/>
        </w:rPr>
        <w:t>по социально - нравственному воспитанию дошкольников</w:t>
      </w:r>
    </w:p>
    <w:p w:rsidR="005B1855" w:rsidRPr="005B1855" w:rsidRDefault="005B1855" w:rsidP="005B1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Default="00411337" w:rsidP="005B1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Pr="005B1855" w:rsidRDefault="005B1855" w:rsidP="005B18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1855">
        <w:rPr>
          <w:rFonts w:ascii="Times New Roman" w:hAnsi="Times New Roman" w:cs="Times New Roman"/>
          <w:b/>
          <w:sz w:val="24"/>
          <w:szCs w:val="24"/>
        </w:rPr>
        <w:t xml:space="preserve">Тема проекта: </w:t>
      </w:r>
      <w:r w:rsidRPr="005B1855">
        <w:rPr>
          <w:rFonts w:ascii="Times New Roman" w:hAnsi="Times New Roman" w:cs="Times New Roman"/>
          <w:sz w:val="24"/>
          <w:szCs w:val="24"/>
        </w:rPr>
        <w:t>"Хорошо у нас в саду"</w:t>
      </w:r>
    </w:p>
    <w:p w:rsidR="005B1855" w:rsidRPr="005B1855" w:rsidRDefault="005B1855" w:rsidP="005B18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1855">
        <w:rPr>
          <w:rFonts w:ascii="Times New Roman" w:hAnsi="Times New Roman" w:cs="Times New Roman"/>
          <w:b/>
          <w:sz w:val="24"/>
          <w:szCs w:val="24"/>
        </w:rPr>
        <w:t xml:space="preserve">Вид проекта: </w:t>
      </w:r>
      <w:r w:rsidRPr="005B1855">
        <w:rPr>
          <w:rFonts w:ascii="Times New Roman" w:hAnsi="Times New Roman" w:cs="Times New Roman"/>
          <w:sz w:val="24"/>
          <w:szCs w:val="24"/>
        </w:rPr>
        <w:t>информационно - творческий</w:t>
      </w:r>
    </w:p>
    <w:p w:rsidR="00411337" w:rsidRPr="005B1855" w:rsidRDefault="005B1855" w:rsidP="005B1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855">
        <w:rPr>
          <w:rFonts w:ascii="Times New Roman" w:hAnsi="Times New Roman" w:cs="Times New Roman"/>
          <w:b/>
          <w:sz w:val="24"/>
          <w:szCs w:val="24"/>
        </w:rPr>
        <w:t xml:space="preserve">Срок проекта: </w:t>
      </w:r>
      <w:r w:rsidRPr="005B1855">
        <w:rPr>
          <w:rFonts w:ascii="Times New Roman" w:hAnsi="Times New Roman" w:cs="Times New Roman"/>
          <w:sz w:val="24"/>
          <w:szCs w:val="24"/>
        </w:rPr>
        <w:t>долгосрочный (сентябрь-май)</w:t>
      </w:r>
    </w:p>
    <w:p w:rsidR="005B1855" w:rsidRPr="005B1855" w:rsidRDefault="005B1855" w:rsidP="005B1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855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5B1855">
        <w:rPr>
          <w:rFonts w:ascii="Times New Roman" w:hAnsi="Times New Roman" w:cs="Times New Roman"/>
          <w:sz w:val="24"/>
          <w:szCs w:val="24"/>
        </w:rPr>
        <w:t>"Зачем нужен детский сад?"</w:t>
      </w: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855" w:rsidRDefault="005B1855" w:rsidP="005B1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поле: </w:t>
      </w:r>
      <w:r w:rsidRPr="00780712">
        <w:rPr>
          <w:rFonts w:ascii="Times New Roman" w:hAnsi="Times New Roman" w:cs="Times New Roman"/>
          <w:sz w:val="24"/>
          <w:szCs w:val="24"/>
        </w:rPr>
        <w:t>Все взрослые работают. Чтобы дети не оставались дома одни, их приводят в детский сад, где много разных людей: детей и взрослых. Всем им хорошо, когда они заботятся друг о друге, приветливо здоров</w:t>
      </w:r>
      <w:r w:rsidR="00E460E4" w:rsidRPr="00780712">
        <w:rPr>
          <w:rFonts w:ascii="Times New Roman" w:hAnsi="Times New Roman" w:cs="Times New Roman"/>
          <w:sz w:val="24"/>
          <w:szCs w:val="24"/>
        </w:rPr>
        <w:t>аются, прощаются, благодарят за оказанную услугу, замечают плохое настроение других. В детском саду есть добрые, умные, заботливые люди - воспитатели. Они знают</w:t>
      </w:r>
      <w:r w:rsidR="00780712">
        <w:rPr>
          <w:rFonts w:ascii="Times New Roman" w:hAnsi="Times New Roman" w:cs="Times New Roman"/>
          <w:sz w:val="24"/>
          <w:szCs w:val="24"/>
        </w:rPr>
        <w:t xml:space="preserve"> много интересного, </w:t>
      </w:r>
      <w:r w:rsidR="00723386">
        <w:rPr>
          <w:rFonts w:ascii="Times New Roman" w:hAnsi="Times New Roman" w:cs="Times New Roman"/>
          <w:sz w:val="24"/>
          <w:szCs w:val="24"/>
        </w:rPr>
        <w:t xml:space="preserve"> могут научить лепить, рисовать, читают книги, играют с детьми.  Есть помощник воспитателя - она наводит чистоту, кормит детей. Есть повар - он готовит для детей вкусную еду, заботится о том , чтобы они быстрее выросли. В детский сад дети ходят не только потому, что им нельзя остаться одним, но и потому, что в детском саду много интересных занятий, многому можно научиться. </w:t>
      </w:r>
    </w:p>
    <w:p w:rsidR="00723386" w:rsidRDefault="00723386" w:rsidP="005B1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386" w:rsidRDefault="00723386" w:rsidP="005B1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386">
        <w:rPr>
          <w:rFonts w:ascii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hAnsi="Times New Roman" w:cs="Times New Roman"/>
          <w:sz w:val="24"/>
          <w:szCs w:val="24"/>
        </w:rPr>
        <w:t xml:space="preserve"> Работая над данными проектом дети научиться уважительно и бережно относится к близким людям, товарищам по группе, проявлять сочувствие и сострадание к чужому горю.</w:t>
      </w:r>
    </w:p>
    <w:p w:rsidR="00723386" w:rsidRDefault="00723386" w:rsidP="005B1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386" w:rsidRDefault="00723386" w:rsidP="005B1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3C7">
        <w:rPr>
          <w:rFonts w:ascii="Times New Roman" w:hAnsi="Times New Roman" w:cs="Times New Roman"/>
          <w:b/>
          <w:sz w:val="24"/>
          <w:szCs w:val="24"/>
        </w:rPr>
        <w:t>Цель проекта</w:t>
      </w:r>
      <w:r>
        <w:rPr>
          <w:rFonts w:ascii="Times New Roman" w:hAnsi="Times New Roman" w:cs="Times New Roman"/>
          <w:sz w:val="24"/>
          <w:szCs w:val="24"/>
        </w:rPr>
        <w:t>: закрепить знания детей о взрослых, работающих в детском саду, о правилах проведения; разви</w:t>
      </w:r>
      <w:r w:rsidR="001B03C7">
        <w:rPr>
          <w:rFonts w:ascii="Times New Roman" w:hAnsi="Times New Roman" w:cs="Times New Roman"/>
          <w:sz w:val="24"/>
          <w:szCs w:val="24"/>
        </w:rPr>
        <w:t>вать и поощрять проявления дружелюбия и взаимопонимания между детьми и взрослыми. Учить детей уметь договариваться в совместных играх, согласовывать свои действия с действиями других детей. Создать доброжелательную атмосферу в группе между детьми, а также между родителями. Воспитывать у детей желание приходить в детский сад с положительными эмоциями.</w:t>
      </w:r>
    </w:p>
    <w:p w:rsidR="001B03C7" w:rsidRPr="001B03C7" w:rsidRDefault="001B03C7" w:rsidP="005B18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3C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B03C7" w:rsidRDefault="001B03C7" w:rsidP="001B03C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детей о детском саде;</w:t>
      </w:r>
    </w:p>
    <w:p w:rsidR="001B03C7" w:rsidRDefault="001B03C7" w:rsidP="001B03C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о труде его сотрудников (повар, дворник, медсестра, воспитатель, помощник воспитателя);</w:t>
      </w:r>
    </w:p>
    <w:p w:rsidR="001B03C7" w:rsidRDefault="001B03C7" w:rsidP="001B03C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чувство благодарности за труд взрослых;</w:t>
      </w:r>
    </w:p>
    <w:p w:rsidR="001B03C7" w:rsidRDefault="001B03C7" w:rsidP="001B03C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и уважение к их труду, оказывать желание помогать в их труде.</w:t>
      </w:r>
    </w:p>
    <w:p w:rsidR="001B03C7" w:rsidRPr="001B03C7" w:rsidRDefault="001B03C7" w:rsidP="001B03C7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11337" w:rsidRDefault="001B03C7" w:rsidP="001B0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проекта: дети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младшей группы, родители, сотрудники ДОУ</w:t>
      </w:r>
    </w:p>
    <w:p w:rsidR="001B03C7" w:rsidRDefault="001B03C7" w:rsidP="001B0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достижение цели:</w:t>
      </w:r>
    </w:p>
    <w:p w:rsidR="001B03C7" w:rsidRDefault="001B03C7" w:rsidP="001B03C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</w:t>
      </w:r>
    </w:p>
    <w:p w:rsidR="001B03C7" w:rsidRDefault="001B03C7" w:rsidP="001B03C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</w:t>
      </w:r>
    </w:p>
    <w:p w:rsidR="001B03C7" w:rsidRDefault="001B03C7" w:rsidP="001B03C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Экскурсий</w:t>
      </w:r>
    </w:p>
    <w:p w:rsidR="001B03C7" w:rsidRDefault="001B03C7" w:rsidP="001B03C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1B03C7" w:rsidRDefault="001B03C7" w:rsidP="001B03C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03C7">
        <w:rPr>
          <w:rFonts w:ascii="Times New Roman" w:hAnsi="Times New Roman" w:cs="Times New Roman"/>
          <w:sz w:val="24"/>
          <w:szCs w:val="24"/>
        </w:rPr>
        <w:t xml:space="preserve">раздники, развлечения </w:t>
      </w:r>
    </w:p>
    <w:p w:rsidR="001B03C7" w:rsidRDefault="001B03C7" w:rsidP="001B03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3C7" w:rsidRPr="001B03C7" w:rsidRDefault="001B03C7" w:rsidP="001B03C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3C7">
        <w:rPr>
          <w:rFonts w:ascii="Times New Roman" w:hAnsi="Times New Roman" w:cs="Times New Roman"/>
          <w:b/>
          <w:sz w:val="24"/>
          <w:szCs w:val="24"/>
        </w:rPr>
        <w:lastRenderedPageBreak/>
        <w:t>Формы работы с детьми</w:t>
      </w:r>
    </w:p>
    <w:tbl>
      <w:tblPr>
        <w:tblStyle w:val="aa"/>
        <w:tblW w:w="0" w:type="auto"/>
        <w:tblInd w:w="720" w:type="dxa"/>
        <w:tblLook w:val="04A0"/>
      </w:tblPr>
      <w:tblGrid>
        <w:gridCol w:w="2979"/>
        <w:gridCol w:w="2955"/>
        <w:gridCol w:w="2917"/>
      </w:tblGrid>
      <w:tr w:rsidR="009B6F55" w:rsidRPr="00D75983" w:rsidTr="001B03C7">
        <w:tc>
          <w:tcPr>
            <w:tcW w:w="3190" w:type="dxa"/>
          </w:tcPr>
          <w:p w:rsidR="001B03C7" w:rsidRPr="00D75983" w:rsidRDefault="001B03C7" w:rsidP="001B03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75983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3190" w:type="dxa"/>
          </w:tcPr>
          <w:p w:rsidR="001B03C7" w:rsidRPr="00D75983" w:rsidRDefault="001B03C7" w:rsidP="001B03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7598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191" w:type="dxa"/>
          </w:tcPr>
          <w:p w:rsidR="001B03C7" w:rsidRPr="00D75983" w:rsidRDefault="001B03C7" w:rsidP="001B03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75983">
              <w:rPr>
                <w:rFonts w:ascii="Times New Roman" w:hAnsi="Times New Roman" w:cs="Times New Roman"/>
                <w:b/>
              </w:rPr>
              <w:t>Пособие</w:t>
            </w:r>
          </w:p>
        </w:tc>
      </w:tr>
      <w:tr w:rsidR="009B6F55" w:rsidRPr="00D75983" w:rsidTr="001B03C7">
        <w:tc>
          <w:tcPr>
            <w:tcW w:w="3190" w:type="dxa"/>
          </w:tcPr>
          <w:p w:rsidR="001B03C7" w:rsidRPr="00D75983" w:rsidRDefault="001B03C7" w:rsidP="001B03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5983">
              <w:rPr>
                <w:rFonts w:ascii="Times New Roman" w:hAnsi="Times New Roman" w:cs="Times New Roman"/>
              </w:rPr>
              <w:t>Развитие речи</w:t>
            </w:r>
          </w:p>
          <w:p w:rsidR="001B03C7" w:rsidRPr="00D75983" w:rsidRDefault="001B03C7" w:rsidP="001B03C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B03C7" w:rsidRPr="00D75983" w:rsidRDefault="001B03C7" w:rsidP="001B03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598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90" w:type="dxa"/>
          </w:tcPr>
          <w:p w:rsidR="00D75983" w:rsidRPr="00D75983" w:rsidRDefault="00D75983" w:rsidP="00D759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5983">
              <w:rPr>
                <w:rFonts w:ascii="Times New Roman" w:hAnsi="Times New Roman" w:cs="Times New Roman"/>
              </w:rPr>
              <w:t>Беседа "Кто работает в детском саду?</w:t>
            </w:r>
          </w:p>
          <w:p w:rsidR="001B03C7" w:rsidRDefault="00D75983" w:rsidP="00D759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5983">
              <w:rPr>
                <w:rFonts w:ascii="Times New Roman" w:hAnsi="Times New Roman" w:cs="Times New Roman"/>
              </w:rPr>
              <w:t>Занятие "Что означает слово "Здравствуйте"</w:t>
            </w:r>
          </w:p>
          <w:p w:rsidR="00D75983" w:rsidRDefault="00D75983" w:rsidP="00D759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"Знакомство с професси</w:t>
            </w:r>
            <w:r w:rsidR="00132076">
              <w:rPr>
                <w:rFonts w:ascii="Times New Roman" w:hAnsi="Times New Roman" w:cs="Times New Roman"/>
              </w:rPr>
              <w:t>ей пова</w:t>
            </w:r>
            <w:r>
              <w:rPr>
                <w:rFonts w:ascii="Times New Roman" w:hAnsi="Times New Roman" w:cs="Times New Roman"/>
              </w:rPr>
              <w:t>ра"</w:t>
            </w:r>
          </w:p>
          <w:p w:rsidR="00132076" w:rsidRDefault="00132076" w:rsidP="0013207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"Знакомство с профессией дворника"</w:t>
            </w:r>
          </w:p>
          <w:p w:rsidR="00132076" w:rsidRDefault="00132076" w:rsidP="0013207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"Знакомство с профессией воспитателя"</w:t>
            </w:r>
          </w:p>
          <w:p w:rsidR="00132076" w:rsidRPr="00D75983" w:rsidRDefault="00132076" w:rsidP="0013207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"Знакомство с профессией медсестры"</w:t>
            </w:r>
            <w:r w:rsidR="00E53B39">
              <w:rPr>
                <w:rFonts w:ascii="Times New Roman" w:hAnsi="Times New Roman" w:cs="Times New Roman"/>
              </w:rPr>
              <w:t>(стр 216)</w:t>
            </w:r>
          </w:p>
        </w:tc>
        <w:tc>
          <w:tcPr>
            <w:tcW w:w="3191" w:type="dxa"/>
          </w:tcPr>
          <w:p w:rsidR="001B03C7" w:rsidRDefault="00132076" w:rsidP="0013207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Пособие </w:t>
            </w:r>
          </w:p>
          <w:p w:rsidR="00132076" w:rsidRDefault="00132076" w:rsidP="0013207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нового времени Автор</w:t>
            </w:r>
          </w:p>
          <w:p w:rsidR="00132076" w:rsidRDefault="00132076" w:rsidP="0013207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В.Н. Волочкова </w:t>
            </w:r>
          </w:p>
          <w:p w:rsidR="00132076" w:rsidRPr="00132076" w:rsidRDefault="00132076" w:rsidP="0013207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Конспекты занятий во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32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младшей группе детского сада </w:t>
            </w:r>
          </w:p>
        </w:tc>
      </w:tr>
      <w:tr w:rsidR="009B6F55" w:rsidRPr="00D75983" w:rsidTr="001B03C7">
        <w:tc>
          <w:tcPr>
            <w:tcW w:w="3190" w:type="dxa"/>
          </w:tcPr>
          <w:p w:rsidR="001B03C7" w:rsidRPr="00D75983" w:rsidRDefault="00E53B39" w:rsidP="00E53B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 деятельность (рисование, аппликация лепка)</w:t>
            </w:r>
          </w:p>
        </w:tc>
        <w:tc>
          <w:tcPr>
            <w:tcW w:w="3190" w:type="dxa"/>
          </w:tcPr>
          <w:p w:rsidR="001B03C7" w:rsidRDefault="00E53B39" w:rsidP="00E53B39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Рисование:</w:t>
            </w:r>
          </w:p>
          <w:p w:rsidR="00E53B39" w:rsidRDefault="00E53B39" w:rsidP="00E53B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3B3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Л</w:t>
            </w:r>
            <w:r w:rsidRPr="00E53B39">
              <w:rPr>
                <w:rFonts w:ascii="Times New Roman" w:hAnsi="Times New Roman" w:cs="Times New Roman"/>
              </w:rPr>
              <w:t>юбимые игрушки"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3B39">
              <w:rPr>
                <w:rFonts w:ascii="Times New Roman" w:hAnsi="Times New Roman" w:cs="Times New Roman"/>
              </w:rPr>
              <w:t>(техникой щетинной кисточкой)</w:t>
            </w:r>
          </w:p>
          <w:p w:rsidR="00E53B39" w:rsidRPr="00E53B39" w:rsidRDefault="00E53B39" w:rsidP="00E53B39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 w:rsidRPr="00E53B39">
              <w:rPr>
                <w:rFonts w:ascii="Times New Roman" w:hAnsi="Times New Roman" w:cs="Times New Roman"/>
                <w:u w:val="single"/>
              </w:rPr>
              <w:t>Лепка из соленного теста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E53B39" w:rsidRDefault="00E53B39" w:rsidP="00E53B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"Чаша с блюдцем" -              (</w:t>
            </w:r>
            <w:r w:rsidRPr="00E53B39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</w:rPr>
              <w:t>. Т.С. Комарова, стр.23)</w:t>
            </w:r>
          </w:p>
          <w:p w:rsidR="00E53B39" w:rsidRDefault="00E53B39" w:rsidP="00E53B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3B39">
              <w:rPr>
                <w:rFonts w:ascii="Times New Roman" w:hAnsi="Times New Roman" w:cs="Times New Roman"/>
                <w:u w:val="single"/>
              </w:rPr>
              <w:t>Аппликация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E53B39" w:rsidRDefault="00E53B39" w:rsidP="00E53B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"Готовим суп"</w:t>
            </w:r>
          </w:p>
          <w:p w:rsidR="00E53B39" w:rsidRDefault="00E53B39" w:rsidP="00E53B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53B39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</w:rPr>
              <w:t>. В.Н. Волочкова, стр.86)</w:t>
            </w:r>
          </w:p>
          <w:p w:rsidR="00E53B39" w:rsidRDefault="00E53B39" w:rsidP="00E53B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"Баранки " - (ст.78)</w:t>
            </w:r>
          </w:p>
          <w:p w:rsidR="00E53B39" w:rsidRDefault="00E53B39" w:rsidP="00E53B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"Цветы в вазе" - коллективная работа (стр.104)</w:t>
            </w:r>
          </w:p>
          <w:p w:rsidR="00E53B39" w:rsidRPr="00E53B39" w:rsidRDefault="00E53B39" w:rsidP="00E53B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Открытки для мама и пап</w:t>
            </w:r>
          </w:p>
        </w:tc>
        <w:tc>
          <w:tcPr>
            <w:tcW w:w="3191" w:type="dxa"/>
          </w:tcPr>
          <w:p w:rsidR="001B03C7" w:rsidRDefault="00E53B39" w:rsidP="00E53B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  <w:p w:rsidR="00E53B39" w:rsidRDefault="00E53B39" w:rsidP="00E53B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Избирательная деятельность в детском саду младшая группа </w:t>
            </w:r>
          </w:p>
          <w:p w:rsidR="00E53B39" w:rsidRDefault="00E53B39" w:rsidP="00E53B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  <w:p w:rsidR="00E53B39" w:rsidRDefault="00E53B39" w:rsidP="00E53B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Лыкова</w:t>
            </w:r>
          </w:p>
          <w:p w:rsidR="00E53B39" w:rsidRDefault="00E53B39" w:rsidP="00E53B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Избирательная деятельность в детском саду</w:t>
            </w:r>
          </w:p>
          <w:p w:rsidR="00E53B39" w:rsidRDefault="00E53B39" w:rsidP="00E53B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</w:t>
            </w:r>
          </w:p>
          <w:p w:rsidR="00E53B39" w:rsidRPr="00D75983" w:rsidRDefault="00E53B39" w:rsidP="00E53B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</w:t>
            </w:r>
          </w:p>
        </w:tc>
      </w:tr>
      <w:tr w:rsidR="009B6F55" w:rsidRPr="00D75983" w:rsidTr="001B03C7">
        <w:tc>
          <w:tcPr>
            <w:tcW w:w="3190" w:type="dxa"/>
          </w:tcPr>
          <w:p w:rsidR="001B03C7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деятельность:</w:t>
            </w:r>
          </w:p>
          <w:p w:rsidR="00C572BC" w:rsidRPr="00D75983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 - ролевые, дидактические, театрализованные, подвижные, подвижные, музыкальные</w:t>
            </w:r>
          </w:p>
        </w:tc>
        <w:tc>
          <w:tcPr>
            <w:tcW w:w="3190" w:type="dxa"/>
          </w:tcPr>
          <w:p w:rsidR="00C572BC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игра:</w:t>
            </w:r>
          </w:p>
          <w:p w:rsidR="00C572BC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"Профессии",</w:t>
            </w:r>
          </w:p>
          <w:p w:rsidR="00C572BC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"Кто делает игрушки",</w:t>
            </w:r>
          </w:p>
          <w:p w:rsidR="00C572BC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-"Свари суп",</w:t>
            </w:r>
          </w:p>
          <w:p w:rsidR="00C572BC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-"Режим дня",</w:t>
            </w:r>
          </w:p>
          <w:p w:rsidR="00C572BC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 - ролевая игра:</w:t>
            </w:r>
          </w:p>
          <w:p w:rsidR="00C572BC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-"Мы дворники",</w:t>
            </w:r>
          </w:p>
          <w:p w:rsidR="00C572BC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-"Готовим обед для кукол",</w:t>
            </w:r>
          </w:p>
          <w:p w:rsidR="00C572BC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-"Врач ведет прием больных",</w:t>
            </w:r>
          </w:p>
          <w:p w:rsidR="00C572BC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-"Скорая помощь",</w:t>
            </w:r>
          </w:p>
          <w:p w:rsidR="00C572BC" w:rsidRPr="00D75983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-"Концерт для кукол".</w:t>
            </w:r>
          </w:p>
        </w:tc>
        <w:tc>
          <w:tcPr>
            <w:tcW w:w="3191" w:type="dxa"/>
          </w:tcPr>
          <w:p w:rsidR="001B03C7" w:rsidRPr="00D75983" w:rsidRDefault="001B03C7" w:rsidP="001B03C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F55" w:rsidRPr="00D75983" w:rsidTr="001B03C7">
        <w:tc>
          <w:tcPr>
            <w:tcW w:w="3190" w:type="dxa"/>
          </w:tcPr>
          <w:p w:rsidR="001B03C7" w:rsidRPr="00D75983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3190" w:type="dxa"/>
          </w:tcPr>
          <w:p w:rsidR="001B03C7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Кардашова "Наш доктор", </w:t>
            </w:r>
          </w:p>
          <w:p w:rsidR="00C572BC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Чукрвский "Доктор Айболит"</w:t>
            </w:r>
          </w:p>
          <w:p w:rsidR="00C572BC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Е.Яниковская "Я хожу в детский сад"</w:t>
            </w:r>
          </w:p>
          <w:p w:rsidR="00C572BC" w:rsidRPr="00D75983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Пословицы и поговорки про дружбу, труд, детский сад.</w:t>
            </w:r>
          </w:p>
        </w:tc>
        <w:tc>
          <w:tcPr>
            <w:tcW w:w="3191" w:type="dxa"/>
          </w:tcPr>
          <w:p w:rsidR="001B03C7" w:rsidRPr="00D75983" w:rsidRDefault="001B03C7" w:rsidP="001B03C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2BC" w:rsidRPr="00D75983" w:rsidTr="001B03C7">
        <w:tc>
          <w:tcPr>
            <w:tcW w:w="3190" w:type="dxa"/>
          </w:tcPr>
          <w:p w:rsidR="00C572BC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3190" w:type="dxa"/>
          </w:tcPr>
          <w:p w:rsidR="00C572BC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-"Наблюдение за </w:t>
            </w:r>
            <w:r w:rsidR="009B6F55">
              <w:rPr>
                <w:rFonts w:ascii="Times New Roman" w:hAnsi="Times New Roman" w:cs="Times New Roman"/>
              </w:rPr>
              <w:t>работо</w:t>
            </w:r>
            <w:r>
              <w:rPr>
                <w:rFonts w:ascii="Times New Roman" w:hAnsi="Times New Roman" w:cs="Times New Roman"/>
              </w:rPr>
              <w:t>й повара",</w:t>
            </w:r>
          </w:p>
          <w:p w:rsidR="00C572BC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-"Наблюдение</w:t>
            </w:r>
            <w:r w:rsidR="009B6F55">
              <w:rPr>
                <w:rFonts w:ascii="Times New Roman" w:hAnsi="Times New Roman" w:cs="Times New Roman"/>
              </w:rPr>
              <w:t xml:space="preserve"> трудом дворника</w:t>
            </w:r>
            <w:r>
              <w:rPr>
                <w:rFonts w:ascii="Times New Roman" w:hAnsi="Times New Roman" w:cs="Times New Roman"/>
              </w:rPr>
              <w:t>",</w:t>
            </w:r>
          </w:p>
          <w:p w:rsidR="009B6F55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-"</w:t>
            </w:r>
            <w:r w:rsidR="009B6F55">
              <w:rPr>
                <w:rFonts w:ascii="Times New Roman" w:hAnsi="Times New Roman" w:cs="Times New Roman"/>
              </w:rPr>
              <w:t>Наблюдение за работой медсестры</w:t>
            </w:r>
            <w:r>
              <w:rPr>
                <w:rFonts w:ascii="Times New Roman" w:hAnsi="Times New Roman" w:cs="Times New Roman"/>
              </w:rPr>
              <w:t>",</w:t>
            </w:r>
          </w:p>
          <w:p w:rsidR="00C572BC" w:rsidRDefault="00C572BC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-"</w:t>
            </w:r>
            <w:r w:rsidR="009B6F55">
              <w:rPr>
                <w:rFonts w:ascii="Times New Roman" w:hAnsi="Times New Roman" w:cs="Times New Roman"/>
              </w:rPr>
              <w:t xml:space="preserve">Наблюдение за трудом </w:t>
            </w:r>
            <w:r w:rsidR="009B6F55">
              <w:rPr>
                <w:rFonts w:ascii="Times New Roman" w:hAnsi="Times New Roman" w:cs="Times New Roman"/>
              </w:rPr>
              <w:lastRenderedPageBreak/>
              <w:t>помощника воспитателя</w:t>
            </w:r>
            <w:r>
              <w:rPr>
                <w:rFonts w:ascii="Times New Roman" w:hAnsi="Times New Roman" w:cs="Times New Roman"/>
              </w:rPr>
              <w:t>",</w:t>
            </w:r>
          </w:p>
        </w:tc>
        <w:tc>
          <w:tcPr>
            <w:tcW w:w="3191" w:type="dxa"/>
          </w:tcPr>
          <w:p w:rsidR="00C572BC" w:rsidRPr="00D75983" w:rsidRDefault="00C572BC" w:rsidP="001B03C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F55" w:rsidRPr="00D75983" w:rsidTr="001B03C7">
        <w:tc>
          <w:tcPr>
            <w:tcW w:w="3190" w:type="dxa"/>
          </w:tcPr>
          <w:p w:rsidR="009B6F55" w:rsidRDefault="009B6F55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с родителями </w:t>
            </w:r>
          </w:p>
        </w:tc>
        <w:tc>
          <w:tcPr>
            <w:tcW w:w="3190" w:type="dxa"/>
          </w:tcPr>
          <w:p w:rsidR="009B6F55" w:rsidRDefault="009B6F55" w:rsidP="009B6F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макетов"Детский сад будущего",</w:t>
            </w:r>
          </w:p>
          <w:p w:rsidR="009B6F55" w:rsidRDefault="009B6F55" w:rsidP="009B6F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Мини плакатов "День рождение детского сада",</w:t>
            </w:r>
          </w:p>
          <w:p w:rsidR="009B6F55" w:rsidRDefault="009B6F55" w:rsidP="009B6F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стихов к праздникам</w:t>
            </w:r>
          </w:p>
        </w:tc>
        <w:tc>
          <w:tcPr>
            <w:tcW w:w="3191" w:type="dxa"/>
          </w:tcPr>
          <w:p w:rsidR="009B6F55" w:rsidRPr="00D75983" w:rsidRDefault="009B6F55" w:rsidP="001B03C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F55" w:rsidRPr="00D75983" w:rsidTr="001B03C7">
        <w:tc>
          <w:tcPr>
            <w:tcW w:w="3190" w:type="dxa"/>
          </w:tcPr>
          <w:p w:rsidR="009B6F55" w:rsidRDefault="009B6F55" w:rsidP="00C572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Праздники, досуги развлечения</w:t>
            </w:r>
          </w:p>
        </w:tc>
        <w:tc>
          <w:tcPr>
            <w:tcW w:w="3190" w:type="dxa"/>
          </w:tcPr>
          <w:p w:rsidR="009B6F55" w:rsidRDefault="009B6F55" w:rsidP="009B6F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-"День изменника",</w:t>
            </w:r>
          </w:p>
          <w:p w:rsidR="009B6F55" w:rsidRDefault="009B6F55" w:rsidP="009B6F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- 23 февраля, 8 марта,</w:t>
            </w:r>
          </w:p>
          <w:p w:rsidR="009B6F55" w:rsidRDefault="009B6F55" w:rsidP="009B6F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-"День рождения детского сада"</w:t>
            </w:r>
          </w:p>
        </w:tc>
        <w:tc>
          <w:tcPr>
            <w:tcW w:w="3191" w:type="dxa"/>
          </w:tcPr>
          <w:p w:rsidR="009B6F55" w:rsidRPr="00D75983" w:rsidRDefault="009B6F55" w:rsidP="009B6F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Сценарии</w:t>
            </w:r>
          </w:p>
        </w:tc>
      </w:tr>
    </w:tbl>
    <w:p w:rsidR="001B03C7" w:rsidRPr="001B03C7" w:rsidRDefault="001B03C7" w:rsidP="001B03C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3C7" w:rsidRDefault="009B6F55" w:rsidP="009B6F55">
      <w:pPr>
        <w:pStyle w:val="a3"/>
        <w:spacing w:after="0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подход:</w:t>
      </w:r>
    </w:p>
    <w:p w:rsidR="009B6F55" w:rsidRPr="009B6F55" w:rsidRDefault="009B6F55" w:rsidP="009B6F5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F55">
        <w:rPr>
          <w:rFonts w:ascii="Times New Roman" w:hAnsi="Times New Roman" w:cs="Times New Roman"/>
          <w:sz w:val="24"/>
          <w:szCs w:val="24"/>
        </w:rPr>
        <w:t>Создание в группе  уголка "Страна детства", оформление альбома  "Мы дружные ребята"</w:t>
      </w:r>
    </w:p>
    <w:p w:rsidR="009B6F55" w:rsidRPr="009B6F55" w:rsidRDefault="009B6F55" w:rsidP="009B6F5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F55">
        <w:rPr>
          <w:rFonts w:ascii="Times New Roman" w:hAnsi="Times New Roman" w:cs="Times New Roman"/>
          <w:sz w:val="24"/>
          <w:szCs w:val="24"/>
        </w:rPr>
        <w:t>Выставка макетов: "детский сад будущего"</w:t>
      </w:r>
    </w:p>
    <w:p w:rsidR="009B6F55" w:rsidRPr="009B6F55" w:rsidRDefault="009B6F55" w:rsidP="009B6F5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F55">
        <w:rPr>
          <w:rFonts w:ascii="Times New Roman" w:hAnsi="Times New Roman" w:cs="Times New Roman"/>
          <w:sz w:val="24"/>
          <w:szCs w:val="24"/>
        </w:rPr>
        <w:t>Развлечения: День изменника, 23 февраля, 8 марта.</w:t>
      </w: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Pr="005B1855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37" w:rsidRDefault="00411337" w:rsidP="008E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1337" w:rsidSect="0093304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2B6" w:rsidRDefault="00BE02B6" w:rsidP="008E3122">
      <w:pPr>
        <w:spacing w:after="0" w:line="240" w:lineRule="auto"/>
      </w:pPr>
      <w:r>
        <w:separator/>
      </w:r>
    </w:p>
  </w:endnote>
  <w:endnote w:type="continuationSeparator" w:id="1">
    <w:p w:rsidR="00BE02B6" w:rsidRDefault="00BE02B6" w:rsidP="008E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438184"/>
      <w:showingPlcHdr/>
    </w:sdtPr>
    <w:sdtContent>
      <w:p w:rsidR="008E3122" w:rsidRDefault="00411337">
        <w:pPr>
          <w:pStyle w:val="a6"/>
          <w:jc w:val="right"/>
        </w:pPr>
        <w:r>
          <w:t xml:space="preserve">     </w:t>
        </w:r>
      </w:p>
    </w:sdtContent>
  </w:sdt>
  <w:p w:rsidR="008E3122" w:rsidRDefault="008E31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2B6" w:rsidRDefault="00BE02B6" w:rsidP="008E3122">
      <w:pPr>
        <w:spacing w:after="0" w:line="240" w:lineRule="auto"/>
      </w:pPr>
      <w:r>
        <w:separator/>
      </w:r>
    </w:p>
  </w:footnote>
  <w:footnote w:type="continuationSeparator" w:id="1">
    <w:p w:rsidR="00BE02B6" w:rsidRDefault="00BE02B6" w:rsidP="008E3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5pt;height:11.45pt" o:bullet="t">
        <v:imagedata r:id="rId1" o:title="msoAB8E"/>
      </v:shape>
    </w:pict>
  </w:numPicBullet>
  <w:abstractNum w:abstractNumId="0">
    <w:nsid w:val="09ED037E"/>
    <w:multiLevelType w:val="hybridMultilevel"/>
    <w:tmpl w:val="5AF2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A4676"/>
    <w:multiLevelType w:val="hybridMultilevel"/>
    <w:tmpl w:val="C76CF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D3F78"/>
    <w:multiLevelType w:val="hybridMultilevel"/>
    <w:tmpl w:val="623A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D612C"/>
    <w:multiLevelType w:val="hybridMultilevel"/>
    <w:tmpl w:val="D22EC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71DAF"/>
    <w:multiLevelType w:val="hybridMultilevel"/>
    <w:tmpl w:val="0B588F5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F7448B"/>
    <w:multiLevelType w:val="hybridMultilevel"/>
    <w:tmpl w:val="819E24F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7A3B7937"/>
    <w:multiLevelType w:val="hybridMultilevel"/>
    <w:tmpl w:val="0964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0143"/>
    <w:rsid w:val="000A68B8"/>
    <w:rsid w:val="000F4ED3"/>
    <w:rsid w:val="00132076"/>
    <w:rsid w:val="001742D7"/>
    <w:rsid w:val="0017485D"/>
    <w:rsid w:val="00177A25"/>
    <w:rsid w:val="0018180C"/>
    <w:rsid w:val="001B03C7"/>
    <w:rsid w:val="001D003F"/>
    <w:rsid w:val="00223773"/>
    <w:rsid w:val="00262E5F"/>
    <w:rsid w:val="00266CEB"/>
    <w:rsid w:val="00294078"/>
    <w:rsid w:val="002C5EF8"/>
    <w:rsid w:val="002C77A0"/>
    <w:rsid w:val="0036357A"/>
    <w:rsid w:val="003659ED"/>
    <w:rsid w:val="0038416C"/>
    <w:rsid w:val="003C1A2A"/>
    <w:rsid w:val="00411337"/>
    <w:rsid w:val="004175A7"/>
    <w:rsid w:val="004A6401"/>
    <w:rsid w:val="004A7A1A"/>
    <w:rsid w:val="004E39D9"/>
    <w:rsid w:val="00520229"/>
    <w:rsid w:val="00575D69"/>
    <w:rsid w:val="005A3CAD"/>
    <w:rsid w:val="005B1855"/>
    <w:rsid w:val="005D0F32"/>
    <w:rsid w:val="005E4100"/>
    <w:rsid w:val="006329FB"/>
    <w:rsid w:val="006972E8"/>
    <w:rsid w:val="006F12A7"/>
    <w:rsid w:val="00704AB5"/>
    <w:rsid w:val="007207EA"/>
    <w:rsid w:val="00723386"/>
    <w:rsid w:val="00726BFA"/>
    <w:rsid w:val="00775BE2"/>
    <w:rsid w:val="00780712"/>
    <w:rsid w:val="007D2127"/>
    <w:rsid w:val="007D5E5D"/>
    <w:rsid w:val="007E3921"/>
    <w:rsid w:val="007F1377"/>
    <w:rsid w:val="00801590"/>
    <w:rsid w:val="00851A27"/>
    <w:rsid w:val="008542FC"/>
    <w:rsid w:val="008E3122"/>
    <w:rsid w:val="008F6557"/>
    <w:rsid w:val="00933044"/>
    <w:rsid w:val="00940143"/>
    <w:rsid w:val="00986B0D"/>
    <w:rsid w:val="009971C0"/>
    <w:rsid w:val="009B6F55"/>
    <w:rsid w:val="009C153B"/>
    <w:rsid w:val="00A3111C"/>
    <w:rsid w:val="00A37696"/>
    <w:rsid w:val="00A8771C"/>
    <w:rsid w:val="00A946C6"/>
    <w:rsid w:val="00AB76C5"/>
    <w:rsid w:val="00B026CE"/>
    <w:rsid w:val="00B1015C"/>
    <w:rsid w:val="00B13673"/>
    <w:rsid w:val="00B40DFF"/>
    <w:rsid w:val="00BA05F6"/>
    <w:rsid w:val="00BE02B6"/>
    <w:rsid w:val="00BF5D69"/>
    <w:rsid w:val="00C572BC"/>
    <w:rsid w:val="00CB31EF"/>
    <w:rsid w:val="00CD5BD6"/>
    <w:rsid w:val="00CF6081"/>
    <w:rsid w:val="00D56DC0"/>
    <w:rsid w:val="00D75983"/>
    <w:rsid w:val="00DC0C9C"/>
    <w:rsid w:val="00E27CE3"/>
    <w:rsid w:val="00E42E6C"/>
    <w:rsid w:val="00E460E4"/>
    <w:rsid w:val="00E53B39"/>
    <w:rsid w:val="00E600BF"/>
    <w:rsid w:val="00E73B5F"/>
    <w:rsid w:val="00E75CC6"/>
    <w:rsid w:val="00EA05AB"/>
    <w:rsid w:val="00EB37C1"/>
    <w:rsid w:val="00ED4F37"/>
    <w:rsid w:val="00EE3696"/>
    <w:rsid w:val="00F023BA"/>
    <w:rsid w:val="00F31B36"/>
    <w:rsid w:val="00F70B16"/>
    <w:rsid w:val="00F944A2"/>
    <w:rsid w:val="00F9787E"/>
    <w:rsid w:val="00FA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35"/>
        <o:r id="V:Rule12" type="connector" idref="#_x0000_s1040"/>
        <o:r id="V:Rule13" type="connector" idref="#_x0000_s1036"/>
        <o:r id="V:Rule14" type="connector" idref="#_x0000_s1037"/>
        <o:r id="V:Rule15" type="connector" idref="#_x0000_s1042"/>
        <o:r id="V:Rule16" type="connector" idref="#_x0000_s1045"/>
        <o:r id="V:Rule17" type="connector" idref="#_x0000_s1048"/>
        <o:r id="V:Rule18" type="connector" idref="#_x0000_s1050"/>
        <o:r id="V:Rule19" type="connector" idref="#_x0000_s1041"/>
        <o:r id="V:Rule2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">
    <w:name w:val="iceouttxt"/>
    <w:basedOn w:val="a0"/>
    <w:rsid w:val="00940143"/>
  </w:style>
  <w:style w:type="paragraph" w:styleId="a3">
    <w:name w:val="List Paragraph"/>
    <w:basedOn w:val="a"/>
    <w:uiPriority w:val="34"/>
    <w:qFormat/>
    <w:rsid w:val="00CD5B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3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122"/>
  </w:style>
  <w:style w:type="paragraph" w:styleId="a6">
    <w:name w:val="footer"/>
    <w:basedOn w:val="a"/>
    <w:link w:val="a7"/>
    <w:uiPriority w:val="99"/>
    <w:unhideWhenUsed/>
    <w:rsid w:val="008E3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122"/>
  </w:style>
  <w:style w:type="paragraph" w:styleId="a8">
    <w:name w:val="Balloon Text"/>
    <w:basedOn w:val="a"/>
    <w:link w:val="a9"/>
    <w:uiPriority w:val="99"/>
    <w:semiHidden/>
    <w:unhideWhenUsed/>
    <w:rsid w:val="0080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5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B0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EB70C-DA73-4543-A80D-F024532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5</cp:revision>
  <cp:lastPrinted>2015-02-10T07:05:00Z</cp:lastPrinted>
  <dcterms:created xsi:type="dcterms:W3CDTF">2015-07-12T07:42:00Z</dcterms:created>
  <dcterms:modified xsi:type="dcterms:W3CDTF">2015-07-13T14:19:00Z</dcterms:modified>
</cp:coreProperties>
</file>