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D2" w:rsidRDefault="00941FD2" w:rsidP="00941FD2">
      <w:pPr>
        <w:pStyle w:val="a3"/>
        <w:jc w:val="center"/>
      </w:pPr>
      <w:r>
        <w:rPr>
          <w:rStyle w:val="a4"/>
        </w:rPr>
        <w:t>Консультация для родителей</w:t>
      </w:r>
    </w:p>
    <w:p w:rsidR="00941FD2" w:rsidRDefault="00941FD2" w:rsidP="00941FD2">
      <w:pPr>
        <w:pStyle w:val="a3"/>
        <w:jc w:val="center"/>
      </w:pPr>
      <w:r>
        <w:rPr>
          <w:rStyle w:val="a4"/>
        </w:rPr>
        <w:t>«Здоровый образ жизни в семье»</w:t>
      </w:r>
    </w:p>
    <w:p w:rsidR="00941FD2" w:rsidRDefault="00941FD2" w:rsidP="00941FD2">
      <w:pPr>
        <w:pStyle w:val="a3"/>
        <w:jc w:val="center"/>
      </w:pPr>
      <w:r>
        <w:rPr>
          <w:rStyle w:val="a4"/>
        </w:rPr>
        <w:t> </w:t>
      </w:r>
    </w:p>
    <w:p w:rsidR="00941FD2" w:rsidRDefault="00941FD2" w:rsidP="00941FD2">
      <w:pPr>
        <w:pStyle w:val="a3"/>
      </w:pPr>
      <w:r>
        <w:t xml:space="preserve">Воспитание детей — большая радость и большая ответственность и большой труд. Недостаточно обеспечить материальное благополучие — необходимо, каждый ребёнок рос в условиях душевного комфорта, добропорядочности. Забота о здоровье ребёнка и взрослого человека стала занимать во всём мире приоритетные позиции. Э то и понятно,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(п. 1 ст. 18 Закона РФ «Об образовании»). 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являются </w:t>
      </w:r>
      <w:r>
        <w:rPr>
          <w:rStyle w:val="a4"/>
        </w:rPr>
        <w:t>правильно организованный режим дня</w:t>
      </w:r>
      <w:r>
        <w:t xml:space="preserve">,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определённому ритму. </w:t>
      </w:r>
      <w:r>
        <w:rPr>
          <w:rStyle w:val="a4"/>
        </w:rPr>
        <w:t>У детей важно формировать интерес к оздоровлению собственного организма.</w:t>
      </w:r>
      <w:r>
        <w:t xml:space="preserve">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 При поступлении ребёнка в школу важно учитывать не только его интеллектуальное развитие, но и уровень его физического развития. И нет никакой необходимости пичкать ребёнка перед школой знаниями. Принцип «не навреди» должен быть заложен в основу воспитания и развития ребёнка.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w:t>
      </w:r>
      <w:r>
        <w:lastRenderedPageBreak/>
        <w:t xml:space="preserve">результате чего снижается интерес к учёбе.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в игровой деятельности детей.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w:t>
      </w:r>
      <w:r>
        <w:rPr>
          <w:rStyle w:val="a5"/>
          <w:b/>
          <w:bCs/>
        </w:rPr>
        <w:t>Что такое закаливание?</w:t>
      </w:r>
      <w:r>
        <w:t xml:space="preserve">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должны уже сейчас. Когда ребёнок ходит в детский сад. Что должны сделать взрослые, чтобы каждый день жизнь ребёнка стало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w:t>
      </w:r>
      <w:proofErr w:type="gramStart"/>
      <w:r>
        <w:t>ознакомится</w:t>
      </w:r>
      <w:proofErr w:type="gramEnd"/>
      <w:r>
        <w:t xml:space="preserve">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rsidR="00CF73E2" w:rsidRDefault="00941FD2"/>
    <w:sectPr w:rsidR="00CF73E2" w:rsidSect="008B1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41FD2"/>
    <w:rsid w:val="000B01F0"/>
    <w:rsid w:val="000C530D"/>
    <w:rsid w:val="00190DAF"/>
    <w:rsid w:val="008B1502"/>
    <w:rsid w:val="00941FD2"/>
    <w:rsid w:val="00BF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1FD2"/>
    <w:rPr>
      <w:b/>
      <w:bCs/>
    </w:rPr>
  </w:style>
  <w:style w:type="character" w:styleId="a5">
    <w:name w:val="Emphasis"/>
    <w:basedOn w:val="a0"/>
    <w:uiPriority w:val="20"/>
    <w:qFormat/>
    <w:rsid w:val="00941FD2"/>
    <w:rPr>
      <w:i/>
      <w:iCs/>
    </w:rPr>
  </w:style>
</w:styles>
</file>

<file path=word/webSettings.xml><?xml version="1.0" encoding="utf-8"?>
<w:webSettings xmlns:r="http://schemas.openxmlformats.org/officeDocument/2006/relationships" xmlns:w="http://schemas.openxmlformats.org/wordprocessingml/2006/main">
  <w:divs>
    <w:div w:id="40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4693</Characters>
  <Application>Microsoft Office Word</Application>
  <DocSecurity>0</DocSecurity>
  <Lines>39</Lines>
  <Paragraphs>11</Paragraphs>
  <ScaleCrop>false</ScaleCrop>
  <Company>Microsoft</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cp:revision>
  <dcterms:created xsi:type="dcterms:W3CDTF">2015-10-09T15:56:00Z</dcterms:created>
  <dcterms:modified xsi:type="dcterms:W3CDTF">2015-10-09T15:57:00Z</dcterms:modified>
</cp:coreProperties>
</file>