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F" w:rsidRDefault="00E11D7F" w:rsidP="00E11D7F">
      <w:pPr>
        <w:jc w:val="center"/>
        <w:rPr>
          <w:sz w:val="36"/>
          <w:szCs w:val="36"/>
        </w:rPr>
      </w:pPr>
    </w:p>
    <w:p w:rsidR="00E11D7F" w:rsidRDefault="00E11D7F" w:rsidP="00E11D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История 8 класс</w:t>
      </w:r>
    </w:p>
    <w:p w:rsidR="00E11D7F" w:rsidRDefault="00E11D7F" w:rsidP="00E11D7F">
      <w:pPr>
        <w:rPr>
          <w:sz w:val="28"/>
          <w:szCs w:val="28"/>
        </w:rPr>
      </w:pPr>
    </w:p>
    <w:p w:rsidR="00E11D7F" w:rsidRDefault="00E11D7F" w:rsidP="00E11D7F">
      <w:pPr>
        <w:rPr>
          <w:sz w:val="28"/>
          <w:szCs w:val="28"/>
        </w:rPr>
      </w:pPr>
    </w:p>
    <w:p w:rsidR="00E11D7F" w:rsidRDefault="00E11D7F" w:rsidP="00E11D7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Перемены в быту основных сословий населения</w:t>
      </w:r>
      <w:r>
        <w:rPr>
          <w:b/>
          <w:i/>
          <w:sz w:val="28"/>
          <w:szCs w:val="28"/>
        </w:rPr>
        <w:t>.</w:t>
      </w:r>
    </w:p>
    <w:p w:rsidR="00E11D7F" w:rsidRDefault="00E11D7F" w:rsidP="00E11D7F">
      <w:pPr>
        <w:rPr>
          <w:b/>
          <w:i/>
          <w:sz w:val="28"/>
          <w:szCs w:val="28"/>
        </w:rPr>
      </w:pPr>
    </w:p>
    <w:p w:rsidR="00E11D7F" w:rsidRDefault="00E11D7F" w:rsidP="00E11D7F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  познакомить учащихся с условиями жизни основных сословий Российской империи; развивать навыки самостоятельной работы, умения определять и объяснять понятия, ставить и разрешать проблемы.</w:t>
      </w:r>
    </w:p>
    <w:p w:rsidR="00E11D7F" w:rsidRDefault="00E11D7F" w:rsidP="00E11D7F">
      <w:pPr>
        <w:rPr>
          <w:sz w:val="28"/>
          <w:szCs w:val="28"/>
        </w:rPr>
      </w:pPr>
    </w:p>
    <w:p w:rsidR="00E11D7F" w:rsidRDefault="00E11D7F" w:rsidP="00E11D7F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 музыкальный центр, набор продуктов крестьянина, картины с изображением крестьянской избы, барского дома и т.д.</w:t>
      </w:r>
    </w:p>
    <w:p w:rsidR="00E11D7F" w:rsidRDefault="00E11D7F" w:rsidP="00E11D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1D7F" w:rsidRDefault="00E11D7F" w:rsidP="00E11D7F">
      <w:pPr>
        <w:rPr>
          <w:sz w:val="28"/>
          <w:szCs w:val="28"/>
        </w:rPr>
      </w:pPr>
    </w:p>
    <w:p w:rsidR="00E11D7F" w:rsidRDefault="00E11D7F" w:rsidP="00E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урока.</w:t>
      </w:r>
    </w:p>
    <w:p w:rsidR="00E11D7F" w:rsidRDefault="00E11D7F" w:rsidP="00E11D7F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23"/>
        <w:gridCol w:w="3115"/>
        <w:gridCol w:w="2308"/>
        <w:gridCol w:w="2037"/>
      </w:tblGrid>
      <w:tr w:rsidR="00E11D7F" w:rsidTr="00256B1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E11D7F" w:rsidRDefault="00E11D7F" w:rsidP="00256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ожидаемых результатов.</w:t>
            </w:r>
          </w:p>
        </w:tc>
      </w:tr>
      <w:tr w:rsidR="00E11D7F" w:rsidTr="00256B1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Организационный момент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входит в класс. Здоровается.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успокаиваются, сосредотачиваются.</w:t>
            </w:r>
          </w:p>
        </w:tc>
      </w:tr>
      <w:tr w:rsidR="00E11D7F" w:rsidTr="00256B1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Сообщение темы и целей урока.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и целей урока.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темы и целей урока.</w:t>
            </w:r>
          </w:p>
        </w:tc>
      </w:tr>
      <w:tr w:rsidR="00E11D7F" w:rsidTr="00256B1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Получение новой </w:t>
            </w:r>
            <w:r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решения задач: учитель </w:t>
            </w:r>
            <w:r>
              <w:rPr>
                <w:sz w:val="28"/>
                <w:szCs w:val="28"/>
              </w:rPr>
              <w:lastRenderedPageBreak/>
              <w:t xml:space="preserve">предлагает: 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спомнить, что такое сословие.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Назвать виды сословий.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сравнить жилищные условия разных сословий, сравнить с </w:t>
            </w:r>
            <w:proofErr w:type="gramStart"/>
            <w:r>
              <w:rPr>
                <w:sz w:val="28"/>
                <w:szCs w:val="28"/>
              </w:rPr>
              <w:t>современными</w:t>
            </w:r>
            <w:proofErr w:type="gramEnd"/>
            <w:r>
              <w:rPr>
                <w:sz w:val="28"/>
                <w:szCs w:val="28"/>
              </w:rPr>
              <w:t>. Выполнить задание «Вставь слово».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Сравнить одежду разных сословий, сравнить с современной одеждой.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Сравнить питание разных сословий, сравнить с </w:t>
            </w:r>
            <w:proofErr w:type="gramStart"/>
            <w:r>
              <w:rPr>
                <w:sz w:val="28"/>
                <w:szCs w:val="28"/>
              </w:rPr>
              <w:t>современным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Сравнить досуг  и обычаи разных сословий, сравнить с современным времяпровождением.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Говорят, что </w:t>
            </w:r>
            <w:r>
              <w:rPr>
                <w:sz w:val="28"/>
                <w:szCs w:val="28"/>
              </w:rPr>
              <w:lastRenderedPageBreak/>
              <w:t>такое сословие.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Выполняют задание «Вставь слово».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Рассматривают мальчика в крестьянской одежде и на картине одежду знати и сравнивают.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Рассматривают набор продуктов питания, читают учебник. Сравнивают питание разных сословий.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Рассказывают о досуге и обычаях  разных сословий и современных жителей.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Слушают и смотрят выступление девочек (девочки в крестьянской одежде поют частушки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века).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</w:t>
            </w:r>
            <w:r>
              <w:rPr>
                <w:sz w:val="28"/>
                <w:szCs w:val="28"/>
              </w:rPr>
              <w:lastRenderedPageBreak/>
              <w:t>е умений: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поиск необходимой информации и рассказывать её.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соотносить факты и общие явления.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объяснять смысл и значение исторических понятий;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критическое мышление;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различать разные сословия по одежде, жилищу, питанию, времяпровождению.</w:t>
            </w:r>
          </w:p>
        </w:tc>
      </w:tr>
      <w:tr w:rsidR="00E11D7F" w:rsidTr="00256B1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Закрепление материала.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предлагает подвести итоги урока. 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 карточки под сословиями.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Сделайте вывод.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ставит оценки, объясняя каждую.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объясняет домашнее задание.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делают выводы по новой теме. 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Подводят итоги перемен в быту основных сословий населения.</w:t>
            </w:r>
          </w:p>
          <w:p w:rsidR="00E11D7F" w:rsidRDefault="00E11D7F" w:rsidP="0025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домашнее задание.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7F" w:rsidRDefault="00E11D7F" w:rsidP="00256B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способности анализировать, обобщать, сравнивать, сопоставлять новое с ранее </w:t>
            </w:r>
            <w:proofErr w:type="gramStart"/>
            <w:r>
              <w:rPr>
                <w:sz w:val="28"/>
                <w:szCs w:val="28"/>
              </w:rPr>
              <w:t>изученным</w:t>
            </w:r>
            <w:proofErr w:type="gramEnd"/>
          </w:p>
        </w:tc>
      </w:tr>
    </w:tbl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11D7F" w:rsidRDefault="00E11D7F" w:rsidP="00E11D7F"/>
    <w:p w:rsidR="00EC4EE7" w:rsidRDefault="00EC4EE7" w:rsidP="00EC4EE7">
      <w:pPr>
        <w:jc w:val="center"/>
        <w:rPr>
          <w:sz w:val="36"/>
          <w:szCs w:val="36"/>
        </w:rPr>
      </w:pPr>
    </w:p>
    <w:p w:rsidR="00EC4EE7" w:rsidRDefault="00EC4EE7" w:rsidP="00EC4EE7"/>
    <w:p w:rsidR="00EC4EE7" w:rsidRDefault="00EC4EE7" w:rsidP="00EC4EE7"/>
    <w:p w:rsidR="00EC4EE7" w:rsidRDefault="00EC4EE7" w:rsidP="00EC4EE7"/>
    <w:p w:rsidR="00EC4EE7" w:rsidRDefault="00EC4EE7" w:rsidP="00EC4EE7"/>
    <w:p w:rsidR="00A52818" w:rsidRDefault="00A52818"/>
    <w:sectPr w:rsidR="00A52818" w:rsidSect="00D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EE7"/>
    <w:rsid w:val="00A52818"/>
    <w:rsid w:val="00DE3268"/>
    <w:rsid w:val="00E11D7F"/>
    <w:rsid w:val="00E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2015-10-12T16:36:00Z</dcterms:created>
  <dcterms:modified xsi:type="dcterms:W3CDTF">2015-10-12T16:39:00Z</dcterms:modified>
</cp:coreProperties>
</file>