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F0" w:rsidRDefault="00A86818" w:rsidP="00A8681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</w:t>
      </w:r>
      <w:r w:rsidRPr="00A86818">
        <w:rPr>
          <w:rFonts w:ascii="Times New Roman" w:hAnsi="Times New Roman"/>
          <w:sz w:val="32"/>
          <w:szCs w:val="32"/>
        </w:rPr>
        <w:t xml:space="preserve">                      </w:t>
      </w:r>
      <w:r>
        <w:rPr>
          <w:rFonts w:ascii="Times New Roman" w:hAnsi="Times New Roman"/>
          <w:sz w:val="32"/>
          <w:szCs w:val="32"/>
        </w:rPr>
        <w:t>Урок №15.</w:t>
      </w:r>
    </w:p>
    <w:p w:rsidR="00A86818" w:rsidRDefault="00A86818" w:rsidP="00A8681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Тема: Воды суши: ручьи, реки.</w:t>
      </w:r>
    </w:p>
    <w:p w:rsidR="005A75E3" w:rsidRDefault="00A86818" w:rsidP="00A8681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Цель урока: Закрепить знания уч-ся</w:t>
      </w:r>
      <w:r w:rsidR="0056045C">
        <w:rPr>
          <w:rFonts w:ascii="Times New Roman" w:hAnsi="Times New Roman"/>
          <w:sz w:val="32"/>
          <w:szCs w:val="32"/>
        </w:rPr>
        <w:t xml:space="preserve"> о свой</w:t>
      </w:r>
      <w:r w:rsidR="00AD2393">
        <w:rPr>
          <w:rFonts w:ascii="Times New Roman" w:hAnsi="Times New Roman"/>
          <w:sz w:val="32"/>
          <w:szCs w:val="32"/>
        </w:rPr>
        <w:t>ствах воды и ее трех состояниях: жидкое, твердое и газообразное, круговороте воды в природе. Дать представление о пресных водоемах суши – реках и ручьях; дать определение пресной воде</w:t>
      </w:r>
      <w:r w:rsidR="005A75E3">
        <w:rPr>
          <w:rFonts w:ascii="Times New Roman" w:hAnsi="Times New Roman"/>
          <w:sz w:val="32"/>
          <w:szCs w:val="32"/>
        </w:rPr>
        <w:t>; что такое искусственные водоемы и естественные, их значении для человека и необходимостью охранять реки и ручьи от загрязнения.</w:t>
      </w:r>
    </w:p>
    <w:p w:rsidR="00AC27B7" w:rsidRDefault="005A75E3" w:rsidP="00A8681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Оборудование: Картины с изображением родника, ручья, равнинной и горной рек, таблицу</w:t>
      </w:r>
      <w:r w:rsidR="00AC27B7">
        <w:rPr>
          <w:rFonts w:ascii="Times New Roman" w:hAnsi="Times New Roman"/>
          <w:sz w:val="32"/>
          <w:szCs w:val="32"/>
        </w:rPr>
        <w:t xml:space="preserve"> «Круговорот воды в природе», учебник, тетрадь, цветные карандаши.</w:t>
      </w:r>
    </w:p>
    <w:p w:rsidR="00AC27B7" w:rsidRDefault="00AC27B7" w:rsidP="00A8681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Методы: Фронтальный опрос, рассказ, беседа, демонстрация, чтение текста, записи и зарисовки в тетради, ответы на вопросы.</w:t>
      </w:r>
    </w:p>
    <w:p w:rsidR="00AC27B7" w:rsidRDefault="00AC27B7" w:rsidP="00A8681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Ход урока:</w:t>
      </w:r>
    </w:p>
    <w:p w:rsidR="00AC27B7" w:rsidRDefault="008C0E44" w:rsidP="008C0E44">
      <w:pPr>
        <w:pStyle w:val="a3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Организационный момент.</w:t>
      </w:r>
      <w:r w:rsidR="00F87AAE">
        <w:rPr>
          <w:rFonts w:ascii="Times New Roman" w:hAnsi="Times New Roman"/>
          <w:sz w:val="32"/>
          <w:szCs w:val="32"/>
        </w:rPr>
        <w:t xml:space="preserve"> </w:t>
      </w:r>
    </w:p>
    <w:p w:rsidR="008C0E44" w:rsidRDefault="008C0E44" w:rsidP="008C0E44">
      <w:pPr>
        <w:pStyle w:val="a3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Фронтальный опрос:</w:t>
      </w:r>
    </w:p>
    <w:p w:rsidR="00F87AAE" w:rsidRDefault="00F87AAE" w:rsidP="00F87AAE">
      <w:pPr>
        <w:pStyle w:val="a3"/>
        <w:numPr>
          <w:ilvl w:val="0"/>
          <w:numId w:val="3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Назовите свойства воды: </w:t>
      </w:r>
    </w:p>
    <w:p w:rsidR="00F87AAE" w:rsidRDefault="00F87AAE" w:rsidP="00F87AAE">
      <w:pPr>
        <w:pStyle w:val="a3"/>
        <w:ind w:left="15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прозрачная текучая жидкость;</w:t>
      </w:r>
    </w:p>
    <w:p w:rsidR="00F87AAE" w:rsidRDefault="00F87AAE" w:rsidP="00F87AAE">
      <w:pPr>
        <w:pStyle w:val="a3"/>
        <w:ind w:left="15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не имеет своей формы;</w:t>
      </w:r>
    </w:p>
    <w:p w:rsidR="00F87AAE" w:rsidRDefault="00F87AAE" w:rsidP="00F87AAE">
      <w:pPr>
        <w:pStyle w:val="a3"/>
        <w:ind w:left="15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не имеет запаха; </w:t>
      </w:r>
    </w:p>
    <w:p w:rsidR="00F87AAE" w:rsidRDefault="00F87AAE" w:rsidP="00F87AAE">
      <w:pPr>
        <w:pStyle w:val="a3"/>
        <w:ind w:left="15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безвкусна;</w:t>
      </w:r>
    </w:p>
    <w:p w:rsidR="00E4743E" w:rsidRPr="00693314" w:rsidRDefault="00F87AAE" w:rsidP="00693314">
      <w:pPr>
        <w:pStyle w:val="a3"/>
        <w:ind w:left="15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является растворителем некоторых</w:t>
      </w:r>
      <w:r w:rsidR="00E4743E">
        <w:rPr>
          <w:rFonts w:ascii="Times New Roman" w:hAnsi="Times New Roman"/>
          <w:sz w:val="32"/>
          <w:szCs w:val="32"/>
        </w:rPr>
        <w:t xml:space="preserve"> твердых веще</w:t>
      </w:r>
      <w:r w:rsidR="00693314">
        <w:rPr>
          <w:rFonts w:ascii="Times New Roman" w:hAnsi="Times New Roman"/>
          <w:sz w:val="32"/>
          <w:szCs w:val="32"/>
        </w:rPr>
        <w:t>ств.</w:t>
      </w:r>
      <w:r w:rsidR="00693314" w:rsidRPr="00693314">
        <w:rPr>
          <w:rFonts w:ascii="Times New Roman" w:hAnsi="Times New Roman"/>
          <w:sz w:val="32"/>
          <w:szCs w:val="32"/>
        </w:rPr>
        <w:t xml:space="preserve">                  </w:t>
      </w:r>
    </w:p>
    <w:p w:rsidR="00693314" w:rsidRPr="00C3592E" w:rsidRDefault="00693314" w:rsidP="0069331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r w:rsidR="00C3592E" w:rsidRPr="00C3592E">
        <w:rPr>
          <w:rFonts w:ascii="Times New Roman" w:hAnsi="Times New Roman"/>
          <w:sz w:val="32"/>
          <w:szCs w:val="32"/>
        </w:rPr>
        <w:t xml:space="preserve">         2.</w:t>
      </w:r>
      <w:r w:rsidR="00C3592E">
        <w:rPr>
          <w:rFonts w:ascii="Times New Roman" w:hAnsi="Times New Roman"/>
          <w:sz w:val="32"/>
          <w:szCs w:val="32"/>
        </w:rPr>
        <w:t xml:space="preserve"> В каких состояниях встречается вода в природе?</w:t>
      </w:r>
    </w:p>
    <w:p w:rsidR="00E4743E" w:rsidRPr="00E4743E" w:rsidRDefault="00E4743E" w:rsidP="00E4743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</w:t>
      </w:r>
      <w:r w:rsidR="00C3592E">
        <w:rPr>
          <w:rFonts w:ascii="Times New Roman" w:hAnsi="Times New Roman"/>
          <w:sz w:val="32"/>
          <w:szCs w:val="32"/>
        </w:rPr>
        <w:t>- жидком;</w:t>
      </w:r>
    </w:p>
    <w:p w:rsidR="00E4743E" w:rsidRPr="00E4743E" w:rsidRDefault="00E4743E" w:rsidP="00E4743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r w:rsidRPr="00E4743E">
        <w:rPr>
          <w:rFonts w:ascii="Times New Roman" w:hAnsi="Times New Roman"/>
          <w:sz w:val="32"/>
          <w:szCs w:val="32"/>
        </w:rPr>
        <w:t xml:space="preserve">            </w:t>
      </w:r>
      <w:r w:rsidR="00C3592E">
        <w:rPr>
          <w:rFonts w:ascii="Times New Roman" w:hAnsi="Times New Roman"/>
          <w:sz w:val="32"/>
          <w:szCs w:val="32"/>
        </w:rPr>
        <w:t>- твердом;</w:t>
      </w:r>
    </w:p>
    <w:p w:rsidR="00F87AAE" w:rsidRPr="00C3592E" w:rsidRDefault="00C3592E" w:rsidP="00C3592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- газообразном;</w:t>
      </w:r>
    </w:p>
    <w:p w:rsidR="00AC27B7" w:rsidRDefault="00C3592E" w:rsidP="00A8681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3. Приведите примеры воды в трех состояниях:</w:t>
      </w:r>
    </w:p>
    <w:p w:rsidR="00C3592E" w:rsidRDefault="00C3592E" w:rsidP="00A8681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- жидкость;  </w:t>
      </w:r>
    </w:p>
    <w:p w:rsidR="00A86818" w:rsidRDefault="0056045C" w:rsidP="00A8681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="00C3592E">
        <w:rPr>
          <w:rFonts w:ascii="Times New Roman" w:hAnsi="Times New Roman"/>
          <w:sz w:val="32"/>
          <w:szCs w:val="32"/>
        </w:rPr>
        <w:t xml:space="preserve">                 - лед;</w:t>
      </w:r>
    </w:p>
    <w:p w:rsidR="00C3592E" w:rsidRDefault="00C3592E" w:rsidP="00A8681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- пар;</w:t>
      </w:r>
    </w:p>
    <w:p w:rsidR="00A86818" w:rsidRDefault="00C3592E" w:rsidP="00A8681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     4. Как образуется пар?</w:t>
      </w:r>
    </w:p>
    <w:p w:rsidR="00C3592E" w:rsidRDefault="00C3592E" w:rsidP="00A8681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5. При каких условиях образуется лед?</w:t>
      </w:r>
    </w:p>
    <w:p w:rsidR="00080C91" w:rsidRDefault="00080C91" w:rsidP="00A8681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6. Какие превращения в природе вы наблюдали?</w:t>
      </w:r>
    </w:p>
    <w:p w:rsidR="00080C91" w:rsidRDefault="00080C91" w:rsidP="00A8681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Times New Roman"/>
          <w:sz w:val="32"/>
          <w:szCs w:val="32"/>
          <w:lang w:val="en-US"/>
        </w:rPr>
        <w:t>III</w:t>
      </w:r>
      <w:r>
        <w:rPr>
          <w:rFonts w:ascii="Times New Roman" w:hAnsi="Times New Roman"/>
          <w:sz w:val="32"/>
          <w:szCs w:val="32"/>
        </w:rPr>
        <w:t>. Изучение нового материала:</w:t>
      </w:r>
    </w:p>
    <w:p w:rsidR="00080C91" w:rsidRDefault="00080C91" w:rsidP="00080C91">
      <w:pPr>
        <w:pStyle w:val="a3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Пресная вода – вода пригодная для питья.</w:t>
      </w:r>
    </w:p>
    <w:p w:rsidR="00080C91" w:rsidRDefault="00080C91" w:rsidP="00080C91">
      <w:pPr>
        <w:pStyle w:val="a3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Родник – источник пресной воды, выходящий на поверхность</w:t>
      </w:r>
      <w:r w:rsidR="00005DC4">
        <w:rPr>
          <w:rFonts w:ascii="Times New Roman" w:hAnsi="Times New Roman"/>
          <w:sz w:val="32"/>
          <w:szCs w:val="32"/>
        </w:rPr>
        <w:t xml:space="preserve"> на склонах оврагов.</w:t>
      </w:r>
    </w:p>
    <w:p w:rsidR="00005DC4" w:rsidRDefault="00005DC4" w:rsidP="00080C91">
      <w:pPr>
        <w:pStyle w:val="a3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Река (как появляются реки)</w:t>
      </w:r>
    </w:p>
    <w:p w:rsidR="00005DC4" w:rsidRDefault="00005DC4" w:rsidP="00080C91">
      <w:pPr>
        <w:pStyle w:val="a3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Откуда реки берут свое начало?</w:t>
      </w:r>
    </w:p>
    <w:p w:rsidR="00005DC4" w:rsidRDefault="00005DC4" w:rsidP="00080C91">
      <w:pPr>
        <w:pStyle w:val="a3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Куда впадают реки?</w:t>
      </w:r>
    </w:p>
    <w:p w:rsidR="00005DC4" w:rsidRDefault="00005DC4" w:rsidP="00080C91">
      <w:pPr>
        <w:pStyle w:val="a3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 w:rsidRPr="00005DC4">
        <w:rPr>
          <w:rFonts w:ascii="Times New Roman" w:hAnsi="Times New Roman"/>
          <w:sz w:val="32"/>
          <w:szCs w:val="32"/>
        </w:rPr>
        <w:t>Почему люди старались строить города по берегам рек?</w:t>
      </w:r>
    </w:p>
    <w:p w:rsidR="00005DC4" w:rsidRDefault="00005DC4" w:rsidP="00080C91">
      <w:pPr>
        <w:pStyle w:val="a3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Как человек использует реки?</w:t>
      </w:r>
    </w:p>
    <w:p w:rsidR="00C65A63" w:rsidRDefault="00C65A63" w:rsidP="00080C91">
      <w:pPr>
        <w:pStyle w:val="a3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Почему в некоторых реках запрещено купаться?</w:t>
      </w:r>
    </w:p>
    <w:p w:rsidR="00C65A63" w:rsidRDefault="00C65A63" w:rsidP="00C65A63">
      <w:pPr>
        <w:pStyle w:val="a3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Какие реки ты знаешь?</w:t>
      </w:r>
    </w:p>
    <w:p w:rsidR="00C65A63" w:rsidRDefault="00C65A63" w:rsidP="00C65A63">
      <w:pPr>
        <w:rPr>
          <w:rFonts w:ascii="Times New Roman" w:hAnsi="Times New Roman"/>
          <w:sz w:val="32"/>
          <w:szCs w:val="32"/>
        </w:rPr>
      </w:pPr>
      <w:r w:rsidRPr="00C65A63">
        <w:rPr>
          <w:rFonts w:ascii="Times New Roman" w:hAnsi="Times New Roman"/>
          <w:sz w:val="32"/>
          <w:szCs w:val="32"/>
        </w:rPr>
        <w:t xml:space="preserve">   </w:t>
      </w:r>
      <w:r>
        <w:rPr>
          <w:rFonts w:ascii="Times New Roman" w:hAnsi="Times New Roman"/>
          <w:sz w:val="32"/>
          <w:szCs w:val="32"/>
        </w:rPr>
        <w:t xml:space="preserve"> IV. Закрепление нового материала:</w:t>
      </w:r>
    </w:p>
    <w:p w:rsidR="00C65A63" w:rsidRDefault="00C65A63" w:rsidP="00C65A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1. Вспомни, как называется вода, пригодная для питья?</w:t>
      </w:r>
    </w:p>
    <w:p w:rsidR="00C65A63" w:rsidRDefault="00C65A63" w:rsidP="00C65A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2. Что такое родник?</w:t>
      </w:r>
    </w:p>
    <w:p w:rsidR="00C65A63" w:rsidRDefault="00C65A63" w:rsidP="00C65A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3. </w:t>
      </w:r>
      <w:r w:rsidR="00AA2578">
        <w:rPr>
          <w:rFonts w:ascii="Times New Roman" w:hAnsi="Times New Roman"/>
          <w:sz w:val="32"/>
          <w:szCs w:val="32"/>
        </w:rPr>
        <w:t>Как появляются реки?</w:t>
      </w:r>
    </w:p>
    <w:p w:rsidR="00AA2578" w:rsidRDefault="00AA2578" w:rsidP="00C65A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4. Почему человек должен бережно относиться к рекам и не загрязнять их.</w:t>
      </w:r>
    </w:p>
    <w:p w:rsidR="00AA2578" w:rsidRDefault="00AA2578" w:rsidP="00C65A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r>
        <w:rPr>
          <w:rFonts w:ascii="Times New Roman" w:hAnsi="Times New Roman"/>
          <w:sz w:val="32"/>
          <w:szCs w:val="32"/>
          <w:lang w:val="en-US"/>
        </w:rPr>
        <w:t>V</w:t>
      </w:r>
      <w:r w:rsidRPr="00AA2578"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Работа с учебником и тетрадью:</w:t>
      </w:r>
    </w:p>
    <w:p w:rsidR="00AA2578" w:rsidRDefault="00AA2578" w:rsidP="00C65A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1.Чтение текста (стр. 37-39).</w:t>
      </w:r>
    </w:p>
    <w:p w:rsidR="00AA2578" w:rsidRDefault="00AA2578" w:rsidP="00C65A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2. З</w:t>
      </w:r>
      <w:r w:rsidR="002C0A58">
        <w:rPr>
          <w:rFonts w:ascii="Times New Roman" w:hAnsi="Times New Roman"/>
          <w:sz w:val="32"/>
          <w:szCs w:val="32"/>
        </w:rPr>
        <w:t>аписи в тетради (рамочка на стр.39).</w:t>
      </w:r>
    </w:p>
    <w:p w:rsidR="002C0A58" w:rsidRDefault="002C0A58" w:rsidP="00C65A63">
      <w:pPr>
        <w:rPr>
          <w:rFonts w:ascii="Times New Roman" w:hAnsi="Times New Roman"/>
          <w:sz w:val="32"/>
          <w:szCs w:val="32"/>
        </w:rPr>
      </w:pPr>
    </w:p>
    <w:p w:rsidR="002C0A58" w:rsidRPr="00AA2578" w:rsidRDefault="002C0A58" w:rsidP="00C65A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Домашнее задание:  Читать стр. 37-39, отвечать на вопросы стр. 39.</w:t>
      </w:r>
      <w:bookmarkStart w:id="0" w:name="_GoBack"/>
      <w:bookmarkEnd w:id="0"/>
    </w:p>
    <w:sectPr w:rsidR="002C0A58" w:rsidRPr="00AA2578" w:rsidSect="009D57D2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6B2"/>
    <w:multiLevelType w:val="hybridMultilevel"/>
    <w:tmpl w:val="FD0C37C4"/>
    <w:lvl w:ilvl="0" w:tplc="16AAD77A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34C2393"/>
    <w:multiLevelType w:val="hybridMultilevel"/>
    <w:tmpl w:val="4C525020"/>
    <w:lvl w:ilvl="0" w:tplc="1708CFA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0D774F58"/>
    <w:multiLevelType w:val="hybridMultilevel"/>
    <w:tmpl w:val="4B460A7C"/>
    <w:lvl w:ilvl="0" w:tplc="425C408A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C63000A"/>
    <w:multiLevelType w:val="hybridMultilevel"/>
    <w:tmpl w:val="66CE817A"/>
    <w:lvl w:ilvl="0" w:tplc="6382E87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F0"/>
    <w:rsid w:val="00005DC4"/>
    <w:rsid w:val="00080C91"/>
    <w:rsid w:val="002C0A58"/>
    <w:rsid w:val="00345DF0"/>
    <w:rsid w:val="0056045C"/>
    <w:rsid w:val="00570078"/>
    <w:rsid w:val="005A75E3"/>
    <w:rsid w:val="00693314"/>
    <w:rsid w:val="008C0E44"/>
    <w:rsid w:val="009D57D2"/>
    <w:rsid w:val="00A86818"/>
    <w:rsid w:val="00AA2578"/>
    <w:rsid w:val="00AC27B7"/>
    <w:rsid w:val="00AD2393"/>
    <w:rsid w:val="00C3592E"/>
    <w:rsid w:val="00C65A63"/>
    <w:rsid w:val="00E4743E"/>
    <w:rsid w:val="00F8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7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Timashev</dc:creator>
  <cp:lastModifiedBy>User</cp:lastModifiedBy>
  <cp:revision>2</cp:revision>
  <dcterms:created xsi:type="dcterms:W3CDTF">2011-10-16T10:06:00Z</dcterms:created>
  <dcterms:modified xsi:type="dcterms:W3CDTF">2011-10-16T10:06:00Z</dcterms:modified>
</cp:coreProperties>
</file>