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42" w:rsidRPr="002D0642" w:rsidRDefault="002D0642" w:rsidP="002D0642">
      <w:pPr>
        <w:shd w:val="clear" w:color="auto" w:fill="FFFFFF"/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Пояснительная записка </w:t>
      </w:r>
    </w:p>
    <w:p w:rsidR="002D0642" w:rsidRPr="002D0642" w:rsidRDefault="002D0642" w:rsidP="002D0642">
      <w:pPr>
        <w:shd w:val="clear" w:color="auto" w:fill="FFFFFF"/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i/>
          <w:sz w:val="24"/>
          <w:szCs w:val="24"/>
        </w:rPr>
        <w:t>Нормативные документы:</w:t>
      </w:r>
    </w:p>
    <w:p w:rsidR="002D0642" w:rsidRPr="002D0642" w:rsidRDefault="002D0642" w:rsidP="002D06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 (ст.2.п.п.9.10).</w:t>
      </w:r>
    </w:p>
    <w:p w:rsidR="002D0642" w:rsidRPr="002D0642" w:rsidRDefault="002D0642" w:rsidP="002D06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D064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2D0642">
        <w:rPr>
          <w:rFonts w:ascii="Times New Roman" w:eastAsia="Calibri" w:hAnsi="Times New Roman" w:cs="Times New Roman"/>
          <w:sz w:val="24"/>
          <w:szCs w:val="24"/>
        </w:rPr>
        <w:t>. № 1897 «Об утверждении федерального государственного образовательного стандарта основного общего образования»</w:t>
      </w:r>
      <w:r w:rsidRPr="002D0642">
        <w:rPr>
          <w:rFonts w:ascii="Times New Roman" w:eastAsia="@Arial Unicode MS" w:hAnsi="Times New Roman" w:cs="Times New Roman"/>
          <w:sz w:val="24"/>
          <w:szCs w:val="24"/>
        </w:rPr>
        <w:t xml:space="preserve"> (утвержден с изменениями приказом Министерства образования и науки Российской Федерации от «29»декабря 2014г. №1644)</w:t>
      </w:r>
      <w:r w:rsidRPr="002D06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0642" w:rsidRPr="002D0642" w:rsidRDefault="002D0642" w:rsidP="002D06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Фундаментальное  ядро содержания общего образования.</w:t>
      </w:r>
    </w:p>
    <w:p w:rsidR="002D0642" w:rsidRPr="002D0642" w:rsidRDefault="002D0642" w:rsidP="002D06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2D0642" w:rsidRPr="002D0642" w:rsidRDefault="002D0642" w:rsidP="002D06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2D0642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образования и науки Российской Федерации</w:t>
      </w: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№ 253 от 31.03.2014 г. об утверждении федерального перечня учебников, рекомендованных к использованию </w:t>
      </w:r>
      <w:r w:rsidRPr="002D0642">
        <w:rPr>
          <w:rFonts w:ascii="Times New Roman" w:eastAsia="Calibri" w:hAnsi="Times New Roman" w:cs="Times New Roman"/>
          <w:bCs/>
          <w:sz w:val="24"/>
          <w:szCs w:val="24"/>
        </w:rPr>
        <w:t>при реализации имеющих   государственную аккредитацию образовательных программ начального общего, основного общего, среднего общего образования.</w:t>
      </w:r>
    </w:p>
    <w:p w:rsidR="002D0642" w:rsidRPr="002D0642" w:rsidRDefault="002D0642" w:rsidP="002D064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Постановление об утверждении </w:t>
      </w:r>
      <w:proofErr w:type="spellStart"/>
      <w:r w:rsidRPr="002D0642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учреждениях»№189 от 29.12.2010г. (Зарегистрировано в Минюсте России 03.03.2011, регистрационный номер 19993).</w:t>
      </w:r>
    </w:p>
    <w:p w:rsidR="002D0642" w:rsidRPr="002D0642" w:rsidRDefault="002D0642" w:rsidP="002D064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Федеральный конституционный закон РФ от 21 марта 2014г №6-ФКЗ «О принятии в Российскую Федерацию Республики Крым и образования в составе РФ новых субъектов Республики Крым и города федерального значения Севастополя»</w:t>
      </w:r>
    </w:p>
    <w:p w:rsidR="002D0642" w:rsidRPr="002D0642" w:rsidRDefault="002D0642" w:rsidP="002D06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Рекомендуемый базисный учебный план и примерные учебные планы для общеобразовательных организаций Республики Башкортостан № 905 от 29.04.15г.</w:t>
      </w:r>
    </w:p>
    <w:p w:rsidR="002D0642" w:rsidRPr="002D0642" w:rsidRDefault="002D0642" w:rsidP="002D06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Устав школы</w:t>
      </w:r>
    </w:p>
    <w:p w:rsidR="002D0642" w:rsidRPr="002D0642" w:rsidRDefault="002D0642" w:rsidP="002D06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Основная </w:t>
      </w: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основного общего образования (5-9 классы) МБОУ СОШ № </w:t>
      </w:r>
      <w:proofErr w:type="gramStart"/>
      <w:r w:rsidRPr="002D064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ЗАТО Межгорье Республики Башкортостан.</w:t>
      </w:r>
    </w:p>
    <w:p w:rsidR="002D0642" w:rsidRPr="002D0642" w:rsidRDefault="002D0642" w:rsidP="002D06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Учебный план МБОУ СОШ №</w:t>
      </w:r>
      <w:proofErr w:type="gramStart"/>
      <w:r w:rsidRPr="002D064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ЗАТО Межгорье Республики Башкортостан.</w:t>
      </w:r>
    </w:p>
    <w:p w:rsidR="002D0642" w:rsidRPr="002D0642" w:rsidRDefault="002D0642" w:rsidP="002D06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Положение о структуре, порядке разработки и утверждении рабочих программ, учебных курсов, предметов, дисциплин (модулей) МБОУ СОШ №</w:t>
      </w:r>
      <w:proofErr w:type="gramStart"/>
      <w:r w:rsidRPr="002D064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ЗАТО Межгорье Республики Башкортостан.</w:t>
      </w:r>
    </w:p>
    <w:p w:rsidR="002D0642" w:rsidRPr="002D0642" w:rsidRDefault="002D0642" w:rsidP="002D06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 основного общего образования по географии  </w:t>
      </w:r>
    </w:p>
    <w:p w:rsidR="00EB1843" w:rsidRDefault="00EB1843"/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Общая характеристика курса географии </w:t>
      </w:r>
    </w:p>
    <w:p w:rsidR="00425FF1" w:rsidRDefault="00425FF1"/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i/>
          <w:sz w:val="24"/>
          <w:szCs w:val="24"/>
        </w:rPr>
        <w:t>Ку</w:t>
      </w:r>
      <w:r>
        <w:rPr>
          <w:rFonts w:ascii="Times New Roman" w:eastAsia="Calibri" w:hAnsi="Times New Roman" w:cs="Times New Roman"/>
          <w:i/>
          <w:sz w:val="24"/>
          <w:szCs w:val="24"/>
        </w:rPr>
        <w:t>рс «География. Землеведение. 5 класс</w:t>
      </w:r>
      <w:r w:rsidRPr="002D0642">
        <w:rPr>
          <w:rFonts w:ascii="Times New Roman" w:eastAsia="Calibri" w:hAnsi="Times New Roman" w:cs="Times New Roman"/>
          <w:i/>
          <w:sz w:val="24"/>
          <w:szCs w:val="24"/>
        </w:rPr>
        <w:t>»-</w:t>
      </w: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курс, формирующий знания из разных областей наук о Земле - картографии, геологии, географии, почвоведения и другие. Эти знания позволяют видеть, понимать и оценивать сложную систему взаимосвязей в природе.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iCs/>
          <w:sz w:val="24"/>
          <w:szCs w:val="24"/>
        </w:rPr>
        <w:t xml:space="preserve">Целью </w:t>
      </w:r>
      <w:r w:rsidRPr="002D0642">
        <w:rPr>
          <w:rFonts w:ascii="Times New Roman" w:eastAsia="Calibri" w:hAnsi="Times New Roman" w:cs="Times New Roman"/>
          <w:sz w:val="24"/>
          <w:szCs w:val="24"/>
        </w:rPr>
        <w:t>курса является развитие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При изучении курса решаются следующие задачи</w:t>
      </w:r>
      <w:r w:rsidRPr="002D064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D0642" w:rsidRPr="002D0642" w:rsidRDefault="002D0642" w:rsidP="002D064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представлений о единстве природы, объяснение простейших взаимосвязей, процессов и явлений природы её частей;</w:t>
      </w:r>
    </w:p>
    <w:p w:rsidR="002D0642" w:rsidRPr="002D0642" w:rsidRDefault="002D0642" w:rsidP="002D064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0642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структуре, развитии во времени и пространстве основных геосфер, об особенности их взаимосвязи на планетарном, региональном и локальном уровнях;</w:t>
      </w:r>
      <w:proofErr w:type="gramEnd"/>
    </w:p>
    <w:p w:rsidR="002D0642" w:rsidRPr="002D0642" w:rsidRDefault="002D0642" w:rsidP="002D064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Развитие представлений о разнообразии природы и сложности протекающих в ней процессов;</w:t>
      </w:r>
    </w:p>
    <w:p w:rsidR="002D0642" w:rsidRPr="002D0642" w:rsidRDefault="002D0642" w:rsidP="002D064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Развитие представлений о размещении природных и социально-экономических объектов;</w:t>
      </w:r>
    </w:p>
    <w:p w:rsidR="002D0642" w:rsidRPr="002D0642" w:rsidRDefault="002D0642" w:rsidP="002D0642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Развитие специфических, географических и </w:t>
      </w:r>
      <w:proofErr w:type="spellStart"/>
      <w:r w:rsidRPr="002D0642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умений;</w:t>
      </w:r>
    </w:p>
    <w:p w:rsidR="00091F77" w:rsidRPr="009B2FCE" w:rsidRDefault="002D0642" w:rsidP="009B2FCE">
      <w:pPr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Развитие понимания воздействия человека на состояние природы и следствий взаимодействие природы и человека.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>Место курса географии в базисном учебном плане</w:t>
      </w:r>
    </w:p>
    <w:p w:rsidR="002D0642" w:rsidRDefault="002D0642">
      <w:r>
        <w:t>35 часов, 1 час в неделю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Личностные, </w:t>
      </w:r>
      <w:proofErr w:type="spellStart"/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>метапредметные</w:t>
      </w:r>
      <w:proofErr w:type="spellEnd"/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и предметные результаты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обучения географии: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воспитание российской гражданской идентичности: пат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риотизма, любви и уважения к Отечеству, чувства гордости за свою Родину;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проживания населяющих её народов, оп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ределяющей общность их исторических судеб;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осознание своей этнической принадлежности, усвоение гуманистических и тра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диционных ценностей многонационального российского общест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ва;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ванию на основе мотивации к обучению и познанию, осознанно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вательных интересов;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ранства, её месте и роли в современном мире;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осознание значи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мости и общности глобальных проблем человечества;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му человеку, его мнению, мировоззрению, культуре, языку, ве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ре;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готовности и способности вести диалог с другими людьми и достигать в нём взаимопонимания</w:t>
      </w:r>
      <w:proofErr w:type="gramStart"/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участие в школьном самоуп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тенции с учётом региональных, этнокультурных, социальных и экономических особенностей;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развитие морального сознания и компетентности в реше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рование нравственных чувств и нравственного поведения, осо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знанного и ответственного отношения к собственным поступкам;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формирование коммуникативной компетентности в обще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следовательской, творческой и других видов деятельности;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формирование экологического сознания на основе при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ционального природопользования; осознание значения семьи в жизни человека и общества, ценности семейной жизни, уважительного и заботливого отно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шения к членам своей семьи;  развитие эмоционально-ценностного отношения к приро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де, эстетического сознания через освоение художественного на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следия народов России и мира, творческой деятельности эстети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ческого характера.</w:t>
      </w:r>
      <w:r w:rsidRPr="002D0642">
        <w:rPr>
          <w:rFonts w:ascii="Times New Roman" w:eastAsia="Calibri" w:hAnsi="Times New Roman" w:cs="Times New Roman"/>
          <w:sz w:val="24"/>
          <w:szCs w:val="24"/>
        </w:rPr>
        <w:br/>
      </w:r>
      <w:r w:rsidRPr="002D06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D064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D06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  <w:r w:rsidRPr="002D0642">
        <w:rPr>
          <w:rFonts w:ascii="Times New Roman" w:eastAsia="Calibri" w:hAnsi="Times New Roman" w:cs="Times New Roman"/>
          <w:sz w:val="24"/>
          <w:szCs w:val="24"/>
        </w:rPr>
        <w:t xml:space="preserve"> обучения географии: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вательной деятельности, развивать мотивы и интересы своей познавательной деятельности;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умение самостоятельно  планировать пути достижения целей, в том числе альтернативные, осознанно выбирать наибо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лее эффективные способы решения учебных и познавательных задач;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2D0642">
        <w:rPr>
          <w:rFonts w:ascii="Times New Roman" w:eastAsia="Calibri" w:hAnsi="Times New Roman" w:cs="Times New Roman"/>
          <w:sz w:val="24"/>
          <w:szCs w:val="24"/>
        </w:rPr>
        <w:br/>
        <w:t>умение оценивать правильность выполнения учебной за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дачи, собственные возможности её решения;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642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2D0642">
        <w:rPr>
          <w:rFonts w:ascii="Times New Roman" w:eastAsia="Calibri" w:hAnsi="Times New Roman" w:cs="Times New Roman"/>
          <w:sz w:val="24"/>
          <w:szCs w:val="24"/>
        </w:rPr>
        <w:softHyphen/>
        <w:t xml:space="preserve">знавательной деятельности; </w:t>
      </w:r>
    </w:p>
    <w:p w:rsidR="002D0642" w:rsidRPr="002D0642" w:rsidRDefault="002D0642" w:rsidP="002D0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делать обобщения, устанав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 рассуждение</w:t>
      </w:r>
      <w:proofErr w:type="gram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создавать, применять и преобразовывать знаки и символы, модели и схемы для решения учебных и познава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тельных задач; </w:t>
      </w:r>
    </w:p>
    <w:p w:rsidR="002D0642" w:rsidRPr="002D0642" w:rsidRDefault="002D0642" w:rsidP="002D0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организовывать учебное сотрудничество и сов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со сверстниками;</w:t>
      </w:r>
    </w:p>
    <w:p w:rsidR="002D0642" w:rsidRPr="002D0642" w:rsidRDefault="002D0642" w:rsidP="002D0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индивидуально и в группе: находить общее решение и разре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осознанно использовать речевые средства в соот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задачей коммуникации, для выражения своих чувств, мыслей и потребностей;  планирования и регуляции сво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ей деятельности; </w:t>
      </w:r>
    </w:p>
    <w:p w:rsidR="002D0642" w:rsidRPr="002D0642" w:rsidRDefault="002D0642" w:rsidP="002D0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устной письменной речью; </w:t>
      </w:r>
    </w:p>
    <w:p w:rsidR="002D0642" w:rsidRPr="002D0642" w:rsidRDefault="002D0642" w:rsidP="002D0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гической контекстной речью; </w:t>
      </w:r>
    </w:p>
    <w:p w:rsidR="00091F77" w:rsidRPr="002D0642" w:rsidRDefault="002D0642" w:rsidP="002D0642">
      <w:pPr>
        <w:rPr>
          <w:sz w:val="24"/>
          <w:szCs w:val="24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 - коммуникационных технологий (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64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91F77" w:rsidRPr="002D0642" w:rsidRDefault="00091F77" w:rsidP="002D0642">
      <w:pPr>
        <w:pStyle w:val="dash0410043104370430044600200441043f04380441043a0430"/>
        <w:spacing w:line="360" w:lineRule="atLeast"/>
        <w:ind w:left="0" w:firstLine="0"/>
      </w:pPr>
      <w:r w:rsidRPr="002D0642">
        <w:rPr>
          <w:rStyle w:val="dash0410043104370430044600200441043f04380441043a0430char1"/>
        </w:rPr>
        <w:t xml:space="preserve">1) формирование представлений о </w:t>
      </w:r>
      <w:proofErr w:type="spellStart"/>
      <w:r w:rsidRPr="002D0642">
        <w:rPr>
          <w:rStyle w:val="dash0410043104370430044600200441043f04380441043a0430char1"/>
        </w:rPr>
        <w:t>географиии</w:t>
      </w:r>
      <w:proofErr w:type="spellEnd"/>
      <w:r w:rsidRPr="002D0642">
        <w:rPr>
          <w:rStyle w:val="dash0410043104370430044600200441043f04380441043a0430char1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2D0642">
        <w:rPr>
          <w:rStyle w:val="dash0410043104370430044600200441043f04380441043a0430char1"/>
          <w:i/>
          <w:iCs/>
        </w:rPr>
        <w:t xml:space="preserve">, </w:t>
      </w:r>
      <w:r w:rsidRPr="002D0642">
        <w:rPr>
          <w:rStyle w:val="dash0410043104370430044600200441043f04380441043a0430char1"/>
        </w:rPr>
        <w:t>в том числе задачи охраны окружающей среды и рационального природопользования;</w:t>
      </w:r>
    </w:p>
    <w:p w:rsidR="00091F77" w:rsidRPr="002D0642" w:rsidRDefault="00091F77" w:rsidP="002D0642">
      <w:pPr>
        <w:pStyle w:val="dash041e0431044b0447043d044b0439"/>
        <w:spacing w:line="360" w:lineRule="atLeast"/>
        <w:jc w:val="both"/>
      </w:pPr>
      <w:r w:rsidRPr="002D0642">
        <w:rPr>
          <w:rStyle w:val="dash041e0431044b0447043d044b0439char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091F77" w:rsidRPr="002D0642" w:rsidRDefault="00091F77" w:rsidP="002D0642">
      <w:pPr>
        <w:pStyle w:val="dash041e0431044b0447043d044b0439"/>
        <w:spacing w:line="360" w:lineRule="atLeast"/>
        <w:jc w:val="both"/>
      </w:pPr>
      <w:r w:rsidRPr="002D0642">
        <w:rPr>
          <w:rStyle w:val="dash041e0431044b0447043d044b0439char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91F77" w:rsidRPr="002D0642" w:rsidRDefault="00091F77" w:rsidP="002D0642">
      <w:pPr>
        <w:pStyle w:val="dash041e0431044b0447043d044b0439"/>
        <w:spacing w:line="360" w:lineRule="atLeast"/>
        <w:jc w:val="both"/>
      </w:pPr>
      <w:r w:rsidRPr="002D0642">
        <w:rPr>
          <w:rStyle w:val="dash041e0431044b0447043d044b0439char1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2D0642">
        <w:rPr>
          <w:rStyle w:val="dash041e0431044b0447043d044b0439char1"/>
          <w:i/>
          <w:iCs/>
        </w:rPr>
        <w:t xml:space="preserve">, </w:t>
      </w:r>
      <w:r w:rsidRPr="002D0642">
        <w:rPr>
          <w:rStyle w:val="dash041e0431044b0447043d044b0439char1"/>
        </w:rPr>
        <w:t>в том числе её экологических параметров;</w:t>
      </w:r>
    </w:p>
    <w:p w:rsidR="00091F77" w:rsidRPr="002D0642" w:rsidRDefault="00091F77" w:rsidP="002D0642">
      <w:pPr>
        <w:pStyle w:val="dash041e0431044b0447043d044b0439"/>
        <w:spacing w:line="360" w:lineRule="atLeast"/>
        <w:jc w:val="both"/>
      </w:pPr>
      <w:r w:rsidRPr="002D0642">
        <w:rPr>
          <w:rStyle w:val="dash041e0431044b0447043d044b0439char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91F77" w:rsidRPr="002D0642" w:rsidRDefault="00091F77" w:rsidP="002D0642">
      <w:pPr>
        <w:pStyle w:val="dash041e0431044b0447043d044b0439"/>
        <w:spacing w:line="360" w:lineRule="atLeast"/>
        <w:jc w:val="both"/>
      </w:pPr>
      <w:r w:rsidRPr="002D0642">
        <w:rPr>
          <w:rStyle w:val="dash041e0431044b0447043d044b0439char1"/>
        </w:rPr>
        <w:t>6)овладение основными навыками нахождения, использования и презентации географической информации;</w:t>
      </w:r>
    </w:p>
    <w:p w:rsidR="00091F77" w:rsidRPr="002D0642" w:rsidRDefault="00091F77" w:rsidP="002D0642">
      <w:pPr>
        <w:pStyle w:val="dash0410043104370430044600200441043f04380441043a0430"/>
        <w:spacing w:line="360" w:lineRule="atLeast"/>
        <w:ind w:left="0" w:firstLine="0"/>
      </w:pPr>
      <w:r w:rsidRPr="002D0642">
        <w:rPr>
          <w:rStyle w:val="dash0410043104370430044600200441043f04380441043a0430char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91F77" w:rsidRDefault="00091F77" w:rsidP="002D0642">
      <w:pPr>
        <w:pStyle w:val="dash041e0431044b0447043d044b0439"/>
        <w:spacing w:line="360" w:lineRule="atLeast"/>
        <w:jc w:val="both"/>
        <w:rPr>
          <w:rStyle w:val="dash041e0431044b0447043d044b0439char1"/>
        </w:rPr>
      </w:pPr>
      <w:r w:rsidRPr="002D0642">
        <w:rPr>
          <w:rStyle w:val="dash041e0431044b0447043d044b0439char1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2D0642" w:rsidRPr="002D0642" w:rsidRDefault="002D0642" w:rsidP="002D0642">
      <w:pPr>
        <w:pStyle w:val="dash041e0431044b0447043d044b0439"/>
        <w:spacing w:line="360" w:lineRule="atLeast"/>
        <w:jc w:val="both"/>
      </w:pP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>Содержание учебного предмета</w:t>
      </w:r>
    </w:p>
    <w:p w:rsidR="002D0642" w:rsidRPr="002D0642" w:rsidRDefault="002D0642" w:rsidP="002D064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ОГРАФИЯ. ЗЕМЛЕВЕДЕНИЕ. 5 КЛАСС</w:t>
      </w:r>
    </w:p>
    <w:p w:rsidR="002D0642" w:rsidRPr="002D0642" w:rsidRDefault="002D0642" w:rsidP="002D0642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5-й класс  (1ч в неделю, всего 35 ч, из них 1 ч. – резервное время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D0642" w:rsidRPr="002D0642" w:rsidRDefault="002D0642" w:rsidP="002D0642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ВВЕДЕНИЕ(2ч.)</w:t>
      </w:r>
    </w:p>
    <w:p w:rsidR="002D0642" w:rsidRPr="002D0642" w:rsidRDefault="002D0642" w:rsidP="002D064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изучает география.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2D0642" w:rsidRPr="002D0642" w:rsidRDefault="002D0642" w:rsidP="002D0642">
      <w:pPr>
        <w:spacing w:after="0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Накопление знаний о Земле (5 ч.)</w:t>
      </w:r>
    </w:p>
    <w:p w:rsidR="002D0642" w:rsidRPr="002D0642" w:rsidRDefault="002D0642" w:rsidP="002D064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Познание Земли в древности.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Древняя география и географы. География в Средние века.</w:t>
      </w:r>
    </w:p>
    <w:p w:rsidR="002D0642" w:rsidRPr="002D0642" w:rsidRDefault="002D0642" w:rsidP="002D064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Великие географические открытия.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2D0642" w:rsidRPr="002D0642" w:rsidRDefault="002D0642" w:rsidP="002D064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Открытие Австралии и Антарктиды.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и исследование Австралии и Океании. Первооткрыватели Антарктиды. Русское кругосветное плавание.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Современная география.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1.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электронными картами.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42" w:rsidRPr="002D0642" w:rsidRDefault="002D0642" w:rsidP="002D0642">
      <w:pPr>
        <w:spacing w:after="0"/>
        <w:ind w:right="-143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Земля во Вселенной (7ч.)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Земля и космос.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часть Вселенной. Как ориентироваться по звездам.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Земля-часть Солнечной системы.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Солнечная система. Похожа ли Земля на другие планеты. Земля – уникальная планета.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Влияние космоса на Землю и жизнь людей.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и космос. Земля и Луна.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Осевое вращение Земли.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Земли вокруг своей оси. Географические следствия вращения Земли вокруг своей оси.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Обращение Земли вокруг Солнца.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Земли по орбите вокруг Солнца. Времена года на Земле.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и размеры Земли.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2.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видов движений Земли, их географических следствий.</w:t>
      </w:r>
    </w:p>
    <w:p w:rsidR="002D0642" w:rsidRPr="002D0642" w:rsidRDefault="002D0642" w:rsidP="002D0642">
      <w:pPr>
        <w:spacing w:after="0"/>
        <w:ind w:right="-143"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Географические модели Земли (10ч.)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Ориентирование на земной поверхности.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люди ориентируются. Определение направлений по компасу. Азимут.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 земной поверхности.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Масштаб и его виды.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Масштаб. Виды записи масштаба. Измерение расстояний по планам, картам и глобусу.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Изображение неровностей земной поверхности на планах и картах.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и относительная высота. Изображение неровностей горизонталями.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Планы местности и их чтение.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местности – крупномасштабное изображение земной поверхности. Определение направлений.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Параллели и меридианы.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Параллели. Меридианы. Параллели и меридианы на картах.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Градусная сеть. Географические координаты.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Градусная сеть. Географическая широта. Географическая долгота. Определение расстояний на градусной сетке.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Географические карты.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3.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местности способом глазомерной, полярной съемки.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4.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42" w:rsidRPr="002D0642" w:rsidRDefault="002D0642" w:rsidP="002D0642">
      <w:pPr>
        <w:spacing w:after="0"/>
        <w:ind w:right="-143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Земная кора.(10ч.)</w:t>
      </w:r>
    </w:p>
    <w:p w:rsidR="002D0642" w:rsidRPr="002D0642" w:rsidRDefault="002D0642" w:rsidP="002D0642">
      <w:pPr>
        <w:spacing w:after="0"/>
        <w:ind w:right="-143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Внутреннее строение земной коры. Состав земной коры.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Земли. Из чего состоит земная кора.</w:t>
      </w:r>
    </w:p>
    <w:p w:rsidR="002D0642" w:rsidRPr="002D0642" w:rsidRDefault="002D0642" w:rsidP="002D0642">
      <w:pPr>
        <w:spacing w:after="0"/>
        <w:ind w:right="-143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Разнообразие горных пород.</w:t>
      </w:r>
      <w:r w:rsidRPr="002D06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Магматические горные породы. Осадочные горные породы. Метаморфические горные породы.</w:t>
      </w:r>
    </w:p>
    <w:p w:rsidR="002D0642" w:rsidRPr="002D0642" w:rsidRDefault="002D0642" w:rsidP="002D0642">
      <w:pPr>
        <w:spacing w:after="0"/>
        <w:ind w:right="-143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Земная кора и литосфера – каменные оболочки Земли.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и ее устройство. Литосфера.</w:t>
      </w:r>
    </w:p>
    <w:p w:rsidR="002D0642" w:rsidRPr="002D0642" w:rsidRDefault="002D0642" w:rsidP="002D0642">
      <w:pPr>
        <w:spacing w:after="0"/>
        <w:ind w:right="-143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Разнообразие форм рельефа земли.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рельеф. Формы рельефа. Причины разнообразия  рельефа.</w:t>
      </w:r>
    </w:p>
    <w:p w:rsidR="002D0642" w:rsidRPr="002D0642" w:rsidRDefault="002D0642" w:rsidP="002D0642">
      <w:pPr>
        <w:spacing w:after="0"/>
        <w:ind w:right="-143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Движение земной коры.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Медленные движения земной коры. Движения земной коры и залегание горных пород.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Землетрясения.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землетрясения. Где происходят землетрясения. Как и зачем изучают землетрясения.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Вулканизм.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вулканизм и вулканы. Где наблюдается вулканизм.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Внешние силы, изменяющие рельеф. Выветривание.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внешние силы воздействуют на рельеф. Выветривание.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текучих вод, ледников и ветра.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текучих вод. Работа ледников. Работа ветра. Деятельность человека.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Главные формы рельефа суши.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горы и равнины. Горы суши. Равнины суши.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Рельеф дна океанов.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Неровности океанического дна.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 и земная кора.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земная кора воздействует на человека. Как человек вмешивается в жизнь земной коры.</w:t>
      </w:r>
    </w:p>
    <w:p w:rsidR="002D0642" w:rsidRPr="002D0642" w:rsidRDefault="002D0642" w:rsidP="002D0642">
      <w:pPr>
        <w:spacing w:after="0"/>
        <w:ind w:right="-14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работа. 5</w:t>
      </w:r>
      <w:r w:rsidRPr="002D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горных пород и описание их свойств.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крупных форм рельефа на основе анализа карт.</w:t>
      </w:r>
    </w:p>
    <w:p w:rsidR="00091F77" w:rsidRDefault="00091F77">
      <w:pPr>
        <w:rPr>
          <w:sz w:val="24"/>
          <w:szCs w:val="24"/>
        </w:rPr>
      </w:pP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>Система оценки достижения планируемых результатов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9" w:after="0" w:line="240" w:lineRule="auto"/>
        <w:ind w:lef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проверки уровня усвоения учебного материала является отметка. 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9" w:after="0" w:line="240" w:lineRule="auto"/>
        <w:ind w:lef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Оценка знаний предполагает учёт индивидуальных особенностей учащихся,             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дифференцированный подход к организации работы.</w:t>
      </w:r>
    </w:p>
    <w:p w:rsidR="00584A49" w:rsidRDefault="00584A49" w:rsidP="002D0642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4" w:right="3629" w:firstLine="3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4" w:right="3629" w:firstLine="3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Устный  ответ.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4" w:right="36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Оценка«5»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 ученик:</w:t>
      </w:r>
    </w:p>
    <w:p w:rsidR="002D0642" w:rsidRPr="002D0642" w:rsidRDefault="002D0642" w:rsidP="002D064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2D0642" w:rsidRPr="002D0642" w:rsidRDefault="002D0642" w:rsidP="002D0642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   собственные    выводы;    формулировать    точное    определение    и истолкование основных понятий, законов, теорий;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2D0642" w:rsidRPr="002D0642" w:rsidRDefault="002D0642" w:rsidP="002D0642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2D0642" w:rsidRPr="002D0642" w:rsidRDefault="002D0642" w:rsidP="002D0642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240" w:lineRule="auto"/>
        <w:ind w:left="14" w:right="14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Оценка «4»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2D0642" w:rsidRPr="002D0642" w:rsidRDefault="002D0642" w:rsidP="002D0642">
      <w:pPr>
        <w:widowControl w:val="0"/>
        <w:numPr>
          <w:ilvl w:val="0"/>
          <w:numId w:val="6"/>
        </w:numPr>
        <w:shd w:val="clear" w:color="auto" w:fill="FFFFFF"/>
        <w:tabs>
          <w:tab w:val="left" w:pos="411"/>
        </w:tabs>
        <w:autoSpaceDE w:val="0"/>
        <w:autoSpaceDN w:val="0"/>
        <w:adjustRightInd w:val="0"/>
        <w:spacing w:before="7" w:after="0" w:line="240" w:lineRule="auto"/>
        <w:ind w:left="14"/>
        <w:jc w:val="both"/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</w:p>
    <w:p w:rsidR="002D0642" w:rsidRPr="00584A49" w:rsidRDefault="002D0642" w:rsidP="00584A49">
      <w:pPr>
        <w:widowControl w:val="0"/>
        <w:numPr>
          <w:ilvl w:val="0"/>
          <w:numId w:val="6"/>
        </w:numPr>
        <w:shd w:val="clear" w:color="auto" w:fill="FFFFFF"/>
        <w:tabs>
          <w:tab w:val="left" w:pos="411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2D0642" w:rsidRPr="002D0642" w:rsidRDefault="002D0642" w:rsidP="00584A49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даны определения понятий и использованы научные термины;</w:t>
      </w:r>
    </w:p>
    <w:p w:rsidR="002D0642" w:rsidRPr="002D0642" w:rsidRDefault="002D0642" w:rsidP="00584A49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самостоятельный;</w:t>
      </w:r>
    </w:p>
    <w:p w:rsidR="002D0642" w:rsidRPr="00584A49" w:rsidRDefault="002D0642" w:rsidP="00584A49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неточностей в изложении географического материала;</w:t>
      </w:r>
    </w:p>
    <w:p w:rsidR="002D0642" w:rsidRPr="002D0642" w:rsidRDefault="002D0642" w:rsidP="00584A49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1" w:right="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2D0642" w:rsidRPr="002D0642" w:rsidRDefault="002D0642" w:rsidP="002D0642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1" w:right="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2D0642" w:rsidRPr="002D0642" w:rsidRDefault="002D0642" w:rsidP="002D0642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1" w:right="14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2D0642" w:rsidRPr="002D0642" w:rsidRDefault="002D0642" w:rsidP="002D0642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основных географических взаимосвязей;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10.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 карты и умение ей пользоваться;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" w:right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решении географических задач сделаны второстепенные ошибки.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" w:right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Оценка "3"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!.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4"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 излагает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фрагментарно, не всегда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последовательно;</w:t>
      </w:r>
    </w:p>
    <w:p w:rsidR="002D0642" w:rsidRPr="002D0642" w:rsidRDefault="002D0642" w:rsidP="002D0642">
      <w:pPr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7" w:after="0" w:line="240" w:lineRule="auto"/>
        <w:ind w:left="14" w:right="14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недостаточную</w:t>
      </w:r>
      <w:proofErr w:type="gram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отдельных знаний и умений; выводы и обобщения аргументирует слабо, допускает в них ошибки.</w:t>
      </w:r>
    </w:p>
    <w:p w:rsidR="002D0642" w:rsidRPr="002D0642" w:rsidRDefault="002D0642" w:rsidP="002D0642">
      <w:pPr>
        <w:widowControl w:val="0"/>
        <w:numPr>
          <w:ilvl w:val="0"/>
          <w:numId w:val="9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7" w:after="0" w:line="240" w:lineRule="auto"/>
        <w:ind w:left="14" w:right="14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405"/>
        </w:tabs>
        <w:autoSpaceDE w:val="0"/>
        <w:autoSpaceDN w:val="0"/>
        <w:adjustRightInd w:val="0"/>
        <w:spacing w:after="0" w:line="240" w:lineRule="auto"/>
        <w:ind w:left="21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5.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использовал в качестве доказательства выводы и обобщения из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наблюдений, фактов, опытов или допустил ошибки при их изложении;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6.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Испытывает затруднения в применении знаний, необходимых для решения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 различных типов, при объяснении конкретных явлений на основе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теорий и законов, или в подтверждении конкретных примеров практического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применения теорий;</w:t>
      </w:r>
    </w:p>
    <w:p w:rsidR="002D0642" w:rsidRPr="002D0642" w:rsidRDefault="002D0642" w:rsidP="002D0642">
      <w:pPr>
        <w:widowControl w:val="0"/>
        <w:numPr>
          <w:ilvl w:val="0"/>
          <w:numId w:val="1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 w:after="0" w:line="240" w:lineRule="auto"/>
        <w:ind w:left="21" w:right="7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 значение</w:t>
      </w:r>
      <w:proofErr w:type="gram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этом тексте;</w:t>
      </w:r>
    </w:p>
    <w:p w:rsidR="002D0642" w:rsidRPr="002D0642" w:rsidRDefault="002D0642" w:rsidP="002D0642">
      <w:pPr>
        <w:widowControl w:val="0"/>
        <w:numPr>
          <w:ilvl w:val="0"/>
          <w:numId w:val="1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недостаточное понимание 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363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9.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Слабое знание географической номенклатуры, отсутствие практических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навыков работы в области географии (неумение пользоваться компасом,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масштабом и т.д.);</w:t>
      </w:r>
    </w:p>
    <w:p w:rsidR="002D0642" w:rsidRPr="002D0642" w:rsidRDefault="002D0642" w:rsidP="002D0642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14" w:after="0" w:line="240" w:lineRule="auto"/>
        <w:ind w:left="14" w:right="7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2D0642" w:rsidRPr="002D0642" w:rsidRDefault="002D0642" w:rsidP="002D0642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карты недостаточное, показ на ней сбивчивый;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651"/>
        </w:tabs>
        <w:autoSpaceDE w:val="0"/>
        <w:autoSpaceDN w:val="0"/>
        <w:adjustRightInd w:val="0"/>
        <w:spacing w:after="0" w:line="240" w:lineRule="auto"/>
        <w:ind w:left="2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12.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при помощи наводящих вопросов ученик улавливает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географические связи.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"2"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2D0642" w:rsidRPr="002D0642" w:rsidRDefault="002D0642" w:rsidP="002D0642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2D0642" w:rsidRPr="002D0642" w:rsidRDefault="002D0642" w:rsidP="002D0642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делает выводов и обобщений.</w:t>
      </w:r>
    </w:p>
    <w:p w:rsidR="002D0642" w:rsidRPr="002D0642" w:rsidRDefault="002D0642" w:rsidP="002D0642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вопросов;</w:t>
      </w:r>
    </w:p>
    <w:p w:rsidR="002D0642" w:rsidRPr="002D0642" w:rsidRDefault="002D0642" w:rsidP="002D064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240" w:lineRule="auto"/>
        <w:ind w:left="14" w:right="14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2D0642" w:rsidRPr="002D0642" w:rsidRDefault="002D0642" w:rsidP="002D064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2D0642" w:rsidRPr="002D0642" w:rsidRDefault="002D0642" w:rsidP="002D064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" w:right="296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грубые ошибки в использовании карты.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4" w:right="296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"1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>п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2D0642" w:rsidRPr="002D0642" w:rsidRDefault="002D0642" w:rsidP="002D06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42" w:rsidRPr="002D0642" w:rsidRDefault="002D0642" w:rsidP="002D0642">
      <w:pPr>
        <w:widowControl w:val="0"/>
        <w:numPr>
          <w:ilvl w:val="0"/>
          <w:numId w:val="1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ответить ни на один из поставленных вопросов;</w:t>
      </w:r>
    </w:p>
    <w:p w:rsidR="002D0642" w:rsidRPr="002D0642" w:rsidRDefault="002D0642" w:rsidP="002D0642">
      <w:pPr>
        <w:widowControl w:val="0"/>
        <w:numPr>
          <w:ilvl w:val="0"/>
          <w:numId w:val="1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не усвоил материал.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  По  окончании  устного   ответа учащегося  педагогом  даётся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анализ ответа, объявляется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мотивированная   оценка.   Возможно   привлечение   других   учащихся   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ответа, самоанализ, предложение оценки.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A49" w:rsidRDefault="00584A49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Оценка качества выполнения практических и самостоятельных работ 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по   географии.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Отметка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Отметка </w:t>
      </w:r>
      <w:r w:rsidRPr="002D06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«4»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Отметка «3»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Отметка </w:t>
      </w:r>
      <w:r w:rsidRPr="002D06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«2»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работ, выполненных по контурной карте.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«5»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«4»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                                                                                                                    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«3»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контурная карта имеет ряд недостатков, но правильно указаны основные географические объекты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умений работать с картой и другими источниками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географических знаний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Отметка «5»</w:t>
      </w:r>
      <w:r w:rsidRPr="002D064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- </w:t>
      </w:r>
      <w:r w:rsidRPr="002D06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правильный, полный отбор источников знаний, рациональное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D0642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Отметка «4»</w:t>
      </w:r>
      <w:r w:rsidRPr="002D064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- </w:t>
      </w:r>
      <w:r w:rsidRPr="002D06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правильный и полный отбор источников знаний, допускаются неточности в использовании карт и других источников знаний, в оформлении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Отметка «3»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использование основных источников знаний; </w:t>
      </w:r>
      <w:r w:rsidRPr="002D06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допускаются неточности в формулировке выводов; неаккуратное оформление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Отметка «2»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2" w:firstLine="31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выполнению практических работ на контурной карте.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и самостоятельные работы на контурной карте выполняются с использованием карт атласа  и  учебника, а также описания задания к работе.</w:t>
      </w:r>
    </w:p>
    <w:p w:rsidR="002D0642" w:rsidRPr="002D0642" w:rsidRDefault="002D0642" w:rsidP="002D0642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pacing w:val="-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2D0642" w:rsidRPr="002D0642" w:rsidRDefault="002D0642" w:rsidP="002D0642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нужно для ориентира и удобства, а также для правильности нанесения объектов).</w:t>
      </w:r>
    </w:p>
    <w:p w:rsidR="002D0642" w:rsidRPr="002D0642" w:rsidRDefault="002D0642" w:rsidP="002D0642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 w:right="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2D0642" w:rsidRPr="002D0642" w:rsidRDefault="002D0642" w:rsidP="002D0642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лл  в сл</w:t>
      </w:r>
      <w:proofErr w:type="gram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добавления в работу излишней информации)</w:t>
      </w:r>
    </w:p>
    <w:p w:rsidR="002D0642" w:rsidRPr="002D0642" w:rsidRDefault="002D0642" w:rsidP="002D0642">
      <w:pPr>
        <w:widowControl w:val="0"/>
        <w:numPr>
          <w:ilvl w:val="0"/>
          <w:numId w:val="1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названия объектов подписывайте с заглавной буквы.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22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6.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должна быть выполнена аккуратно без грамматических ошибок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(отметка за работу может быть снижена за небрежность и грамматические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ошибки на один и более баллов).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работы с контурной картой.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</w:t>
      </w:r>
      <w:r w:rsidRPr="002D06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.Контурная  карта — это рабочая тетрадь по географии, заполняй её аккуратно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правильно.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2.</w:t>
      </w:r>
      <w:r w:rsidRPr="002D06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Все задания выполняются с использованием школьного учебника и карт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атласа.</w:t>
      </w:r>
    </w:p>
    <w:p w:rsidR="002D0642" w:rsidRPr="002D0642" w:rsidRDefault="002D0642" w:rsidP="002D0642">
      <w:pPr>
        <w:widowControl w:val="0"/>
        <w:numPr>
          <w:ilvl w:val="0"/>
          <w:numId w:val="16"/>
        </w:numPr>
        <w:shd w:val="clear" w:color="auto" w:fill="FFFFFF"/>
        <w:tabs>
          <w:tab w:val="left" w:pos="267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действия с контурными картами выполняются карандашом,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шариковой ручкой.</w:t>
      </w:r>
    </w:p>
    <w:p w:rsidR="002D0642" w:rsidRPr="002D0642" w:rsidRDefault="002D0642" w:rsidP="002D0642">
      <w:pPr>
        <w:widowControl w:val="0"/>
        <w:numPr>
          <w:ilvl w:val="0"/>
          <w:numId w:val="16"/>
        </w:numPr>
        <w:shd w:val="clear" w:color="auto" w:fill="FFFFFF"/>
        <w:tabs>
          <w:tab w:val="left" w:pos="267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необходимых объектов только цветными карандашами.</w:t>
      </w:r>
    </w:p>
    <w:p w:rsidR="002D0642" w:rsidRPr="002D0642" w:rsidRDefault="002D0642" w:rsidP="002D0642">
      <w:pPr>
        <w:widowControl w:val="0"/>
        <w:numPr>
          <w:ilvl w:val="0"/>
          <w:numId w:val="16"/>
        </w:numPr>
        <w:shd w:val="clear" w:color="auto" w:fill="FFFFFF"/>
        <w:tabs>
          <w:tab w:val="left" w:pos="267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2D0642" w:rsidRPr="002D0642" w:rsidRDefault="002D0642" w:rsidP="002D0642">
      <w:pPr>
        <w:widowControl w:val="0"/>
        <w:numPr>
          <w:ilvl w:val="0"/>
          <w:numId w:val="16"/>
        </w:numPr>
        <w:shd w:val="clear" w:color="auto" w:fill="FFFFFF"/>
        <w:tabs>
          <w:tab w:val="left" w:pos="267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контурной карте обязательно должны быть обозначены названия морей или океанов, расположенные в поле карты.</w:t>
      </w:r>
    </w:p>
    <w:p w:rsidR="002D0642" w:rsidRPr="002D0642" w:rsidRDefault="002D0642" w:rsidP="002D0642">
      <w:pPr>
        <w:widowControl w:val="0"/>
        <w:numPr>
          <w:ilvl w:val="0"/>
          <w:numId w:val="16"/>
        </w:numPr>
        <w:shd w:val="clear" w:color="auto" w:fill="FFFFFF"/>
        <w:tabs>
          <w:tab w:val="left" w:pos="267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proofErr w:type="gram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 (название географических объектов следует писать вдоль линии параллелей, что поможет выполнить задание более</w:t>
      </w:r>
      <w:proofErr w:type="gramEnd"/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аккуратно).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подписывают в графе "Условные знаки".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10.Тексты и названия географических объектов должны быть обязательно читабельными.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11.Первую  контурную  карту необходимо  заполнить простым карандашом.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карты можно оформлять шариковой ручкой.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12.Контурная карта сдаётся учителю географии своевременно. Каждая работа в ней оценивается учителем.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качества выполнения предложенных заданий учитель принимает во внимание не только правильность   и   точность   выполнения   заданий.   Но   и   аккуратность   их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выполнения. Неаккуратное выполненное задание может стать причиной более низкой оценки вашего труда.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Помните: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работать   в   контурных   картах    фломастерами    и    маркерами </w:t>
      </w:r>
      <w:r w:rsidRPr="002D06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запрещено.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проверочных работ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Оценка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2D0642" w:rsidRPr="002D0642" w:rsidRDefault="002D0642" w:rsidP="002D0642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7"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работу без ошибок и недочетов;</w:t>
      </w:r>
    </w:p>
    <w:p w:rsidR="002D0642" w:rsidRPr="002D0642" w:rsidRDefault="002D0642" w:rsidP="002D0642">
      <w:pPr>
        <w:widowControl w:val="0"/>
        <w:numPr>
          <w:ilvl w:val="0"/>
          <w:numId w:val="1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1" w:after="0" w:line="240" w:lineRule="auto"/>
        <w:ind w:hanging="63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одного недочета.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«4»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выполнил работу полностью, но допустил в ней:</w:t>
      </w:r>
    </w:p>
    <w:p w:rsidR="002D0642" w:rsidRPr="002D0642" w:rsidRDefault="002D0642" w:rsidP="002D0642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одной негрубой ошибки и одного недочета;</w:t>
      </w:r>
    </w:p>
    <w:p w:rsidR="002D0642" w:rsidRPr="002D0642" w:rsidRDefault="002D0642" w:rsidP="002D0642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двух недочетов.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«З»</w:t>
      </w:r>
      <w:r w:rsidRPr="002D06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правильно выполнил не менее половины работы или допустил:</w:t>
      </w:r>
    </w:p>
    <w:p w:rsidR="002D0642" w:rsidRPr="002D0642" w:rsidRDefault="002D0642" w:rsidP="002D0642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грубых ошибок;</w:t>
      </w:r>
    </w:p>
    <w:p w:rsidR="002D0642" w:rsidRPr="002D0642" w:rsidRDefault="002D0642" w:rsidP="002D0642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7" w:after="0" w:line="240" w:lineRule="auto"/>
        <w:ind w:left="658" w:hanging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 не  более  одной  грубой  и  одной  негрубой  ошибки   и  одного недочета;</w:t>
      </w:r>
    </w:p>
    <w:p w:rsidR="002D0642" w:rsidRPr="002D0642" w:rsidRDefault="002D0642" w:rsidP="002D0642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7"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двух-трех негрубых ошибок;</w:t>
      </w:r>
    </w:p>
    <w:p w:rsidR="002D0642" w:rsidRPr="002D0642" w:rsidRDefault="002D0642" w:rsidP="002D0642">
      <w:pPr>
        <w:widowControl w:val="0"/>
        <w:numPr>
          <w:ilvl w:val="0"/>
          <w:numId w:val="1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одной негрубой ошибки и трех недочетов;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7" w:after="0" w:line="240" w:lineRule="auto"/>
        <w:ind w:left="14" w:firstLine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 при отсутствии ошибок, но при наличии четырех-пяти недочетов.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«2»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ученик: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672" w:hanging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допустил число ошибок и недочетов превосходящее норму, при которой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выставлена</w:t>
      </w:r>
      <w:r w:rsidRPr="002D06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оценка "3</w:t>
      </w:r>
      <w:r w:rsidRPr="002D0642">
        <w:rPr>
          <w:rFonts w:ascii="Times New Roman" w:eastAsia="Times New Roman" w:hAnsi="Times New Roman" w:cs="Times New Roman"/>
          <w:spacing w:val="-7"/>
          <w:sz w:val="24"/>
          <w:szCs w:val="24"/>
          <w:vertAlign w:val="superscript"/>
          <w:lang w:eastAsia="ru-RU"/>
        </w:rPr>
        <w:t>м</w:t>
      </w:r>
      <w:r w:rsidRPr="002D06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2D0642" w:rsidRPr="002D0642" w:rsidRDefault="002D0642" w:rsidP="002D0642">
      <w:pPr>
        <w:widowControl w:val="0"/>
        <w:shd w:val="clear" w:color="auto" w:fill="FFFFFF"/>
        <w:tabs>
          <w:tab w:val="left" w:pos="693"/>
        </w:tabs>
        <w:autoSpaceDE w:val="0"/>
        <w:autoSpaceDN w:val="0"/>
        <w:adjustRightInd w:val="0"/>
        <w:spacing w:before="7" w:after="0" w:line="240" w:lineRule="auto"/>
        <w:ind w:left="21" w:right="1975" w:firstLine="3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 если правильно выполнил менее половины работы.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6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Оценка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«1»</w:t>
      </w: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приступал к выполнению работы;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не более 10 % всех заданий.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 имеет   право   поставить   ученику   оценку   выше   той,   которая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нормами, если учеником оригинально выполнена работа.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 с   анализом  доводятся  до  сведения  учащихся,   как  правило,  на последующем уроке, предусматривается работа над ошибками, устранение пробелов.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295" w:after="0" w:line="240" w:lineRule="auto"/>
        <w:ind w:left="12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выставления оценок за проверочные тесты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Критерии выставления оценок за тест, состоящий из 10 вопросов.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10-15 мин.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21" w:right="14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2.Критерии выставления оценок за тест, состоящий из 20 вопросов.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before="69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30-40 мин.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42" w:rsidRPr="002D0642" w:rsidRDefault="002D0642" w:rsidP="002D0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  А.Э.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Фромберг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Практические   и   проверочные   работы   по географии: (Кн. для учителя - </w:t>
      </w:r>
      <w:proofErr w:type="spellStart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2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2003). </w:t>
      </w: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D0642" w:rsidRPr="002D0642" w:rsidRDefault="002D0642" w:rsidP="002D06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p w:rsidR="002D0642" w:rsidRPr="002D0642" w:rsidRDefault="002D0642" w:rsidP="002D06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06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a4"/>
        <w:tblW w:w="9489" w:type="dxa"/>
        <w:tblLook w:val="01E0" w:firstRow="1" w:lastRow="1" w:firstColumn="1" w:lastColumn="1" w:noHBand="0" w:noVBand="0"/>
      </w:tblPr>
      <w:tblGrid>
        <w:gridCol w:w="1275"/>
        <w:gridCol w:w="93"/>
        <w:gridCol w:w="3057"/>
        <w:gridCol w:w="10"/>
        <w:gridCol w:w="4979"/>
        <w:gridCol w:w="75"/>
      </w:tblGrid>
      <w:tr w:rsidR="002D0642" w:rsidRPr="002D0642" w:rsidTr="00AD0E61">
        <w:trPr>
          <w:gridAfter w:val="1"/>
          <w:wAfter w:w="75" w:type="dxa"/>
          <w:trHeight w:val="551"/>
        </w:trPr>
        <w:tc>
          <w:tcPr>
            <w:tcW w:w="1275" w:type="dxa"/>
          </w:tcPr>
          <w:p w:rsidR="002D0642" w:rsidRPr="002D0642" w:rsidRDefault="002D0642" w:rsidP="002D0642">
            <w:pPr>
              <w:jc w:val="center"/>
              <w:rPr>
                <w:rFonts w:eastAsia="Calibri"/>
              </w:rPr>
            </w:pPr>
            <w:r w:rsidRPr="002D0642">
              <w:rPr>
                <w:rFonts w:eastAsia="Calibri"/>
              </w:rPr>
              <w:t xml:space="preserve">№ </w:t>
            </w:r>
            <w:proofErr w:type="gramStart"/>
            <w:r w:rsidRPr="002D0642">
              <w:rPr>
                <w:rFonts w:eastAsia="Calibri"/>
              </w:rPr>
              <w:t>п</w:t>
            </w:r>
            <w:proofErr w:type="gramEnd"/>
            <w:r w:rsidRPr="002D0642">
              <w:rPr>
                <w:rFonts w:eastAsia="Calibri"/>
              </w:rPr>
              <w:t>/п</w:t>
            </w:r>
          </w:p>
        </w:tc>
        <w:tc>
          <w:tcPr>
            <w:tcW w:w="3160" w:type="dxa"/>
            <w:gridSpan w:val="3"/>
          </w:tcPr>
          <w:p w:rsidR="002D0642" w:rsidRPr="002D0642" w:rsidRDefault="002D0642" w:rsidP="002D0642">
            <w:pPr>
              <w:jc w:val="center"/>
              <w:rPr>
                <w:rFonts w:eastAsia="Calibri"/>
              </w:rPr>
            </w:pPr>
            <w:r w:rsidRPr="002D0642">
              <w:rPr>
                <w:rFonts w:eastAsia="Calibri"/>
              </w:rPr>
              <w:t>Тема раздела, количество часов.</w:t>
            </w:r>
          </w:p>
        </w:tc>
        <w:tc>
          <w:tcPr>
            <w:tcW w:w="4979" w:type="dxa"/>
          </w:tcPr>
          <w:p w:rsidR="002D0642" w:rsidRPr="002D0642" w:rsidRDefault="002D0642" w:rsidP="002D0642">
            <w:pPr>
              <w:jc w:val="center"/>
              <w:rPr>
                <w:rFonts w:eastAsia="Calibri"/>
              </w:rPr>
            </w:pPr>
            <w:r w:rsidRPr="002D0642">
              <w:rPr>
                <w:rFonts w:eastAsia="Calibri"/>
              </w:rPr>
              <w:t xml:space="preserve">Виды деятельности </w:t>
            </w:r>
            <w:proofErr w:type="gramStart"/>
            <w:r w:rsidRPr="002D0642">
              <w:rPr>
                <w:rFonts w:eastAsia="Calibri"/>
              </w:rPr>
              <w:t>обучающихся</w:t>
            </w:r>
            <w:proofErr w:type="gramEnd"/>
          </w:p>
        </w:tc>
      </w:tr>
      <w:tr w:rsidR="002D0642" w:rsidRPr="002D0642" w:rsidTr="00AD0E61">
        <w:trPr>
          <w:gridAfter w:val="1"/>
          <w:wAfter w:w="75" w:type="dxa"/>
          <w:trHeight w:val="340"/>
        </w:trPr>
        <w:tc>
          <w:tcPr>
            <w:tcW w:w="1275" w:type="dxa"/>
          </w:tcPr>
          <w:p w:rsidR="002D0642" w:rsidRPr="002D0642" w:rsidRDefault="002D0642" w:rsidP="002D0642">
            <w:pPr>
              <w:jc w:val="center"/>
              <w:rPr>
                <w:rFonts w:eastAsia="Calibri"/>
              </w:rPr>
            </w:pPr>
            <w:r w:rsidRPr="002D0642">
              <w:rPr>
                <w:rFonts w:eastAsia="Calibri"/>
              </w:rPr>
              <w:t>1.</w:t>
            </w:r>
          </w:p>
        </w:tc>
        <w:tc>
          <w:tcPr>
            <w:tcW w:w="3160" w:type="dxa"/>
            <w:gridSpan w:val="3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Введение (2ч)</w:t>
            </w:r>
          </w:p>
        </w:tc>
        <w:tc>
          <w:tcPr>
            <w:tcW w:w="4979" w:type="dxa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Формулирование определения понятия «гео</w:t>
            </w:r>
            <w:r w:rsidRPr="002D0642">
              <w:rPr>
                <w:rFonts w:eastAsia="Calibri"/>
              </w:rPr>
              <w:softHyphen/>
              <w:t>графия». Выявление особенностей изучения Земли географией по сравнению с другими науками. Характеристика природных и ант</w:t>
            </w:r>
            <w:r w:rsidRPr="002D0642">
              <w:rPr>
                <w:rFonts w:eastAsia="Calibri"/>
              </w:rPr>
              <w:softHyphen/>
              <w:t>ропогенных географических объектов.</w:t>
            </w:r>
          </w:p>
        </w:tc>
      </w:tr>
      <w:tr w:rsidR="002D0642" w:rsidRPr="002D0642" w:rsidTr="00AD0E61">
        <w:trPr>
          <w:gridAfter w:val="1"/>
          <w:wAfter w:w="75" w:type="dxa"/>
          <w:trHeight w:val="340"/>
        </w:trPr>
        <w:tc>
          <w:tcPr>
            <w:tcW w:w="1275" w:type="dxa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 xml:space="preserve">       2.</w:t>
            </w:r>
          </w:p>
        </w:tc>
        <w:tc>
          <w:tcPr>
            <w:tcW w:w="3160" w:type="dxa"/>
            <w:gridSpan w:val="3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Раздел 1.Накопление знаний о Земле(5ч)</w:t>
            </w:r>
          </w:p>
        </w:tc>
        <w:tc>
          <w:tcPr>
            <w:tcW w:w="4979" w:type="dxa"/>
          </w:tcPr>
          <w:p w:rsidR="002D0642" w:rsidRPr="002D0642" w:rsidRDefault="002D0642" w:rsidP="002D0642">
            <w:pPr>
              <w:rPr>
                <w:rFonts w:eastAsia="Calibri"/>
                <w:b/>
              </w:rPr>
            </w:pPr>
            <w:r w:rsidRPr="002D0642">
              <w:rPr>
                <w:rFonts w:eastAsia="Calibri"/>
              </w:rPr>
              <w:t>Срав</w:t>
            </w:r>
            <w:r w:rsidRPr="002D0642">
              <w:rPr>
                <w:rFonts w:eastAsia="Calibri"/>
              </w:rPr>
              <w:softHyphen/>
              <w:t>нение современной карты с картой, состав</w:t>
            </w:r>
            <w:r w:rsidRPr="002D0642">
              <w:rPr>
                <w:rFonts w:eastAsia="Calibri"/>
              </w:rPr>
              <w:softHyphen/>
              <w:t>ленной Эратосфеном. Изучение по картам маршрутов путешествий арабских морепла</w:t>
            </w:r>
            <w:r w:rsidRPr="002D0642">
              <w:rPr>
                <w:rFonts w:eastAsia="Calibri"/>
              </w:rPr>
              <w:softHyphen/>
              <w:t>вателей, Афанасия Никитина, Марко Поло. Описание по картам маршрутов путешествий в разных районах Земли. Описание по картам маршрутов путешест</w:t>
            </w:r>
            <w:r w:rsidRPr="002D0642">
              <w:rPr>
                <w:rFonts w:eastAsia="Calibri"/>
              </w:rPr>
              <w:softHyphen/>
              <w:t>вий Дж. Кука, Ф. Ф. Беллинсгаузена и М. П. Лазарева, И. Ф. Крузенштерна и Ю. Ф. Лисянского. Поиск на иллюстрациях  и описание способов современных географических исследований, применяе</w:t>
            </w:r>
            <w:r w:rsidRPr="002D0642">
              <w:rPr>
                <w:rFonts w:eastAsia="Calibri"/>
              </w:rPr>
              <w:softHyphen/>
              <w:t>мых приборов и инструментов. Выполнение тестовых заданий. Работа с учебником, атласом.</w:t>
            </w:r>
          </w:p>
        </w:tc>
      </w:tr>
      <w:tr w:rsidR="002D0642" w:rsidRPr="002D0642" w:rsidTr="00AD0E61">
        <w:trPr>
          <w:gridAfter w:val="1"/>
          <w:wAfter w:w="75" w:type="dxa"/>
          <w:trHeight w:val="340"/>
        </w:trPr>
        <w:tc>
          <w:tcPr>
            <w:tcW w:w="1275" w:type="dxa"/>
          </w:tcPr>
          <w:p w:rsidR="002D0642" w:rsidRPr="002D0642" w:rsidRDefault="002D0642" w:rsidP="002D0642">
            <w:pPr>
              <w:jc w:val="center"/>
              <w:rPr>
                <w:rFonts w:eastAsia="Calibri"/>
              </w:rPr>
            </w:pPr>
            <w:r w:rsidRPr="002D0642">
              <w:rPr>
                <w:rFonts w:eastAsia="Calibri"/>
              </w:rPr>
              <w:t>3.</w:t>
            </w:r>
          </w:p>
        </w:tc>
        <w:tc>
          <w:tcPr>
            <w:tcW w:w="3160" w:type="dxa"/>
            <w:gridSpan w:val="3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Раздел 2.Земля во Вселенной. (7 ч)</w:t>
            </w:r>
          </w:p>
        </w:tc>
        <w:tc>
          <w:tcPr>
            <w:tcW w:w="4979" w:type="dxa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Поиск на картах звездного неба важнейших навигационных звезд и созвездий. Описание воздействия на Землю ее единственного естественного спут</w:t>
            </w:r>
            <w:r w:rsidRPr="002D0642">
              <w:rPr>
                <w:rFonts w:eastAsia="Calibri"/>
              </w:rPr>
              <w:softHyphen/>
              <w:t>ника — Луны. Наблюдение действующей модели (теллурия, электронной модели) движений Земли и опи</w:t>
            </w:r>
            <w:r w:rsidRPr="002D0642">
              <w:rPr>
                <w:rFonts w:eastAsia="Calibri"/>
              </w:rPr>
              <w:softHyphen/>
              <w:t>сание особенностей вращения Земли вокруг своей оси. Работа с итоговыми вопросами по разделу «Земля во Вселенной» в учебнике. Подготов</w:t>
            </w:r>
            <w:r w:rsidRPr="002D0642">
              <w:rPr>
                <w:rFonts w:eastAsia="Calibri"/>
              </w:rPr>
              <w:softHyphen/>
              <w:t>ка на основе дополнительных источников ин</w:t>
            </w:r>
            <w:r w:rsidRPr="002D0642">
              <w:rPr>
                <w:rFonts w:eastAsia="Calibri"/>
              </w:rPr>
              <w:softHyphen/>
              <w:t>формации (в том числе сайтов Интернета) и обсуждение проблемы современных кос</w:t>
            </w:r>
            <w:r w:rsidRPr="002D0642">
              <w:rPr>
                <w:rFonts w:eastAsia="Calibri"/>
              </w:rPr>
              <w:softHyphen/>
              <w:t>мических исследований Земли или других планет Солнечной системы</w:t>
            </w:r>
          </w:p>
        </w:tc>
      </w:tr>
      <w:tr w:rsidR="002D0642" w:rsidRPr="002D0642" w:rsidTr="00AD0E61">
        <w:trPr>
          <w:gridAfter w:val="1"/>
          <w:wAfter w:w="75" w:type="dxa"/>
          <w:trHeight w:val="340"/>
        </w:trPr>
        <w:tc>
          <w:tcPr>
            <w:tcW w:w="1275" w:type="dxa"/>
          </w:tcPr>
          <w:p w:rsidR="002D0642" w:rsidRPr="002D0642" w:rsidRDefault="002D0642" w:rsidP="002D0642">
            <w:pPr>
              <w:jc w:val="center"/>
              <w:rPr>
                <w:rFonts w:eastAsia="Calibri"/>
              </w:rPr>
            </w:pPr>
            <w:r w:rsidRPr="002D0642">
              <w:rPr>
                <w:rFonts w:eastAsia="Calibri"/>
              </w:rPr>
              <w:t>4.</w:t>
            </w:r>
          </w:p>
        </w:tc>
        <w:tc>
          <w:tcPr>
            <w:tcW w:w="3160" w:type="dxa"/>
            <w:gridSpan w:val="3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Раздел3.Географические модели Земли. (10 ч)</w:t>
            </w:r>
          </w:p>
        </w:tc>
        <w:tc>
          <w:tcPr>
            <w:tcW w:w="4979" w:type="dxa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Определение по компасу направлений на сто</w:t>
            </w:r>
            <w:r w:rsidRPr="002D0642">
              <w:rPr>
                <w:rFonts w:eastAsia="Calibri"/>
              </w:rPr>
              <w:softHyphen/>
              <w:t>роны горизонта. Изучение различных видов изображения земной поверхности. Сравнение плана и карты с аэрофотоснимками и фотографиями одной местности. Изучение различных видов изображения земной поверхности. Сравнение плана и карты с аэрофотоснимками и фотографиями одной местности. Поиск на плане местности и топографиче</w:t>
            </w:r>
            <w:r w:rsidRPr="002D0642">
              <w:rPr>
                <w:rFonts w:eastAsia="Calibri"/>
              </w:rPr>
              <w:softHyphen/>
              <w:t>ской карте условных знаков разных видов, пояснительных подписей. Определение на плане азимутов направле</w:t>
            </w:r>
            <w:r w:rsidRPr="002D0642">
              <w:rPr>
                <w:rFonts w:eastAsia="Calibri"/>
              </w:rPr>
              <w:softHyphen/>
              <w:t>ний на объекты. Ориентирование на местности по сторонам горизонта и относительно предметов и объек</w:t>
            </w:r>
            <w:r w:rsidRPr="002D0642">
              <w:rPr>
                <w:rFonts w:eastAsia="Calibri"/>
              </w:rPr>
              <w:softHyphen/>
              <w:t>тов. Поиск на глобусе и картах экватора, па</w:t>
            </w:r>
            <w:r w:rsidRPr="002D0642">
              <w:rPr>
                <w:rFonts w:eastAsia="Calibri"/>
              </w:rPr>
              <w:softHyphen/>
              <w:t>раллелей, меридианов, начального мериди</w:t>
            </w:r>
            <w:r w:rsidRPr="002D0642">
              <w:rPr>
                <w:rFonts w:eastAsia="Calibri"/>
              </w:rPr>
              <w:softHyphen/>
              <w:t>ана, географических полюсов. Определение по картам географической широты и географической долготы объек</w:t>
            </w:r>
            <w:r w:rsidRPr="002D0642">
              <w:rPr>
                <w:rFonts w:eastAsia="Calibri"/>
              </w:rPr>
              <w:softHyphen/>
              <w:t>тов. Работа с итоговыми вопросами и заданиями по разделу «Географические модели Земли» в учебнике</w:t>
            </w:r>
          </w:p>
        </w:tc>
      </w:tr>
      <w:tr w:rsidR="002D0642" w:rsidRPr="002D0642" w:rsidTr="00AD0E61">
        <w:tblPrEx>
          <w:tblLook w:val="0000" w:firstRow="0" w:lastRow="0" w:firstColumn="0" w:lastColumn="0" w:noHBand="0" w:noVBand="0"/>
        </w:tblPrEx>
        <w:trPr>
          <w:trHeight w:val="1908"/>
        </w:trPr>
        <w:tc>
          <w:tcPr>
            <w:tcW w:w="1368" w:type="dxa"/>
            <w:gridSpan w:val="2"/>
          </w:tcPr>
          <w:p w:rsidR="002D0642" w:rsidRPr="002D0642" w:rsidRDefault="002D0642" w:rsidP="002D0642">
            <w:pPr>
              <w:jc w:val="center"/>
              <w:rPr>
                <w:rFonts w:eastAsia="Calibri"/>
              </w:rPr>
            </w:pPr>
            <w:r w:rsidRPr="002D0642">
              <w:rPr>
                <w:rFonts w:eastAsia="Calibri"/>
              </w:rPr>
              <w:lastRenderedPageBreak/>
              <w:t>5.</w:t>
            </w:r>
          </w:p>
        </w:tc>
        <w:tc>
          <w:tcPr>
            <w:tcW w:w="3057" w:type="dxa"/>
          </w:tcPr>
          <w:p w:rsidR="002D0642" w:rsidRPr="002D0642" w:rsidRDefault="002D0642" w:rsidP="002D0642">
            <w:pPr>
              <w:rPr>
                <w:rFonts w:eastAsia="Calibri"/>
              </w:rPr>
            </w:pPr>
            <w:r w:rsidRPr="002D0642">
              <w:rPr>
                <w:rFonts w:eastAsia="Calibri"/>
              </w:rPr>
              <w:t>Раздел 4. Природа Земли. (10 ч)</w:t>
            </w:r>
          </w:p>
        </w:tc>
        <w:tc>
          <w:tcPr>
            <w:tcW w:w="5064" w:type="dxa"/>
            <w:gridSpan w:val="3"/>
          </w:tcPr>
          <w:p w:rsidR="002D0642" w:rsidRPr="002D0642" w:rsidRDefault="002D0642" w:rsidP="002D0642">
            <w:pPr>
              <w:rPr>
                <w:rFonts w:eastAsia="Calibri"/>
                <w:b/>
              </w:rPr>
            </w:pPr>
            <w:r w:rsidRPr="002D0642">
              <w:rPr>
                <w:rFonts w:eastAsia="Calibri"/>
              </w:rPr>
              <w:t>Описание модели строения Земли. Сравнение свойств горных пород различного происхождения. Определение горных пород. Распознавание на физических картах в атласе разных форм рельефа. Сравнение антро</w:t>
            </w:r>
            <w:r w:rsidRPr="002D0642">
              <w:rPr>
                <w:rFonts w:eastAsia="Calibri"/>
              </w:rPr>
              <w:softHyphen/>
              <w:t>погенных и природных форм рельефа по раз</w:t>
            </w:r>
            <w:r w:rsidRPr="002D0642">
              <w:rPr>
                <w:rFonts w:eastAsia="Calibri"/>
              </w:rPr>
              <w:softHyphen/>
              <w:t>мерам и внешнему виду. Объяснение значения атмосферы для природы Земли. Определение направления ветра. Характеристика погоды. Описание погоды своей местности за день, неделю, месяц и в разные сезоны года. Установление взаимо</w:t>
            </w:r>
            <w:r w:rsidRPr="002D0642">
              <w:rPr>
                <w:rFonts w:eastAsia="Calibri"/>
              </w:rPr>
              <w:softHyphen/>
              <w:t>связи между элементами Сравнение соотношения отдельных частей гидросферы по диаграмме. Объяснение значения круговорота воды для природы Земли, доказательства единства гидросферы. Описание значения воды для жизни на планете погоды. Работа с итоговыми вопросами</w:t>
            </w:r>
            <w:proofErr w:type="gramStart"/>
            <w:r w:rsidRPr="002D0642">
              <w:rPr>
                <w:rFonts w:eastAsia="Calibri"/>
              </w:rPr>
              <w:t xml:space="preserve"> ,</w:t>
            </w:r>
            <w:proofErr w:type="gramEnd"/>
            <w:r w:rsidRPr="002D0642">
              <w:rPr>
                <w:rFonts w:eastAsia="Calibri"/>
              </w:rPr>
              <w:t xml:space="preserve"> тестами, картами и заданиями по разделу.</w:t>
            </w:r>
          </w:p>
        </w:tc>
      </w:tr>
    </w:tbl>
    <w:p w:rsidR="002D0642" w:rsidRDefault="002D0642">
      <w:pPr>
        <w:rPr>
          <w:sz w:val="24"/>
          <w:szCs w:val="24"/>
        </w:rPr>
      </w:pPr>
    </w:p>
    <w:p w:rsidR="002D0642" w:rsidRPr="002D0642" w:rsidRDefault="002D0642" w:rsidP="002D0642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D0642">
        <w:rPr>
          <w:rFonts w:ascii="Times New Roman" w:eastAsia="Calibri" w:hAnsi="Times New Roman" w:cs="Times New Roman"/>
          <w:b/>
          <w:i/>
          <w:sz w:val="32"/>
          <w:szCs w:val="32"/>
        </w:rPr>
        <w:t>Планируемые результаты обучения</w:t>
      </w:r>
    </w:p>
    <w:p w:rsidR="002D0642" w:rsidRPr="002D0642" w:rsidRDefault="002D0642" w:rsidP="002D06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5-й класс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Объяснять роль различных источников географической информации.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Объяснять географические следствия формы, размеров и движения Земли.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Формулировать природные и антропогенные причины изменения окружающей среды.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 и явлений.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Находить в различных источниках и анализировать географическую информацию.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Составлять описания различных географических объектов на основе анализа разнообразных источников географической информации.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на карте местоположение географических объектов.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роль результатов выдающихся географических открытий.</w:t>
      </w:r>
    </w:p>
    <w:p w:rsidR="002D0642" w:rsidRP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явлений.</w:t>
      </w:r>
    </w:p>
    <w:p w:rsidR="002D0642" w:rsidRDefault="002D0642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06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9B2FCE" w:rsidRPr="002D0642" w:rsidRDefault="009B2FCE" w:rsidP="002D06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FCE" w:rsidRPr="009B2FCE" w:rsidRDefault="009B2FCE" w:rsidP="009B2FCE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2FCE">
        <w:rPr>
          <w:rFonts w:ascii="Times New Roman" w:eastAsia="Calibri" w:hAnsi="Times New Roman" w:cs="Times New Roman"/>
          <w:b/>
          <w:i/>
          <w:sz w:val="24"/>
          <w:szCs w:val="24"/>
        </w:rPr>
        <w:t>Учебно-методическое и материально-техническое обеспечение</w:t>
      </w:r>
    </w:p>
    <w:p w:rsidR="009B2FCE" w:rsidRPr="009B2FCE" w:rsidRDefault="009B2FCE" w:rsidP="009B2F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 “География. 5—6 классы”</w:t>
      </w:r>
    </w:p>
    <w:p w:rsidR="009B2FCE" w:rsidRPr="009B2FCE" w:rsidRDefault="009B2FCE" w:rsidP="009B2F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География. Землеведение. 5—6 классы. Учебник (авторы В.П. Дронов, </w:t>
      </w:r>
      <w:proofErr w:type="spellStart"/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Л.Е.Савельева</w:t>
      </w:r>
      <w:proofErr w:type="spellEnd"/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B2FCE" w:rsidRPr="009B2FCE" w:rsidRDefault="009B2FCE" w:rsidP="009B2F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География. Землеведение. 5—6 классы. Методическое пособие (авторы </w:t>
      </w:r>
      <w:proofErr w:type="spellStart"/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Л.Е.Савельева</w:t>
      </w:r>
      <w:proofErr w:type="spellEnd"/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В.П. Дронов).</w:t>
      </w:r>
    </w:p>
    <w:p w:rsidR="009B2FCE" w:rsidRPr="009B2FCE" w:rsidRDefault="009B2FCE" w:rsidP="009B2F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География. Землеведение. 5 класс. Рабочая тетрадь (авторы В.П. Дронов, </w:t>
      </w:r>
      <w:proofErr w:type="spellStart"/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Л.Е.Савельева</w:t>
      </w:r>
      <w:proofErr w:type="spellEnd"/>
      <w:r w:rsidRPr="009B2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D0642" w:rsidRDefault="002D0642">
      <w:pPr>
        <w:rPr>
          <w:sz w:val="24"/>
          <w:szCs w:val="24"/>
        </w:rPr>
      </w:pPr>
    </w:p>
    <w:p w:rsidR="009B2FCE" w:rsidRPr="009B2FCE" w:rsidRDefault="009B2FCE" w:rsidP="009B2FC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Комплекты  географических карт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Физическая карта России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Политико-административная карта России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Тектоническая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Климатическая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Карта полезных ископаемых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Почвенная карта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Карта растительности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Карта животного мира</w:t>
      </w:r>
    </w:p>
    <w:p w:rsidR="009B2FCE" w:rsidRPr="009B2FCE" w:rsidRDefault="009B2FCE" w:rsidP="009B2FCE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Природные зоны</w:t>
      </w:r>
    </w:p>
    <w:p w:rsidR="009B2FCE" w:rsidRPr="009B2FCE" w:rsidRDefault="009B2FCE" w:rsidP="009B2FC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полушарий</w:t>
      </w:r>
    </w:p>
    <w:p w:rsidR="009B2FCE" w:rsidRPr="009B2FCE" w:rsidRDefault="009B2FCE" w:rsidP="009B2FC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Политико-административная карта России</w:t>
      </w:r>
    </w:p>
    <w:p w:rsidR="009B2FCE" w:rsidRPr="009B2FCE" w:rsidRDefault="009B2FCE" w:rsidP="009B2FC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мира</w:t>
      </w:r>
    </w:p>
    <w:p w:rsidR="009B2FCE" w:rsidRPr="009B2FCE" w:rsidRDefault="009B2FCE" w:rsidP="009B2FC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«Растительности»</w:t>
      </w:r>
    </w:p>
    <w:p w:rsidR="009B2FCE" w:rsidRPr="009B2FCE" w:rsidRDefault="009B2FCE" w:rsidP="009B2F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FCE" w:rsidRPr="009B2FCE" w:rsidRDefault="009B2FCE" w:rsidP="009B2FC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Печатные демонстрационные пособия (тематические таблицы по  разделам курса географии)</w:t>
      </w:r>
    </w:p>
    <w:p w:rsidR="009B2FCE" w:rsidRPr="009B2FCE" w:rsidRDefault="009B2FCE" w:rsidP="009B2FC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Модели земного шара (Физический глобус, Политический глобус)</w:t>
      </w:r>
    </w:p>
    <w:p w:rsidR="009B2FCE" w:rsidRPr="009B2FCE" w:rsidRDefault="009B2FCE" w:rsidP="009B2FC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КОЛЛЕКЦИИ:</w:t>
      </w:r>
    </w:p>
    <w:p w:rsidR="009B2FCE" w:rsidRPr="009B2FCE" w:rsidRDefault="009B2FCE" w:rsidP="009B2FC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Коллекции горных пород и минералов.</w:t>
      </w:r>
    </w:p>
    <w:p w:rsidR="009B2FCE" w:rsidRPr="009B2FCE" w:rsidRDefault="009B2FCE" w:rsidP="009B2FC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Коллекция полезных ископаемых различных типов.</w:t>
      </w:r>
    </w:p>
    <w:p w:rsidR="009B2FCE" w:rsidRPr="009B2FCE" w:rsidRDefault="009B2FCE" w:rsidP="009B2FC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Коллекция типов почв</w:t>
      </w:r>
    </w:p>
    <w:p w:rsidR="009B2FCE" w:rsidRPr="009B2FCE" w:rsidRDefault="009B2FCE" w:rsidP="009B2FC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Гербарий растений по природным зонам России</w:t>
      </w:r>
    </w:p>
    <w:p w:rsidR="009B2FCE" w:rsidRPr="009B2FCE" w:rsidRDefault="009B2FCE" w:rsidP="009B2FC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Гербарий основных сельскохозяйственных культур, выращиваемых в России</w:t>
      </w:r>
    </w:p>
    <w:p w:rsidR="009B2FCE" w:rsidRPr="009B2FCE" w:rsidRDefault="009B2FCE" w:rsidP="009B2FC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ПОРТРЕТЫ: </w:t>
      </w:r>
    </w:p>
    <w:p w:rsidR="009B2FCE" w:rsidRPr="009B2FCE" w:rsidRDefault="009B2FCE" w:rsidP="009B2FC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>Набор «Ученые – географы»</w:t>
      </w:r>
    </w:p>
    <w:p w:rsidR="009B2FCE" w:rsidRPr="009B2FCE" w:rsidRDefault="009B2FCE" w:rsidP="009B2FC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b/>
          <w:sz w:val="24"/>
          <w:szCs w:val="24"/>
        </w:rPr>
        <w:t>Электронные пособия</w:t>
      </w:r>
    </w:p>
    <w:p w:rsidR="009B2FCE" w:rsidRPr="009B2FCE" w:rsidRDefault="009B2FCE" w:rsidP="009B2F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B2FCE" w:rsidRPr="009B2FCE" w:rsidRDefault="009B2FCE" w:rsidP="009B2F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b/>
          <w:sz w:val="24"/>
          <w:szCs w:val="24"/>
        </w:rPr>
        <w:t>Кабинетное оборудование</w:t>
      </w:r>
    </w:p>
    <w:p w:rsidR="009B2FCE" w:rsidRPr="009B2FCE" w:rsidRDefault="009B2FCE" w:rsidP="009B2F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 Компьютер, колонки, проектор, </w:t>
      </w:r>
      <w:r>
        <w:rPr>
          <w:rFonts w:ascii="Times New Roman" w:eastAsia="Calibri" w:hAnsi="Times New Roman" w:cs="Times New Roman"/>
          <w:sz w:val="24"/>
          <w:szCs w:val="24"/>
        </w:rPr>
        <w:t>экран</w:t>
      </w:r>
      <w:r w:rsidRPr="009B2FCE">
        <w:rPr>
          <w:rFonts w:ascii="Times New Roman" w:eastAsia="Calibri" w:hAnsi="Times New Roman" w:cs="Times New Roman"/>
          <w:sz w:val="24"/>
          <w:szCs w:val="24"/>
        </w:rPr>
        <w:t>, Интернет.</w:t>
      </w:r>
    </w:p>
    <w:p w:rsidR="009B2FCE" w:rsidRPr="009B2FCE" w:rsidRDefault="009B2FCE" w:rsidP="009B2F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 Стенды для экспозиционных материалов.</w:t>
      </w:r>
    </w:p>
    <w:p w:rsidR="009B2FCE" w:rsidRPr="009B2FCE" w:rsidRDefault="009B2FCE" w:rsidP="009B2F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FCE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Интернет-ресурсы</w:t>
      </w:r>
      <w:r w:rsidRPr="009B2FC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B2FCE" w:rsidRPr="009B2FCE" w:rsidRDefault="00584A49" w:rsidP="009B2FCE">
      <w:pPr>
        <w:numPr>
          <w:ilvl w:val="0"/>
          <w:numId w:val="22"/>
        </w:numPr>
        <w:spacing w:after="0" w:line="240" w:lineRule="auto"/>
        <w:ind w:right="-2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6" w:history="1">
        <w:r w:rsidR="009B2FCE" w:rsidRPr="009B2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http://www.uroki.net/docgeo.htm</w:t>
        </w:r>
      </w:hyperlink>
      <w:r w:rsidR="009B2FCE" w:rsidRPr="009B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 для учителя географии</w:t>
      </w:r>
    </w:p>
    <w:p w:rsidR="009B2FCE" w:rsidRPr="009B2FCE" w:rsidRDefault="00584A49" w:rsidP="009B2FCE">
      <w:pPr>
        <w:numPr>
          <w:ilvl w:val="0"/>
          <w:numId w:val="2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9B2FCE" w:rsidRPr="009B2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http://ipkps.bsu.edu.ru/source/metod_sluzva/dist_geogr.asp</w:t>
        </w:r>
      </w:hyperlink>
      <w:r w:rsidR="009B2FCE" w:rsidRPr="009B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</w:p>
    <w:p w:rsidR="009B2FCE" w:rsidRPr="009B2FCE" w:rsidRDefault="009B2FCE" w:rsidP="009B2FCE">
      <w:pPr>
        <w:numPr>
          <w:ilvl w:val="0"/>
          <w:numId w:val="22"/>
        </w:numPr>
        <w:spacing w:after="0" w:line="240" w:lineRule="auto"/>
        <w:ind w:right="-2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B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Виртуальный кабинет «География»</w:t>
      </w:r>
    </w:p>
    <w:p w:rsidR="009B2FCE" w:rsidRPr="009B2FCE" w:rsidRDefault="00584A49" w:rsidP="009B2FCE">
      <w:pPr>
        <w:numPr>
          <w:ilvl w:val="0"/>
          <w:numId w:val="2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9B2FCE" w:rsidRPr="009B2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http://nsportal.ru/shkola/geografiya</w:t>
        </w:r>
      </w:hyperlink>
      <w:r w:rsidR="009B2FCE" w:rsidRPr="009B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Социальная сеть работников образования</w:t>
      </w:r>
    </w:p>
    <w:p w:rsidR="009B2FCE" w:rsidRPr="009B2FCE" w:rsidRDefault="009B2FCE" w:rsidP="009B2FCE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CE" w:rsidRPr="009B2FCE" w:rsidRDefault="009B2FCE" w:rsidP="009B2FC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http: //www.fmm.ru</w:t>
      </w:r>
    </w:p>
    <w:p w:rsidR="009B2FCE" w:rsidRPr="009B2FCE" w:rsidRDefault="009B2FCE" w:rsidP="009B2FC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http: //www.mchs.gov.ru</w:t>
      </w:r>
    </w:p>
    <w:p w:rsidR="009B2FCE" w:rsidRPr="009B2FCE" w:rsidRDefault="009B2FCE" w:rsidP="009B2FC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http: //www.national-geographic.ru</w:t>
      </w:r>
    </w:p>
    <w:p w:rsidR="009B2FCE" w:rsidRPr="009B2FCE" w:rsidRDefault="009B2FCE" w:rsidP="009B2FC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 http: //www.nature.com</w:t>
      </w:r>
    </w:p>
    <w:p w:rsidR="009B2FCE" w:rsidRPr="009B2FCE" w:rsidRDefault="009B2FCE" w:rsidP="009B2FC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http: //www.ocean.ru</w:t>
      </w:r>
    </w:p>
    <w:p w:rsidR="009B2FCE" w:rsidRPr="009B2FCE" w:rsidRDefault="009B2FCE" w:rsidP="009B2FC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CE">
        <w:rPr>
          <w:rFonts w:ascii="Times New Roman" w:eastAsia="Calibri" w:hAnsi="Times New Roman" w:cs="Times New Roman"/>
          <w:sz w:val="24"/>
          <w:szCs w:val="24"/>
        </w:rPr>
        <w:t xml:space="preserve">  http: //www.pogoda.ru</w:t>
      </w:r>
    </w:p>
    <w:p w:rsidR="00584A49" w:rsidRDefault="00584A49" w:rsidP="009B2FCE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84A49" w:rsidRDefault="00584A49" w:rsidP="009B2FCE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B2FCE" w:rsidRPr="009B2FCE" w:rsidRDefault="009B2FCE" w:rsidP="009B2FCE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B2FCE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Лист корректировки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112"/>
      </w:tblGrid>
      <w:tr w:rsidR="009B2FCE" w:rsidRPr="009B2FCE" w:rsidTr="009B2FCE">
        <w:tc>
          <w:tcPr>
            <w:tcW w:w="675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0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изменения</w:t>
            </w:r>
          </w:p>
        </w:tc>
        <w:tc>
          <w:tcPr>
            <w:tcW w:w="4112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причины</w:t>
            </w:r>
          </w:p>
        </w:tc>
      </w:tr>
      <w:tr w:rsidR="009B2FCE" w:rsidRPr="009B2FCE" w:rsidTr="009B2FCE">
        <w:tc>
          <w:tcPr>
            <w:tcW w:w="675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0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2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B2FCE" w:rsidRPr="009B2FCE" w:rsidTr="009B2FCE">
        <w:tc>
          <w:tcPr>
            <w:tcW w:w="675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0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2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B2FCE" w:rsidRPr="009B2FCE" w:rsidTr="009B2FCE">
        <w:tc>
          <w:tcPr>
            <w:tcW w:w="675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0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2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B2FCE" w:rsidRPr="009B2FCE" w:rsidTr="009B2FCE">
        <w:tc>
          <w:tcPr>
            <w:tcW w:w="675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0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112" w:type="dxa"/>
          </w:tcPr>
          <w:p w:rsidR="009B2FCE" w:rsidRPr="009B2FCE" w:rsidRDefault="009B2FCE" w:rsidP="009B2FCE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9B2FCE" w:rsidRPr="009B2FCE" w:rsidRDefault="009B2FCE" w:rsidP="009B2FCE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B2FCE" w:rsidRPr="009B2FCE" w:rsidRDefault="009B2FCE" w:rsidP="009B2FCE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B2FCE" w:rsidRPr="009B2FCE" w:rsidRDefault="009B2FCE" w:rsidP="009B2FCE">
      <w:pPr>
        <w:rPr>
          <w:rFonts w:ascii="Calibri" w:eastAsia="Calibri" w:hAnsi="Calibri" w:cs="Times New Roman"/>
        </w:rPr>
      </w:pPr>
    </w:p>
    <w:p w:rsidR="009B2FCE" w:rsidRPr="002D0642" w:rsidRDefault="009B2FCE">
      <w:pPr>
        <w:rPr>
          <w:sz w:val="24"/>
          <w:szCs w:val="24"/>
        </w:rPr>
      </w:pPr>
    </w:p>
    <w:sectPr w:rsidR="009B2FCE" w:rsidRPr="002D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9EB6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8688B"/>
    <w:multiLevelType w:val="singleLevel"/>
    <w:tmpl w:val="E0D0146A"/>
    <w:lvl w:ilvl="0">
      <w:start w:val="6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A9461E"/>
    <w:multiLevelType w:val="singleLevel"/>
    <w:tmpl w:val="52F2A1C0"/>
    <w:lvl w:ilvl="0">
      <w:start w:val="10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B66F09"/>
    <w:multiLevelType w:val="singleLevel"/>
    <w:tmpl w:val="F482E008"/>
    <w:lvl w:ilvl="0">
      <w:start w:val="1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E95AF7"/>
    <w:multiLevelType w:val="hybridMultilevel"/>
    <w:tmpl w:val="ED7E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014A5"/>
    <w:multiLevelType w:val="hybridMultilevel"/>
    <w:tmpl w:val="CB3A1DF0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AD52642"/>
    <w:multiLevelType w:val="hybridMultilevel"/>
    <w:tmpl w:val="F1723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60639"/>
    <w:multiLevelType w:val="singleLevel"/>
    <w:tmpl w:val="934A1A4A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EAF2980"/>
    <w:multiLevelType w:val="hybridMultilevel"/>
    <w:tmpl w:val="C06ED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B6787C"/>
    <w:multiLevelType w:val="hybridMultilevel"/>
    <w:tmpl w:val="0BCC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1D29F8"/>
    <w:multiLevelType w:val="singleLevel"/>
    <w:tmpl w:val="0F189194"/>
    <w:lvl w:ilvl="0">
      <w:start w:val="3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F807E4"/>
    <w:multiLevelType w:val="singleLevel"/>
    <w:tmpl w:val="C28AC2EA"/>
    <w:lvl w:ilvl="0">
      <w:start w:val="7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AE61136"/>
    <w:multiLevelType w:val="singleLevel"/>
    <w:tmpl w:val="D8EA07E4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37622A3"/>
    <w:multiLevelType w:val="singleLevel"/>
    <w:tmpl w:val="620E2D46"/>
    <w:lvl w:ilvl="0">
      <w:start w:val="3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4">
    <w:nsid w:val="569A29BD"/>
    <w:multiLevelType w:val="singleLevel"/>
    <w:tmpl w:val="E2520494"/>
    <w:lvl w:ilvl="0">
      <w:start w:val="3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7DA1A06"/>
    <w:multiLevelType w:val="hybridMultilevel"/>
    <w:tmpl w:val="3056C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FD5922"/>
    <w:multiLevelType w:val="hybridMultilevel"/>
    <w:tmpl w:val="869CB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96462"/>
    <w:multiLevelType w:val="singleLevel"/>
    <w:tmpl w:val="24868D84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66F5A22"/>
    <w:multiLevelType w:val="singleLevel"/>
    <w:tmpl w:val="1832B1C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B3211BA"/>
    <w:multiLevelType w:val="singleLevel"/>
    <w:tmpl w:val="75DACAEE"/>
    <w:lvl w:ilvl="0">
      <w:start w:val="1"/>
      <w:numFmt w:val="decimal"/>
      <w:lvlText w:val="%1."/>
      <w:legacy w:legacy="1" w:legacySpace="0" w:legacyIndent="3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B7E5333"/>
    <w:multiLevelType w:val="hybridMultilevel"/>
    <w:tmpl w:val="318AD38E"/>
    <w:lvl w:ilvl="0" w:tplc="7D9EB6D6">
      <w:start w:val="65535"/>
      <w:numFmt w:val="bullet"/>
      <w:lvlText w:val="•"/>
      <w:lvlJc w:val="left"/>
      <w:pPr>
        <w:ind w:left="10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>
    <w:nsid w:val="7BDE4448"/>
    <w:multiLevelType w:val="singleLevel"/>
    <w:tmpl w:val="D69E0DA0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21"/>
    <w:lvlOverride w:ilvl="0">
      <w:startOverride w:val="3"/>
    </w:lvlOverride>
  </w:num>
  <w:num w:numId="6">
    <w:abstractNumId w:val="19"/>
    <w:lvlOverride w:ilvl="0">
      <w:startOverride w:val="1"/>
    </w:lvlOverride>
  </w:num>
  <w:num w:numId="7">
    <w:abstractNumId w:val="14"/>
    <w:lvlOverride w:ilvl="0">
      <w:startOverride w:val="3"/>
    </w:lvlOverride>
  </w:num>
  <w:num w:numId="8">
    <w:abstractNumId w:val="1"/>
    <w:lvlOverride w:ilvl="0">
      <w:startOverride w:val="6"/>
    </w:lvlOverride>
  </w:num>
  <w:num w:numId="9">
    <w:abstractNumId w:val="10"/>
    <w:lvlOverride w:ilvl="0">
      <w:startOverride w:val="3"/>
    </w:lvlOverride>
  </w:num>
  <w:num w:numId="10">
    <w:abstractNumId w:val="11"/>
    <w:lvlOverride w:ilvl="0">
      <w:startOverride w:val="7"/>
    </w:lvlOverride>
  </w:num>
  <w:num w:numId="11">
    <w:abstractNumId w:val="2"/>
    <w:lvlOverride w:ilvl="0">
      <w:startOverride w:val="10"/>
    </w:lvlOverride>
  </w:num>
  <w:num w:numId="12">
    <w:abstractNumId w:val="18"/>
    <w:lvlOverride w:ilvl="0">
      <w:startOverride w:val="1"/>
    </w:lvlOverride>
  </w:num>
  <w:num w:numId="13">
    <w:abstractNumId w:val="12"/>
    <w:lvlOverride w:ilvl="0">
      <w:startOverride w:val="4"/>
    </w:lvlOverride>
  </w:num>
  <w:num w:numId="14">
    <w:abstractNumId w:val="3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3"/>
    <w:lvlOverride w:ilvl="0">
      <w:startOverride w:val="3"/>
    </w:lvlOverride>
  </w:num>
  <w:num w:numId="17">
    <w:abstractNumId w:val="20"/>
  </w:num>
  <w:num w:numId="18">
    <w:abstractNumId w:val="0"/>
    <w:lvlOverride w:ilvl="0">
      <w:lvl w:ilvl="0">
        <w:numFmt w:val="bullet"/>
        <w:lvlText w:val="•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5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DC"/>
    <w:rsid w:val="00091F77"/>
    <w:rsid w:val="002D0642"/>
    <w:rsid w:val="00425FF1"/>
    <w:rsid w:val="00584A49"/>
    <w:rsid w:val="00814BDC"/>
    <w:rsid w:val="009B2FCE"/>
    <w:rsid w:val="00E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F1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091F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9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091F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91F7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D06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B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F1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091F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9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091F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91F7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D06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B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geograf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pkps.bsu.edu.ru/source/metod_sluzva/dist_geog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docgeo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2015-09-16T12:58:00Z</dcterms:created>
  <dcterms:modified xsi:type="dcterms:W3CDTF">2015-09-29T16:21:00Z</dcterms:modified>
</cp:coreProperties>
</file>