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9C" w:rsidRPr="005E029C" w:rsidRDefault="005E029C" w:rsidP="005E029C">
      <w:pPr>
        <w:ind w:left="180" w:hanging="18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E029C">
        <w:rPr>
          <w:rFonts w:ascii="Times New Roman" w:hAnsi="Times New Roman" w:cs="Times New Roman"/>
          <w:b/>
          <w:sz w:val="44"/>
          <w:szCs w:val="44"/>
        </w:rPr>
        <w:t>ПАМЯТКА К ЛАБОРАТОРНОЙ РАБОТЕ</w:t>
      </w:r>
    </w:p>
    <w:p w:rsidR="005E029C" w:rsidRPr="004218E5" w:rsidRDefault="005E029C" w:rsidP="005E029C">
      <w:pPr>
        <w:jc w:val="both"/>
        <w:rPr>
          <w:sz w:val="28"/>
          <w:szCs w:val="28"/>
        </w:rPr>
      </w:pPr>
      <w:r w:rsidRPr="004218E5">
        <w:rPr>
          <w:sz w:val="28"/>
          <w:szCs w:val="28"/>
        </w:rPr>
        <w:t xml:space="preserve"> </w:t>
      </w:r>
    </w:p>
    <w:p w:rsidR="005E029C" w:rsidRPr="005E029C" w:rsidRDefault="005E029C" w:rsidP="005E029C">
      <w:pPr>
        <w:jc w:val="both"/>
        <w:rPr>
          <w:rFonts w:ascii="Times New Roman" w:hAnsi="Times New Roman" w:cs="Times New Roman"/>
          <w:sz w:val="28"/>
          <w:szCs w:val="28"/>
        </w:rPr>
      </w:pPr>
      <w:r w:rsidRPr="005E029C">
        <w:rPr>
          <w:rFonts w:ascii="Times New Roman" w:hAnsi="Times New Roman" w:cs="Times New Roman"/>
          <w:sz w:val="28"/>
          <w:szCs w:val="28"/>
        </w:rPr>
        <w:t xml:space="preserve">    1. Внимательно прочтите название работы, цель работы.</w:t>
      </w:r>
    </w:p>
    <w:p w:rsidR="005E029C" w:rsidRPr="005E029C" w:rsidRDefault="005E029C" w:rsidP="005E029C">
      <w:pPr>
        <w:jc w:val="both"/>
        <w:rPr>
          <w:rFonts w:ascii="Times New Roman" w:hAnsi="Times New Roman" w:cs="Times New Roman"/>
          <w:sz w:val="28"/>
          <w:szCs w:val="28"/>
        </w:rPr>
      </w:pPr>
      <w:r w:rsidRPr="005E029C">
        <w:rPr>
          <w:rFonts w:ascii="Times New Roman" w:hAnsi="Times New Roman" w:cs="Times New Roman"/>
          <w:sz w:val="28"/>
          <w:szCs w:val="28"/>
        </w:rPr>
        <w:t xml:space="preserve">    2. Проверьте наличие оборудования и материалов.</w:t>
      </w:r>
    </w:p>
    <w:p w:rsidR="005E029C" w:rsidRPr="005E029C" w:rsidRDefault="005E029C" w:rsidP="005E029C">
      <w:pPr>
        <w:jc w:val="both"/>
        <w:rPr>
          <w:rFonts w:ascii="Times New Roman" w:hAnsi="Times New Roman" w:cs="Times New Roman"/>
          <w:sz w:val="28"/>
          <w:szCs w:val="28"/>
        </w:rPr>
      </w:pPr>
      <w:r w:rsidRPr="005E029C">
        <w:rPr>
          <w:rFonts w:ascii="Times New Roman" w:hAnsi="Times New Roman" w:cs="Times New Roman"/>
          <w:sz w:val="28"/>
          <w:szCs w:val="28"/>
        </w:rPr>
        <w:t xml:space="preserve">    3. Ознакомьтесь с последовательностью работы.</w:t>
      </w:r>
    </w:p>
    <w:p w:rsidR="005E029C" w:rsidRPr="005E029C" w:rsidRDefault="005E029C" w:rsidP="005E029C">
      <w:pPr>
        <w:jc w:val="both"/>
        <w:rPr>
          <w:rFonts w:ascii="Times New Roman" w:hAnsi="Times New Roman" w:cs="Times New Roman"/>
          <w:sz w:val="28"/>
          <w:szCs w:val="28"/>
        </w:rPr>
      </w:pPr>
      <w:r w:rsidRPr="005E029C">
        <w:rPr>
          <w:rFonts w:ascii="Times New Roman" w:hAnsi="Times New Roman" w:cs="Times New Roman"/>
          <w:sz w:val="28"/>
          <w:szCs w:val="28"/>
        </w:rPr>
        <w:t xml:space="preserve">    4.  Запишите в тетради дату, название работы.</w:t>
      </w:r>
    </w:p>
    <w:p w:rsidR="005E029C" w:rsidRPr="005E029C" w:rsidRDefault="005E029C" w:rsidP="005E029C">
      <w:pPr>
        <w:jc w:val="both"/>
        <w:rPr>
          <w:rFonts w:ascii="Times New Roman" w:hAnsi="Times New Roman" w:cs="Times New Roman"/>
          <w:sz w:val="28"/>
          <w:szCs w:val="28"/>
        </w:rPr>
      </w:pPr>
      <w:r w:rsidRPr="005E029C">
        <w:rPr>
          <w:rFonts w:ascii="Times New Roman" w:hAnsi="Times New Roman" w:cs="Times New Roman"/>
          <w:sz w:val="28"/>
          <w:szCs w:val="28"/>
        </w:rPr>
        <w:t xml:space="preserve">    5. Выполните предложенные задания, ответьте на поставленные вопросы.</w:t>
      </w:r>
    </w:p>
    <w:p w:rsidR="005E029C" w:rsidRPr="005E029C" w:rsidRDefault="005E029C" w:rsidP="005E029C">
      <w:pPr>
        <w:jc w:val="both"/>
        <w:rPr>
          <w:rFonts w:ascii="Times New Roman" w:hAnsi="Times New Roman" w:cs="Times New Roman"/>
          <w:sz w:val="28"/>
          <w:szCs w:val="28"/>
        </w:rPr>
      </w:pPr>
      <w:r w:rsidRPr="005E029C">
        <w:rPr>
          <w:rFonts w:ascii="Times New Roman" w:hAnsi="Times New Roman" w:cs="Times New Roman"/>
          <w:sz w:val="28"/>
          <w:szCs w:val="28"/>
        </w:rPr>
        <w:t xml:space="preserve">    6. Результаты зафиксируйте в тетради</w:t>
      </w:r>
    </w:p>
    <w:p w:rsidR="005E029C" w:rsidRPr="005E029C" w:rsidRDefault="005E029C" w:rsidP="005E029C">
      <w:pPr>
        <w:jc w:val="both"/>
        <w:rPr>
          <w:rFonts w:ascii="Times New Roman" w:hAnsi="Times New Roman" w:cs="Times New Roman"/>
          <w:sz w:val="28"/>
          <w:szCs w:val="28"/>
        </w:rPr>
      </w:pPr>
      <w:r w:rsidRPr="005E029C">
        <w:rPr>
          <w:rFonts w:ascii="Times New Roman" w:hAnsi="Times New Roman" w:cs="Times New Roman"/>
          <w:sz w:val="28"/>
          <w:szCs w:val="28"/>
        </w:rPr>
        <w:t xml:space="preserve">    7. Сформулируйте выводы.</w:t>
      </w:r>
    </w:p>
    <w:p w:rsidR="005E029C" w:rsidRPr="004218E5" w:rsidRDefault="005E029C" w:rsidP="005E029C">
      <w:pPr>
        <w:ind w:left="180" w:hanging="180"/>
        <w:jc w:val="both"/>
        <w:rPr>
          <w:sz w:val="28"/>
          <w:szCs w:val="28"/>
        </w:rPr>
      </w:pPr>
    </w:p>
    <w:p w:rsidR="005E029C" w:rsidRPr="004218E5" w:rsidRDefault="005E029C" w:rsidP="005E029C">
      <w:pPr>
        <w:ind w:left="180" w:hanging="180"/>
        <w:jc w:val="both"/>
        <w:rPr>
          <w:sz w:val="28"/>
          <w:szCs w:val="28"/>
        </w:rPr>
      </w:pPr>
    </w:p>
    <w:p w:rsidR="005E029C" w:rsidRDefault="005E029C" w:rsidP="005E029C">
      <w:pPr>
        <w:ind w:hanging="180"/>
        <w:jc w:val="both"/>
        <w:rPr>
          <w:b/>
          <w:sz w:val="28"/>
          <w:szCs w:val="28"/>
        </w:rPr>
      </w:pPr>
      <w:r w:rsidRPr="004218E5">
        <w:rPr>
          <w:b/>
          <w:sz w:val="28"/>
          <w:szCs w:val="28"/>
        </w:rPr>
        <w:t xml:space="preserve">   </w:t>
      </w:r>
    </w:p>
    <w:p w:rsidR="005E029C" w:rsidRDefault="005E029C" w:rsidP="005E029C">
      <w:pPr>
        <w:ind w:hanging="180"/>
        <w:jc w:val="both"/>
        <w:rPr>
          <w:b/>
          <w:sz w:val="28"/>
          <w:szCs w:val="28"/>
        </w:rPr>
      </w:pPr>
    </w:p>
    <w:p w:rsidR="005E029C" w:rsidRDefault="005E029C" w:rsidP="005E029C">
      <w:pPr>
        <w:ind w:hanging="180"/>
        <w:jc w:val="both"/>
        <w:rPr>
          <w:b/>
          <w:sz w:val="28"/>
          <w:szCs w:val="28"/>
        </w:rPr>
      </w:pPr>
    </w:p>
    <w:p w:rsidR="005E029C" w:rsidRPr="005E029C" w:rsidRDefault="005E029C" w:rsidP="005E029C">
      <w:pPr>
        <w:ind w:left="-567" w:right="-284" w:hanging="1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029C">
        <w:rPr>
          <w:rFonts w:ascii="Times New Roman" w:hAnsi="Times New Roman" w:cs="Times New Roman"/>
          <w:b/>
          <w:sz w:val="36"/>
          <w:szCs w:val="36"/>
        </w:rPr>
        <w:t>Будьте внимательны во время выполнения работы и соблюдайте основные правила по технике безопасности с микроскопом.</w:t>
      </w:r>
    </w:p>
    <w:p w:rsidR="005E029C" w:rsidRPr="004218E5" w:rsidRDefault="005E029C" w:rsidP="005E029C">
      <w:pPr>
        <w:rPr>
          <w:sz w:val="28"/>
          <w:szCs w:val="28"/>
        </w:rPr>
      </w:pPr>
      <w:r w:rsidRPr="004218E5">
        <w:rPr>
          <w:sz w:val="28"/>
          <w:szCs w:val="28"/>
        </w:rPr>
        <w:t xml:space="preserve">     </w:t>
      </w:r>
    </w:p>
    <w:p w:rsidR="005E029C" w:rsidRPr="00003738" w:rsidRDefault="005E029C" w:rsidP="005E029C">
      <w:pPr>
        <w:rPr>
          <w:sz w:val="36"/>
          <w:szCs w:val="36"/>
        </w:rPr>
      </w:pPr>
      <w:r w:rsidRPr="004218E5">
        <w:rPr>
          <w:sz w:val="28"/>
          <w:szCs w:val="28"/>
        </w:rPr>
        <w:t xml:space="preserve"> </w:t>
      </w:r>
    </w:p>
    <w:p w:rsidR="005E029C" w:rsidRDefault="005E029C" w:rsidP="005E029C">
      <w:pPr>
        <w:rPr>
          <w:sz w:val="36"/>
          <w:szCs w:val="36"/>
        </w:rPr>
      </w:pPr>
      <w:r w:rsidRPr="00003738">
        <w:rPr>
          <w:sz w:val="36"/>
          <w:szCs w:val="36"/>
        </w:rPr>
        <w:t xml:space="preserve">  </w:t>
      </w:r>
    </w:p>
    <w:p w:rsidR="005E029C" w:rsidRDefault="005E029C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5E029C" w:rsidRPr="005E029C" w:rsidRDefault="005E029C" w:rsidP="005E02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29C">
        <w:rPr>
          <w:rFonts w:ascii="Times New Roman" w:hAnsi="Times New Roman" w:cs="Times New Roman"/>
          <w:b/>
          <w:sz w:val="28"/>
          <w:szCs w:val="28"/>
        </w:rPr>
        <w:lastRenderedPageBreak/>
        <w:t>ПРАВИЛА ВЫПОЛНЕНИЯ ЗАРИСОВОК НА ЛАБОРАТОРНЫХ РАБОТАХ</w:t>
      </w:r>
    </w:p>
    <w:p w:rsidR="005E029C" w:rsidRPr="004218E5" w:rsidRDefault="005E029C" w:rsidP="005E029C">
      <w:pPr>
        <w:rPr>
          <w:b/>
          <w:sz w:val="28"/>
          <w:szCs w:val="28"/>
          <w:u w:val="single"/>
        </w:rPr>
      </w:pPr>
    </w:p>
    <w:p w:rsidR="005E029C" w:rsidRPr="005E029C" w:rsidRDefault="005E029C" w:rsidP="005E02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029C">
        <w:rPr>
          <w:rFonts w:ascii="Times New Roman" w:hAnsi="Times New Roman" w:cs="Times New Roman"/>
          <w:sz w:val="28"/>
          <w:szCs w:val="28"/>
        </w:rPr>
        <w:t>Рисовать только на одной стороне листа.</w:t>
      </w:r>
    </w:p>
    <w:p w:rsidR="005E029C" w:rsidRPr="005E029C" w:rsidRDefault="005E029C" w:rsidP="005E02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029C">
        <w:rPr>
          <w:rFonts w:ascii="Times New Roman" w:hAnsi="Times New Roman" w:cs="Times New Roman"/>
          <w:sz w:val="28"/>
          <w:szCs w:val="28"/>
        </w:rPr>
        <w:t>До начала зарисовки вверху страницы надо записать название темы, а перед каждым рисунком – название объекта.</w:t>
      </w:r>
    </w:p>
    <w:p w:rsidR="005E029C" w:rsidRPr="005E029C" w:rsidRDefault="005E029C" w:rsidP="005E02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029C">
        <w:rPr>
          <w:rFonts w:ascii="Times New Roman" w:hAnsi="Times New Roman" w:cs="Times New Roman"/>
          <w:sz w:val="28"/>
          <w:szCs w:val="28"/>
        </w:rPr>
        <w:t>Рисунок должен отображать форму и величину целого объекта, а так же  соотношение размеров его отдельных частей.</w:t>
      </w:r>
    </w:p>
    <w:p w:rsidR="005E029C" w:rsidRPr="005E029C" w:rsidRDefault="005E029C" w:rsidP="005E02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029C">
        <w:rPr>
          <w:rFonts w:ascii="Times New Roman" w:hAnsi="Times New Roman" w:cs="Times New Roman"/>
          <w:sz w:val="28"/>
          <w:szCs w:val="28"/>
        </w:rPr>
        <w:t>В круг не следует рисовать контуров поля зрения микроскопа.</w:t>
      </w:r>
    </w:p>
    <w:p w:rsidR="005E029C" w:rsidRPr="005E029C" w:rsidRDefault="005E029C" w:rsidP="005E02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029C">
        <w:rPr>
          <w:rFonts w:ascii="Times New Roman" w:hAnsi="Times New Roman" w:cs="Times New Roman"/>
          <w:sz w:val="28"/>
          <w:szCs w:val="28"/>
        </w:rPr>
        <w:t>В каждом рисунке  обязательно должны быть сделаны обозначения его отдельных частей. Для этого к отдельным частям объекта ставят стрелочки, а против каждой стрелочки пишут определенную цифру, желательно, чтобы все стрелочки были параллельны. Затем сбоку от рисунка или под ним  столбиком по вертикали  пишут цифры, а против цифр – название части объекта.</w:t>
      </w:r>
    </w:p>
    <w:p w:rsidR="005E029C" w:rsidRPr="005E029C" w:rsidRDefault="005E029C" w:rsidP="005E02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029C">
        <w:rPr>
          <w:rFonts w:ascii="Times New Roman" w:hAnsi="Times New Roman" w:cs="Times New Roman"/>
          <w:sz w:val="28"/>
          <w:szCs w:val="28"/>
        </w:rPr>
        <w:t>Рисунок и стрелочки к нему выполняются карандашами, а подписи к рисунку  выполняются синей шариковой ручкой.</w:t>
      </w:r>
    </w:p>
    <w:p w:rsidR="005E029C" w:rsidRPr="005E029C" w:rsidRDefault="005E029C" w:rsidP="005E02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029C">
        <w:rPr>
          <w:rFonts w:ascii="Times New Roman" w:hAnsi="Times New Roman" w:cs="Times New Roman"/>
          <w:sz w:val="28"/>
          <w:szCs w:val="28"/>
        </w:rPr>
        <w:t>Надписи должны быть по возможности полными, идущие от рисунка линии не должны пересекаться.</w:t>
      </w:r>
    </w:p>
    <w:p w:rsidR="005E029C" w:rsidRDefault="005E02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C0C54" w:rsidRDefault="005E029C" w:rsidP="005E029C">
      <w:pPr>
        <w:ind w:left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E029C">
        <w:rPr>
          <w:rFonts w:ascii="Times New Roman" w:hAnsi="Times New Roman" w:cs="Times New Roman"/>
          <w:b/>
          <w:sz w:val="44"/>
          <w:szCs w:val="44"/>
        </w:rPr>
        <w:lastRenderedPageBreak/>
        <w:t>ПРАВИЛА РАБОТЫ С МИКРОСКОПОМ</w:t>
      </w:r>
    </w:p>
    <w:p w:rsidR="005E029C" w:rsidRDefault="005E029C" w:rsidP="005E0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E029C" w:rsidRDefault="005E029C" w:rsidP="005E02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Стёкла окуляра и объектива протирайте только специальными салфетками.</w:t>
      </w:r>
    </w:p>
    <w:p w:rsidR="005E029C" w:rsidRDefault="005E029C" w:rsidP="005E02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Храните микроскоп  в футляре.</w:t>
      </w:r>
    </w:p>
    <w:p w:rsidR="005E029C" w:rsidRDefault="005E029C" w:rsidP="005E02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Переносите  микроскоп  всегда двумя руками, одну  подкладывайте под основание, другой держась за ручку штатива.</w:t>
      </w:r>
    </w:p>
    <w:p w:rsidR="005E029C" w:rsidRDefault="005E029C" w:rsidP="005E02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Работайте с микроскопом сидя.</w:t>
      </w:r>
    </w:p>
    <w:p w:rsidR="005E029C" w:rsidRDefault="005E029C" w:rsidP="005E02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Микроскоп устанавливайте ручкой штатива к себе на расстоянии 5 – 10 см от края стола. Во время работы микроскоп не двигайте.</w:t>
      </w:r>
    </w:p>
    <w:p w:rsidR="005E029C" w:rsidRDefault="005E029C" w:rsidP="005E02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Вращая зеркальце и глядя в окуляр, добивайтесь полного освещения поля зрения.</w:t>
      </w:r>
    </w:p>
    <w:p w:rsidR="005E029C" w:rsidRDefault="005E029C" w:rsidP="005E02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Стекло с изучаемым микрообъектом кладите на предметный столик и закрепляйте зажимами.</w:t>
      </w:r>
    </w:p>
    <w:p w:rsidR="005E029C" w:rsidRDefault="005E029C" w:rsidP="005E02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Сбоку глядя на предметный столик, вращайте регулировочный винт до опускания объектива на 5 – 7 мм  от стекла с изучаемым объектом.</w:t>
      </w:r>
    </w:p>
    <w:p w:rsidR="005E029C" w:rsidRDefault="005E029C" w:rsidP="005E02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Глядя в окуляр и вращая регулировочный винт, медленно поднимайте зрительную трубку, добиваясь наиболее четкого изображения объекта.</w:t>
      </w:r>
    </w:p>
    <w:p w:rsidR="005E029C" w:rsidRDefault="005E029C" w:rsidP="005E02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работы вращением винта приподнимите зрительную трубку, выньте стекло с изучаемым микрообъектом.</w:t>
      </w:r>
    </w:p>
    <w:p w:rsidR="002741F2" w:rsidRDefault="005E029C" w:rsidP="005E02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упора опустите зрительную трубку. Уберите микроскоп в футляр.  </w:t>
      </w:r>
    </w:p>
    <w:p w:rsidR="002741F2" w:rsidRPr="002741F2" w:rsidRDefault="002741F2" w:rsidP="002741F2"/>
    <w:p w:rsidR="002741F2" w:rsidRDefault="002741F2" w:rsidP="002741F2"/>
    <w:p w:rsidR="002741F2" w:rsidRDefault="002741F2">
      <w:r>
        <w:br w:type="page"/>
      </w:r>
    </w:p>
    <w:p w:rsidR="005E029C" w:rsidRDefault="002741F2" w:rsidP="002741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Пример оформления лабораторной работы:</w:t>
      </w:r>
    </w:p>
    <w:p w:rsidR="002741F2" w:rsidRDefault="002741F2" w:rsidP="002741F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41F2" w:rsidRDefault="002741F2" w:rsidP="002741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01.10.</w:t>
      </w:r>
    </w:p>
    <w:p w:rsidR="002741F2" w:rsidRDefault="002741F2" w:rsidP="002741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№ 5</w:t>
      </w:r>
    </w:p>
    <w:p w:rsidR="002741F2" w:rsidRDefault="002741F2" w:rsidP="002741F2">
      <w:pPr>
        <w:jc w:val="center"/>
        <w:rPr>
          <w:rFonts w:ascii="Times New Roman" w:hAnsi="Times New Roman" w:cs="Times New Roman"/>
          <w:sz w:val="28"/>
          <w:szCs w:val="28"/>
        </w:rPr>
      </w:pPr>
      <w:r w:rsidRPr="002741F2">
        <w:rPr>
          <w:rFonts w:ascii="Times New Roman" w:hAnsi="Times New Roman" w:cs="Times New Roman"/>
          <w:sz w:val="28"/>
          <w:szCs w:val="28"/>
        </w:rPr>
        <w:t>«Строение клеток кожицы чешуи лука»</w:t>
      </w:r>
    </w:p>
    <w:p w:rsidR="002741F2" w:rsidRDefault="002741F2" w:rsidP="002741F2">
      <w:pPr>
        <w:jc w:val="both"/>
        <w:rPr>
          <w:rFonts w:ascii="Times New Roman" w:hAnsi="Times New Roman" w:cs="Times New Roman"/>
          <w:sz w:val="28"/>
          <w:szCs w:val="28"/>
        </w:rPr>
      </w:pPr>
      <w:r w:rsidRPr="002741F2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научиться готовить микропрепараты; убедиться в клеточном строении растений;   формулировке выводов.</w:t>
      </w:r>
    </w:p>
    <w:p w:rsidR="002741F2" w:rsidRDefault="002741F2" w:rsidP="002741F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41F2">
        <w:rPr>
          <w:rFonts w:ascii="Times New Roman" w:hAnsi="Times New Roman" w:cs="Times New Roman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микроскоп, предметное и покровные стекла, препаровальная игла,  пинцет, пипетка, раствор йода, салфетка.</w:t>
      </w:r>
      <w:proofErr w:type="gramEnd"/>
    </w:p>
    <w:p w:rsidR="002741F2" w:rsidRDefault="002741F2" w:rsidP="002741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1F2" w:rsidRDefault="002741F2" w:rsidP="002741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</w:t>
      </w:r>
    </w:p>
    <w:p w:rsidR="002741F2" w:rsidRDefault="002741F2" w:rsidP="00274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2741F2" w:rsidRDefault="002741F2" w:rsidP="00274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2741F2" w:rsidRDefault="002741F2" w:rsidP="00274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2741F2" w:rsidRDefault="002741F2" w:rsidP="00274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2741F2" w:rsidRPr="007D0E74" w:rsidRDefault="002741F2" w:rsidP="00274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Вывод:</w:t>
      </w:r>
    </w:p>
    <w:p w:rsidR="002741F2" w:rsidRPr="002741F2" w:rsidRDefault="002741F2" w:rsidP="002741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1F2" w:rsidRPr="002741F2" w:rsidRDefault="002741F2" w:rsidP="002741F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741F2" w:rsidRPr="002741F2" w:rsidSect="005E029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95F7D"/>
    <w:multiLevelType w:val="hybridMultilevel"/>
    <w:tmpl w:val="1632C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36E97"/>
    <w:multiLevelType w:val="hybridMultilevel"/>
    <w:tmpl w:val="095EB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BE6976"/>
    <w:multiLevelType w:val="hybridMultilevel"/>
    <w:tmpl w:val="B3D8E608"/>
    <w:lvl w:ilvl="0" w:tplc="A5A8A6B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029C"/>
    <w:rsid w:val="002741F2"/>
    <w:rsid w:val="005E029C"/>
    <w:rsid w:val="006C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2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2014-07-10T02:21:00Z</dcterms:created>
  <dcterms:modified xsi:type="dcterms:W3CDTF">2002-01-01T22:43:00Z</dcterms:modified>
</cp:coreProperties>
</file>