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48" w:rsidRDefault="00535448" w:rsidP="00535448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 «Лицей №26»</w:t>
      </w:r>
    </w:p>
    <w:p w:rsidR="00535448" w:rsidRPr="00E26545" w:rsidRDefault="00535448" w:rsidP="00535448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3219"/>
        <w:gridCol w:w="3023"/>
      </w:tblGrid>
      <w:tr w:rsidR="00535448" w:rsidRPr="00E26545" w:rsidTr="00535448">
        <w:trPr>
          <w:trHeight w:val="251"/>
          <w:jc w:val="center"/>
        </w:trPr>
        <w:tc>
          <w:tcPr>
            <w:tcW w:w="3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РАССМОТРЕНО</w:t>
            </w:r>
          </w:p>
        </w:tc>
        <w:tc>
          <w:tcPr>
            <w:tcW w:w="3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3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535448" w:rsidRPr="00E26545" w:rsidTr="00535448">
        <w:trPr>
          <w:trHeight w:val="251"/>
          <w:jc w:val="center"/>
        </w:trPr>
        <w:tc>
          <w:tcPr>
            <w:tcW w:w="3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методическим объединением</w:t>
            </w:r>
          </w:p>
        </w:tc>
        <w:tc>
          <w:tcPr>
            <w:tcW w:w="3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директора </w:t>
            </w:r>
          </w:p>
        </w:tc>
        <w:tc>
          <w:tcPr>
            <w:tcW w:w="3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 школы</w:t>
            </w:r>
          </w:p>
        </w:tc>
      </w:tr>
      <w:tr w:rsidR="00535448" w:rsidRPr="00E26545" w:rsidTr="00535448">
        <w:trPr>
          <w:trHeight w:val="251"/>
          <w:jc w:val="center"/>
        </w:trPr>
        <w:tc>
          <w:tcPr>
            <w:tcW w:w="3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чителей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естественнонаучного</w:t>
            </w:r>
            <w:proofErr w:type="gramEnd"/>
          </w:p>
        </w:tc>
        <w:tc>
          <w:tcPr>
            <w:tcW w:w="3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У</w:t>
            </w: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Ситдикова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Т.Г.</w:t>
            </w:r>
          </w:p>
        </w:tc>
        <w:tc>
          <w:tcPr>
            <w:tcW w:w="3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__________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Р.Р.Зарипов</w:t>
            </w:r>
            <w:proofErr w:type="spellEnd"/>
          </w:p>
        </w:tc>
      </w:tr>
      <w:tr w:rsidR="00535448" w:rsidRPr="00E26545" w:rsidTr="00535448">
        <w:trPr>
          <w:trHeight w:val="251"/>
          <w:jc w:val="center"/>
        </w:trPr>
        <w:tc>
          <w:tcPr>
            <w:tcW w:w="3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Default="00535448" w:rsidP="0053544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цикла</w:t>
            </w:r>
          </w:p>
          <w:p w:rsidR="00535448" w:rsidRPr="00E26545" w:rsidRDefault="00535448" w:rsidP="0053544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Протокол №______________</w:t>
            </w:r>
          </w:p>
        </w:tc>
        <w:tc>
          <w:tcPr>
            <w:tcW w:w="3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Приказ № __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43</w:t>
            </w: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__</w:t>
            </w:r>
          </w:p>
        </w:tc>
      </w:tr>
      <w:tr w:rsidR="00535448" w:rsidRPr="00E26545" w:rsidTr="00535448">
        <w:trPr>
          <w:trHeight w:val="251"/>
          <w:jc w:val="center"/>
        </w:trPr>
        <w:tc>
          <w:tcPr>
            <w:tcW w:w="3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28.08.2015 </w:t>
            </w: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28.08.2015 </w:t>
            </w: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3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28.08.2015 </w:t>
            </w: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</w:tr>
      <w:tr w:rsidR="00535448" w:rsidRPr="00E26545" w:rsidTr="00535448">
        <w:trPr>
          <w:trHeight w:val="251"/>
          <w:jc w:val="center"/>
        </w:trPr>
        <w:tc>
          <w:tcPr>
            <w:tcW w:w="3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Default="00535448" w:rsidP="0053544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МО ____________</w:t>
            </w:r>
          </w:p>
          <w:p w:rsidR="00535448" w:rsidRDefault="00535448" w:rsidP="0053544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Тимергалеева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  <w:p w:rsidR="00535448" w:rsidRPr="00E26545" w:rsidRDefault="00535448" w:rsidP="00535448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48" w:rsidRPr="00E26545" w:rsidRDefault="00535448" w:rsidP="005354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54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35448" w:rsidRDefault="00535448" w:rsidP="00535448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45">
        <w:rPr>
          <w:rFonts w:ascii="Times New Roman" w:hAnsi="Times New Roman"/>
          <w:sz w:val="24"/>
          <w:szCs w:val="24"/>
          <w:lang w:eastAsia="ru-RU"/>
        </w:rPr>
        <w:t> </w:t>
      </w:r>
    </w:p>
    <w:p w:rsidR="00535448" w:rsidRPr="00E26545" w:rsidRDefault="00535448" w:rsidP="00535448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448" w:rsidRPr="00E26545" w:rsidRDefault="00535448" w:rsidP="00535448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26545">
        <w:rPr>
          <w:rFonts w:ascii="Times New Roman" w:hAnsi="Times New Roman"/>
          <w:b/>
          <w:bCs/>
          <w:sz w:val="36"/>
          <w:szCs w:val="36"/>
          <w:lang w:eastAsia="ru-RU"/>
        </w:rPr>
        <w:t>РАБОЧАЯ ПРОГРАММА</w:t>
      </w:r>
    </w:p>
    <w:p w:rsidR="00535448" w:rsidRPr="00864C3C" w:rsidRDefault="00535448" w:rsidP="0053544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64C3C">
        <w:rPr>
          <w:rFonts w:ascii="Times New Roman" w:hAnsi="Times New Roman" w:cs="Times New Roman"/>
          <w:sz w:val="24"/>
          <w:szCs w:val="24"/>
          <w:lang w:eastAsia="ru-RU"/>
        </w:rPr>
        <w:t>учи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теля биологии</w:t>
      </w:r>
    </w:p>
    <w:p w:rsidR="00535448" w:rsidRPr="00864C3C" w:rsidRDefault="00535448" w:rsidP="0053544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высше</w:t>
      </w:r>
      <w:r w:rsidRPr="00864C3C">
        <w:rPr>
          <w:rFonts w:ascii="Times New Roman" w:hAnsi="Times New Roman" w:cs="Times New Roman"/>
          <w:sz w:val="24"/>
          <w:szCs w:val="24"/>
          <w:lang w:eastAsia="ru-RU"/>
        </w:rPr>
        <w:t>й квалификационной категории</w:t>
      </w:r>
    </w:p>
    <w:p w:rsidR="00535448" w:rsidRPr="00864C3C" w:rsidRDefault="00535448" w:rsidP="0053544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Нургалиевой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Т.А.</w:t>
      </w:r>
    </w:p>
    <w:p w:rsidR="00535448" w:rsidRPr="00864C3C" w:rsidRDefault="00535448" w:rsidP="0053544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64C3C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учебному предмету «Биология</w:t>
      </w:r>
      <w:r w:rsidRPr="00864C3C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535448" w:rsidRPr="00864C3C" w:rsidRDefault="00535448" w:rsidP="0053544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 класс (</w:t>
      </w:r>
      <w:r w:rsidRPr="00864C3C">
        <w:rPr>
          <w:rFonts w:ascii="Times New Roman" w:hAnsi="Times New Roman" w:cs="Times New Roman"/>
          <w:sz w:val="24"/>
          <w:szCs w:val="24"/>
          <w:lang w:eastAsia="ru-RU"/>
        </w:rPr>
        <w:t>базовый уровень)</w:t>
      </w:r>
    </w:p>
    <w:p w:rsidR="00535448" w:rsidRPr="00E26545" w:rsidRDefault="00535448" w:rsidP="00535448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45">
        <w:rPr>
          <w:rFonts w:ascii="Times New Roman" w:hAnsi="Times New Roman"/>
          <w:sz w:val="20"/>
          <w:szCs w:val="20"/>
          <w:lang w:eastAsia="ru-RU"/>
        </w:rPr>
        <w:t> </w:t>
      </w:r>
    </w:p>
    <w:p w:rsidR="00535448" w:rsidRPr="00E26545" w:rsidRDefault="00535448" w:rsidP="0053544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45">
        <w:rPr>
          <w:rFonts w:ascii="Times New Roman" w:hAnsi="Times New Roman"/>
          <w:sz w:val="20"/>
          <w:szCs w:val="20"/>
          <w:lang w:eastAsia="ru-RU"/>
        </w:rPr>
        <w:t> </w:t>
      </w:r>
    </w:p>
    <w:p w:rsidR="00535448" w:rsidRPr="00E26545" w:rsidRDefault="00535448" w:rsidP="00535448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545">
        <w:rPr>
          <w:rFonts w:ascii="Times New Roman" w:hAnsi="Times New Roman"/>
          <w:sz w:val="20"/>
          <w:szCs w:val="20"/>
          <w:lang w:eastAsia="ru-RU"/>
        </w:rPr>
        <w:t> </w:t>
      </w:r>
    </w:p>
    <w:p w:rsidR="00535448" w:rsidRDefault="00535448" w:rsidP="0053544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35448" w:rsidRDefault="00535448" w:rsidP="0053544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35448" w:rsidRDefault="00535448" w:rsidP="0053544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35448" w:rsidRPr="009F6657" w:rsidRDefault="00535448" w:rsidP="00535448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6657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рассмотрена на заседании </w:t>
      </w:r>
    </w:p>
    <w:p w:rsidR="00535448" w:rsidRPr="009F6657" w:rsidRDefault="00535448" w:rsidP="00535448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F6657">
        <w:rPr>
          <w:rFonts w:ascii="Times New Roman" w:hAnsi="Times New Roman" w:cs="Times New Roman"/>
          <w:sz w:val="24"/>
          <w:szCs w:val="24"/>
          <w:lang w:eastAsia="ru-RU"/>
        </w:rPr>
        <w:t>педагогического совета.</w:t>
      </w:r>
    </w:p>
    <w:p w:rsidR="00535448" w:rsidRPr="00E26545" w:rsidRDefault="00535448" w:rsidP="00535448">
      <w:pPr>
        <w:pStyle w:val="a3"/>
        <w:jc w:val="right"/>
        <w:rPr>
          <w:sz w:val="24"/>
          <w:szCs w:val="24"/>
          <w:lang w:eastAsia="ru-RU"/>
        </w:rPr>
      </w:pPr>
      <w:r w:rsidRPr="009F6657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 1 от 28.08.2015 </w:t>
      </w:r>
      <w:r w:rsidRPr="009F6657">
        <w:rPr>
          <w:rFonts w:ascii="Times New Roman" w:hAnsi="Times New Roman" w:cs="Times New Roman"/>
          <w:lang w:eastAsia="ru-RU"/>
        </w:rPr>
        <w:t>года</w:t>
      </w:r>
    </w:p>
    <w:p w:rsidR="00535448" w:rsidRPr="00E26545" w:rsidRDefault="00535448" w:rsidP="0053544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26545">
        <w:rPr>
          <w:rFonts w:ascii="Times New Roman" w:hAnsi="Times New Roman"/>
          <w:sz w:val="24"/>
          <w:szCs w:val="24"/>
          <w:lang w:eastAsia="ru-RU"/>
        </w:rPr>
        <w:t> </w:t>
      </w:r>
    </w:p>
    <w:p w:rsidR="00535448" w:rsidRPr="00E26545" w:rsidRDefault="00535448" w:rsidP="0053544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26545">
        <w:rPr>
          <w:rFonts w:ascii="Times New Roman" w:hAnsi="Times New Roman"/>
          <w:sz w:val="24"/>
          <w:szCs w:val="24"/>
          <w:lang w:eastAsia="ru-RU"/>
        </w:rPr>
        <w:t> </w:t>
      </w:r>
    </w:p>
    <w:p w:rsidR="00535448" w:rsidRPr="00E26545" w:rsidRDefault="00535448" w:rsidP="0053544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26545">
        <w:rPr>
          <w:rFonts w:ascii="Times New Roman" w:hAnsi="Times New Roman"/>
          <w:sz w:val="24"/>
          <w:szCs w:val="24"/>
          <w:lang w:eastAsia="ru-RU"/>
        </w:rPr>
        <w:t> </w:t>
      </w:r>
    </w:p>
    <w:p w:rsidR="00535448" w:rsidRDefault="00535448" w:rsidP="0053544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26545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Казань - 2015 год</w:t>
      </w:r>
    </w:p>
    <w:p w:rsidR="00535448" w:rsidRDefault="00535448" w:rsidP="00535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  <w:sectPr w:rsidR="00535448" w:rsidSect="005354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448" w:rsidRPr="00031133" w:rsidRDefault="00535448" w:rsidP="00535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  <w:vertAlign w:val="superscript"/>
        </w:rPr>
      </w:pPr>
      <w:r w:rsidRPr="00031133">
        <w:rPr>
          <w:rFonts w:ascii="Times New Roman" w:eastAsia="Calibri" w:hAnsi="Times New Roman"/>
          <w:b/>
          <w:bCs/>
          <w:sz w:val="32"/>
          <w:szCs w:val="32"/>
        </w:rPr>
        <w:lastRenderedPageBreak/>
        <w:t>Учебно-тематическое планирование</w:t>
      </w:r>
      <w:r w:rsidRPr="00031133">
        <w:rPr>
          <w:rFonts w:ascii="Times New Roman" w:eastAsia="Calibri" w:hAnsi="Times New Roman"/>
          <w:b/>
          <w:bCs/>
          <w:sz w:val="32"/>
          <w:szCs w:val="32"/>
          <w:vertAlign w:val="superscript"/>
        </w:rPr>
        <w:t xml:space="preserve"> </w:t>
      </w:r>
      <w:r w:rsidRPr="00031133">
        <w:rPr>
          <w:rFonts w:ascii="Times New Roman" w:hAnsi="Times New Roman"/>
          <w:b/>
          <w:color w:val="000000"/>
          <w:sz w:val="32"/>
          <w:szCs w:val="32"/>
        </w:rPr>
        <w:t>уроков биологии</w:t>
      </w:r>
    </w:p>
    <w:p w:rsidR="00535448" w:rsidRPr="00031133" w:rsidRDefault="00535448" w:rsidP="005354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</w:p>
    <w:p w:rsidR="00535448" w:rsidRPr="00031133" w:rsidRDefault="00535448" w:rsidP="00535448">
      <w:pPr>
        <w:tabs>
          <w:tab w:val="left" w:leader="underscore" w:pos="2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031133">
        <w:rPr>
          <w:rFonts w:ascii="Times New Roman" w:eastAsia="Calibri" w:hAnsi="Times New Roman"/>
          <w:sz w:val="28"/>
          <w:szCs w:val="28"/>
        </w:rPr>
        <w:t xml:space="preserve">Классы:    </w:t>
      </w:r>
      <w:r w:rsidRPr="009F6657">
        <w:rPr>
          <w:rFonts w:ascii="Times New Roman" w:eastAsia="Calibri" w:hAnsi="Times New Roman"/>
          <w:sz w:val="28"/>
          <w:szCs w:val="28"/>
          <w:u w:val="single"/>
        </w:rPr>
        <w:t>6</w:t>
      </w:r>
      <w:proofErr w:type="gramStart"/>
      <w:r w:rsidRPr="009F6657">
        <w:rPr>
          <w:rFonts w:ascii="Times New Roman" w:eastAsia="Calibri" w:hAnsi="Times New Roman"/>
          <w:sz w:val="28"/>
          <w:szCs w:val="28"/>
          <w:u w:val="single"/>
        </w:rPr>
        <w:t xml:space="preserve"> А</w:t>
      </w:r>
      <w:proofErr w:type="gramEnd"/>
      <w:r w:rsidRPr="009F6657">
        <w:rPr>
          <w:rFonts w:ascii="Times New Roman" w:eastAsia="Calibri" w:hAnsi="Times New Roman"/>
          <w:sz w:val="28"/>
          <w:szCs w:val="28"/>
          <w:u w:val="single"/>
        </w:rPr>
        <w:t>, 6 Б, 6 В</w:t>
      </w:r>
      <w:r w:rsidRPr="00031133">
        <w:rPr>
          <w:rFonts w:ascii="Times New Roman" w:eastAsia="Calibri" w:hAnsi="Times New Roman"/>
          <w:sz w:val="28"/>
          <w:szCs w:val="28"/>
        </w:rPr>
        <w:t xml:space="preserve">                         </w:t>
      </w:r>
      <w:r w:rsidRPr="00031133">
        <w:rPr>
          <w:rFonts w:ascii="Times New Roman" w:eastAsia="Calibri" w:hAnsi="Times New Roman"/>
          <w:sz w:val="28"/>
          <w:szCs w:val="28"/>
        </w:rPr>
        <w:tab/>
      </w:r>
    </w:p>
    <w:p w:rsidR="00535448" w:rsidRPr="00031133" w:rsidRDefault="00535448" w:rsidP="00535448">
      <w:pPr>
        <w:tabs>
          <w:tab w:val="left" w:leader="underscore" w:pos="58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31133">
        <w:rPr>
          <w:rFonts w:ascii="Times New Roman" w:eastAsia="Calibri" w:hAnsi="Times New Roman"/>
          <w:sz w:val="28"/>
          <w:szCs w:val="28"/>
        </w:rPr>
        <w:t xml:space="preserve">Учитель:  Нургалиева Талия </w:t>
      </w:r>
      <w:proofErr w:type="spellStart"/>
      <w:r w:rsidRPr="00031133">
        <w:rPr>
          <w:rFonts w:ascii="Times New Roman" w:eastAsia="Calibri" w:hAnsi="Times New Roman"/>
          <w:sz w:val="28"/>
          <w:szCs w:val="28"/>
        </w:rPr>
        <w:t>Абраровна</w:t>
      </w:r>
      <w:proofErr w:type="spellEnd"/>
    </w:p>
    <w:p w:rsidR="00535448" w:rsidRPr="00031133" w:rsidRDefault="00535448" w:rsidP="00535448">
      <w:pPr>
        <w:tabs>
          <w:tab w:val="left" w:leader="underscore" w:pos="58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31133">
        <w:rPr>
          <w:rFonts w:ascii="Times New Roman" w:eastAsia="Calibri" w:hAnsi="Times New Roman"/>
          <w:sz w:val="28"/>
          <w:szCs w:val="28"/>
        </w:rPr>
        <w:t xml:space="preserve">                                    </w:t>
      </w:r>
    </w:p>
    <w:p w:rsidR="00535448" w:rsidRPr="00031133" w:rsidRDefault="00535448" w:rsidP="00535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Количество часов: 35</w:t>
      </w:r>
    </w:p>
    <w:p w:rsidR="00535448" w:rsidRPr="00031133" w:rsidRDefault="00535448" w:rsidP="00535448">
      <w:pPr>
        <w:tabs>
          <w:tab w:val="left" w:leader="underscore" w:pos="1152"/>
          <w:tab w:val="left" w:leader="underscore" w:pos="3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31133">
        <w:rPr>
          <w:rFonts w:ascii="Times New Roman" w:eastAsia="Calibri" w:hAnsi="Times New Roman"/>
          <w:sz w:val="28"/>
          <w:szCs w:val="28"/>
        </w:rPr>
        <w:t xml:space="preserve">Всего </w:t>
      </w:r>
      <w:r>
        <w:rPr>
          <w:rFonts w:ascii="Times New Roman" w:eastAsia="Calibri" w:hAnsi="Times New Roman"/>
          <w:sz w:val="28"/>
          <w:szCs w:val="28"/>
          <w:u w:val="single"/>
        </w:rPr>
        <w:t>35</w:t>
      </w:r>
      <w:r w:rsidRPr="00031133">
        <w:rPr>
          <w:rFonts w:ascii="Times New Roman" w:eastAsia="Calibri" w:hAnsi="Times New Roman"/>
          <w:sz w:val="28"/>
          <w:szCs w:val="28"/>
          <w:u w:val="single"/>
        </w:rPr>
        <w:t xml:space="preserve"> часов</w:t>
      </w:r>
      <w:r w:rsidRPr="00031133">
        <w:rPr>
          <w:rFonts w:ascii="Times New Roman" w:eastAsia="Calibri" w:hAnsi="Times New Roman"/>
          <w:sz w:val="28"/>
          <w:szCs w:val="28"/>
        </w:rPr>
        <w:t xml:space="preserve">; в неделю </w:t>
      </w:r>
      <w:r>
        <w:rPr>
          <w:rFonts w:ascii="Times New Roman" w:eastAsia="Calibri" w:hAnsi="Times New Roman"/>
          <w:sz w:val="28"/>
          <w:szCs w:val="28"/>
          <w:u w:val="single"/>
        </w:rPr>
        <w:t>1</w:t>
      </w:r>
      <w:r w:rsidRPr="00031133">
        <w:rPr>
          <w:rFonts w:ascii="Times New Roman" w:eastAsia="Calibri" w:hAnsi="Times New Roman"/>
          <w:sz w:val="28"/>
          <w:szCs w:val="28"/>
          <w:u w:val="single"/>
        </w:rPr>
        <w:t xml:space="preserve"> ч.</w:t>
      </w:r>
    </w:p>
    <w:p w:rsidR="00535448" w:rsidRPr="00031133" w:rsidRDefault="00535448" w:rsidP="00535448">
      <w:pPr>
        <w:tabs>
          <w:tab w:val="left" w:leader="underscore" w:pos="4579"/>
          <w:tab w:val="left" w:leader="underscore" w:pos="6389"/>
          <w:tab w:val="left" w:leader="underscore" w:pos="82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31133">
        <w:rPr>
          <w:rFonts w:ascii="Times New Roman" w:eastAsia="Calibri" w:hAnsi="Times New Roman"/>
          <w:sz w:val="28"/>
          <w:szCs w:val="28"/>
        </w:rPr>
        <w:t>Плановых кон</w:t>
      </w:r>
      <w:r>
        <w:rPr>
          <w:rFonts w:ascii="Times New Roman" w:eastAsia="Calibri" w:hAnsi="Times New Roman"/>
          <w:sz w:val="28"/>
          <w:szCs w:val="28"/>
        </w:rPr>
        <w:t>трольных уроков - 5</w:t>
      </w:r>
    </w:p>
    <w:p w:rsidR="00535448" w:rsidRDefault="00535448" w:rsidP="005354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Лабораторных работ: 20</w:t>
      </w:r>
    </w:p>
    <w:p w:rsidR="00535448" w:rsidRDefault="00535448" w:rsidP="005354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Практических работ: 6</w:t>
      </w:r>
    </w:p>
    <w:p w:rsid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824B6">
        <w:rPr>
          <w:rFonts w:ascii="Times New Roman" w:hAnsi="Times New Roman"/>
          <w:sz w:val="28"/>
        </w:rPr>
        <w:t>Рабочая программа составлена в соответствии с федеральным компонентом государственного стандарта основного общего образования и примерной программы основного общего образования по биологии.</w:t>
      </w:r>
      <w:r>
        <w:rPr>
          <w:rFonts w:ascii="Times New Roman" w:hAnsi="Times New Roman"/>
          <w:sz w:val="28"/>
        </w:rPr>
        <w:t xml:space="preserve"> </w:t>
      </w:r>
      <w:r w:rsidRPr="000D0A40">
        <w:rPr>
          <w:rFonts w:ascii="Times New Roman" w:hAnsi="Times New Roman"/>
          <w:sz w:val="28"/>
        </w:rPr>
        <w:t>Согласно действующему базисному учебному плану рабочая программа для 6 класса предус</w:t>
      </w:r>
      <w:r>
        <w:rPr>
          <w:rFonts w:ascii="Times New Roman" w:hAnsi="Times New Roman"/>
          <w:sz w:val="28"/>
        </w:rPr>
        <w:t>матривает обучение биологии в объеме 35 часов</w:t>
      </w:r>
      <w:r w:rsidRPr="000D0A40">
        <w:rPr>
          <w:rFonts w:ascii="Times New Roman" w:hAnsi="Times New Roman"/>
          <w:sz w:val="28"/>
        </w:rPr>
        <w:t xml:space="preserve"> (1 час в неделю). </w:t>
      </w:r>
    </w:p>
    <w:p w:rsid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35448" w:rsidRPr="000D0A40" w:rsidRDefault="00535448" w:rsidP="005354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0D0A40">
        <w:rPr>
          <w:rFonts w:ascii="Times New Roman" w:hAnsi="Times New Roman"/>
          <w:sz w:val="28"/>
        </w:rPr>
        <w:t xml:space="preserve">Рабочая программа ориентирована на использование учебника: Биология. </w:t>
      </w:r>
      <w:proofErr w:type="gramStart"/>
      <w:r w:rsidRPr="000D0A40">
        <w:rPr>
          <w:rFonts w:ascii="Times New Roman" w:hAnsi="Times New Roman"/>
          <w:sz w:val="28"/>
        </w:rPr>
        <w:t xml:space="preserve">Бактерии, грибы, растения.  6 класс: учебник для общеобразовательных учебных заведений /В. В. Пасечник </w:t>
      </w:r>
      <w:proofErr w:type="spellStart"/>
      <w:r w:rsidRPr="000D0A40">
        <w:rPr>
          <w:rFonts w:ascii="Times New Roman" w:hAnsi="Times New Roman"/>
          <w:sz w:val="28"/>
        </w:rPr>
        <w:t>М.:Дрофа</w:t>
      </w:r>
      <w:proofErr w:type="spellEnd"/>
      <w:r w:rsidRPr="000D0A40">
        <w:rPr>
          <w:rFonts w:ascii="Times New Roman" w:hAnsi="Times New Roman"/>
          <w:sz w:val="28"/>
        </w:rPr>
        <w:t xml:space="preserve"> 2007</w:t>
      </w:r>
      <w:r w:rsidRPr="000D0A40">
        <w:rPr>
          <w:rFonts w:ascii="Times New Roman" w:hAnsi="Times New Roman"/>
          <w:color w:val="000000"/>
          <w:sz w:val="28"/>
          <w:shd w:val="clear" w:color="auto" w:fill="FFFFFF"/>
        </w:rPr>
        <w:t>. – 372с.. (Гриф:</w:t>
      </w:r>
      <w:proofErr w:type="gramEnd"/>
      <w:r w:rsidRPr="000D0A40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0D0A40">
        <w:rPr>
          <w:rFonts w:ascii="Times New Roman" w:hAnsi="Times New Roman"/>
          <w:color w:val="000000"/>
          <w:sz w:val="28"/>
          <w:shd w:val="clear" w:color="auto" w:fill="FFFFFF"/>
        </w:rPr>
        <w:t>Рекомендовано МО РФ).</w:t>
      </w:r>
      <w:proofErr w:type="gramEnd"/>
    </w:p>
    <w:p w:rsidR="000E58B6" w:rsidRDefault="000E58B6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Default="00535448"/>
    <w:p w:rsidR="00535448" w:rsidRPr="004715CE" w:rsidRDefault="00535448" w:rsidP="0053544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715C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715CE">
        <w:rPr>
          <w:rFonts w:ascii="Times New Roman" w:hAnsi="Times New Roman"/>
        </w:rPr>
        <w:t>Рабоч</w:t>
      </w:r>
      <w:r>
        <w:rPr>
          <w:rFonts w:ascii="Times New Roman" w:hAnsi="Times New Roman"/>
        </w:rPr>
        <w:t>ая программа составлена в соответствии с</w:t>
      </w:r>
      <w:r w:rsidRPr="004715CE">
        <w:rPr>
          <w:rFonts w:ascii="Times New Roman" w:hAnsi="Times New Roman"/>
        </w:rPr>
        <w:t xml:space="preserve"> </w:t>
      </w:r>
      <w:r w:rsidRPr="00595702">
        <w:rPr>
          <w:rFonts w:ascii="Times New Roman" w:hAnsi="Times New Roman"/>
        </w:rPr>
        <w:t>федеральным компонентом государственного стандарта основного общего о</w:t>
      </w:r>
      <w:r>
        <w:rPr>
          <w:rFonts w:ascii="Times New Roman" w:hAnsi="Times New Roman"/>
        </w:rPr>
        <w:t>бразования и</w:t>
      </w:r>
      <w:r w:rsidRPr="004715CE">
        <w:rPr>
          <w:rFonts w:ascii="Times New Roman" w:hAnsi="Times New Roman"/>
        </w:rPr>
        <w:t xml:space="preserve"> примерной программы основного общего образования по биологии. Согласно действующему базисному учебному плану рабочая программа для 6 класса предусматрива</w:t>
      </w:r>
      <w:r>
        <w:rPr>
          <w:rFonts w:ascii="Times New Roman" w:hAnsi="Times New Roman"/>
        </w:rPr>
        <w:t>ет обучение ботанике в объеме 35 часов</w:t>
      </w:r>
      <w:r w:rsidRPr="004715CE">
        <w:rPr>
          <w:rFonts w:ascii="Times New Roman" w:hAnsi="Times New Roman"/>
        </w:rPr>
        <w:t xml:space="preserve"> (1 час в неделю). Рабочая программа ориентирована на использование учебника: Биолог</w:t>
      </w:r>
      <w:r>
        <w:rPr>
          <w:rFonts w:ascii="Times New Roman" w:hAnsi="Times New Roman"/>
        </w:rPr>
        <w:t xml:space="preserve">ия. </w:t>
      </w:r>
      <w:proofErr w:type="gramStart"/>
      <w:r>
        <w:rPr>
          <w:rFonts w:ascii="Times New Roman" w:hAnsi="Times New Roman"/>
        </w:rPr>
        <w:t xml:space="preserve">Бактерии, грибы, растения. </w:t>
      </w:r>
      <w:r w:rsidRPr="004715CE">
        <w:rPr>
          <w:rFonts w:ascii="Times New Roman" w:hAnsi="Times New Roman"/>
        </w:rPr>
        <w:t>6 класс: учебник для общеобразовательных учебных заведений /В. В. Пасечник М.:</w:t>
      </w:r>
      <w:r>
        <w:rPr>
          <w:rFonts w:ascii="Times New Roman" w:hAnsi="Times New Roman"/>
        </w:rPr>
        <w:t xml:space="preserve"> </w:t>
      </w:r>
      <w:r w:rsidRPr="004715CE">
        <w:rPr>
          <w:rFonts w:ascii="Times New Roman" w:hAnsi="Times New Roman"/>
        </w:rPr>
        <w:t>Дрофа 2007</w:t>
      </w:r>
      <w:r w:rsidRPr="004715CE">
        <w:rPr>
          <w:rFonts w:ascii="Times New Roman" w:hAnsi="Times New Roman"/>
          <w:color w:val="000000"/>
          <w:shd w:val="clear" w:color="auto" w:fill="FFFFFF"/>
        </w:rPr>
        <w:t>. – 372с.. (Гриф:</w:t>
      </w:r>
      <w:proofErr w:type="gramEnd"/>
      <w:r w:rsidRPr="004715C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Pr="004715CE">
        <w:rPr>
          <w:rFonts w:ascii="Times New Roman" w:hAnsi="Times New Roman"/>
          <w:color w:val="000000"/>
          <w:shd w:val="clear" w:color="auto" w:fill="FFFFFF"/>
        </w:rPr>
        <w:t>Рекомендовано МО РФ).</w:t>
      </w:r>
      <w:proofErr w:type="gramEnd"/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</w:rPr>
      </w:pPr>
      <w:r w:rsidRPr="004715CE">
        <w:rPr>
          <w:rFonts w:ascii="Times New Roman" w:hAnsi="Times New Roman"/>
          <w:b/>
          <w:color w:val="000000"/>
          <w:shd w:val="clear" w:color="auto" w:fill="FFFFFF"/>
        </w:rPr>
        <w:t>Изучение биологии в 6 классе направлено на достижение следующих целей:</w:t>
      </w:r>
      <w:r w:rsidRPr="004715CE">
        <w:rPr>
          <w:rStyle w:val="apple-converted-space"/>
          <w:rFonts w:ascii="Times New Roman" w:hAnsi="Times New Roman"/>
          <w:b/>
          <w:color w:val="000000"/>
          <w:shd w:val="clear" w:color="auto" w:fill="FFFFFF"/>
        </w:rPr>
        <w:t> </w:t>
      </w: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4715CE">
        <w:rPr>
          <w:rFonts w:ascii="Times New Roman" w:hAnsi="Times New Roman"/>
          <w:color w:val="000000"/>
          <w:shd w:val="clear" w:color="auto" w:fill="FFFFFF"/>
        </w:rPr>
        <w:t xml:space="preserve">1. освоение знаний о строении, жизнедеятельности и </w:t>
      </w:r>
      <w:proofErr w:type="spellStart"/>
      <w:r w:rsidRPr="004715CE">
        <w:rPr>
          <w:rFonts w:ascii="Times New Roman" w:hAnsi="Times New Roman"/>
          <w:color w:val="000000"/>
          <w:shd w:val="clear" w:color="auto" w:fill="FFFFFF"/>
        </w:rPr>
        <w:t>средообразующей</w:t>
      </w:r>
      <w:proofErr w:type="spellEnd"/>
      <w:r w:rsidRPr="004715CE">
        <w:rPr>
          <w:rFonts w:ascii="Times New Roman" w:hAnsi="Times New Roman"/>
          <w:color w:val="000000"/>
          <w:shd w:val="clear" w:color="auto" w:fill="FFFFFF"/>
        </w:rPr>
        <w:t xml:space="preserve"> роли растений, о методах познания растительного организма.</w:t>
      </w:r>
      <w:r w:rsidRPr="004715CE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4715CE">
        <w:rPr>
          <w:rFonts w:ascii="Times New Roman" w:hAnsi="Times New Roman"/>
          <w:color w:val="000000"/>
          <w:shd w:val="clear" w:color="auto" w:fill="FFFFFF"/>
        </w:rPr>
        <w:t>2.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  <w:r w:rsidRPr="004715CE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4715CE">
        <w:rPr>
          <w:rFonts w:ascii="Times New Roman" w:hAnsi="Times New Roman"/>
          <w:color w:val="000000"/>
          <w:shd w:val="clear" w:color="auto" w:fill="FFFFFF"/>
        </w:rPr>
        <w:t>3.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  <w:r w:rsidRPr="004715CE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4715CE">
        <w:rPr>
          <w:rFonts w:ascii="Times New Roman" w:hAnsi="Times New Roman"/>
          <w:color w:val="000000"/>
          <w:shd w:val="clear" w:color="auto" w:fill="FFFFFF"/>
        </w:rPr>
        <w:t>4. воспитание позитивного ценностного отношения к живой природе, культуры поведения в природе;</w:t>
      </w:r>
      <w:r w:rsidRPr="004715CE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715CE">
        <w:rPr>
          <w:rFonts w:ascii="Times New Roman" w:hAnsi="Times New Roman"/>
          <w:color w:val="000000"/>
          <w:shd w:val="clear" w:color="auto" w:fill="FFFFFF"/>
        </w:rPr>
        <w:t xml:space="preserve">5. использование приобретенных знаний и умений в повседневной жизни для ухода за растениями, оценки последствий своей деятельности по отношению к природной среде, собственному организму, здоровью других людей; соблюдение правил поведения в окружающей среде. </w:t>
      </w: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5CE">
        <w:rPr>
          <w:rFonts w:ascii="Times New Roman" w:hAnsi="Times New Roman"/>
        </w:rPr>
        <w:t>В 6 классе обучающиеся получают общие представления о структуре биологической науки, её истории и методах исследования, нравственных нормах и принципах отношения к природе.</w:t>
      </w: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5CE">
        <w:rPr>
          <w:rFonts w:ascii="Times New Roman" w:hAnsi="Times New Roman"/>
        </w:rPr>
        <w:t>Обучающиеся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человека, научиться принимать экологически правильные решения в области природопользования.</w:t>
      </w:r>
    </w:p>
    <w:p w:rsidR="00535448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715CE">
        <w:rPr>
          <w:rFonts w:ascii="Times New Roman" w:hAnsi="Times New Roman"/>
        </w:rPr>
        <w:t>Обучающиеся получают представление о многообразии живых организмов и принципах их классификации. Они узнают о практическом значении биологических знаний как научной основы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4715CE">
        <w:rPr>
          <w:rFonts w:ascii="Times New Roman" w:hAnsi="Times New Roman"/>
        </w:rPr>
        <w:t xml:space="preserve">При изучении раздела биологии: «Бактерии. Грибы. Растения» - </w:t>
      </w:r>
      <w:r w:rsidRPr="004715CE">
        <w:rPr>
          <w:rFonts w:ascii="Times New Roman" w:hAnsi="Times New Roman"/>
          <w:bCs/>
        </w:rPr>
        <w:t>рассматриваются</w:t>
      </w:r>
      <w:r w:rsidRPr="004715CE">
        <w:rPr>
          <w:rFonts w:ascii="Times New Roman" w:hAnsi="Times New Roman"/>
          <w:b/>
          <w:bCs/>
        </w:rPr>
        <w:t xml:space="preserve"> национально</w:t>
      </w:r>
      <w:r w:rsidRPr="004715CE">
        <w:rPr>
          <w:rFonts w:ascii="Times New Roman" w:hAnsi="Times New Roman"/>
        </w:rPr>
        <w:t>-</w:t>
      </w:r>
      <w:r w:rsidRPr="004715CE">
        <w:rPr>
          <w:rFonts w:ascii="Times New Roman" w:hAnsi="Times New Roman"/>
          <w:b/>
          <w:bCs/>
        </w:rPr>
        <w:t>региональные</w:t>
      </w:r>
      <w:r w:rsidRPr="004715CE">
        <w:rPr>
          <w:rFonts w:ascii="Times New Roman" w:hAnsi="Times New Roman"/>
        </w:rPr>
        <w:t xml:space="preserve"> </w:t>
      </w:r>
      <w:r w:rsidRPr="004715CE">
        <w:rPr>
          <w:rFonts w:ascii="Times New Roman" w:hAnsi="Times New Roman"/>
          <w:b/>
          <w:bCs/>
        </w:rPr>
        <w:t xml:space="preserve">компоненты </w:t>
      </w:r>
      <w:r w:rsidRPr="004715CE">
        <w:rPr>
          <w:rFonts w:ascii="Times New Roman" w:hAnsi="Times New Roman"/>
          <w:bCs/>
        </w:rPr>
        <w:t>в темах:</w:t>
      </w:r>
    </w:p>
    <w:tbl>
      <w:tblPr>
        <w:tblStyle w:val="a8"/>
        <w:tblW w:w="10123" w:type="dxa"/>
        <w:jc w:val="center"/>
        <w:tblLook w:val="04A0" w:firstRow="1" w:lastRow="0" w:firstColumn="1" w:lastColumn="0" w:noHBand="0" w:noVBand="1"/>
      </w:tblPr>
      <w:tblGrid>
        <w:gridCol w:w="535"/>
        <w:gridCol w:w="920"/>
        <w:gridCol w:w="8668"/>
      </w:tblGrid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№ урока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tabs>
                <w:tab w:val="left" w:pos="1095"/>
                <w:tab w:val="center" w:pos="4226"/>
              </w:tabs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ab/>
              <w:t>Тема урока</w:t>
            </w:r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Царство Грибы. Общая характеристика грибов, их строение и жизнедеятельность на примере шляпочного гриба. Шляпочные грибы. Съедобные и ядовитые грибы. Правила сбора съедобных грибов и их охрана. Профилактика отравления грибами. Первая помощь при отравлении грибами. Роль грибов в природе и жизни человека.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Л.Р. №2: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Строение шляпочных грибов. Распространение съедобных и ядовитых грибов».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грибов РТ.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Красная книга РТ.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</w:t>
            </w:r>
            <w:proofErr w:type="gramEnd"/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К.Р. №1: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 «Клеточное строение организмов. Бактерии. Грибы».</w:t>
            </w:r>
          </w:p>
          <w:p w:rsidR="00535448" w:rsidRPr="00535448" w:rsidRDefault="00535448" w:rsidP="00535448">
            <w:pPr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Многообразие растений и их происхождение. Доказательства исторического развития растений. Основные этапы в развитии растительного мира. Господство </w:t>
            </w:r>
            <w:proofErr w:type="gramStart"/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>покрытосеменных</w:t>
            </w:r>
            <w:proofErr w:type="gramEnd"/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в современном растительном мире.</w:t>
            </w:r>
          </w:p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растений РТ и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3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>Строение семян однодольных и двудольных растений.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Л.Р. № 8: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Изучение строения семян двудольных и однодольных растений».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(На примере однодольных и двудольных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lastRenderedPageBreak/>
              <w:t>растений нашей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ОТ</w:t>
            </w:r>
            <w:proofErr w:type="gramEnd"/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lastRenderedPageBreak/>
              <w:t>4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Строение и функции корня.</w:t>
            </w: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Виды корней и типы корневых систем. Видоизменение корней.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Л.Р. № 9: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>Виды корней, стержневые и мочковатые корневые системы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. 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Изучение внутреннего строения корня».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ОТ</w:t>
            </w:r>
            <w:proofErr w:type="gramEnd"/>
            <w:r w:rsidRPr="0053544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17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contextualSpacing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>Цветок и его строение. Соцветия.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Л.Р. №13: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Изучение строения цветка».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растений окружающей местности и комнатных растений кабинета.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ОТ</w:t>
            </w:r>
            <w:proofErr w:type="gramEnd"/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6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18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contextualSpacing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Плоды и их классификация. Распространение плодов и семян.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Красная книга РТ. 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НРК). </w:t>
            </w:r>
            <w:proofErr w:type="gramEnd"/>
          </w:p>
          <w:p w:rsidR="00535448" w:rsidRPr="00535448" w:rsidRDefault="00535448" w:rsidP="00535448">
            <w:pPr>
              <w:contextualSpacing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П.Р. № 3: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>Распознавание органов и систем органов растений».</w:t>
            </w:r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7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21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>Условия прорастания семян, питание проростков. Минеральное и воздушное питание растений.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П.Р. № 4: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>Изучение состава почвы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».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почв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8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24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Прорастание семян.</w:t>
            </w: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Рост растений. Этапы развития.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 Растительный организм как единое целое.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П.Р. № 5: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>Наблюдение за ростом и развитием растений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». Экскурсия 2: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Зимние явления в жизни растений».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(Жизнь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Красная книга РТ.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sz w:val="22"/>
                <w:szCs w:val="24"/>
              </w:rPr>
              <w:t xml:space="preserve"> Соблюдение правил поведения в окружающей среде, бережного отношения к биологическим объектам, их охраны.</w:t>
            </w:r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26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Анализ контрольной работы. </w:t>
            </w: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Размножение растений. Половое и бесполое размножение. 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Вегетативное размножение растений. Приемы выращивания и размножения растений и ухода за ними.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П.Р. № 6: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Размножение комнатных растений»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организмов окружающей местности и комнатных растений.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29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Знакомство с классификацией цветковых растений. 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>Деление покрытосеменных растений на классы и семейства.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Л.Р. № 17: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Выявление признаков семейства по внешнему строению растений».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31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>Класс однодольные растения.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 Семейства растений класса однодольных: лилейные, злаки. </w:t>
            </w:r>
            <w:r w:rsidRPr="00535448"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Морфологическая характеристика злаков и лилейных. Важнейшие сельскохозяйственные растения, биологические основы их выращивания и народно-хозяйственное значение.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Л.Р. № 19: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>Распознавание растений разных отделов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Работа по определительным карточкам». </w:t>
            </w:r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32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Основные экологические факторы и их влияние на растения. Характеристика основных экологических групп растений.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Л.Р. №20: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Особенности строения растений разных экологических групп. Распознавание наиболее распространенных растений своей местности, съедобных и ядовитых грибов, важнейших сельскохозяйственных культур; 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(классификация)».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(На примере растений окружающей местности и экологических условий города Казани.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13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34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Анализ контрольной работы. Взаимосвязь растений с другими организмами.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 Меры профилактики заболеваний, вызываемых животными, растениями, бактериями, грибами и вирусами. 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Экскурсия №3: «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Весенние явления в жизни растений».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(Растительные сообщества окружающей местности</w:t>
            </w:r>
            <w:r w:rsidRPr="00535448">
              <w:rPr>
                <w:rFonts w:ascii="Times New Roman" w:hAnsi="Times New Roman"/>
                <w:sz w:val="22"/>
                <w:szCs w:val="24"/>
              </w:rPr>
              <w:t xml:space="preserve"> н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а примере охраны природы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Красная книга РТ.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sz w:val="22"/>
                <w:szCs w:val="24"/>
              </w:rPr>
              <w:t xml:space="preserve"> Соблюдение правил поведения в окружающей среде, бережного отношения к биологическим объектам, их охраны.</w:t>
            </w:r>
          </w:p>
        </w:tc>
      </w:tr>
      <w:tr w:rsidR="00535448" w:rsidRPr="00535448" w:rsidTr="00535448">
        <w:trPr>
          <w:jc w:val="center"/>
        </w:trPr>
        <w:tc>
          <w:tcPr>
            <w:tcW w:w="535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14</w:t>
            </w:r>
          </w:p>
        </w:tc>
        <w:tc>
          <w:tcPr>
            <w:tcW w:w="920" w:type="dxa"/>
          </w:tcPr>
          <w:p w:rsidR="00535448" w:rsidRPr="00535448" w:rsidRDefault="00535448" w:rsidP="0053544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35</w:t>
            </w:r>
          </w:p>
        </w:tc>
        <w:tc>
          <w:tcPr>
            <w:tcW w:w="8668" w:type="dxa"/>
          </w:tcPr>
          <w:p w:rsidR="00535448" w:rsidRPr="00535448" w:rsidRDefault="00535448" w:rsidP="00535448">
            <w:pPr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535448">
              <w:rPr>
                <w:rFonts w:ascii="Times New Roman" w:hAnsi="Times New Roman"/>
                <w:sz w:val="22"/>
                <w:szCs w:val="24"/>
              </w:rPr>
              <w:t>Итоговое повторение. Царства бактерий, грибов, растений и животных. Роль растений, животных, бактерий, грибов и лишайников в природе, жизни человека и собственной деятельности.</w:t>
            </w:r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(Красная книга РТ.</w:t>
            </w:r>
            <w:proofErr w:type="gramEnd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2"/>
                <w:szCs w:val="24"/>
              </w:rPr>
              <w:t>НРК)</w:t>
            </w:r>
            <w:proofErr w:type="gramEnd"/>
          </w:p>
        </w:tc>
      </w:tr>
    </w:tbl>
    <w:p w:rsidR="00535448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F2F6C">
        <w:rPr>
          <w:rFonts w:ascii="Times New Roman" w:hAnsi="Times New Roman"/>
        </w:rPr>
        <w:t>Для изучения</w:t>
      </w:r>
      <w:r>
        <w:rPr>
          <w:rFonts w:ascii="Times New Roman" w:hAnsi="Times New Roman"/>
          <w:b/>
        </w:rPr>
        <w:t xml:space="preserve"> НРК </w:t>
      </w:r>
      <w:r w:rsidRPr="003F2F6C">
        <w:rPr>
          <w:rFonts w:ascii="Times New Roman" w:hAnsi="Times New Roman"/>
        </w:rPr>
        <w:t>используется учебное пособие для общеобразовательных учреждений «Растительный и животный мир Татарстана</w:t>
      </w:r>
      <w:r>
        <w:rPr>
          <w:rFonts w:ascii="Times New Roman" w:hAnsi="Times New Roman"/>
        </w:rPr>
        <w:t xml:space="preserve">». </w:t>
      </w:r>
      <w:proofErr w:type="spellStart"/>
      <w:r>
        <w:rPr>
          <w:rFonts w:ascii="Times New Roman" w:hAnsi="Times New Roman"/>
        </w:rPr>
        <w:t>И.И.Рахимов</w:t>
      </w:r>
      <w:proofErr w:type="spellEnd"/>
      <w:r>
        <w:rPr>
          <w:rFonts w:ascii="Times New Roman" w:hAnsi="Times New Roman"/>
        </w:rPr>
        <w:t>, К.К. Ибрагимова. Казань. Издательство «</w:t>
      </w:r>
      <w:proofErr w:type="spellStart"/>
      <w:r>
        <w:rPr>
          <w:rFonts w:ascii="Times New Roman" w:hAnsi="Times New Roman"/>
        </w:rPr>
        <w:t>Магариф</w:t>
      </w:r>
      <w:proofErr w:type="spellEnd"/>
      <w:r>
        <w:rPr>
          <w:rFonts w:ascii="Times New Roman" w:hAnsi="Times New Roman"/>
        </w:rPr>
        <w:t>» - 2006.</w:t>
      </w:r>
    </w:p>
    <w:p w:rsidR="00535448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Красная книга Татарстана.</w:t>
      </w:r>
    </w:p>
    <w:p w:rsidR="00535448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535448" w:rsidRPr="004715CE" w:rsidRDefault="00535448" w:rsidP="00535448">
      <w:pPr>
        <w:jc w:val="center"/>
        <w:rPr>
          <w:rFonts w:ascii="Times New Roman" w:hAnsi="Times New Roman"/>
          <w:b/>
          <w:color w:val="000000"/>
        </w:rPr>
      </w:pPr>
      <w:r w:rsidRPr="004715CE">
        <w:rPr>
          <w:rFonts w:ascii="Times New Roman" w:hAnsi="Times New Roman"/>
          <w:b/>
          <w:color w:val="000000"/>
        </w:rPr>
        <w:lastRenderedPageBreak/>
        <w:t>Количество часов по четвертям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287"/>
        <w:gridCol w:w="1312"/>
        <w:gridCol w:w="1338"/>
        <w:gridCol w:w="1343"/>
        <w:gridCol w:w="1296"/>
      </w:tblGrid>
      <w:tr w:rsidR="00535448" w:rsidRPr="004715CE" w:rsidTr="00535448">
        <w:trPr>
          <w:jc w:val="center"/>
        </w:trPr>
        <w:tc>
          <w:tcPr>
            <w:tcW w:w="1554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15CE">
              <w:rPr>
                <w:rFonts w:ascii="Times New Roman" w:hAnsi="Times New Roman"/>
                <w:b/>
                <w:sz w:val="22"/>
                <w:szCs w:val="22"/>
              </w:rPr>
              <w:t>Четверть</w:t>
            </w:r>
          </w:p>
        </w:tc>
        <w:tc>
          <w:tcPr>
            <w:tcW w:w="1287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715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312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715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338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715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343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715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1296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15CE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</w:tr>
      <w:tr w:rsidR="00535448" w:rsidRPr="004715CE" w:rsidTr="00535448">
        <w:trPr>
          <w:jc w:val="center"/>
        </w:trPr>
        <w:tc>
          <w:tcPr>
            <w:tcW w:w="1554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15CE">
              <w:rPr>
                <w:rFonts w:ascii="Times New Roman" w:hAnsi="Times New Roman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287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12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43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96" w:type="dxa"/>
          </w:tcPr>
          <w:p w:rsidR="00535448" w:rsidRPr="004715CE" w:rsidRDefault="00535448" w:rsidP="00535448">
            <w:pPr>
              <w:pStyle w:val="a9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</w:tbl>
    <w:p w:rsidR="00535448" w:rsidRDefault="00535448" w:rsidP="00535448">
      <w:pPr>
        <w:spacing w:after="0" w:line="240" w:lineRule="auto"/>
        <w:rPr>
          <w:rFonts w:ascii="Times New Roman" w:hAnsi="Times New Roman"/>
          <w:b/>
        </w:rPr>
      </w:pPr>
    </w:p>
    <w:p w:rsidR="00535448" w:rsidRDefault="00535448" w:rsidP="00535448">
      <w:pPr>
        <w:spacing w:after="0" w:line="240" w:lineRule="auto"/>
        <w:rPr>
          <w:rFonts w:ascii="Times New Roman" w:hAnsi="Times New Roman"/>
          <w:b/>
        </w:rPr>
      </w:pPr>
    </w:p>
    <w:p w:rsidR="00535448" w:rsidRDefault="00535448" w:rsidP="00535448">
      <w:pPr>
        <w:spacing w:after="0" w:line="240" w:lineRule="auto"/>
        <w:jc w:val="center"/>
        <w:rPr>
          <w:rFonts w:ascii="Times New Roman" w:hAnsi="Times New Roman"/>
          <w:b/>
        </w:rPr>
      </w:pPr>
      <w:r w:rsidRPr="004715CE">
        <w:rPr>
          <w:rFonts w:ascii="Times New Roman" w:hAnsi="Times New Roman"/>
          <w:b/>
        </w:rPr>
        <w:t>Календарно-тематическое планирование включает в себя следующие темы:</w:t>
      </w:r>
    </w:p>
    <w:tbl>
      <w:tblPr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40" w:firstRow="0" w:lastRow="1" w:firstColumn="0" w:lastColumn="1" w:noHBand="1" w:noVBand="0"/>
      </w:tblPr>
      <w:tblGrid>
        <w:gridCol w:w="554"/>
        <w:gridCol w:w="4110"/>
        <w:gridCol w:w="1544"/>
        <w:gridCol w:w="992"/>
        <w:gridCol w:w="1023"/>
        <w:gridCol w:w="1387"/>
      </w:tblGrid>
      <w:tr w:rsidR="00535448" w:rsidRPr="00E65C41" w:rsidTr="00535448">
        <w:trPr>
          <w:jc w:val="center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448" w:rsidRPr="00E65C41" w:rsidRDefault="00535448" w:rsidP="00535448">
            <w:pPr>
              <w:spacing w:after="0" w:line="240" w:lineRule="auto"/>
              <w:ind w:left="-10" w:firstLine="10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В том числе</w:t>
            </w:r>
          </w:p>
        </w:tc>
      </w:tr>
      <w:tr w:rsidR="00535448" w:rsidRPr="00E65C41" w:rsidTr="00535448">
        <w:trPr>
          <w:jc w:val="center"/>
        </w:trPr>
        <w:tc>
          <w:tcPr>
            <w:tcW w:w="554" w:type="dxa"/>
            <w:vMerge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теория</w:t>
            </w: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Лаб./пр. работы</w:t>
            </w: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Контр.</w:t>
            </w:r>
          </w:p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работы</w:t>
            </w:r>
          </w:p>
        </w:tc>
      </w:tr>
      <w:tr w:rsidR="00535448" w:rsidRPr="00E65C41" w:rsidTr="00535448">
        <w:trPr>
          <w:jc w:val="center"/>
        </w:trPr>
        <w:tc>
          <w:tcPr>
            <w:tcW w:w="554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-/-</w:t>
            </w: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-</w:t>
            </w:r>
          </w:p>
        </w:tc>
      </w:tr>
      <w:tr w:rsidR="00535448" w:rsidRPr="00E65C41" w:rsidTr="00535448">
        <w:trPr>
          <w:jc w:val="center"/>
        </w:trPr>
        <w:tc>
          <w:tcPr>
            <w:tcW w:w="554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Клеточное строение организмов. Царства бактерии и грибы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3/2</w:t>
            </w: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5448" w:rsidRPr="00E65C41" w:rsidTr="00535448">
        <w:trPr>
          <w:jc w:val="center"/>
        </w:trPr>
        <w:tc>
          <w:tcPr>
            <w:tcW w:w="554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Царство Растения - 5 часов.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4/-</w:t>
            </w: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</w:tr>
      <w:tr w:rsidR="00535448" w:rsidRPr="00E65C41" w:rsidTr="00535448">
        <w:trPr>
          <w:jc w:val="center"/>
        </w:trPr>
        <w:tc>
          <w:tcPr>
            <w:tcW w:w="554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Строение и многообразие покрытосеменных растений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5/1</w:t>
            </w: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2</w:t>
            </w:r>
          </w:p>
        </w:tc>
      </w:tr>
      <w:tr w:rsidR="00535448" w:rsidRPr="00E65C41" w:rsidTr="00535448">
        <w:trPr>
          <w:jc w:val="center"/>
        </w:trPr>
        <w:tc>
          <w:tcPr>
            <w:tcW w:w="554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Жизнь растений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3/3</w:t>
            </w: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</w:tr>
      <w:tr w:rsidR="00535448" w:rsidRPr="00E65C41" w:rsidTr="00535448">
        <w:trPr>
          <w:jc w:val="center"/>
        </w:trPr>
        <w:tc>
          <w:tcPr>
            <w:tcW w:w="554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Классификация растений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3/-</w:t>
            </w: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5448" w:rsidRPr="00E65C41" w:rsidTr="00535448">
        <w:trPr>
          <w:jc w:val="center"/>
        </w:trPr>
        <w:tc>
          <w:tcPr>
            <w:tcW w:w="554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Природные сообщества. Развитие растительного мира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1/-</w:t>
            </w: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</w:tr>
      <w:tr w:rsidR="00535448" w:rsidRPr="00E65C41" w:rsidTr="00535448">
        <w:trPr>
          <w:jc w:val="center"/>
        </w:trPr>
        <w:tc>
          <w:tcPr>
            <w:tcW w:w="554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Итоговое повторение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5C41">
              <w:rPr>
                <w:rFonts w:ascii="Times New Roman" w:hAnsi="Times New Roman"/>
              </w:rPr>
              <w:t>1</w:t>
            </w: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5448" w:rsidRPr="00E65C41" w:rsidTr="00535448">
        <w:trPr>
          <w:jc w:val="center"/>
        </w:trPr>
        <w:tc>
          <w:tcPr>
            <w:tcW w:w="4664" w:type="dxa"/>
            <w:gridSpan w:val="2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992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23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19/6</w:t>
            </w:r>
          </w:p>
        </w:tc>
        <w:tc>
          <w:tcPr>
            <w:tcW w:w="1387" w:type="dxa"/>
          </w:tcPr>
          <w:p w:rsidR="00535448" w:rsidRPr="00E65C41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5C41">
              <w:rPr>
                <w:rFonts w:ascii="Times New Roman" w:hAnsi="Times New Roman"/>
                <w:b/>
              </w:rPr>
              <w:t>5</w:t>
            </w:r>
          </w:p>
        </w:tc>
      </w:tr>
    </w:tbl>
    <w:p w:rsidR="00535448" w:rsidRPr="004715CE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35448" w:rsidRPr="006B4B2D" w:rsidRDefault="00535448" w:rsidP="00535448">
      <w:pPr>
        <w:spacing w:after="0" w:line="240" w:lineRule="auto"/>
        <w:jc w:val="center"/>
        <w:rPr>
          <w:rFonts w:ascii="Times New Roman" w:hAnsi="Times New Roman"/>
          <w:b/>
        </w:rPr>
      </w:pPr>
      <w:r w:rsidRPr="006B4B2D">
        <w:rPr>
          <w:rFonts w:ascii="Times New Roman" w:hAnsi="Times New Roman"/>
          <w:b/>
        </w:rPr>
        <w:t>ОСНОВНОЕ СОДЕРЖАНИЕ ПРОГРАММЫ</w:t>
      </w:r>
    </w:p>
    <w:p w:rsidR="00535448" w:rsidRPr="00E65C41" w:rsidRDefault="00535448" w:rsidP="00535448">
      <w:pPr>
        <w:spacing w:after="0" w:line="240" w:lineRule="auto"/>
        <w:ind w:firstLine="567"/>
        <w:rPr>
          <w:rFonts w:ascii="Times New Roman" w:hAnsi="Times New Roman"/>
          <w:b/>
        </w:rPr>
      </w:pPr>
      <w:r w:rsidRPr="00E65C41">
        <w:rPr>
          <w:rFonts w:ascii="Times New Roman" w:hAnsi="Times New Roman"/>
          <w:b/>
        </w:rPr>
        <w:t>Введение - 1 час.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Введение. Биология - наука о живой природе.</w:t>
      </w:r>
      <w:r w:rsidRPr="00E65C41">
        <w:rPr>
          <w:rFonts w:ascii="Times New Roman" w:hAnsi="Times New Roman"/>
          <w:color w:val="000000"/>
        </w:rPr>
        <w:t xml:space="preserve"> Царства бактерий, грибов, растений и животных. Связь организмов со средой обитания. Взаимосвязь организмов в природе. Влияние деятельности человека на природу, её охрана. </w:t>
      </w:r>
      <w:r w:rsidRPr="00E65C41">
        <w:rPr>
          <w:rFonts w:ascii="Times New Roman" w:hAnsi="Times New Roman"/>
        </w:rPr>
        <w:t>Роль биологии в формировании современной естественнонаучной картины мира, в практической деятельности людей.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 xml:space="preserve">Соблюдение правил поведения в окружающей среде, бережного отношения к биологическим объектам, их охраны.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  <w:b/>
        </w:rPr>
        <w:t>Клеточное строение организмов. Царства бактерии и грибы - 5 часов.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 xml:space="preserve">Клеточное строение организмов как доказательство их родства, единства живой природы. Строение растительной клетки. </w:t>
      </w:r>
      <w:r w:rsidRPr="00E65C41">
        <w:rPr>
          <w:rFonts w:ascii="Times New Roman" w:hAnsi="Times New Roman"/>
          <w:color w:val="000000"/>
        </w:rPr>
        <w:t xml:space="preserve">Устройство увеличительных приборов (лупа, микроскоп). Клетка и её строение: оболочка, цитоплазма, ядро, вакуоли, пластиды. Состав клетки: вода, минеральные и органические вещества. </w:t>
      </w:r>
      <w:r w:rsidRPr="00E65C41">
        <w:rPr>
          <w:rFonts w:ascii="Times New Roman" w:hAnsi="Times New Roman"/>
        </w:rPr>
        <w:t>Жизнедеятельность клетки. Деление клетки – основа размножения, роста и развития организмов. Методы изучения живых объектов. Биологический эксперимент. Наблюдение, описание и измерение биологических объектов.</w:t>
      </w:r>
      <w:r w:rsidRPr="00E65C41">
        <w:rPr>
          <w:rFonts w:ascii="Times New Roman" w:hAnsi="Times New Roman"/>
          <w:b/>
        </w:rPr>
        <w:t xml:space="preserve">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Лабораторная работа №1: «Устройство увеличительных приборов.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 xml:space="preserve">Приготовление препарата кожицы чешуи лука (приготовление микропрепаратов растительных клеток и рассматривание их под микроскопом)».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Ткани. Ткани, органы, системы органов, их взаимосвязь как основа целостности многоклеточного организма.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Практическая работа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>№1: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>«Наблюдения процессов жизнедеятельности растений; клеток и тканей на готовых микропрепаратах и их описание».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  <w:color w:val="000000"/>
        </w:rPr>
        <w:t xml:space="preserve">Бактерии, их роль в природе и жизни человека. Бактерии – возбудители заболеваний растений, животных, человека. Профилактика заболеваний, вызываемых бактериями. Строение и жизнедеятельность бактерий. Размножение бактерий. Разнообразие бактерий, их распространение в природе. </w:t>
      </w:r>
      <w:r w:rsidRPr="00E65C41">
        <w:rPr>
          <w:rFonts w:ascii="Times New Roman" w:hAnsi="Times New Roman"/>
        </w:rPr>
        <w:t xml:space="preserve">Признаки живых организмов, их проявление у растений, животных, грибов и бактерий.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Практическая работа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>№2: «Сравнение строения клеток растений, животных, грибов и бактерий».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65C41">
        <w:rPr>
          <w:rFonts w:ascii="Times New Roman" w:hAnsi="Times New Roman"/>
          <w:color w:val="000000"/>
        </w:rPr>
        <w:t xml:space="preserve">Царство Грибы. Общая характеристика грибов, их строение и жизнедеятельность на примере шляпочного гриба. Шляпочные грибы. Съедобные и ядовитые грибы. Правила сбора съедобных грибов и их охрана. Профилактика отравления грибами. Первая помощь при отравлении грибами. Роль грибов в природе и жизни человека.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Лабораторная работа №2:</w:t>
      </w:r>
      <w:r w:rsidRPr="00E65C41">
        <w:rPr>
          <w:rFonts w:ascii="Times New Roman" w:hAnsi="Times New Roman"/>
          <w:b/>
        </w:rPr>
        <w:t xml:space="preserve"> «</w:t>
      </w:r>
      <w:r w:rsidRPr="00E65C41">
        <w:rPr>
          <w:rFonts w:ascii="Times New Roman" w:hAnsi="Times New Roman"/>
        </w:rPr>
        <w:t xml:space="preserve">Строение шляпочных грибов. Распространение съедобных и ядовитых грибов».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  <w:color w:val="000000"/>
        </w:rPr>
        <w:lastRenderedPageBreak/>
        <w:t xml:space="preserve">Дрожжи, плесневые грибы. Грибы-паразиты, вызывающие болезни растений, человека. </w:t>
      </w:r>
      <w:r w:rsidRPr="00E65C41">
        <w:rPr>
          <w:rFonts w:ascii="Times New Roman" w:hAnsi="Times New Roman"/>
        </w:rPr>
        <w:t>Значение работ Р. Коха и Л. Пастера. Использование бактерий и грибов в биотехнологии.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Лабораторная работа №3:</w:t>
      </w:r>
      <w:r w:rsidRPr="00E65C41">
        <w:rPr>
          <w:rFonts w:ascii="Times New Roman" w:hAnsi="Times New Roman"/>
          <w:b/>
        </w:rPr>
        <w:t xml:space="preserve"> «</w:t>
      </w:r>
      <w:r w:rsidRPr="00E65C41">
        <w:rPr>
          <w:rFonts w:ascii="Times New Roman" w:hAnsi="Times New Roman"/>
        </w:rPr>
        <w:t xml:space="preserve">Изучение строения плесневых грибов».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  <w:b/>
        </w:rPr>
        <w:t>Царство Растения - 5 часов.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  <w:color w:val="000000"/>
        </w:rPr>
        <w:t xml:space="preserve">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Многообразие растений и их происхождение. Доказательства исторического развития растений. Основные этапы в развитии растительного мира. Господство </w:t>
      </w:r>
      <w:proofErr w:type="gramStart"/>
      <w:r w:rsidRPr="00E65C41">
        <w:rPr>
          <w:rFonts w:ascii="Times New Roman" w:hAnsi="Times New Roman"/>
          <w:color w:val="000000"/>
        </w:rPr>
        <w:t>покрытосеменных</w:t>
      </w:r>
      <w:proofErr w:type="gramEnd"/>
      <w:r w:rsidRPr="00E65C41">
        <w:rPr>
          <w:rFonts w:ascii="Times New Roman" w:hAnsi="Times New Roman"/>
          <w:color w:val="000000"/>
        </w:rPr>
        <w:t xml:space="preserve"> в современном растительном мире.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  <w:color w:val="000000"/>
        </w:rPr>
        <w:t xml:space="preserve">Основные группы растений (водоросли, мхи, хвощи, плауны, папоротники, голосеменные, цветковые). 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</w:t>
      </w:r>
      <w:r w:rsidRPr="00E65C41">
        <w:rPr>
          <w:rFonts w:ascii="Times New Roman" w:hAnsi="Times New Roman"/>
        </w:rPr>
        <w:t xml:space="preserve">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Лабораторная работа №4: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 xml:space="preserve">«Изучение внешнего строения водорослей».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65C41">
        <w:rPr>
          <w:rFonts w:ascii="Times New Roman" w:hAnsi="Times New Roman"/>
          <w:color w:val="000000"/>
        </w:rPr>
        <w:t xml:space="preserve">Лишайники, их строение, разнообразие, среда обитания. Значение в природе и жизни человека. Мхи. Многообразие мхов. Среда обитания. Строение мхов, их значение.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 xml:space="preserve">Лабораторная работа №5: «Изучение внешнего строения мхов».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65C41">
        <w:rPr>
          <w:rFonts w:ascii="Times New Roman" w:hAnsi="Times New Roman"/>
          <w:color w:val="000000"/>
        </w:rPr>
        <w:t xml:space="preserve">Папоротники, хвощи, плауны, их строение, многообразие, среда обитания и роль в природе и жизни человека, их охрана.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Лабораторная работа №6:</w:t>
      </w:r>
      <w:r w:rsidRPr="00E65C41">
        <w:rPr>
          <w:rFonts w:ascii="Times New Roman" w:hAnsi="Times New Roman"/>
          <w:b/>
        </w:rPr>
        <w:t xml:space="preserve"> «</w:t>
      </w:r>
      <w:r w:rsidRPr="00E65C41">
        <w:rPr>
          <w:rFonts w:ascii="Times New Roman" w:hAnsi="Times New Roman"/>
        </w:rPr>
        <w:t>Изучение внешнего строения папоротника».</w:t>
      </w:r>
      <w:r w:rsidRPr="00E65C41">
        <w:rPr>
          <w:rFonts w:ascii="Times New Roman" w:hAnsi="Times New Roman"/>
          <w:b/>
        </w:rPr>
        <w:t xml:space="preserve">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65C41">
        <w:rPr>
          <w:rFonts w:ascii="Times New Roman" w:hAnsi="Times New Roman"/>
          <w:color w:val="000000"/>
        </w:rPr>
        <w:t xml:space="preserve">Голосеменные, их строение и разнообразие. Среда обитания. Распространение голосеменных, значение в природе и жизни человека, их охрана. Цветковые растения, их строение и многообразие. Среда обитания. Значение </w:t>
      </w:r>
      <w:proofErr w:type="gramStart"/>
      <w:r w:rsidRPr="00E65C41">
        <w:rPr>
          <w:rFonts w:ascii="Times New Roman" w:hAnsi="Times New Roman"/>
          <w:color w:val="000000"/>
        </w:rPr>
        <w:t>цветковых</w:t>
      </w:r>
      <w:proofErr w:type="gramEnd"/>
      <w:r w:rsidRPr="00E65C41">
        <w:rPr>
          <w:rFonts w:ascii="Times New Roman" w:hAnsi="Times New Roman"/>
          <w:color w:val="000000"/>
        </w:rPr>
        <w:t xml:space="preserve"> в природе и жизни человека.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 xml:space="preserve">Лабораторная работа № 7: «Изучение строения хвои и шишек».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  <w:b/>
        </w:rPr>
        <w:t>Строение и многообразие покрытосеменных растений - 8 часов.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  <w:color w:val="000000"/>
        </w:rPr>
        <w:t>Строение семян однодольных и двудольных растений.</w:t>
      </w:r>
      <w:r w:rsidRPr="00E65C41">
        <w:rPr>
          <w:rFonts w:ascii="Times New Roman" w:hAnsi="Times New Roman"/>
        </w:rPr>
        <w:t xml:space="preserve">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Лабораторная работа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>№ 8:</w:t>
      </w:r>
      <w:r w:rsidRPr="00E65C41">
        <w:rPr>
          <w:rFonts w:ascii="Times New Roman" w:hAnsi="Times New Roman"/>
          <w:b/>
        </w:rPr>
        <w:t xml:space="preserve"> «</w:t>
      </w:r>
      <w:r w:rsidRPr="00E65C41">
        <w:rPr>
          <w:rFonts w:ascii="Times New Roman" w:hAnsi="Times New Roman"/>
        </w:rPr>
        <w:t xml:space="preserve">Изучение строения семян двудольных и однодольных растений».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Строение и функции корня.</w:t>
      </w:r>
      <w:r w:rsidRPr="00E65C41">
        <w:rPr>
          <w:rFonts w:ascii="Times New Roman" w:hAnsi="Times New Roman"/>
          <w:color w:val="000000"/>
        </w:rPr>
        <w:t xml:space="preserve"> Виды корней и типы корневых систем. Видоизменение корней. </w:t>
      </w:r>
      <w:r w:rsidRPr="00E65C41">
        <w:rPr>
          <w:rFonts w:ascii="Times New Roman" w:hAnsi="Times New Roman"/>
          <w:b/>
        </w:rPr>
        <w:t xml:space="preserve">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Лабораторная работа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 xml:space="preserve">№ 9: «Виды корней, стержневые и мочковатые корневые системы. Изучение внутреннего строения корня».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65C41">
        <w:rPr>
          <w:rFonts w:ascii="Times New Roman" w:hAnsi="Times New Roman"/>
          <w:color w:val="000000"/>
        </w:rPr>
        <w:t xml:space="preserve">Побег. Листорасположение. Почки и их строение. Рост и развитие побега. Внешнее строение листа. Жилкование.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Лабораторная работа № 10: «Листья простые и сложные».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Клеточное строение листа. Видоизменение листьев.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Лабораторная работа № 11: «Строение кожицы листа».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65C41">
        <w:rPr>
          <w:rFonts w:ascii="Times New Roman" w:hAnsi="Times New Roman"/>
          <w:color w:val="000000"/>
        </w:rPr>
        <w:t xml:space="preserve">Строение стебля. Многообразие стеблей. Видоизменение побегов.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Лабораторная работа № 12: «Изучение строения стебля».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  <w:color w:val="000000"/>
        </w:rPr>
        <w:t>Цветок и его строение. Соцветия.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 xml:space="preserve">Лабораторная работа № 13: «Изучение строения цветка».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  <w:color w:val="000000"/>
        </w:rPr>
        <w:t xml:space="preserve">Плоды и их классификация. Распространение плодов и семян.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Практическая работа № 3:</w:t>
      </w:r>
      <w:r w:rsidRPr="00E65C41">
        <w:rPr>
          <w:rFonts w:ascii="Times New Roman" w:hAnsi="Times New Roman"/>
          <w:b/>
        </w:rPr>
        <w:t xml:space="preserve"> «</w:t>
      </w:r>
      <w:r w:rsidRPr="00E65C41">
        <w:rPr>
          <w:rFonts w:ascii="Times New Roman" w:hAnsi="Times New Roman"/>
        </w:rPr>
        <w:t>Распознавание органов и систем органов растений».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Строение и многообразие растений. Обобщение.</w:t>
      </w:r>
      <w:r w:rsidRPr="00E65C41">
        <w:rPr>
          <w:rFonts w:ascii="Times New Roman" w:hAnsi="Times New Roman"/>
          <w:b/>
        </w:rPr>
        <w:t xml:space="preserve">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  <w:b/>
        </w:rPr>
        <w:t>Жизнь растений - 8 часов.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Анализ контрольной работы.</w:t>
      </w:r>
      <w:r w:rsidRPr="00E65C41">
        <w:rPr>
          <w:rFonts w:ascii="Times New Roman" w:hAnsi="Times New Roman"/>
          <w:color w:val="000000"/>
        </w:rPr>
        <w:t xml:space="preserve"> </w:t>
      </w:r>
      <w:proofErr w:type="gramStart"/>
      <w:r w:rsidRPr="00E65C41">
        <w:rPr>
          <w:rFonts w:ascii="Times New Roman" w:hAnsi="Times New Roman"/>
          <w:color w:val="000000"/>
        </w:rPr>
        <w:t>Основные процессы жизнедеятельности (питание, дыхание, обмен веществ, рост, развитие, размножение, раздражимость).</w:t>
      </w:r>
      <w:proofErr w:type="gramEnd"/>
      <w:r w:rsidRPr="00E65C41">
        <w:rPr>
          <w:rFonts w:ascii="Times New Roman" w:hAnsi="Times New Roman"/>
          <w:color w:val="000000"/>
        </w:rPr>
        <w:t xml:space="preserve"> </w:t>
      </w:r>
      <w:r w:rsidRPr="00E65C41">
        <w:rPr>
          <w:rFonts w:ascii="Times New Roman" w:hAnsi="Times New Roman"/>
        </w:rPr>
        <w:t>Химический состав растений.</w:t>
      </w:r>
      <w:r w:rsidRPr="00E65C41">
        <w:rPr>
          <w:rFonts w:ascii="Times New Roman" w:hAnsi="Times New Roman"/>
          <w:b/>
        </w:rPr>
        <w:t xml:space="preserve">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Лабораторная работа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 xml:space="preserve">№ 14: «Процессы жизнедеятельности растений, химический состав растений».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  <w:color w:val="000000"/>
        </w:rPr>
        <w:t>Условия прорастания семян, питание проростков. Минеральное и воздушное питание растений.</w:t>
      </w:r>
      <w:r w:rsidRPr="00E65C41">
        <w:rPr>
          <w:rFonts w:ascii="Times New Roman" w:hAnsi="Times New Roman"/>
        </w:rPr>
        <w:t xml:space="preserve">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Практическая работа № 4: «Изучение состава почвы».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Фотосинтез. Дыхание растений.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Лабораторная работа №15: «Фотосинтез растений».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65C41">
        <w:rPr>
          <w:rFonts w:ascii="Times New Roman" w:hAnsi="Times New Roman"/>
        </w:rPr>
        <w:t xml:space="preserve">Испарение воды растениями.  Передвижение воды и минеральных веществ. </w:t>
      </w:r>
      <w:r w:rsidRPr="00E65C41">
        <w:rPr>
          <w:rFonts w:ascii="Times New Roman" w:hAnsi="Times New Roman"/>
          <w:color w:val="000000"/>
        </w:rPr>
        <w:t xml:space="preserve">Обмен веществ и энергии.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Лабораторная работа №16: «Передвижение воды и минеральных веществ по древесине».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lastRenderedPageBreak/>
        <w:t>Прорастание семян.</w:t>
      </w:r>
      <w:r w:rsidRPr="00E65C41">
        <w:rPr>
          <w:rFonts w:ascii="Times New Roman" w:hAnsi="Times New Roman"/>
          <w:color w:val="000000"/>
        </w:rPr>
        <w:t xml:space="preserve"> Рост растений. Этапы развития.</w:t>
      </w:r>
      <w:r w:rsidRPr="00E65C41">
        <w:rPr>
          <w:rFonts w:ascii="Times New Roman" w:hAnsi="Times New Roman"/>
        </w:rPr>
        <w:t xml:space="preserve"> Растительный организм как единое целое.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Практическая работа № 5: «Наблюдение за ростом и развитием растений».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Соблюдение правил поведения в окружающей среде, бережного отношения к биологическим объектам, их охраны.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Способы размножения растений. Гены и хромосомы. Размножение споровых и голосеменных растений.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  <w:color w:val="000000"/>
        </w:rPr>
        <w:t xml:space="preserve">Размножение растений. Половое и бесполое размножение. </w:t>
      </w:r>
      <w:r w:rsidRPr="00E65C41">
        <w:rPr>
          <w:rFonts w:ascii="Times New Roman" w:hAnsi="Times New Roman"/>
        </w:rPr>
        <w:t>Вегетативное размножение растений. Приемы выращивания и размножения растений и ухода за ними.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Практическая работа № 6:</w:t>
      </w:r>
      <w:r w:rsidRPr="00E65C41">
        <w:rPr>
          <w:rFonts w:ascii="Times New Roman" w:hAnsi="Times New Roman"/>
          <w:b/>
        </w:rPr>
        <w:t xml:space="preserve"> «</w:t>
      </w:r>
      <w:r w:rsidRPr="00E65C41">
        <w:rPr>
          <w:rFonts w:ascii="Times New Roman" w:hAnsi="Times New Roman"/>
        </w:rPr>
        <w:t xml:space="preserve">Размножение комнатных растений»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Половое размножение покрытосеменных растений. Применение знаний о наследственности и изменчивости, искусственном отборе при выведении новых сортов растений.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  <w:b/>
        </w:rPr>
        <w:t xml:space="preserve">Классификация растений - 4 часа.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Основы систематики растений. О</w:t>
      </w:r>
      <w:r w:rsidRPr="00E65C41">
        <w:rPr>
          <w:rFonts w:ascii="Times New Roman" w:hAnsi="Times New Roman"/>
          <w:color w:val="000000"/>
        </w:rPr>
        <w:t>сновные систематические категории: вид, род, семейство, класс, отдел, царство.</w:t>
      </w:r>
    </w:p>
    <w:p w:rsidR="00535448" w:rsidRPr="00E65C41" w:rsidRDefault="00535448" w:rsidP="00535448">
      <w:pPr>
        <w:spacing w:after="0" w:line="240" w:lineRule="auto"/>
        <w:rPr>
          <w:rFonts w:ascii="Times New Roman" w:hAnsi="Times New Roman"/>
          <w:b/>
        </w:rPr>
      </w:pPr>
      <w:r w:rsidRPr="00E65C41">
        <w:rPr>
          <w:rFonts w:ascii="Times New Roman" w:hAnsi="Times New Roman"/>
          <w:color w:val="000000"/>
        </w:rPr>
        <w:t xml:space="preserve">Знакомство с классификацией цветковых растений. </w:t>
      </w:r>
      <w:r w:rsidRPr="00E65C41">
        <w:rPr>
          <w:rFonts w:ascii="Times New Roman" w:hAnsi="Times New Roman"/>
        </w:rPr>
        <w:t>Деление покрытосеменных растений на классы и семейства.</w:t>
      </w:r>
      <w:r w:rsidRPr="00E65C41">
        <w:rPr>
          <w:rFonts w:ascii="Times New Roman" w:hAnsi="Times New Roman"/>
          <w:b/>
        </w:rPr>
        <w:t xml:space="preserve"> </w:t>
      </w:r>
    </w:p>
    <w:p w:rsidR="00535448" w:rsidRPr="00E65C41" w:rsidRDefault="00535448" w:rsidP="00535448">
      <w:pPr>
        <w:spacing w:after="0" w:line="240" w:lineRule="auto"/>
        <w:ind w:firstLine="567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Лабораторная работа</w:t>
      </w:r>
      <w:r w:rsidRPr="00E65C41">
        <w:rPr>
          <w:rFonts w:ascii="Times New Roman" w:hAnsi="Times New Roman"/>
          <w:b/>
        </w:rPr>
        <w:t xml:space="preserve"> </w:t>
      </w:r>
      <w:r w:rsidRPr="00E65C41">
        <w:rPr>
          <w:rFonts w:ascii="Times New Roman" w:hAnsi="Times New Roman"/>
        </w:rPr>
        <w:t xml:space="preserve">№ 17: «Выявление признаков семейства по внешнему строению растений».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  <w:color w:val="000000"/>
        </w:rPr>
        <w:t xml:space="preserve">Класс двудольные растения. </w:t>
      </w:r>
      <w:r w:rsidRPr="00E65C41">
        <w:rPr>
          <w:rFonts w:ascii="Times New Roman" w:hAnsi="Times New Roman"/>
        </w:rPr>
        <w:t xml:space="preserve">Семейства растений класса двудольных: крестоцветные, розоцветные, пасленовые, бобовые, сложноцветные. </w:t>
      </w:r>
      <w:r w:rsidRPr="00E65C41">
        <w:rPr>
          <w:rFonts w:ascii="Times New Roman" w:hAnsi="Times New Roman"/>
          <w:color w:val="000000"/>
        </w:rPr>
        <w:t>Морфологическая характеристика семейств с учетом местных условий</w:t>
      </w:r>
      <w:r w:rsidRPr="00E65C41">
        <w:rPr>
          <w:rFonts w:ascii="Times New Roman" w:hAnsi="Times New Roman"/>
        </w:rPr>
        <w:t xml:space="preserve">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Лабораторная работа № 18: «Определение растений семейства по определительным карточкам».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  <w:color w:val="000000"/>
        </w:rPr>
        <w:t>Класс однодольные растения.</w:t>
      </w:r>
      <w:r w:rsidRPr="00E65C41">
        <w:rPr>
          <w:rFonts w:ascii="Times New Roman" w:hAnsi="Times New Roman"/>
        </w:rPr>
        <w:t xml:space="preserve"> Семейства растений класса однодольных: лилейные, злаки. </w:t>
      </w:r>
      <w:r w:rsidRPr="00E65C41">
        <w:rPr>
          <w:rFonts w:ascii="Times New Roman" w:hAnsi="Times New Roman"/>
          <w:color w:val="000000"/>
        </w:rPr>
        <w:t xml:space="preserve">Морфологическая характеристика злаков и лилейных. Важнейшие сельскохозяйственные растения, биологические основы их выращивания и народно-хозяйственное значение.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Лабораторная работа № 19: «Распознавание растений разных отделов Работа по определительным карточкам».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  <w:b/>
        </w:rPr>
        <w:t>Природные сообщества. Развитие растительного мира - 3 часа.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 xml:space="preserve">Основные экологические факторы и их влияние на растения. Характеристика основных экологических групп растений.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>Лабораторная работа № 20:</w:t>
      </w:r>
      <w:r w:rsidRPr="00E65C41">
        <w:rPr>
          <w:rFonts w:ascii="Times New Roman" w:hAnsi="Times New Roman"/>
          <w:b/>
        </w:rPr>
        <w:t xml:space="preserve"> «</w:t>
      </w:r>
      <w:r w:rsidRPr="00E65C41">
        <w:rPr>
          <w:rFonts w:ascii="Times New Roman" w:hAnsi="Times New Roman"/>
        </w:rPr>
        <w:t xml:space="preserve">Особенности строения растений разных экологических групп. Распознавание наиболее распространенных растений своей местности, съедобных и ядовитых грибов, важнейших сельскохозяйственных культур; 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(классификация)».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</w:rPr>
        <w:t xml:space="preserve">Взаимосвязь растений с другими организмами. Растительные сообщества и их типы. Развитие и смена растительных сообществ. Влияние деятельности человека на растительные сообщества и влияние природной среды на человека. Меры профилактики заболеваний, вызываемых животными, растениями, бактериями, грибами и вирусами. 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Соблюдение правил поведения в окружающей среде, бережного отношения к биологическим объектам, их охраны.</w:t>
      </w:r>
    </w:p>
    <w:p w:rsidR="00535448" w:rsidRPr="00E65C41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65C41">
        <w:rPr>
          <w:rFonts w:ascii="Times New Roman" w:hAnsi="Times New Roman"/>
          <w:b/>
        </w:rPr>
        <w:t>Итоговое повторение - 1 час.</w:t>
      </w:r>
    </w:p>
    <w:p w:rsidR="00535448" w:rsidRDefault="00535448" w:rsidP="005354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65C41">
        <w:rPr>
          <w:rFonts w:ascii="Times New Roman" w:hAnsi="Times New Roman"/>
        </w:rPr>
        <w:t>Итоговое повторение. Царства бактерий, грибов, растений и животных. Роль растений, животных, бактерий, грибов и лишайников в природе, жизни человека и собственной деятельности.</w:t>
      </w:r>
    </w:p>
    <w:p w:rsidR="00535448" w:rsidRDefault="00535448"/>
    <w:p w:rsidR="00535448" w:rsidRDefault="00535448"/>
    <w:p w:rsidR="00535448" w:rsidRDefault="00535448"/>
    <w:p w:rsidR="00535448" w:rsidRDefault="00535448"/>
    <w:p w:rsidR="00535448" w:rsidRPr="00535448" w:rsidRDefault="00535448" w:rsidP="00535448">
      <w:pPr>
        <w:keepNext/>
        <w:spacing w:before="360"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535448">
        <w:rPr>
          <w:rFonts w:ascii="Times New Roman" w:hAnsi="Times New Roman"/>
          <w:b/>
          <w:bCs/>
          <w:sz w:val="24"/>
          <w:szCs w:val="28"/>
          <w:lang w:eastAsia="ru-RU"/>
        </w:rPr>
        <w:lastRenderedPageBreak/>
        <w:t>ТРЕБОВАНИЯ К УРОВНЮ ПОДГОТОВКИ УЧАЩИХСЯ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b/>
          <w:bCs/>
          <w:i/>
          <w:iCs/>
          <w:color w:val="000000"/>
          <w:sz w:val="24"/>
          <w:lang w:eastAsia="ru-RU"/>
        </w:rPr>
        <w:t>В результате изучения биологии ученик должен</w:t>
      </w:r>
      <w:r w:rsidRPr="00535448">
        <w:rPr>
          <w:rFonts w:ascii="Times New Roman" w:hAnsi="Times New Roman"/>
          <w:b/>
          <w:bCs/>
          <w:color w:val="000000"/>
          <w:sz w:val="24"/>
          <w:lang w:eastAsia="ru-RU"/>
        </w:rPr>
        <w:t> знать/понимать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b/>
          <w:bCs/>
          <w:color w:val="000000"/>
          <w:sz w:val="24"/>
          <w:lang w:eastAsia="ru-RU"/>
        </w:rPr>
        <w:t>Учащиеся должны знать: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proofErr w:type="gramStart"/>
      <w:r w:rsidRPr="00535448">
        <w:rPr>
          <w:rFonts w:ascii="Times New Roman" w:hAnsi="Times New Roman"/>
          <w:color w:val="000000"/>
          <w:sz w:val="24"/>
          <w:lang w:eastAsia="ru-RU"/>
        </w:rPr>
        <w:t>- строение органов цветкового растения, клеточное строение растений, части растительной клетки (оболочка, ядро, цитоплазма, пластиды, вакуоль), ткани</w:t>
      </w:r>
      <w:proofErr w:type="gramEnd"/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основные жизненные функции растительного организма: фотосинтез, дыхание, испарение воды, передвижение веществ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роль растений в природе, значение их в жизни человека, народном хозяйстве, мероприятия по охране и рациональному использованию растений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размножение растений семенами и вегетативно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 xml:space="preserve">- взаимосвязь растений с факторами неживой природы и живой природы, приспособленность растений </w:t>
      </w:r>
      <w:proofErr w:type="gramStart"/>
      <w:r w:rsidRPr="00535448">
        <w:rPr>
          <w:rFonts w:ascii="Times New Roman" w:hAnsi="Times New Roman"/>
          <w:color w:val="000000"/>
          <w:sz w:val="24"/>
          <w:lang w:eastAsia="ru-RU"/>
        </w:rPr>
        <w:t>у</w:t>
      </w:r>
      <w:proofErr w:type="gramEnd"/>
      <w:r w:rsidRPr="00535448">
        <w:rPr>
          <w:rFonts w:ascii="Times New Roman" w:hAnsi="Times New Roman"/>
          <w:color w:val="000000"/>
          <w:sz w:val="24"/>
          <w:lang w:eastAsia="ru-RU"/>
        </w:rPr>
        <w:t xml:space="preserve"> совместному обитанию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элементарные сведения о виде, семействе, классе, типе, главные признаки классов семей</w:t>
      </w:r>
      <w:proofErr w:type="gramStart"/>
      <w:r w:rsidRPr="00535448">
        <w:rPr>
          <w:rFonts w:ascii="Times New Roman" w:hAnsi="Times New Roman"/>
          <w:color w:val="000000"/>
          <w:sz w:val="24"/>
          <w:lang w:eastAsia="ru-RU"/>
        </w:rPr>
        <w:t>ств цв</w:t>
      </w:r>
      <w:proofErr w:type="gramEnd"/>
      <w:r w:rsidRPr="00535448">
        <w:rPr>
          <w:rFonts w:ascii="Times New Roman" w:hAnsi="Times New Roman"/>
          <w:color w:val="000000"/>
          <w:sz w:val="24"/>
          <w:lang w:eastAsia="ru-RU"/>
        </w:rPr>
        <w:t>етковых растений, типов животных, основные виды дикорастущих и культурных растений, типичных для местных условий, роль этих растений в природе, народном хозяйстве; редкие и исчезающие виды растений местной флоры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особенности строения и жизнедеятельности растений разных отделов, бактерий, грибов и лишайников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признаки усложнения растений в процессе исторического развития растительного мира, роль в природе и народном хозяйстве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b/>
          <w:bCs/>
          <w:color w:val="000000"/>
          <w:sz w:val="24"/>
          <w:lang w:eastAsia="ru-RU"/>
        </w:rPr>
        <w:t>Учащиеся должны уметь: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распознавать органы цветкового растения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ставить простейшие опыты с целью выявления у растений процессов питания, дыхания, роста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проводить рыхление, полив, окучивание, пикировку, вносить удобрения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проводить наблюдения в природе за сезонными изменениями в растительном мире и оформлять результаты наблюдения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пользоваться увеличительными приборами, готовить микропрепараты и рассматривать их под микроскопом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ухаживать за растениями (окапывать приствольный круг, обрезать поломанные и сухие побеги, залечивать раны на стволе и в ветвях), участвовать в озеленении школы и своей местности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заготавливать черенки и размножать ими растения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соблюдать правила поведения в природе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ориентироваться в учебнике, работать с текстом и рисунками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распознавать важнейшие сельскохозяйственные растения, виды изученных семейств (на местных примерах) на основе выявления существенных признаков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определять растения с помощью определителя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 xml:space="preserve">- проводить работы на </w:t>
      </w:r>
      <w:proofErr w:type="spellStart"/>
      <w:r w:rsidRPr="00535448">
        <w:rPr>
          <w:rFonts w:ascii="Times New Roman" w:hAnsi="Times New Roman"/>
          <w:color w:val="000000"/>
          <w:sz w:val="24"/>
          <w:lang w:eastAsia="ru-RU"/>
        </w:rPr>
        <w:t>пришкольно</w:t>
      </w:r>
      <w:proofErr w:type="spellEnd"/>
      <w:r w:rsidRPr="00535448">
        <w:rPr>
          <w:rFonts w:ascii="Times New Roman" w:hAnsi="Times New Roman"/>
          <w:color w:val="000000"/>
          <w:sz w:val="24"/>
          <w:lang w:eastAsia="ru-RU"/>
        </w:rPr>
        <w:t>-опытном участке (сбор урожая, посадка и уход за многолетними растениями); применять знания по биологии растений для выращивания сельскохозяйственных культур</w:t>
      </w:r>
    </w:p>
    <w:p w:rsidR="00535448" w:rsidRPr="00535448" w:rsidRDefault="00535448" w:rsidP="00535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535448">
        <w:rPr>
          <w:rFonts w:ascii="Times New Roman" w:hAnsi="Times New Roman"/>
          <w:color w:val="000000"/>
          <w:sz w:val="24"/>
          <w:lang w:eastAsia="ru-RU"/>
        </w:rPr>
        <w:t>- соблюдать правила поведения в природе.</w:t>
      </w:r>
    </w:p>
    <w:p w:rsidR="00535448" w:rsidRPr="00535448" w:rsidRDefault="00535448" w:rsidP="0053544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Cs/>
          <w:sz w:val="24"/>
          <w:lang w:eastAsia="ru-RU"/>
        </w:rPr>
      </w:pPr>
    </w:p>
    <w:p w:rsidR="00535448" w:rsidRPr="00535448" w:rsidRDefault="00535448" w:rsidP="0053544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sz w:val="24"/>
          <w:lang w:eastAsia="ru-RU"/>
        </w:rPr>
      </w:pPr>
      <w:r w:rsidRPr="00535448">
        <w:rPr>
          <w:rFonts w:ascii="Times New Roman" w:eastAsia="Calibri" w:hAnsi="Times New Roman"/>
          <w:b/>
          <w:iCs/>
          <w:sz w:val="24"/>
          <w:lang w:eastAsia="ru-RU"/>
        </w:rPr>
        <w:t>Список рекомендуемой учебно-методической литературы</w:t>
      </w:r>
    </w:p>
    <w:p w:rsidR="00535448" w:rsidRPr="00535448" w:rsidRDefault="00535448" w:rsidP="0053544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sz w:val="24"/>
          <w:lang w:eastAsia="ru-RU"/>
        </w:rPr>
      </w:pPr>
      <w:r w:rsidRPr="00535448">
        <w:rPr>
          <w:rFonts w:ascii="Times New Roman" w:eastAsia="Calibri" w:hAnsi="Times New Roman"/>
          <w:b/>
          <w:iCs/>
          <w:sz w:val="24"/>
          <w:lang w:eastAsia="ru-RU"/>
        </w:rPr>
        <w:t>Учебник</w:t>
      </w:r>
    </w:p>
    <w:p w:rsidR="00535448" w:rsidRPr="00535448" w:rsidRDefault="00535448" w:rsidP="0053544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Биология. 6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кл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. Бактерии, грибы, растения: Учебник для общеобразовательных учебных заведений / В.В. Пасечник. – 6-е изд., стереотип. – М.: Дрофа.</w:t>
      </w:r>
    </w:p>
    <w:p w:rsidR="00535448" w:rsidRPr="00535448" w:rsidRDefault="00535448" w:rsidP="0053544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Cs/>
          <w:sz w:val="24"/>
          <w:lang w:eastAsia="ru-RU"/>
        </w:rPr>
      </w:pPr>
    </w:p>
    <w:p w:rsidR="00535448" w:rsidRPr="00535448" w:rsidRDefault="00535448" w:rsidP="0053544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sz w:val="24"/>
          <w:lang w:eastAsia="ru-RU"/>
        </w:rPr>
      </w:pPr>
      <w:r w:rsidRPr="00535448">
        <w:rPr>
          <w:rFonts w:ascii="Times New Roman" w:eastAsia="Calibri" w:hAnsi="Times New Roman"/>
          <w:b/>
          <w:iCs/>
          <w:sz w:val="24"/>
          <w:lang w:eastAsia="ru-RU"/>
        </w:rPr>
        <w:t>Пособия для учителя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Панфилова Л.Д. Биология: 6-й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кл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. Тематическое и поурочное планирование к учебнику «Биология- 6: Бактерии, грибы, растения: Учебник для общеобразовательных </w:t>
      </w:r>
      <w:r w:rsidRPr="00535448">
        <w:rPr>
          <w:rFonts w:ascii="Times New Roman" w:eastAsia="Calibri" w:hAnsi="Times New Roman"/>
          <w:iCs/>
          <w:sz w:val="24"/>
          <w:lang w:eastAsia="ru-RU"/>
        </w:rPr>
        <w:lastRenderedPageBreak/>
        <w:t xml:space="preserve">учебных заведений / В.В. Пасечник. – 6-е изд., стереотип. – М.: Дрофа, 2002»: Метод, пособие. / Л.Д. Панфилова. – Мл Издательство «Экзамен», 2004. – 126 с. 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Н.В. Дубинина, В.В. Пасечник Тематическое и поурочное планирование к учебнику Биология – 6: Бактерии. Грибы. Растения, М.: Дрофа, 2000 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>Программы для общеобразовательных учреждений к комплекту учебников, созданных под руководством В.В. Пасечника. Биология 5-11 классы, М.: Дрофа, 2010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>Программы для общеобразовательных школ, гимназий, лицеев. Биология. – М.: Дрофа, 2002.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Программы для общеобразовательных учреждений. Биология. 5–11 классы / авт.-сост. А. Е. Андреева и др.; под ред. Д. И.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Трайтака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, Н. Д. Андреевой. – М.: Мнемозина, 2008. – 128 с.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>Программы для общеобразовательных учреждений. Биология. 6–9 классы. – М.: Просвещение, 2002.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Сборник нормативных документов. Биология / сост.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Э.Д.Днепров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,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А.Г.Аркадьев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. – М.: Дрофа, 2006. – 166 с.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>А.В. Марина Конспекты уроков для учителя биологии-6кл</w:t>
      </w:r>
      <w:proofErr w:type="gramStart"/>
      <w:r w:rsidRPr="00535448">
        <w:rPr>
          <w:rFonts w:ascii="Times New Roman" w:eastAsia="Calibri" w:hAnsi="Times New Roman"/>
          <w:iCs/>
          <w:sz w:val="24"/>
          <w:lang w:eastAsia="ru-RU"/>
        </w:rPr>
        <w:t>.У</w:t>
      </w:r>
      <w:proofErr w:type="gram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роки ботаники. изд.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Владос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, Москва, 2003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Н.И. </w:t>
      </w:r>
      <w:proofErr w:type="gramStart"/>
      <w:r w:rsidRPr="00535448">
        <w:rPr>
          <w:rFonts w:ascii="Times New Roman" w:eastAsia="Calibri" w:hAnsi="Times New Roman"/>
          <w:iCs/>
          <w:sz w:val="24"/>
          <w:lang w:eastAsia="ru-RU"/>
        </w:rPr>
        <w:t>Сонин</w:t>
      </w:r>
      <w:proofErr w:type="gram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Биология – 6. Лучшие нестандартные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уроки</w:t>
      </w:r>
      <w:proofErr w:type="gramStart"/>
      <w:r w:rsidRPr="00535448">
        <w:rPr>
          <w:rFonts w:ascii="Times New Roman" w:eastAsia="Calibri" w:hAnsi="Times New Roman"/>
          <w:iCs/>
          <w:sz w:val="24"/>
          <w:lang w:eastAsia="ru-RU"/>
        </w:rPr>
        <w:t>.И</w:t>
      </w:r>
      <w:proofErr w:type="gramEnd"/>
      <w:r w:rsidRPr="00535448">
        <w:rPr>
          <w:rFonts w:ascii="Times New Roman" w:eastAsia="Calibri" w:hAnsi="Times New Roman"/>
          <w:iCs/>
          <w:sz w:val="24"/>
          <w:lang w:eastAsia="ru-RU"/>
        </w:rPr>
        <w:t>зд.Айрис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Пресс, Москва,2003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Биология: Ботаника – 6 класс из серии «Я иду на урок биологии»,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изд</w:t>
      </w:r>
      <w:proofErr w:type="gramStart"/>
      <w:r w:rsidRPr="00535448">
        <w:rPr>
          <w:rFonts w:ascii="Times New Roman" w:eastAsia="Calibri" w:hAnsi="Times New Roman"/>
          <w:iCs/>
          <w:sz w:val="24"/>
          <w:lang w:eastAsia="ru-RU"/>
        </w:rPr>
        <w:t>.П</w:t>
      </w:r>
      <w:proofErr w:type="gramEnd"/>
      <w:r w:rsidRPr="00535448">
        <w:rPr>
          <w:rFonts w:ascii="Times New Roman" w:eastAsia="Calibri" w:hAnsi="Times New Roman"/>
          <w:iCs/>
          <w:sz w:val="24"/>
          <w:lang w:eastAsia="ru-RU"/>
        </w:rPr>
        <w:t>ервое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сентября, Москва, 2002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>А.Е. Богоявленская Активные формы и методы обучения биологии. Растения. Бактерии. Грибы.  Лишайники, изд. Просвещение, Москва, 1996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А.А. Калинина Поурочные разработки по биологии – 6кл. Бактерии. Грибы. Растения. Изд. «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Вако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», Москва, 2007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Г.П. Яковлев, Л.В. Аверьянов Ботаника для учителя в 2-ух частях,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изд</w:t>
      </w:r>
      <w:proofErr w:type="gramStart"/>
      <w:r w:rsidRPr="00535448">
        <w:rPr>
          <w:rFonts w:ascii="Times New Roman" w:eastAsia="Calibri" w:hAnsi="Times New Roman"/>
          <w:iCs/>
          <w:sz w:val="24"/>
          <w:lang w:eastAsia="ru-RU"/>
        </w:rPr>
        <w:t>.П</w:t>
      </w:r>
      <w:proofErr w:type="gramEnd"/>
      <w:r w:rsidRPr="00535448">
        <w:rPr>
          <w:rFonts w:ascii="Times New Roman" w:eastAsia="Calibri" w:hAnsi="Times New Roman"/>
          <w:iCs/>
          <w:sz w:val="24"/>
          <w:lang w:eastAsia="ru-RU"/>
        </w:rPr>
        <w:t>росвещение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, Москва, 1997</w:t>
      </w:r>
    </w:p>
    <w:p w:rsidR="00535448" w:rsidRPr="00535448" w:rsidRDefault="00535448" w:rsidP="00535448">
      <w:pPr>
        <w:numPr>
          <w:ilvl w:val="0"/>
          <w:numId w:val="1"/>
        </w:numPr>
        <w:tabs>
          <w:tab w:val="clear" w:pos="1061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В.Г. Хржановский, С.Ф. Пономаренко Ботаника, учебник для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техникумов</w:t>
      </w:r>
      <w:proofErr w:type="gramStart"/>
      <w:r w:rsidRPr="00535448">
        <w:rPr>
          <w:rFonts w:ascii="Times New Roman" w:eastAsia="Calibri" w:hAnsi="Times New Roman"/>
          <w:iCs/>
          <w:sz w:val="24"/>
          <w:lang w:eastAsia="ru-RU"/>
        </w:rPr>
        <w:t>,М</w:t>
      </w:r>
      <w:proofErr w:type="gramEnd"/>
      <w:r w:rsidRPr="00535448">
        <w:rPr>
          <w:rFonts w:ascii="Times New Roman" w:eastAsia="Calibri" w:hAnsi="Times New Roman"/>
          <w:iCs/>
          <w:sz w:val="24"/>
          <w:lang w:eastAsia="ru-RU"/>
        </w:rPr>
        <w:t>осква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ВО «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Агропромиздат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», 1988</w:t>
      </w:r>
    </w:p>
    <w:p w:rsidR="00535448" w:rsidRPr="00535448" w:rsidRDefault="00535448" w:rsidP="0053544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sz w:val="24"/>
          <w:lang w:eastAsia="ru-RU"/>
        </w:rPr>
      </w:pPr>
      <w:r w:rsidRPr="00535448">
        <w:rPr>
          <w:rFonts w:ascii="Times New Roman" w:eastAsia="Calibri" w:hAnsi="Times New Roman"/>
          <w:b/>
          <w:iCs/>
          <w:sz w:val="24"/>
          <w:lang w:eastAsia="ru-RU"/>
        </w:rPr>
        <w:t>Пособия для учащихся</w:t>
      </w:r>
    </w:p>
    <w:p w:rsidR="00535448" w:rsidRPr="00535448" w:rsidRDefault="00535448" w:rsidP="0053544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>В.В. Петров Растительный мир нашей Родины, Москва «Просвещение», 1991</w:t>
      </w:r>
    </w:p>
    <w:p w:rsidR="00535448" w:rsidRPr="00535448" w:rsidRDefault="00535448" w:rsidP="0053544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Д.И.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Трайтак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Книга для чтения по биологии. Растения, Москва «Просвещение», 1996</w:t>
      </w:r>
    </w:p>
    <w:p w:rsidR="00535448" w:rsidRPr="00535448" w:rsidRDefault="00535448" w:rsidP="0053544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Д.И.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Трайтак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, Н.Д.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Трайтак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Сборник задач и упражнений по биологии растений, бактерий, грибов и лишайников – 6-7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кл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., изд. Мнемозина, Москва, 1998</w:t>
      </w:r>
    </w:p>
    <w:p w:rsidR="00535448" w:rsidRPr="00535448" w:rsidRDefault="00535448" w:rsidP="0053544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>О.Н. Дронова Хрестоматия по биологии. Бактерии. Грибы. Растения</w:t>
      </w:r>
      <w:proofErr w:type="gramStart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., </w:t>
      </w:r>
      <w:proofErr w:type="gramEnd"/>
      <w:r w:rsidRPr="00535448">
        <w:rPr>
          <w:rFonts w:ascii="Times New Roman" w:eastAsia="Calibri" w:hAnsi="Times New Roman"/>
          <w:iCs/>
          <w:sz w:val="24"/>
          <w:lang w:eastAsia="ru-RU"/>
        </w:rPr>
        <w:t>Саратов, изд. «Лицей», 2002</w:t>
      </w:r>
    </w:p>
    <w:p w:rsidR="00535448" w:rsidRPr="00535448" w:rsidRDefault="00535448" w:rsidP="0053544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Л.А. </w:t>
      </w:r>
      <w:proofErr w:type="gramStart"/>
      <w:r w:rsidRPr="00535448">
        <w:rPr>
          <w:rFonts w:ascii="Times New Roman" w:eastAsia="Calibri" w:hAnsi="Times New Roman"/>
          <w:iCs/>
          <w:sz w:val="24"/>
          <w:lang w:eastAsia="ru-RU"/>
        </w:rPr>
        <w:t>Багрова Я познаю</w:t>
      </w:r>
      <w:proofErr w:type="gram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мир. Растения, Москва, ТКО « АСТ», 1995</w:t>
      </w:r>
    </w:p>
    <w:p w:rsidR="00535448" w:rsidRPr="00535448" w:rsidRDefault="00535448" w:rsidP="0053544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В.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Рохлов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, А. Теремов, Р. Петросова Занимательная ботаника, Москва, «АСТ-ПРЕСС», 1998</w:t>
      </w:r>
    </w:p>
    <w:p w:rsidR="00535448" w:rsidRPr="00535448" w:rsidRDefault="00535448" w:rsidP="0053544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Е.Н. Демьянков Биология. Мир растений. Задачи, дополнительные материалы – 6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кл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.. </w:t>
      </w:r>
      <w:proofErr w:type="spellStart"/>
      <w:proofErr w:type="gramStart"/>
      <w:r w:rsidRPr="00535448">
        <w:rPr>
          <w:rFonts w:ascii="Times New Roman" w:eastAsia="Calibri" w:hAnsi="Times New Roman"/>
          <w:iCs/>
          <w:sz w:val="24"/>
          <w:lang w:eastAsia="ru-RU"/>
        </w:rPr>
        <w:t>изд</w:t>
      </w:r>
      <w:proofErr w:type="spellEnd"/>
      <w:proofErr w:type="gram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Владос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, Москва, 2004.</w:t>
      </w:r>
    </w:p>
    <w:p w:rsidR="00535448" w:rsidRPr="00535448" w:rsidRDefault="00535448" w:rsidP="0053544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iCs/>
          <w:sz w:val="24"/>
          <w:lang w:eastAsia="ru-RU"/>
        </w:rPr>
      </w:pPr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А.М. Былова,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Н.И.Шорина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 xml:space="preserve"> Экология растений – 6кл, Изд. </w:t>
      </w:r>
      <w:proofErr w:type="spellStart"/>
      <w:r w:rsidRPr="00535448">
        <w:rPr>
          <w:rFonts w:ascii="Times New Roman" w:eastAsia="Calibri" w:hAnsi="Times New Roman"/>
          <w:iCs/>
          <w:sz w:val="24"/>
          <w:lang w:eastAsia="ru-RU"/>
        </w:rPr>
        <w:t>Вентана</w:t>
      </w:r>
      <w:proofErr w:type="spellEnd"/>
      <w:r w:rsidRPr="00535448">
        <w:rPr>
          <w:rFonts w:ascii="Times New Roman" w:eastAsia="Calibri" w:hAnsi="Times New Roman"/>
          <w:iCs/>
          <w:sz w:val="24"/>
          <w:lang w:eastAsia="ru-RU"/>
        </w:rPr>
        <w:t>-Граф, Москва, 2007.</w:t>
      </w:r>
    </w:p>
    <w:p w:rsidR="00535448" w:rsidRPr="00535448" w:rsidRDefault="00535448" w:rsidP="005354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535448">
        <w:rPr>
          <w:rFonts w:ascii="Times New Roman" w:hAnsi="Times New Roman"/>
          <w:b/>
          <w:sz w:val="24"/>
          <w:lang w:eastAsia="ru-RU"/>
        </w:rPr>
        <w:t>Интернет-ресурсы:</w:t>
      </w: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hyperlink r:id="rId8" w:history="1"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http</w:t>
        </w:r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://</w:t>
        </w:r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bio</w:t>
        </w:r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.1</w:t>
        </w:r>
        <w:proofErr w:type="spellStart"/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september</w:t>
        </w:r>
        <w:proofErr w:type="spellEnd"/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.</w:t>
        </w:r>
        <w:proofErr w:type="spellStart"/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ru</w:t>
        </w:r>
        <w:proofErr w:type="spellEnd"/>
      </w:hyperlink>
      <w:r w:rsidRPr="00535448">
        <w:rPr>
          <w:rFonts w:ascii="Times New Roman" w:hAnsi="Times New Roman"/>
          <w:b/>
          <w:bCs/>
          <w:sz w:val="24"/>
          <w:u w:val="single"/>
          <w:lang w:eastAsia="ru-RU"/>
        </w:rPr>
        <w:t xml:space="preserve"> </w:t>
      </w:r>
      <w:r w:rsidRPr="00535448">
        <w:rPr>
          <w:rFonts w:ascii="Times New Roman" w:hAnsi="Times New Roman"/>
          <w:sz w:val="24"/>
          <w:lang w:eastAsia="ru-RU"/>
        </w:rPr>
        <w:t>- газета «Биология» - приложение к «1 сентября»</w:t>
      </w: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hyperlink r:id="rId9" w:history="1"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www</w:t>
        </w:r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.</w:t>
        </w:r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bio</w:t>
        </w:r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.</w:t>
        </w:r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nature</w:t>
        </w:r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.</w:t>
        </w:r>
        <w:proofErr w:type="spellStart"/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ru</w:t>
        </w:r>
        <w:proofErr w:type="spellEnd"/>
      </w:hyperlink>
      <w:r w:rsidRPr="00535448">
        <w:rPr>
          <w:rFonts w:ascii="Times New Roman" w:hAnsi="Times New Roman"/>
          <w:sz w:val="24"/>
          <w:lang w:eastAsia="ru-RU"/>
        </w:rPr>
        <w:t xml:space="preserve"> - научные новости биологии</w:t>
      </w: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hyperlink r:id="rId10" w:history="1"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www</w:t>
        </w:r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.</w:t>
        </w:r>
        <w:proofErr w:type="spellStart"/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edios</w:t>
        </w:r>
        <w:proofErr w:type="spellEnd"/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.</w:t>
        </w:r>
        <w:proofErr w:type="spellStart"/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ru</w:t>
        </w:r>
        <w:proofErr w:type="spellEnd"/>
      </w:hyperlink>
      <w:r w:rsidRPr="00535448">
        <w:rPr>
          <w:rFonts w:ascii="Times New Roman" w:hAnsi="Times New Roman"/>
          <w:sz w:val="24"/>
          <w:lang w:eastAsia="ru-RU"/>
        </w:rPr>
        <w:t xml:space="preserve"> - </w:t>
      </w:r>
      <w:proofErr w:type="spellStart"/>
      <w:r w:rsidRPr="00535448">
        <w:rPr>
          <w:rFonts w:ascii="Times New Roman" w:hAnsi="Times New Roman"/>
          <w:sz w:val="24"/>
          <w:lang w:eastAsia="ru-RU"/>
        </w:rPr>
        <w:t>Эйдос</w:t>
      </w:r>
      <w:proofErr w:type="spellEnd"/>
      <w:r w:rsidRPr="00535448">
        <w:rPr>
          <w:rFonts w:ascii="Times New Roman" w:hAnsi="Times New Roman"/>
          <w:sz w:val="24"/>
          <w:lang w:eastAsia="ru-RU"/>
        </w:rPr>
        <w:t xml:space="preserve"> - центр дистанционного образования</w:t>
      </w: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4"/>
          <w:lang w:eastAsia="ru-RU"/>
        </w:rPr>
      </w:pPr>
      <w:hyperlink r:id="rId11" w:history="1"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www</w:t>
        </w:r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.</w:t>
        </w:r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km</w:t>
        </w:r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.</w:t>
        </w:r>
        <w:proofErr w:type="spellStart"/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ru</w:t>
        </w:r>
        <w:proofErr w:type="spellEnd"/>
        <w:r w:rsidRPr="00535448">
          <w:rPr>
            <w:rFonts w:ascii="Times New Roman" w:hAnsi="Times New Roman"/>
            <w:color w:val="0000FF"/>
            <w:sz w:val="24"/>
            <w:u w:val="single"/>
            <w:lang w:eastAsia="ru-RU"/>
          </w:rPr>
          <w:t>/</w:t>
        </w:r>
        <w:r w:rsidRPr="00535448">
          <w:rPr>
            <w:rFonts w:ascii="Times New Roman" w:hAnsi="Times New Roman"/>
            <w:color w:val="0000FF"/>
            <w:sz w:val="24"/>
            <w:u w:val="single"/>
            <w:lang w:val="en-US" w:eastAsia="ru-RU"/>
          </w:rPr>
          <w:t>education</w:t>
        </w:r>
      </w:hyperlink>
      <w:r w:rsidRPr="00535448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535448">
        <w:rPr>
          <w:rFonts w:ascii="Times New Roman" w:hAnsi="Times New Roman"/>
          <w:sz w:val="24"/>
          <w:lang w:eastAsia="ru-RU"/>
        </w:rPr>
        <w:t>-Учебные материалы и       словари на сайте «Кирилл и Мефодий».</w:t>
      </w:r>
    </w:p>
    <w:p w:rsidR="00535448" w:rsidRDefault="00535448"/>
    <w:p w:rsidR="00535448" w:rsidRDefault="00535448"/>
    <w:p w:rsidR="00535448" w:rsidRDefault="00535448">
      <w:pPr>
        <w:sectPr w:rsidR="005354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448" w:rsidRPr="00535448" w:rsidRDefault="00535448" w:rsidP="00535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35448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КАЛЕНДАРНО-ТЕМАТИЧЕСКОЕ  ПЛАНИРОВАНИЕ УРОКОВ БИОЛОГИИ 6  КЛАСС</w:t>
      </w:r>
    </w:p>
    <w:tbl>
      <w:tblPr>
        <w:tblW w:w="5108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4181"/>
        <w:gridCol w:w="521"/>
        <w:gridCol w:w="803"/>
        <w:gridCol w:w="1161"/>
        <w:gridCol w:w="2629"/>
        <w:gridCol w:w="2447"/>
        <w:gridCol w:w="1600"/>
        <w:gridCol w:w="596"/>
        <w:gridCol w:w="596"/>
        <w:gridCol w:w="593"/>
      </w:tblGrid>
      <w:tr w:rsidR="00535448" w:rsidRPr="00535448" w:rsidTr="00355E52">
        <w:trPr>
          <w:cantSplit/>
          <w:trHeight w:val="509"/>
          <w:jc w:val="center"/>
        </w:trPr>
        <w:tc>
          <w:tcPr>
            <w:tcW w:w="178" w:type="pct"/>
            <w:vMerge w:val="restart"/>
            <w:textDirection w:val="btLr"/>
          </w:tcPr>
          <w:p w:rsidR="00535448" w:rsidRPr="00535448" w:rsidRDefault="00535448" w:rsidP="00535448">
            <w:pPr>
              <w:tabs>
                <w:tab w:val="left" w:pos="705"/>
              </w:tabs>
              <w:suppressAutoHyphens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b/>
                <w:caps/>
                <w:kern w:val="28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caps/>
                <w:kern w:val="28"/>
                <w:sz w:val="20"/>
                <w:szCs w:val="20"/>
                <w:lang w:eastAsia="ru-RU"/>
              </w:rPr>
              <w:t>№  урока</w:t>
            </w:r>
          </w:p>
        </w:tc>
        <w:tc>
          <w:tcPr>
            <w:tcW w:w="1333" w:type="pct"/>
            <w:vMerge w:val="restart"/>
          </w:tcPr>
          <w:p w:rsidR="00535448" w:rsidRPr="00535448" w:rsidRDefault="00535448" w:rsidP="0053544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66" w:type="pct"/>
            <w:vMerge w:val="restart"/>
            <w:textDirection w:val="btLr"/>
          </w:tcPr>
          <w:p w:rsidR="00535448" w:rsidRPr="00535448" w:rsidRDefault="00535448" w:rsidP="00535448">
            <w:pPr>
              <w:tabs>
                <w:tab w:val="left" w:pos="705"/>
              </w:tabs>
              <w:suppressAutoHyphens/>
              <w:spacing w:after="0" w:line="240" w:lineRule="auto"/>
              <w:ind w:left="113" w:right="113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56" w:type="pct"/>
            <w:vMerge w:val="restart"/>
          </w:tcPr>
          <w:p w:rsidR="00535448" w:rsidRPr="00535448" w:rsidRDefault="00535448" w:rsidP="00535448">
            <w:pPr>
              <w:tabs>
                <w:tab w:val="left" w:pos="705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370" w:type="pct"/>
            <w:vMerge w:val="restart"/>
          </w:tcPr>
          <w:p w:rsidR="00535448" w:rsidRPr="00535448" w:rsidRDefault="00535448" w:rsidP="00535448">
            <w:pPr>
              <w:tabs>
                <w:tab w:val="left" w:pos="705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eastAsia="Calibri" w:hAnsi="Times New Roman"/>
                <w:b/>
                <w:sz w:val="20"/>
                <w:szCs w:val="20"/>
                <w:lang w:val="uk-UA" w:eastAsia="ru-RU"/>
              </w:rPr>
              <w:t>Виды</w:t>
            </w:r>
            <w:proofErr w:type="spellEnd"/>
            <w:r w:rsidRPr="00535448">
              <w:rPr>
                <w:rFonts w:ascii="Times New Roman" w:eastAsia="Calibri" w:hAnsi="Times New Roman"/>
                <w:b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eastAsia="Calibri" w:hAnsi="Times New Roman"/>
                <w:b/>
                <w:sz w:val="20"/>
                <w:szCs w:val="20"/>
                <w:lang w:val="uk-UA" w:eastAsia="ru-RU"/>
              </w:rPr>
              <w:t>формы</w:t>
            </w:r>
            <w:proofErr w:type="spellEnd"/>
            <w:r w:rsidRPr="00535448">
              <w:rPr>
                <w:rFonts w:ascii="Times New Roman" w:eastAsia="Calibri" w:hAnsi="Times New Roman"/>
                <w:b/>
                <w:sz w:val="20"/>
                <w:szCs w:val="20"/>
                <w:lang w:val="uk-UA" w:eastAsia="ru-RU"/>
              </w:rPr>
              <w:t xml:space="preserve"> контроля</w:t>
            </w:r>
          </w:p>
        </w:tc>
        <w:tc>
          <w:tcPr>
            <w:tcW w:w="1618" w:type="pct"/>
            <w:gridSpan w:val="2"/>
          </w:tcPr>
          <w:p w:rsidR="00535448" w:rsidRPr="00535448" w:rsidRDefault="00535448" w:rsidP="00535448">
            <w:pPr>
              <w:tabs>
                <w:tab w:val="left" w:pos="705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Планируемый результат</w:t>
            </w:r>
          </w:p>
          <w:p w:rsidR="00535448" w:rsidRPr="00535448" w:rsidRDefault="00535448" w:rsidP="00535448">
            <w:pPr>
              <w:tabs>
                <w:tab w:val="left" w:pos="70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 w:val="restart"/>
          </w:tcPr>
          <w:p w:rsidR="00535448" w:rsidRPr="00535448" w:rsidRDefault="00535448" w:rsidP="0053544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Дом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адание</w:t>
            </w:r>
          </w:p>
        </w:tc>
        <w:tc>
          <w:tcPr>
            <w:tcW w:w="569" w:type="pct"/>
            <w:gridSpan w:val="3"/>
          </w:tcPr>
          <w:p w:rsidR="00535448" w:rsidRPr="00535448" w:rsidRDefault="00535448" w:rsidP="0053544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  <w:p w:rsidR="00535448" w:rsidRPr="00535448" w:rsidRDefault="00535448" w:rsidP="00535448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</w:tr>
      <w:tr w:rsidR="00535448" w:rsidRPr="00535448" w:rsidTr="00355E52">
        <w:trPr>
          <w:cantSplit/>
          <w:trHeight w:val="893"/>
          <w:jc w:val="center"/>
        </w:trPr>
        <w:tc>
          <w:tcPr>
            <w:tcW w:w="178" w:type="pct"/>
            <w:vMerge/>
          </w:tcPr>
          <w:p w:rsidR="00535448" w:rsidRPr="00535448" w:rsidRDefault="00535448" w:rsidP="0053544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caps/>
                <w:kern w:val="28"/>
                <w:sz w:val="20"/>
                <w:szCs w:val="20"/>
                <w:lang w:eastAsia="ru-RU"/>
              </w:rPr>
            </w:pPr>
          </w:p>
        </w:tc>
        <w:tc>
          <w:tcPr>
            <w:tcW w:w="1333" w:type="pct"/>
            <w:vMerge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vMerge/>
          </w:tcPr>
          <w:p w:rsidR="00535448" w:rsidRPr="00535448" w:rsidRDefault="00535448" w:rsidP="00535448">
            <w:pPr>
              <w:suppressAutoHyphens/>
              <w:spacing w:after="0" w:line="240" w:lineRule="auto"/>
              <w:ind w:left="851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</w:tcPr>
          <w:p w:rsidR="00535448" w:rsidRPr="00535448" w:rsidRDefault="00535448" w:rsidP="00535448">
            <w:pPr>
              <w:suppressAutoHyphens/>
              <w:spacing w:after="0" w:line="240" w:lineRule="auto"/>
              <w:ind w:left="851"/>
              <w:jc w:val="both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</w:tcPr>
          <w:p w:rsidR="00535448" w:rsidRPr="00535448" w:rsidRDefault="00535448" w:rsidP="00535448">
            <w:pPr>
              <w:suppressAutoHyphens/>
              <w:spacing w:after="0" w:line="240" w:lineRule="auto"/>
              <w:ind w:left="851"/>
              <w:jc w:val="both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</w:tcPr>
          <w:p w:rsidR="00535448" w:rsidRPr="00535448" w:rsidRDefault="00535448" w:rsidP="00535448">
            <w:pPr>
              <w:suppressAutoHyphens/>
              <w:spacing w:after="0" w:line="240" w:lineRule="auto"/>
              <w:ind w:left="-76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Освоение предметных знаний (базовые понятия)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uppressAutoHyphens/>
              <w:spacing w:after="0" w:line="240" w:lineRule="auto"/>
              <w:ind w:left="-109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510" w:type="pct"/>
            <w:vMerge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535448" w:rsidRPr="00535448" w:rsidTr="00535448">
        <w:trPr>
          <w:cantSplit/>
          <w:trHeight w:val="136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eastAsia="Calibri" w:hAnsi="Times New Roman"/>
                <w:b/>
                <w:sz w:val="20"/>
                <w:szCs w:val="20"/>
                <w:lang w:val="uk-UA" w:eastAsia="ru-RU"/>
              </w:rPr>
              <w:t xml:space="preserve">I – четверть (9 </w:t>
            </w:r>
            <w:proofErr w:type="spellStart"/>
            <w:r w:rsidRPr="00535448">
              <w:rPr>
                <w:rFonts w:ascii="Times New Roman" w:eastAsia="Calibri" w:hAnsi="Times New Roman"/>
                <w:b/>
                <w:sz w:val="20"/>
                <w:szCs w:val="20"/>
                <w:lang w:val="uk-UA" w:eastAsia="ru-RU"/>
              </w:rPr>
              <w:t>часов</w:t>
            </w:r>
            <w:proofErr w:type="spellEnd"/>
            <w:r w:rsidRPr="00535448">
              <w:rPr>
                <w:rFonts w:ascii="Times New Roman" w:eastAsia="Calibri" w:hAnsi="Times New Roman"/>
                <w:b/>
                <w:sz w:val="20"/>
                <w:szCs w:val="20"/>
                <w:lang w:val="uk-UA" w:eastAsia="ru-RU"/>
              </w:rPr>
              <w:t>).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Введение (1 ч).</w:t>
            </w: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Вводный инструктаж по ТБ. Введение. Биология - наука о живой природе.</w:t>
            </w:r>
            <w:r w:rsidRPr="00535448">
              <w:rPr>
                <w:rFonts w:ascii="Times New Roman" w:hAnsi="Times New Roman"/>
                <w:color w:val="000000"/>
                <w:szCs w:val="24"/>
                <w:lang w:val="uk-UA" w:eastAsia="ru-RU"/>
              </w:rPr>
              <w:t xml:space="preserve"> </w:t>
            </w:r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Царства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бактерий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животных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Связь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организмов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со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средой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обитания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Взаимосвязь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организмов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Влияние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деятельности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на природу,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её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охрана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Роль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биологии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формировании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современной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естественнонаучной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картины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мира, в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практической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деятельности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людей.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Соблюдение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правил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поведения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окружающей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среде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бережного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отношения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биологическим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объектам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охраны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Экскурсия 1: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Многообразие живых организмов. Осенние явления в жизни растений и животных».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УИНМ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Текущий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опрос</w:t>
            </w:r>
            <w:proofErr w:type="spellEnd"/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Роль биологии в формировании современной естественнонаучной картины мира, в практической деятельности людей Методы изучения живых объектов.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роль биологии в формировании 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Введение, прочитать стр.10-12, ответить на вопросы стр.12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239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Клеточное строение организмов. Царства бактерии и грибы.  (5 часов)</w:t>
            </w:r>
          </w:p>
        </w:tc>
      </w:tr>
      <w:tr w:rsidR="00535448" w:rsidRPr="00535448" w:rsidTr="00355E52">
        <w:trPr>
          <w:cantSplit/>
          <w:trHeight w:val="3251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 (1)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Клеточное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организмов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как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доказательство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родства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единства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живой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природы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Строение растительной клетки.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Устройство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увеличительных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приборов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(лупа,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микроскоп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).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Клетка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её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: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оболочка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, цитоплазма, ядро,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вакуоли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пластиды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. Состав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клетки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: вода,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минеральные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органические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вещества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Жизнедеятельность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клетки.</w:t>
            </w:r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Деление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клетки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– основа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размножения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роста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развития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организмов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Методы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изучения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живых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объектов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Биологический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эксперимент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Наблюдение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описание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измерение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биологических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объектов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Л.Р. №1: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Устройство увеличительных приборов.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Приготовление препарата кожицы чешуи лука</w:t>
            </w:r>
            <w:r w:rsidRPr="0053544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5354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приготовление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микропрепаратов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растительных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клеток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рассматривание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под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микроскопом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)». 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УИНМ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Клеточное строение растений как доказательство их единства живой природы.  Деление клетки – основа размножения, роста и развития организмов.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Поступление веще</w:t>
            </w:r>
            <w:proofErr w:type="gramStart"/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ств в кл</w:t>
            </w:r>
            <w:proofErr w:type="gramEnd"/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етку, движение цитоплазмы, деление и рост. Значение движения цитоплазмы. Изменение ядра и цитоплазмы при делении. Особенности строения молодой и старой клетки. 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пользоваться микроскопом и лупой. Уметь распознавать и описывать части и органоиды клетки.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Уметь сравнивать биологические объекты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(клетки, ткани) и делать выводы на основе сравнения.  Уметь распознавать описывать стадию деления клетки. Уметь отличать молодую и старую клетку. 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 2-3, ответить на вопросы, оформить результаты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 (2)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tabs>
                <w:tab w:val="left" w:pos="916"/>
                <w:tab w:val="left" w:pos="1832"/>
                <w:tab w:val="left" w:pos="2748"/>
                <w:tab w:val="left" w:pos="37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Ткани.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Ткани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системы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взаимосвязь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как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основа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целостности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многоклеточного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организма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П.Р. № 1: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Наблюдения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процессов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жизнедеятельности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;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клеток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тканей на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готовых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микропрепаратах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описание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КУ</w:t>
            </w:r>
          </w:p>
        </w:tc>
        <w:tc>
          <w:tcPr>
            <w:tcW w:w="370" w:type="pct"/>
            <w:textDirection w:val="btLr"/>
          </w:tcPr>
          <w:p w:rsidR="00535448" w:rsidRPr="00535448" w:rsidRDefault="00535448" w:rsidP="005354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Индивидуальная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работа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по карточкам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Ткани, органы, системы органов, их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взаимосвязь как основа целостности многоклеточного организма. Ткань. Виды тканей: покровные, механические, проводящие, основные, </w:t>
            </w:r>
            <w:proofErr w:type="gramStart"/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губчатая</w:t>
            </w:r>
            <w:proofErr w:type="gramEnd"/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, столбчатая, фотосинтезирующая. Функции основных видов тканей.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определение ткани,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приводить примеры разных видов тканей; распознавать и описывать строение тканей растений; объяснять последствия для растений нарушения покровной ткани (коры) человеком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4, заполнить таблицу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(3)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Cs w:val="24"/>
                <w:lang w:val="uk-UA"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Бактерии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роль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Бактерии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возбудители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заболеваний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животных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Профилактика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заболеваний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вызываемых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бактериями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жизнедеятельность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бактерий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Размножение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бактерий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Разнообразие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бактерий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распространение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Признаки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живых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организмов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проявление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у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животных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бактерий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П.Р. № 2: «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Сравнение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клеток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животных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бактерий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Царство бактерий. Роль бактерий в природе, жизни человека и собственной деятельности. 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признаки бактерий. Использовать приобретенные знания и умения в практической деятельности и повседневной жизни для соблюдения мер профилактики заболеваний, вызываемых бактериями.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5-6 пересказывать, в тетради стр. 12-13.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609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(4)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Царство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Грибы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Общая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характеристика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жизнедеятельность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примере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шляпочного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гриба.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Шляпочные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грибы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Съедобные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ядовитые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грибы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Правила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сбора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съедобных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охрана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Профилактика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отравления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грибами.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Первая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помощь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при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отравлении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грибами. Роль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№2: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Строение шляпочных грибов. Распространение съедобных и ядовитых грибов».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грибов РТ.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Красная книга РТ.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Инструктаж по ТБ и 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  <w:vMerge w:val="restar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Царство грибы. Роль грибов в природе, жизни человека и собственной деятельности. Наблюдение, описание, измерение биологических объектов.</w:t>
            </w:r>
          </w:p>
        </w:tc>
        <w:tc>
          <w:tcPr>
            <w:tcW w:w="780" w:type="pct"/>
            <w:vMerge w:val="restar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признаки грибов. Использовать приобретенные знания и умения в практической деятельности и повседневной жизни для соблюдения мер профилактики заболеваний, вызываемых грибами. 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правила работы с микроскопом.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§7,8, пересказывать, в тетради стр. 14-15.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6 (5)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Дрожжи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плесневые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грибы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Грибы-паразиты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вызывающие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болезни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Значение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работ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Р. Коха и Л. Пастера.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Использование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бактерий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биотехнологии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Л.Р. №3: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Изучение строения плесневых грибов». 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838" w:type="pct"/>
            <w:vMerge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vMerge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9-10, пересказывать, выучить термины, стр. 15-16 в тетради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177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Царство Растения (5 часов)</w:t>
            </w:r>
          </w:p>
        </w:tc>
      </w:tr>
      <w:tr w:rsidR="00535448" w:rsidRPr="00535448" w:rsidTr="00355E52">
        <w:trPr>
          <w:cantSplit/>
          <w:trHeight w:val="1543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К.Р. №1: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«Клеточное строение организмов. Бактерии. Грибы».</w:t>
            </w:r>
          </w:p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Ботаника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– наука о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растениях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Методы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изучения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Общая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характеристика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растительного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царства.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Многообразие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связь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со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средой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обитания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Роль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биосфере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Охрана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Многообразие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происхождение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Доказательства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исторического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развития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Основные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этапы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развитии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растительного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мира.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Господство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покрытосеменных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современном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растительном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мире.</w:t>
            </w: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растений РТ и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УИНМ</w:t>
            </w:r>
          </w:p>
        </w:tc>
        <w:tc>
          <w:tcPr>
            <w:tcW w:w="370" w:type="pct"/>
            <w:textDirection w:val="btLr"/>
          </w:tcPr>
          <w:p w:rsidR="00535448" w:rsidRPr="00535448" w:rsidRDefault="00535448" w:rsidP="005354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учащихся, фронтальная беседа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Царство растений. Роль растений в природе, жизни человека. Многообразие растений. Высшие и низшие растения. Основные этапы развития растительного мира. Эволюция растений.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признаки растений, определение термина «ботаника».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перечислять и приводить примеры растений основных групп; объяснять происхождение и этапы эволюции растений, выделять признаки высших и низших растений. 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 11,58 (1 п), </w:t>
            </w:r>
            <w:proofErr w:type="spellStart"/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 в тетради, подобрать материал об интересных растениях.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8 (2)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Анализ контрольной работы.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Основные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группы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водоросли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мхи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хвощи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плауны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папоротники,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голосеменные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цветковые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).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Водоросли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Многообразие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водорослей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Среда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обитания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водорослей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одноклеточных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многоклеточных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водорослей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Роль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водорослей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охрана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водорослей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Л.Р. №4: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«Изучение внешнего строения водорослей».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признаки водорослей.  Слоевище, ризоиды.  Отделы водорослей: зеленые, бурые, красные. Значение водорослей.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признаки водорослей, определение низшие растения.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распознавать водоросли различных отделов, описывать строение водорослей, 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сравнивать объекты и доказывать их принадлежность.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12-13, 58 (2п) пересказывать, стр.18-19 в тетради.</w:t>
            </w: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9 (3)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Лишайники,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разнообразие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среда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обитания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Значение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Мхи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Многообразие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мхов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Среда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обитания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мхов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значение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№5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«Изучение внешнего строения мхов».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Споровые растения, спорангий, сперматозоид, яйцеклетка. Основные признаки мхов и лишайников. Выход растений на сушу. Изменения в строении наземных растений.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определение высшие растения.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Уметь распознавать и объяснять внешнее строение мхов разных отделов, выявлять приспособления растений, связанные с выходом на сушу.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§14, 58 (3 п) пересказывать, в тетради стр. 20-21</w:t>
            </w: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154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II – четверть (7 часов).</w:t>
            </w: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10 (4)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Папоротники,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хвощи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плауны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многообразие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среда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обитания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роль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охрана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№6: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Изучение внешнего строения папоротника».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Высшие споровые растения. Хвощи, плауны. Летние и весенние побеги. Папоротники, вайя, спорангий. Значение хвощей, папоротников в природе и жизни человека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определение высшие споровые растения,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Уметь распознавать и объяснять внешнее строение папоротников и хвощей, роль папоротников в природе и жизни человека.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15, 58 (4 п) пересказывать, стр. 21-22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552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 (5)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Голосеменные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разнообразие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Среда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обитания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Распространение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голосеменных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значение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охрана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Цветковые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многообразие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Среда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обитания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Значение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цветковых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 7: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«Изучение строения хвои и шишек». </w:t>
            </w:r>
          </w:p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Голосеменные и покрытосеменные растения. Особенности строения, связанные с семенным размножением. Жизненные формы растений. 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определение семенные растения,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Уметь распознавать и объяснять особенности семенных растений, описывать наиболее известные представители голосеменных и покрытосеменных растений.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16-17, 58 (до конца) пересказывать, стр.22-25 в тетради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274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Строение и многообразие покрытосеменных растений (8 часов)</w:t>
            </w: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12 (1)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семян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однодольных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двудольных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4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 8: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Изучение строения семян двудольных и однодольных растений».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однодольных и двудольных растений нашей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УИНМ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Семя. Однодольное, двудольное строение. Строение семян: кожура, семядоли, зародыш, эндосперм. Особенности строения однодольных и двудольных растений.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строение семени, сравнивать семена растений, распознавать наиболее распространенные в нашей местности однодольные и двудольные растения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18 пересказ, стр.  26-27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823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13 (2)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Строение и функции корня.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Виды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корней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типы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корневых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систем.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Видоизменение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корней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Л.Р. № 9: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Виды корней, стержневые и мочковатые корневые системы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Изучение внутреннего строения корня».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Корни, виды корней, типы корневых систем. Строение корней. Ткани корня: покровная, образовательная, механическая, проводящая, всасывающая, основная. Зоны корня: корневой чехлик, зона деления, роста (растяжения), всасывания, проведения. 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строение корня, виды корней и типы корневых систем, распознавать зоны корня, устанавливать соответствие между видоизменениями корня и его функциями.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 19-21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пересказыв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, стр.28-32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14 (3)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К.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№2: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«Царство растения».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Побег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Листорасположение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Почки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Рост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развитие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побега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Внешнее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листа.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Жилкование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№10: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Листья простые и сложные».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Побег. Узлы. Междоузлия. Строение почки. Виды почек: пазушные, верхушечные, вегетативные, генеративные. Видоизменения побегов: корневище, луковица, клубень. Внешнее строение листа: черешок, листовая пластинка, сложные и простые листья. 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и уметь объяснять строение побегов, почек и листьев. Уметь распознавать живые объекты: побеги, почки, листья простые и сложные, 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 22-23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пересказыв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, стр. 32-35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 (4)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Анализ контрольной работы. Клеточное строение листа. Видоизменение листьев.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Л.Р. № 11: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Строение кожицы листа».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Клетки листьев. 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Ткани листа: покровная, основная, столбчатая, губчатая, фотосинтезирующая, проводящая, флоэма, ксилема, механическая ткань, жилки листа, устьица.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Видоизменения листьев: иголки, усы.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клеточное строение листа, уметь сравнивать ткани разных видов. Уметь называть функции кожицы листа, мякоти и жилок. Знать правила и уметь пользоваться микроскопом.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 24- 25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пересказыв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, стр.35-37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16 (5)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стебля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Многообразие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стеблей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Видоизменение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побегов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№12: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Изучение строения стебля».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  <w:textDirection w:val="btLr"/>
          </w:tcPr>
          <w:p w:rsidR="00535448" w:rsidRPr="00535448" w:rsidRDefault="00535448" w:rsidP="005354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учащихся, фронтальная беседа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Функции стебля. Участки стебля: кора, камбий, древесина, сердцевина. 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Клеточное строение стебля: покровные ткани (кожица, пробка), механическая ткань (лубяные волокна древесины), проводящая ткань (ситовидные трубки, сосуды), образовательная ткань.</w:t>
            </w:r>
            <w:proofErr w:type="gramEnd"/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строение стебля, уметь приводить примеры участков и тканей стебля, описывать их функции. Уметь объяснять влияние условий жизни на толщину стебля.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26-27 –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пересказыв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, стр. 37-40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187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III – четверть (10 часов).</w:t>
            </w: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17 (6)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Цветок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его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строение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Соцветия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Л.Р. №13: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Изучение строения цветка».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растений окружающей местности и комнатных растений кабинета.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  <w:textDirection w:val="btLr"/>
          </w:tcPr>
          <w:p w:rsidR="00535448" w:rsidRPr="00535448" w:rsidRDefault="00535448" w:rsidP="005354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учащихся, фронтальная беседа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Строение цветка: околоцветник (простой, двойной), чашечка, венчик, пестик (рыльце, столбик, завязь), тычинка (пыльцевой мешочек, нить), цветоложе, цветоножка, соцветия простые и сложные, биологическое значение соцветий.</w:t>
            </w:r>
            <w:proofErr w:type="gramEnd"/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строение цветка. Уметь распознавать и описывать по рисунку строение цветка, соцветия; уметь приводить примеры растений с разными соцветиями, описывать приспособление цветов к опылению.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 28-29,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пересказыв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, стр.40-42 в тетради, оформить результаты л/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766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18 (7)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Плоды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классификация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Распространение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плодов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семян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Красная книга РТ. 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НРК). </w:t>
            </w:r>
            <w:proofErr w:type="gramEnd"/>
          </w:p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П.Р. № 3: «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Распознавание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систем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органов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  <w:textDirection w:val="btLr"/>
          </w:tcPr>
          <w:p w:rsidR="00535448" w:rsidRPr="00535448" w:rsidRDefault="00535448" w:rsidP="005354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учащихся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Плоды, функции плодов. Виды плодов: сочные и сухие, односемянные и многосемянные. 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виды плодов: ягода, яблоко, костянка, орех, зерновка, коробочка, боб, стручок.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Способы распространения плодов и семян.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строение и виды плодов, функции плодов. Уметь приводить растения с разными видами плодов, уметь выявлять приспособления растений к распространению плодов и семян.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 30-31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пересказыв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, стр. 43-44 в тетради, выучить термины.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912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19 (8)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Строение и многообразие растений. Обобщение.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К.Р. №3: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«Строение и многообразие покрытосеменных растений».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УКЗ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тестовые задания типа ЕГЭ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28-31 повторить, выполнить задания в тетради стр.43-49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274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tabs>
                <w:tab w:val="left" w:pos="132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Жизнь растений (8 часов)</w:t>
            </w:r>
          </w:p>
        </w:tc>
      </w:tr>
      <w:tr w:rsidR="00535448" w:rsidRPr="00535448" w:rsidTr="00355E52">
        <w:trPr>
          <w:cantSplit/>
          <w:trHeight w:val="1149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20 (1)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Анализ контрольной работы.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Основные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процессы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жизнедеятельности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питание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дыхание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обмен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веществ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рост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развитие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размножение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раздражимость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).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Химический состав растений.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Л.Р. № 14: «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Процессы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жизнедеятельности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химический состав растений».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УИНМ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Химический состав растений: вода, минеральные соли, белки, жиры, углеводы и их функции; вещества органические и минеральные. Простейшие химические опыты. 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доказывать наличие в растениях основных компонентов химического состава. Уметь проводить простейшие опыты и их оформлять.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32, оформить результаты л/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21 (2)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Условия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прорастания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семян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питание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проростков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Минеральное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воздушное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питание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П.Р. № 4: «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Изучение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состава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почвы</w:t>
            </w:r>
            <w:proofErr w:type="spell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».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почв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Минеральные вещества в растениях и их роль: калий, азот, фосфор, магний. Корневое давление. Почва, состав и плодородие почвы. Удобрения органические и минеральные.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и уметь объяснять значение минерального питания растений, плодородие почвы и его повышение. 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33, стр.45-47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843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22 (3)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Фотосинтез. Дыхание растений.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№15: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Фотосинтез растений».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Фотосинтез. Влияние условий на процесс образования крахмала.  Дыхание растений. Взаимосвязь фотосинтеза и дыхания растений.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процессы фотосинтеза и дыхания растений, уметь проводить простейшие опыты, доказывающие эти процессы.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 34,35 пересказывать, оформить результаты 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/р.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23 (4)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Испарение воды растениями.  Передвижение воды и минеральных веществ.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Обмен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веществ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энергии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№16: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Передвижение воды и минеральных веществ по древесине».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Испарение воды и   передвижение веществ в растении. Значение испарения для растений. Причины передвижения воды по сосудам. Листопад и его значение.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процессы испарения воды и передвижение веществ в растениях. Уметь описывать опыты, доказывающие эти процессы, объяснять влияние условий на испарение и передвижение веществ.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36, 37, оформить результат л/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, задания стр. 51-54 в тетради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24 (5)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Прорастание семян.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Рост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Этапы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развития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Растительный организм как единое целое.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П.Р. № 5: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аблюдение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 ростом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развитием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». Экскурсия 2: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Зимние явления в жизни растений».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(Жизнь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Красная книга РТ.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Соблюдение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правил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поведения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окружающей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среде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бережного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отношения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биологическим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объектам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охраны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  <w:textDirection w:val="btLr"/>
          </w:tcPr>
          <w:p w:rsidR="00535448" w:rsidRPr="00535448" w:rsidRDefault="00535448" w:rsidP="005354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учащихся, фронтальная беседа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Прорастание семян, условия прорастания: температура, влажность. Правила и сроки посева семян. 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Рост растений. Развитие побега из почки. Развитие растения.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описывать условия прорастания семян, правила посева семян. Уметь называть и определять этапы развития растений, проводить простейшие наблюдения.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38-39, стр. 54-56 в тетради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25 (6)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К.Р. №4: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«Жизнь растений». Способы размножения растений.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Гены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хромосомы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Размножение споровых и голосеменных растений. 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Бесполое и половое размножение. Спорообразование, спора, спорангий.  Семенное размножение голосеменных растений.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определения: размножение бесполое и половое, спора, сперматозоид, яйцеклетка. Уметь объяснять способы размножения растений по схемам, уметь объяснять значение условий для размножения.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40-42, разобрать схемы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тр. 56-59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01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26 (7)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Анализ контрольной работы.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Размножение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Половое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бесполое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размножение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Вегетативное размножение растений.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Приемы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выращивания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размножения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ухода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 ними.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П.Р. № 6: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Размножение комнатных растений»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организмов окружающей местности и комнатных растений.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вегетативного размножения: черенками, отводами, побегами, усами, листьями, глазками, прививкой. 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способы вегетативного размножения, уметь приводить примеры организмов, размножающихся вегетативно. 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 43, подобрать примеры, стр. 60 -63 в тетради. 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211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I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– четверть (9 часов).</w:t>
            </w:r>
          </w:p>
        </w:tc>
      </w:tr>
      <w:tr w:rsidR="00535448" w:rsidRPr="00535448" w:rsidTr="00355E52">
        <w:trPr>
          <w:cantSplit/>
          <w:trHeight w:val="1479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27 (8)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Инструктаж по ТБ. Половое размножение покрытосеменных растений.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Применение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знаний о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наследственности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изменчивости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искусственном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отборе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при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выведении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новых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сортов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растений</w:t>
            </w:r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Половое размножение растений. Двойное оплодотворение, спермий, яйцеклетка, формирование пыльцевых зерен и пыльцевого мешка. Способы опыления растений: ветром, насекомыми, самоопыление.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и уметь объяснять способ полового размножения покрытосемянных растений, двойное оплодотворение, распознавать и описывать способы опыления растений и признаки растений.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44, ответить на вопросы.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287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Классификация растений (4 часа)</w:t>
            </w:r>
          </w:p>
        </w:tc>
      </w:tr>
      <w:tr w:rsidR="00535448" w:rsidRPr="00535448" w:rsidTr="00355E52">
        <w:trPr>
          <w:cantSplit/>
          <w:trHeight w:val="287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28 (9)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Основы систематики растений. О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сновные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систематические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категории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: вид, род,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семейство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класс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отдел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, царство.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УКЗ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основы систематики растений. Уметь объяснять понятия вид, сорт.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45, ответить на вопросы.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552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29 (1)</w:t>
            </w: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Знакомство с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классификацией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цветковых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Деление покрытосеменных растений на классы и семейства.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Л.Р. № 17: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признаков семейства по внешнему строению растений».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УИНМ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Систематика растений. Вид, род, класс, семейство, порядок, отдел. Сорт. Признаки двудольных и однодольных растений.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признаков классов двудольных и однодольных растений.  Уметь распознавать растения по классам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§46, пересказывать, стр. 65-66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357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30 (2)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Класс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двудольные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Семейства растений класса двудольных: крестоцветные, розоцветные, пасленовые, бобовые, сложноцветные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</w:t>
            </w:r>
            <w:proofErr w:type="gram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орфологическая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характеристика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семейств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учетом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местных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условий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 18: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растений семейства по определительным карточкам».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19"/>
                <w:szCs w:val="19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Класс двудольных растений. </w:t>
            </w:r>
            <w:proofErr w:type="gram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Семейства крестоцветные (капустные), бобовые (мотыльковые), розоцветные, пасленовые, сложноцветные (астровые) и их признаки.</w:t>
            </w:r>
            <w:proofErr w:type="gramEnd"/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семейства двудольных растений, уметь приводить признаки семейств, определять принадлежность растений к семейству по определенным признакам, уметь работать с определительными карточками.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47-51. пересказывать, стр. 66-67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113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31 (3)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Класс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однодольные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Семейства растений класса однодольных: лилейные, злаки.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Морфологическая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характеристика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злаков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лилейных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Важнейшие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сельскохозяйственные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растения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биологические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основы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выращивания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и народно-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хозяйственное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значение</w:t>
            </w:r>
            <w:proofErr w:type="spellEnd"/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растений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Л.Р. № 19: «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Распознавание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разных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отделов</w:t>
            </w:r>
            <w:proofErr w:type="spell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по определительным карточкам».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  <w:textDirection w:val="btLr"/>
          </w:tcPr>
          <w:p w:rsidR="00535448" w:rsidRPr="00535448" w:rsidRDefault="00535448" w:rsidP="0053544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учащихся, фронтальная беседа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Класс однодольных растений. Семейства злаковые, лилейные и их признаки.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семейства однодольных растений, уметь приводить признаки семейств, определять принадлежность растений к семейству по определенным признакам, уметь работать с определительными карточками.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тестовые задания типа ЕГЭ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52-53 пересказывать, стр. 67-69 в тетради, выучить термины.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185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Природные сообщества. Развитие растительного мира (3 часа)</w:t>
            </w:r>
          </w:p>
        </w:tc>
      </w:tr>
      <w:tr w:rsidR="00535448" w:rsidRPr="00535448" w:rsidTr="00355E52">
        <w:trPr>
          <w:cantSplit/>
          <w:trHeight w:val="209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32 (1)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pct"/>
          </w:tcPr>
          <w:p w:rsidR="00535448" w:rsidRPr="00535448" w:rsidRDefault="00535448" w:rsidP="00535448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Основные экологические факторы и их влияние на растения. Характеристика основных экологических групп растений.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Л.Р. №20: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Особенности строения растений разных экологических групп.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Распознавание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наиболее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распространенных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своей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местности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съедобных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ядовитых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важнейших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сельскохозяйственных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культур;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определение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принадлежности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биологических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объектов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определенной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систематической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группе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с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использованием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справочников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определителей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классификация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 примере растений окружающей местности и экологических условий города Казани.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Инструктаж по ТБ и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val="uk-UA" w:eastAsia="ru-RU"/>
              </w:rPr>
              <w:t>УИНМ</w:t>
            </w:r>
          </w:p>
        </w:tc>
        <w:tc>
          <w:tcPr>
            <w:tcW w:w="370" w:type="pct"/>
            <w:textDirection w:val="btLr"/>
          </w:tcPr>
          <w:p w:rsidR="00535448" w:rsidRPr="00535448" w:rsidRDefault="00535448" w:rsidP="005354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учащихся, фронтальная беседа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Экологические факторы. Экологические группы растений: светолюбивые, тенелюбивые, теневыносливые растения. Растения сухих, увлажненных, водных мест обитания.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основные экологические факторы и их влияние на растения. Уметь приводить примеры растений разных экологических групп и мест обитания.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54-55, пересказывать, стр. 70-71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476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33</w:t>
            </w:r>
          </w:p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К/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№5: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Итоговое тестирование.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УКЗ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Выполнение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тестовых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заданий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тестовые задания типа ЕГЭ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355E52">
        <w:trPr>
          <w:cantSplit/>
          <w:trHeight w:val="3253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34 (3)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Анализ контрольной работы.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Взаимосвязь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с другими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организмами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Растительные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сообщества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типы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Развитие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смена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растительных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сообществ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Влияние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деятельности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на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растительные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сообщества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влияние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природной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среды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на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Меры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профилактики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заболеваний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вызываемых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животными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растениями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бактериями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, грибами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>вирусами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.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Экскурсия</w:t>
            </w:r>
            <w:r w:rsidRPr="00535448">
              <w:rPr>
                <w:rFonts w:ascii="Times New Roman" w:hAnsi="Times New Roman"/>
                <w:b/>
                <w:sz w:val="16"/>
                <w:szCs w:val="20"/>
                <w:lang w:eastAsia="ru-RU"/>
              </w:rPr>
              <w:t xml:space="preserve"> 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№3: «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Весенние явления в жизни растений».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(Растительные сообщества окружающей местности</w:t>
            </w: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 примере охраны природы окружающей местности.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Красная книга РТ.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НРК).</w:t>
            </w:r>
            <w:proofErr w:type="gram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Соблюдение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правил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поведения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окружающей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среде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бережного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отношения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биологическим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объектам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охраны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ИО, 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Фитоценозы. Растительность. Типы растительных сообществ: сосновые леса, лиственные леса, водные сообщества. Взаимосвязи в растительных сообществах. Причины смены сообществ.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Этапы развития растительного мира. Низшие и высшие растения. Палеонтология. Палеоботаника.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Риниофиты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. Охрана природы. Меры по охране природы: заповедник, заказник, ботанический сад, питомник, ООПТ, дендрарий.</w:t>
            </w: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и уметь объяснять понятие растительного сообщества. Уметь приводить примеры растительных сообществ, примеры взаимосвязи организмов в сообществах; описывать сообщества окружающее местности. </w:t>
            </w:r>
          </w:p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Знать основные этапы развития растительного мира. Уметь объяснять влияние человека на развитие растительного мира, уметь приводить примеры по охране природы.</w:t>
            </w: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56-57 пересказывать, сделать задания в тетради</w:t>
            </w:r>
          </w:p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§ 58-59, пересказывать, стр. 75-78 в тетради.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448" w:rsidRPr="00535448" w:rsidTr="00535448">
        <w:trPr>
          <w:cantSplit/>
          <w:trHeight w:val="199"/>
          <w:jc w:val="center"/>
        </w:trPr>
        <w:tc>
          <w:tcPr>
            <w:tcW w:w="5000" w:type="pct"/>
            <w:gridSpan w:val="11"/>
          </w:tcPr>
          <w:p w:rsidR="00535448" w:rsidRPr="00535448" w:rsidRDefault="00535448" w:rsidP="005354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Итоговое повторение (1 час)</w:t>
            </w:r>
          </w:p>
        </w:tc>
      </w:tr>
      <w:tr w:rsidR="00535448" w:rsidRPr="00535448" w:rsidTr="00355E52">
        <w:trPr>
          <w:cantSplit/>
          <w:trHeight w:val="374"/>
          <w:jc w:val="center"/>
        </w:trPr>
        <w:tc>
          <w:tcPr>
            <w:tcW w:w="178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35 (1)</w:t>
            </w:r>
          </w:p>
        </w:tc>
        <w:tc>
          <w:tcPr>
            <w:tcW w:w="1333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Итоговое повторение. </w:t>
            </w:r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Царства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бактерий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животных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. Роль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растений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животных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бактерий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грибов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лишайников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природе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жизни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человека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и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собственной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деятельности</w:t>
            </w:r>
            <w:proofErr w:type="spellEnd"/>
            <w:r w:rsidRPr="00535448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(Красная книга РТ.</w:t>
            </w:r>
            <w:proofErr w:type="gramEnd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44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НРК)</w:t>
            </w:r>
            <w:proofErr w:type="gramEnd"/>
          </w:p>
        </w:tc>
        <w:tc>
          <w:tcPr>
            <w:tcW w:w="16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70" w:type="pct"/>
          </w:tcPr>
          <w:p w:rsidR="00535448" w:rsidRPr="00535448" w:rsidRDefault="00535448" w:rsidP="00535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838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</w:tcPr>
          <w:p w:rsidR="00535448" w:rsidRPr="00535448" w:rsidRDefault="00535448" w:rsidP="00535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535448" w:rsidRPr="00535448" w:rsidRDefault="00535448" w:rsidP="005354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5448">
              <w:rPr>
                <w:rFonts w:ascii="Times New Roman" w:hAnsi="Times New Roman"/>
                <w:sz w:val="20"/>
                <w:szCs w:val="20"/>
                <w:lang w:eastAsia="ru-RU"/>
              </w:rPr>
              <w:t>Летние задания</w:t>
            </w: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</w:tcPr>
          <w:p w:rsidR="00535448" w:rsidRPr="00535448" w:rsidRDefault="00535448" w:rsidP="005354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35448" w:rsidRPr="00535448" w:rsidRDefault="00535448" w:rsidP="00535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55E52" w:rsidRDefault="00355E52" w:rsidP="0053544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val="uk-UA" w:eastAsia="ru-RU"/>
        </w:rPr>
        <w:sectPr w:rsidR="00355E52" w:rsidSect="00355E52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535448">
        <w:rPr>
          <w:rFonts w:ascii="Times New Roman" w:eastAsia="Calibri" w:hAnsi="Times New Roman"/>
          <w:sz w:val="20"/>
          <w:szCs w:val="20"/>
          <w:lang w:val="uk-UA" w:eastAsia="ru-RU"/>
        </w:rPr>
        <w:lastRenderedPageBreak/>
        <w:t>УИНМ</w:t>
      </w:r>
      <w:r w:rsidRPr="00535448">
        <w:rPr>
          <w:rFonts w:ascii="Times New Roman" w:eastAsia="Calibri" w:hAnsi="Times New Roman"/>
          <w:sz w:val="20"/>
          <w:szCs w:val="20"/>
          <w:lang w:eastAsia="ru-RU"/>
        </w:rPr>
        <w:t xml:space="preserve"> – урок изучения нового материала;</w:t>
      </w: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535448">
        <w:rPr>
          <w:rFonts w:ascii="Times New Roman" w:eastAsia="Calibri" w:hAnsi="Times New Roman"/>
          <w:sz w:val="20"/>
          <w:szCs w:val="20"/>
          <w:lang w:eastAsia="ru-RU"/>
        </w:rPr>
        <w:t>КУ – комбинированный урок;</w:t>
      </w: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535448">
        <w:rPr>
          <w:rFonts w:ascii="Times New Roman" w:eastAsia="Calibri" w:hAnsi="Times New Roman"/>
          <w:sz w:val="20"/>
          <w:szCs w:val="20"/>
          <w:lang w:eastAsia="ru-RU"/>
        </w:rPr>
        <w:t xml:space="preserve">УКЗ </w:t>
      </w:r>
      <w:proofErr w:type="gramStart"/>
      <w:r w:rsidRPr="00535448">
        <w:rPr>
          <w:rFonts w:ascii="Times New Roman" w:eastAsia="Calibri" w:hAnsi="Times New Roman"/>
          <w:sz w:val="20"/>
          <w:szCs w:val="20"/>
          <w:lang w:eastAsia="ru-RU"/>
        </w:rPr>
        <w:t>–у</w:t>
      </w:r>
      <w:proofErr w:type="gramEnd"/>
      <w:r w:rsidRPr="00535448">
        <w:rPr>
          <w:rFonts w:ascii="Times New Roman" w:eastAsia="Calibri" w:hAnsi="Times New Roman"/>
          <w:sz w:val="20"/>
          <w:szCs w:val="20"/>
          <w:lang w:eastAsia="ru-RU"/>
        </w:rPr>
        <w:t>рок контроля знаний;</w:t>
      </w: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535448">
        <w:rPr>
          <w:rFonts w:ascii="Times New Roman" w:eastAsia="Calibri" w:hAnsi="Times New Roman"/>
          <w:sz w:val="20"/>
          <w:szCs w:val="20"/>
          <w:lang w:eastAsia="ru-RU"/>
        </w:rPr>
        <w:lastRenderedPageBreak/>
        <w:t>ИО – индивидуальный ответ;</w:t>
      </w: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5448">
        <w:rPr>
          <w:rFonts w:ascii="Times New Roman" w:hAnsi="Times New Roman"/>
          <w:sz w:val="20"/>
          <w:szCs w:val="20"/>
          <w:lang w:eastAsia="ru-RU"/>
        </w:rPr>
        <w:t>ИО, ФБ – индивидуальный ответ, фронтальная беседа;</w:t>
      </w: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5448">
        <w:rPr>
          <w:rFonts w:ascii="Times New Roman" w:hAnsi="Times New Roman"/>
          <w:sz w:val="20"/>
          <w:szCs w:val="20"/>
          <w:lang w:eastAsia="ru-RU"/>
        </w:rPr>
        <w:t>ФБ – фронтальная беседа</w:t>
      </w:r>
    </w:p>
    <w:p w:rsidR="00355E52" w:rsidRDefault="00355E52" w:rsidP="00535448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  <w:sectPr w:rsidR="00355E52" w:rsidSect="00355E52">
          <w:type w:val="continuous"/>
          <w:pgSz w:w="16838" w:h="11906" w:orient="landscape"/>
          <w:pgMar w:top="567" w:right="851" w:bottom="567" w:left="851" w:header="709" w:footer="709" w:gutter="0"/>
          <w:cols w:num="2" w:space="708"/>
          <w:docGrid w:linePitch="360"/>
        </w:sectPr>
      </w:pPr>
    </w:p>
    <w:p w:rsidR="00535448" w:rsidRPr="00535448" w:rsidRDefault="00535448" w:rsidP="00535448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55E52" w:rsidRDefault="00355E52" w:rsidP="0053544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35448" w:rsidRPr="00535448" w:rsidRDefault="00535448" w:rsidP="0053544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535448">
        <w:rPr>
          <w:rFonts w:ascii="Times New Roman" w:hAnsi="Times New Roman"/>
          <w:sz w:val="20"/>
          <w:szCs w:val="20"/>
          <w:lang w:eastAsia="ru-RU"/>
        </w:rPr>
        <w:t>Учитель:                          /Нургалиева Т.А./</w:t>
      </w:r>
    </w:p>
    <w:p w:rsidR="00535448" w:rsidRDefault="00535448"/>
    <w:sectPr w:rsidR="00535448" w:rsidSect="00355E52">
      <w:type w:val="continuous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E2" w:rsidRDefault="005817E2" w:rsidP="00535448">
      <w:pPr>
        <w:spacing w:after="0" w:line="240" w:lineRule="auto"/>
      </w:pPr>
      <w:r>
        <w:separator/>
      </w:r>
    </w:p>
  </w:endnote>
  <w:endnote w:type="continuationSeparator" w:id="0">
    <w:p w:rsidR="005817E2" w:rsidRDefault="005817E2" w:rsidP="0053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E2" w:rsidRDefault="005817E2" w:rsidP="00535448">
      <w:pPr>
        <w:spacing w:after="0" w:line="240" w:lineRule="auto"/>
      </w:pPr>
      <w:r>
        <w:separator/>
      </w:r>
    </w:p>
  </w:footnote>
  <w:footnote w:type="continuationSeparator" w:id="0">
    <w:p w:rsidR="005817E2" w:rsidRDefault="005817E2" w:rsidP="00535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366A"/>
    <w:multiLevelType w:val="hybridMultilevel"/>
    <w:tmpl w:val="1C30A6BE"/>
    <w:lvl w:ilvl="0" w:tplc="E702FB08">
      <w:start w:val="1"/>
      <w:numFmt w:val="decimal"/>
      <w:lvlText w:val="%1."/>
      <w:lvlJc w:val="left"/>
      <w:pPr>
        <w:ind w:left="142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3E2DE6"/>
    <w:multiLevelType w:val="hybridMultilevel"/>
    <w:tmpl w:val="0414DF34"/>
    <w:lvl w:ilvl="0" w:tplc="0419000F">
      <w:start w:val="1"/>
      <w:numFmt w:val="decimal"/>
      <w:lvlText w:val="%1."/>
      <w:lvlJc w:val="left"/>
      <w:pPr>
        <w:tabs>
          <w:tab w:val="num" w:pos="1061"/>
        </w:tabs>
        <w:ind w:left="106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48"/>
    <w:rsid w:val="000E58B6"/>
    <w:rsid w:val="00355E52"/>
    <w:rsid w:val="00535448"/>
    <w:rsid w:val="0058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4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35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448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35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448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35448"/>
  </w:style>
  <w:style w:type="table" w:styleId="a8">
    <w:name w:val="Table Grid"/>
    <w:basedOn w:val="a1"/>
    <w:rsid w:val="005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35448"/>
    <w:pPr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4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35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448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35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448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35448"/>
  </w:style>
  <w:style w:type="table" w:styleId="a8">
    <w:name w:val="Table Grid"/>
    <w:basedOn w:val="a1"/>
    <w:rsid w:val="005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35448"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i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.natu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7208</Words>
  <Characters>41091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2015-09-26T21:56:00Z</dcterms:created>
  <dcterms:modified xsi:type="dcterms:W3CDTF">2015-09-26T22:09:00Z</dcterms:modified>
</cp:coreProperties>
</file>