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C1" w:rsidRDefault="000560C1" w:rsidP="000B1C50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60C1" w:rsidRDefault="000560C1" w:rsidP="000B1C50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60C1" w:rsidRDefault="000560C1" w:rsidP="000B1C50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60C1" w:rsidRDefault="000560C1" w:rsidP="00F7364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560C1" w:rsidRDefault="000560C1" w:rsidP="000B1C50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60C1" w:rsidRDefault="000560C1" w:rsidP="000B1C50">
      <w:pPr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60C1" w:rsidRDefault="000560C1" w:rsidP="000B1C50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3646" w:rsidRPr="00F73646" w:rsidRDefault="000560C1" w:rsidP="00F73646">
      <w:pPr>
        <w:rPr>
          <w:rFonts w:ascii="Times New Roman" w:hAnsi="Times New Roman"/>
          <w:b/>
          <w:i/>
          <w:color w:val="00B050"/>
          <w:sz w:val="72"/>
          <w:szCs w:val="72"/>
          <w:u w:val="single"/>
        </w:rPr>
      </w:pPr>
      <w:r w:rsidRPr="00F73646">
        <w:rPr>
          <w:rFonts w:ascii="Times New Roman" w:hAnsi="Times New Roman"/>
          <w:b/>
          <w:i/>
          <w:color w:val="00B050"/>
          <w:sz w:val="72"/>
          <w:szCs w:val="72"/>
          <w:u w:val="single"/>
        </w:rPr>
        <w:t>ЗДОРОВЬ</w:t>
      </w:r>
      <w:r w:rsidR="00AC6579" w:rsidRPr="00F73646">
        <w:rPr>
          <w:rFonts w:ascii="Times New Roman" w:hAnsi="Times New Roman"/>
          <w:b/>
          <w:i/>
          <w:color w:val="00B050"/>
          <w:sz w:val="72"/>
          <w:szCs w:val="72"/>
          <w:u w:val="single"/>
        </w:rPr>
        <w:t>Е</w:t>
      </w:r>
      <w:r w:rsidRPr="00F73646">
        <w:rPr>
          <w:rFonts w:ascii="Times New Roman" w:hAnsi="Times New Roman"/>
          <w:b/>
          <w:i/>
          <w:color w:val="00B050"/>
          <w:sz w:val="72"/>
          <w:szCs w:val="72"/>
          <w:u w:val="single"/>
        </w:rPr>
        <w:t xml:space="preserve">СБЕРЕГАЮЩИЕ </w:t>
      </w:r>
    </w:p>
    <w:p w:rsidR="000560C1" w:rsidRPr="00F73646" w:rsidRDefault="000560C1" w:rsidP="00F73646">
      <w:pPr>
        <w:jc w:val="center"/>
        <w:rPr>
          <w:rFonts w:ascii="Times New Roman" w:hAnsi="Times New Roman"/>
          <w:b/>
          <w:i/>
          <w:color w:val="00B050"/>
          <w:sz w:val="72"/>
          <w:szCs w:val="72"/>
          <w:u w:val="single"/>
        </w:rPr>
      </w:pPr>
      <w:r w:rsidRPr="00F73646">
        <w:rPr>
          <w:rFonts w:ascii="Times New Roman" w:hAnsi="Times New Roman"/>
          <w:b/>
          <w:i/>
          <w:color w:val="00B050"/>
          <w:sz w:val="72"/>
          <w:szCs w:val="72"/>
          <w:u w:val="single"/>
        </w:rPr>
        <w:t>ТЕХНОЛОГИИ</w:t>
      </w:r>
    </w:p>
    <w:p w:rsidR="00F73646" w:rsidRPr="00F73646" w:rsidRDefault="00F73646" w:rsidP="00F73646">
      <w:pPr>
        <w:jc w:val="center"/>
        <w:rPr>
          <w:rFonts w:ascii="Times New Roman" w:hAnsi="Times New Roman"/>
          <w:b/>
          <w:i/>
          <w:color w:val="00B050"/>
          <w:sz w:val="72"/>
          <w:szCs w:val="72"/>
          <w:u w:val="single"/>
        </w:rPr>
      </w:pPr>
    </w:p>
    <w:p w:rsidR="000560C1" w:rsidRPr="00F73646" w:rsidRDefault="000560C1" w:rsidP="00F73646">
      <w:pPr>
        <w:ind w:firstLine="708"/>
        <w:jc w:val="center"/>
        <w:rPr>
          <w:rFonts w:ascii="Times New Roman" w:hAnsi="Times New Roman"/>
          <w:b/>
          <w:i/>
          <w:iCs/>
          <w:color w:val="00B050"/>
          <w:sz w:val="56"/>
          <w:szCs w:val="56"/>
        </w:rPr>
      </w:pPr>
      <w:r w:rsidRPr="00F73646">
        <w:rPr>
          <w:rFonts w:ascii="Times New Roman" w:hAnsi="Times New Roman"/>
          <w:b/>
          <w:i/>
          <w:color w:val="00B050"/>
          <w:sz w:val="56"/>
          <w:szCs w:val="56"/>
        </w:rPr>
        <w:t>НА УРОКАХ МАТЕМАТИКИ</w:t>
      </w: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91512A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>Пилюгина</w:t>
      </w:r>
      <w:r w:rsidR="000560C1">
        <w:rPr>
          <w:rFonts w:ascii="Times New Roman" w:hAnsi="Times New Roman"/>
          <w:bCs/>
          <w:iCs/>
          <w:sz w:val="32"/>
          <w:szCs w:val="32"/>
        </w:rPr>
        <w:t xml:space="preserve"> Т.</w:t>
      </w:r>
      <w:r>
        <w:rPr>
          <w:rFonts w:ascii="Times New Roman" w:hAnsi="Times New Roman"/>
          <w:bCs/>
          <w:iCs/>
          <w:sz w:val="32"/>
          <w:szCs w:val="32"/>
        </w:rPr>
        <w:t>А</w:t>
      </w:r>
      <w:r w:rsidR="000560C1">
        <w:rPr>
          <w:rFonts w:ascii="Times New Roman" w:hAnsi="Times New Roman"/>
          <w:bCs/>
          <w:iCs/>
          <w:sz w:val="32"/>
          <w:szCs w:val="32"/>
        </w:rPr>
        <w:t>.</w:t>
      </w:r>
    </w:p>
    <w:p w:rsidR="000560C1" w:rsidRPr="00853D16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>учитель математики</w:t>
      </w:r>
    </w:p>
    <w:p w:rsidR="000560C1" w:rsidRPr="00853D16" w:rsidRDefault="000560C1" w:rsidP="005B1C60">
      <w:pPr>
        <w:spacing w:after="0"/>
        <w:ind w:firstLine="708"/>
        <w:jc w:val="right"/>
        <w:rPr>
          <w:rFonts w:ascii="Times New Roman" w:hAnsi="Times New Roman"/>
          <w:bCs/>
          <w:iCs/>
          <w:sz w:val="32"/>
          <w:szCs w:val="32"/>
        </w:rPr>
      </w:pPr>
      <w:r w:rsidRPr="00853D16">
        <w:rPr>
          <w:rFonts w:ascii="Times New Roman" w:hAnsi="Times New Roman"/>
          <w:bCs/>
          <w:iCs/>
          <w:sz w:val="32"/>
          <w:szCs w:val="32"/>
        </w:rPr>
        <w:t>М</w:t>
      </w:r>
      <w:r>
        <w:rPr>
          <w:rFonts w:ascii="Times New Roman" w:hAnsi="Times New Roman"/>
          <w:bCs/>
          <w:iCs/>
          <w:sz w:val="32"/>
          <w:szCs w:val="32"/>
        </w:rPr>
        <w:t>БО</w:t>
      </w:r>
      <w:r w:rsidRPr="00853D16">
        <w:rPr>
          <w:rFonts w:ascii="Times New Roman" w:hAnsi="Times New Roman"/>
          <w:bCs/>
          <w:iCs/>
          <w:sz w:val="32"/>
          <w:szCs w:val="32"/>
        </w:rPr>
        <w:t>У СОШ №</w:t>
      </w:r>
      <w:r>
        <w:rPr>
          <w:rFonts w:ascii="Times New Roman" w:hAnsi="Times New Roman"/>
          <w:bCs/>
          <w:iCs/>
          <w:sz w:val="32"/>
          <w:szCs w:val="32"/>
        </w:rPr>
        <w:t>14</w:t>
      </w:r>
    </w:p>
    <w:p w:rsidR="000560C1" w:rsidRDefault="000560C1" w:rsidP="00853D16">
      <w:pPr>
        <w:spacing w:after="0"/>
        <w:ind w:firstLine="70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853D16">
      <w:pPr>
        <w:spacing w:after="0"/>
        <w:ind w:firstLine="70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853D16">
      <w:pPr>
        <w:spacing w:after="0"/>
        <w:ind w:firstLine="70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60C1" w:rsidRDefault="000560C1" w:rsidP="00853D16">
      <w:pPr>
        <w:spacing w:after="0"/>
        <w:ind w:firstLine="70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560C1" w:rsidRPr="00853D16" w:rsidRDefault="000560C1" w:rsidP="00853D16">
      <w:pPr>
        <w:spacing w:after="0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</w:t>
      </w:r>
      <w:r w:rsidRPr="00853D16">
        <w:rPr>
          <w:rFonts w:ascii="Times New Roman" w:hAnsi="Times New Roman"/>
          <w:bCs/>
          <w:iCs/>
          <w:sz w:val="32"/>
          <w:szCs w:val="32"/>
        </w:rPr>
        <w:t>Т</w:t>
      </w:r>
      <w:r>
        <w:rPr>
          <w:rFonts w:ascii="Times New Roman" w:hAnsi="Times New Roman"/>
          <w:bCs/>
          <w:iCs/>
          <w:sz w:val="32"/>
          <w:szCs w:val="32"/>
        </w:rPr>
        <w:t>ула</w:t>
      </w:r>
    </w:p>
    <w:p w:rsidR="000560C1" w:rsidRPr="00853D16" w:rsidRDefault="000560C1" w:rsidP="00853D16">
      <w:pPr>
        <w:spacing w:after="0"/>
        <w:ind w:firstLine="708"/>
        <w:jc w:val="center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>201</w:t>
      </w:r>
      <w:r w:rsidR="0091512A">
        <w:rPr>
          <w:rFonts w:ascii="Times New Roman" w:hAnsi="Times New Roman"/>
          <w:bCs/>
          <w:iCs/>
          <w:sz w:val="32"/>
          <w:szCs w:val="32"/>
        </w:rPr>
        <w:t>5</w:t>
      </w:r>
      <w:r w:rsidRPr="00853D16">
        <w:rPr>
          <w:rFonts w:ascii="Times New Roman" w:hAnsi="Times New Roman"/>
          <w:bCs/>
          <w:iCs/>
          <w:sz w:val="32"/>
          <w:szCs w:val="32"/>
        </w:rPr>
        <w:t>г.</w:t>
      </w:r>
    </w:p>
    <w:p w:rsidR="00F73646" w:rsidRDefault="000560C1" w:rsidP="00853D16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73646" w:rsidRPr="00F73646" w:rsidRDefault="00F73646" w:rsidP="00F73646">
      <w:pPr>
        <w:spacing w:after="0"/>
        <w:jc w:val="right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0560C1" w:rsidRPr="00F73646" w:rsidRDefault="00F73646" w:rsidP="00F73646">
      <w:pPr>
        <w:spacing w:after="0"/>
        <w:jc w:val="right"/>
        <w:rPr>
          <w:rFonts w:ascii="Times New Roman" w:hAnsi="Times New Roman"/>
          <w:b/>
          <w:color w:val="0070C0"/>
          <w:sz w:val="32"/>
          <w:szCs w:val="32"/>
        </w:rPr>
      </w:pPr>
      <w:r w:rsidRPr="00F73646">
        <w:rPr>
          <w:rFonts w:ascii="Times New Roman" w:hAnsi="Times New Roman"/>
          <w:b/>
          <w:bCs/>
          <w:i/>
          <w:iCs/>
          <w:color w:val="0070C0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0560C1" w:rsidRPr="00F73646">
        <w:rPr>
          <w:rFonts w:ascii="Times New Roman" w:hAnsi="Times New Roman"/>
          <w:b/>
          <w:bCs/>
          <w:i/>
          <w:iCs/>
          <w:color w:val="0070C0"/>
          <w:sz w:val="32"/>
          <w:szCs w:val="32"/>
        </w:rPr>
        <w:t xml:space="preserve">  « Здоровье – не  всё, </w:t>
      </w:r>
    </w:p>
    <w:p w:rsidR="000560C1" w:rsidRPr="00F73646" w:rsidRDefault="000560C1" w:rsidP="00F73646">
      <w:pPr>
        <w:spacing w:after="0"/>
        <w:ind w:firstLine="708"/>
        <w:jc w:val="right"/>
        <w:rPr>
          <w:rFonts w:ascii="Times New Roman" w:hAnsi="Times New Roman"/>
          <w:b/>
          <w:color w:val="0070C0"/>
          <w:sz w:val="32"/>
          <w:szCs w:val="32"/>
        </w:rPr>
      </w:pPr>
      <w:r w:rsidRPr="00F73646">
        <w:rPr>
          <w:rFonts w:ascii="Times New Roman" w:hAnsi="Times New Roman"/>
          <w:b/>
          <w:bCs/>
          <w:i/>
          <w:iCs/>
          <w:color w:val="0070C0"/>
          <w:sz w:val="32"/>
          <w:szCs w:val="32"/>
        </w:rPr>
        <w:t>но всё без здоровья – ничто»</w:t>
      </w:r>
      <w:r w:rsidRPr="00F73646">
        <w:rPr>
          <w:rFonts w:ascii="Times New Roman" w:hAnsi="Times New Roman"/>
          <w:b/>
          <w:i/>
          <w:iCs/>
          <w:color w:val="0070C0"/>
          <w:sz w:val="32"/>
          <w:szCs w:val="32"/>
        </w:rPr>
        <w:t xml:space="preserve"> </w:t>
      </w:r>
    </w:p>
    <w:p w:rsidR="000560C1" w:rsidRPr="00F73646" w:rsidRDefault="000560C1" w:rsidP="00F73646">
      <w:pPr>
        <w:spacing w:after="0"/>
        <w:ind w:firstLine="708"/>
        <w:jc w:val="right"/>
        <w:rPr>
          <w:rFonts w:ascii="Times New Roman" w:hAnsi="Times New Roman"/>
          <w:b/>
          <w:color w:val="0070C0"/>
          <w:sz w:val="32"/>
          <w:szCs w:val="32"/>
        </w:rPr>
      </w:pPr>
      <w:r w:rsidRPr="00F73646"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</w:t>
      </w:r>
      <w:r w:rsidRPr="00F73646">
        <w:rPr>
          <w:rFonts w:ascii="Times New Roman" w:hAnsi="Times New Roman"/>
          <w:b/>
          <w:bCs/>
          <w:color w:val="0070C0"/>
          <w:sz w:val="32"/>
          <w:szCs w:val="32"/>
        </w:rPr>
        <w:t xml:space="preserve"> </w:t>
      </w:r>
      <w:r w:rsidRPr="00F73646">
        <w:rPr>
          <w:rFonts w:ascii="Times New Roman" w:hAnsi="Times New Roman"/>
          <w:b/>
          <w:bCs/>
          <w:i/>
          <w:iCs/>
          <w:color w:val="0070C0"/>
          <w:sz w:val="32"/>
          <w:szCs w:val="32"/>
        </w:rPr>
        <w:t xml:space="preserve">Сократ </w:t>
      </w:r>
    </w:p>
    <w:p w:rsidR="000560C1" w:rsidRPr="005B1C60" w:rsidRDefault="000560C1" w:rsidP="005B1C6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B1C60">
        <w:rPr>
          <w:rFonts w:ascii="Times New Roman" w:hAnsi="Times New Roman"/>
          <w:sz w:val="24"/>
          <w:szCs w:val="24"/>
        </w:rPr>
        <w:t xml:space="preserve">Одной из важнейших задач, стоящих перед школой, является сохранение здоровья детей. </w:t>
      </w:r>
    </w:p>
    <w:p w:rsidR="000560C1" w:rsidRDefault="000560C1" w:rsidP="005B1C6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B1C60">
        <w:rPr>
          <w:rFonts w:ascii="Times New Roman" w:hAnsi="Times New Roman"/>
          <w:sz w:val="24"/>
          <w:szCs w:val="24"/>
        </w:rPr>
        <w:t>Здоровье, по определению Всемирной организации здравоохранения, предусматривает физическое, психическое и социальное благополучие.</w:t>
      </w:r>
    </w:p>
    <w:p w:rsidR="000560C1" w:rsidRDefault="000560C1" w:rsidP="005B1C6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0560C1" w:rsidRPr="005B1C60" w:rsidRDefault="000560C1" w:rsidP="005B1C6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F1107">
        <w:rPr>
          <w:rFonts w:ascii="Times New Roman" w:hAnsi="Times New Roman"/>
          <w:b/>
          <w:color w:val="FF0000"/>
          <w:sz w:val="28"/>
          <w:szCs w:val="28"/>
        </w:rPr>
        <w:t>Считается, что здоровье ученика в норме</w:t>
      </w:r>
      <w:r w:rsidRPr="005B1C60">
        <w:rPr>
          <w:rFonts w:ascii="Times New Roman" w:hAnsi="Times New Roman"/>
          <w:sz w:val="24"/>
          <w:szCs w:val="24"/>
        </w:rPr>
        <w:t>, если:</w:t>
      </w:r>
    </w:p>
    <w:p w:rsidR="000560C1" w:rsidRPr="005B1C60" w:rsidRDefault="000560C1" w:rsidP="005B1C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C60">
        <w:rPr>
          <w:rFonts w:ascii="Times New Roman" w:hAnsi="Times New Roman"/>
          <w:sz w:val="24"/>
          <w:szCs w:val="24"/>
        </w:rPr>
        <w:t>а) в физическом плане – ученик умеет преодолевать усталость, здоровье позволяет ему справляться с учебной нагрузкой;</w:t>
      </w:r>
    </w:p>
    <w:p w:rsidR="000560C1" w:rsidRPr="005B1C60" w:rsidRDefault="000560C1" w:rsidP="00E920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C60">
        <w:rPr>
          <w:rFonts w:ascii="Times New Roman" w:hAnsi="Times New Roman"/>
          <w:sz w:val="24"/>
          <w:szCs w:val="24"/>
        </w:rPr>
        <w:t xml:space="preserve">б) в интеллектуальном плане – проявляет хорошие умственные способности:  наблюдательность, воображение, </w:t>
      </w:r>
      <w:proofErr w:type="spellStart"/>
      <w:r w:rsidRPr="005B1C60">
        <w:rPr>
          <w:rFonts w:ascii="Times New Roman" w:hAnsi="Times New Roman"/>
          <w:sz w:val="24"/>
          <w:szCs w:val="24"/>
        </w:rPr>
        <w:t>самообучаемость</w:t>
      </w:r>
      <w:proofErr w:type="spellEnd"/>
      <w:r w:rsidRPr="005B1C60">
        <w:rPr>
          <w:rFonts w:ascii="Times New Roman" w:hAnsi="Times New Roman"/>
          <w:sz w:val="24"/>
          <w:szCs w:val="24"/>
        </w:rPr>
        <w:t>;</w:t>
      </w:r>
    </w:p>
    <w:p w:rsidR="000560C1" w:rsidRPr="005B1C60" w:rsidRDefault="000560C1" w:rsidP="00E920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C60">
        <w:rPr>
          <w:rFonts w:ascii="Times New Roman" w:hAnsi="Times New Roman"/>
          <w:sz w:val="24"/>
          <w:szCs w:val="24"/>
        </w:rPr>
        <w:t xml:space="preserve">в) в нравственном плане – </w:t>
      </w:r>
      <w:proofErr w:type="gramStart"/>
      <w:r w:rsidRPr="005B1C60">
        <w:rPr>
          <w:rFonts w:ascii="Times New Roman" w:hAnsi="Times New Roman"/>
          <w:sz w:val="24"/>
          <w:szCs w:val="24"/>
        </w:rPr>
        <w:t>честен</w:t>
      </w:r>
      <w:proofErr w:type="gramEnd"/>
      <w:r w:rsidRPr="005B1C60">
        <w:rPr>
          <w:rFonts w:ascii="Times New Roman" w:hAnsi="Times New Roman"/>
          <w:sz w:val="24"/>
          <w:szCs w:val="24"/>
        </w:rPr>
        <w:t xml:space="preserve">, самокритичен, </w:t>
      </w:r>
      <w:proofErr w:type="spellStart"/>
      <w:r w:rsidRPr="005B1C60">
        <w:rPr>
          <w:rFonts w:ascii="Times New Roman" w:hAnsi="Times New Roman"/>
          <w:sz w:val="24"/>
          <w:szCs w:val="24"/>
        </w:rPr>
        <w:t>эмпатичен</w:t>
      </w:r>
      <w:proofErr w:type="spellEnd"/>
      <w:r w:rsidRPr="005B1C60">
        <w:rPr>
          <w:rFonts w:ascii="Times New Roman" w:hAnsi="Times New Roman"/>
          <w:sz w:val="24"/>
          <w:szCs w:val="24"/>
        </w:rPr>
        <w:t>;</w:t>
      </w:r>
    </w:p>
    <w:p w:rsidR="000560C1" w:rsidRPr="005B1C60" w:rsidRDefault="000560C1" w:rsidP="00E920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C60">
        <w:rPr>
          <w:rFonts w:ascii="Times New Roman" w:hAnsi="Times New Roman"/>
          <w:sz w:val="24"/>
          <w:szCs w:val="24"/>
        </w:rPr>
        <w:t>г) в социальном плане – коммуникабелен, понимает юмор; сам умеет шутить;</w:t>
      </w:r>
    </w:p>
    <w:p w:rsidR="000560C1" w:rsidRPr="005B1C60" w:rsidRDefault="000560C1" w:rsidP="00E920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1C60">
        <w:rPr>
          <w:rFonts w:ascii="Times New Roman" w:hAnsi="Times New Roman"/>
          <w:sz w:val="24"/>
          <w:szCs w:val="24"/>
        </w:rPr>
        <w:t>д</w:t>
      </w:r>
      <w:proofErr w:type="spellEnd"/>
      <w:r w:rsidRPr="005B1C60">
        <w:rPr>
          <w:rFonts w:ascii="Times New Roman" w:hAnsi="Times New Roman"/>
          <w:sz w:val="24"/>
          <w:szCs w:val="24"/>
        </w:rPr>
        <w:t xml:space="preserve">) в эмоциональном плане – </w:t>
      </w:r>
      <w:proofErr w:type="gramStart"/>
      <w:r w:rsidRPr="005B1C60">
        <w:rPr>
          <w:rFonts w:ascii="Times New Roman" w:hAnsi="Times New Roman"/>
          <w:sz w:val="24"/>
          <w:szCs w:val="24"/>
        </w:rPr>
        <w:t>уравновешен</w:t>
      </w:r>
      <w:proofErr w:type="gramEnd"/>
      <w:r w:rsidRPr="005B1C60">
        <w:rPr>
          <w:rFonts w:ascii="Times New Roman" w:hAnsi="Times New Roman"/>
          <w:sz w:val="24"/>
          <w:szCs w:val="24"/>
        </w:rPr>
        <w:t>, способен удивляться и восхищаться.</w:t>
      </w:r>
    </w:p>
    <w:p w:rsidR="000560C1" w:rsidRPr="005B1C60" w:rsidRDefault="000560C1" w:rsidP="00E920B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Pr="005B1C60" w:rsidRDefault="000560C1" w:rsidP="00E920B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Рассматривая составляющие здоровья с позиции конкретного человека, можно определить его отношение к собственному здоровью принципами:</w:t>
      </w:r>
    </w:p>
    <w:p w:rsidR="000560C1" w:rsidRPr="00F73646" w:rsidRDefault="000560C1" w:rsidP="00490D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B0F0"/>
          <w:sz w:val="24"/>
          <w:szCs w:val="24"/>
          <w:lang w:eastAsia="ru-RU"/>
        </w:rPr>
      </w:pPr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Физическое здоровье – </w:t>
      </w:r>
      <w:r w:rsidRPr="00F73646"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«я могу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»;</w:t>
      </w:r>
    </w:p>
    <w:p w:rsidR="000560C1" w:rsidRPr="00F73646" w:rsidRDefault="000560C1" w:rsidP="00490D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B0F0"/>
          <w:sz w:val="24"/>
          <w:szCs w:val="24"/>
          <w:lang w:eastAsia="ru-RU"/>
        </w:rPr>
      </w:pPr>
      <w:proofErr w:type="gramStart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Психическое</w:t>
      </w:r>
      <w:proofErr w:type="gramEnd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– 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«</w:t>
      </w:r>
      <w:r w:rsidRPr="00F73646"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я хочу»;</w:t>
      </w:r>
    </w:p>
    <w:p w:rsidR="000560C1" w:rsidRPr="00F73646" w:rsidRDefault="000560C1" w:rsidP="00490D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proofErr w:type="gramStart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Эмоциональное</w:t>
      </w:r>
      <w:proofErr w:type="gramEnd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– 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«</w:t>
      </w:r>
      <w:r w:rsidRPr="00F73646"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я умею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»;</w:t>
      </w:r>
    </w:p>
    <w:p w:rsidR="000560C1" w:rsidRPr="00F73646" w:rsidRDefault="000560C1" w:rsidP="00490D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proofErr w:type="gramStart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Интеллектуальное</w:t>
      </w:r>
      <w:proofErr w:type="gramEnd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– 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«</w:t>
      </w:r>
      <w:r w:rsidRPr="00F73646"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я знаю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»;</w:t>
      </w:r>
    </w:p>
    <w:p w:rsidR="000560C1" w:rsidRPr="00F73646" w:rsidRDefault="000560C1" w:rsidP="00490D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proofErr w:type="gramStart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Социальное</w:t>
      </w:r>
      <w:proofErr w:type="gramEnd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– 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«</w:t>
      </w:r>
      <w:r w:rsidRPr="00F73646"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я нужен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»;</w:t>
      </w:r>
    </w:p>
    <w:p w:rsidR="000560C1" w:rsidRPr="00F73646" w:rsidRDefault="000560C1" w:rsidP="00490D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proofErr w:type="gramStart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Духовное</w:t>
      </w:r>
      <w:proofErr w:type="gramEnd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– 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«</w:t>
      </w:r>
      <w:r w:rsidRPr="00F73646"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я способен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»</w:t>
      </w:r>
    </w:p>
    <w:p w:rsidR="000560C1" w:rsidRPr="00F73646" w:rsidRDefault="000560C1" w:rsidP="00490D4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proofErr w:type="gramStart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Нравственное</w:t>
      </w:r>
      <w:proofErr w:type="gramEnd"/>
      <w:r w:rsidRPr="00F7364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– 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«</w:t>
      </w:r>
      <w:r w:rsidRPr="00F73646"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я должен</w:t>
      </w:r>
      <w:r w:rsidRPr="00F73646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».</w:t>
      </w:r>
    </w:p>
    <w:p w:rsidR="000560C1" w:rsidRPr="00F73646" w:rsidRDefault="000560C1" w:rsidP="000B1C50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CC00CC"/>
          <w:sz w:val="24"/>
          <w:szCs w:val="24"/>
          <w:lang w:eastAsia="ru-RU"/>
        </w:rPr>
      </w:pPr>
      <w:r w:rsidRPr="00F73646">
        <w:rPr>
          <w:rFonts w:ascii="Times New Roman" w:hAnsi="Times New Roman"/>
          <w:b/>
          <w:bCs/>
          <w:color w:val="CC00CC"/>
          <w:sz w:val="24"/>
          <w:szCs w:val="24"/>
          <w:u w:val="single"/>
          <w:lang w:eastAsia="ru-RU"/>
        </w:rPr>
        <w:t>Цифры, цифры…</w:t>
      </w:r>
    </w:p>
    <w:p w:rsidR="000560C1" w:rsidRPr="005B1C60" w:rsidRDefault="000560C1" w:rsidP="000B1C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14% детей школьного возраста 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здоровые</w:t>
      </w:r>
      <w:proofErr w:type="gram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560C1" w:rsidRPr="005B1C60" w:rsidRDefault="000560C1" w:rsidP="000B1C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50% имеют функциональные отклонения;</w:t>
      </w:r>
    </w:p>
    <w:p w:rsidR="000560C1" w:rsidRPr="005B1C60" w:rsidRDefault="000560C1" w:rsidP="000B1C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35 – 40% - хронические заболевания;</w:t>
      </w:r>
    </w:p>
    <w:p w:rsidR="000560C1" w:rsidRPr="005B1C60" w:rsidRDefault="000560C1" w:rsidP="000B1C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У каждого четвёртого выпускника - патология сердечно – сосудистой системы;</w:t>
      </w:r>
    </w:p>
    <w:p w:rsidR="000560C1" w:rsidRPr="005B1C60" w:rsidRDefault="000560C1" w:rsidP="000B1C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У каждого третьего – близорукость, нарушение осанки;</w:t>
      </w:r>
    </w:p>
    <w:p w:rsidR="000560C1" w:rsidRPr="005B1C60" w:rsidRDefault="000560C1" w:rsidP="000B1C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50% нуждаются в помощи психолога.</w:t>
      </w:r>
    </w:p>
    <w:p w:rsidR="000560C1" w:rsidRPr="005B1C60" w:rsidRDefault="000560C1" w:rsidP="000B1C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57% школьников </w:t>
      </w:r>
      <w:proofErr w:type="spellStart"/>
      <w:r w:rsidRPr="005B1C6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гиперактивны</w:t>
      </w:r>
      <w:proofErr w:type="spellEnd"/>
      <w:r w:rsidRPr="005B1C6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0560C1" w:rsidRPr="005B1C60" w:rsidRDefault="000560C1" w:rsidP="000B1C50">
      <w:pPr>
        <w:spacing w:after="0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В основе  </w:t>
      </w:r>
      <w:proofErr w:type="spell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лежит минимальная мозговая деятельность. Именно из-за неё у детей возникают трудности в учёбе.</w:t>
      </w:r>
    </w:p>
    <w:p w:rsidR="000560C1" w:rsidRPr="005B1C60" w:rsidRDefault="000560C1" w:rsidP="000B1C50">
      <w:pPr>
        <w:spacing w:after="0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К подростковому 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возрасту</w:t>
      </w:r>
      <w:proofErr w:type="gram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повышенная двигательная активность исчезает, а невнимательность и  импульсивность прогрессируют.</w:t>
      </w:r>
    </w:p>
    <w:p w:rsidR="000560C1" w:rsidRPr="005B1C60" w:rsidRDefault="000560C1" w:rsidP="000B1C50">
      <w:pPr>
        <w:spacing w:after="0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Default="000560C1" w:rsidP="000B1C50">
      <w:pPr>
        <w:spacing w:after="0"/>
        <w:ind w:left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560C1" w:rsidRPr="00F73646" w:rsidRDefault="000560C1" w:rsidP="00AA1530">
      <w:pPr>
        <w:spacing w:after="0"/>
        <w:ind w:left="360"/>
        <w:jc w:val="center"/>
        <w:rPr>
          <w:rFonts w:ascii="Times New Roman" w:hAnsi="Times New Roman"/>
          <w:b/>
          <w:color w:val="0070C0"/>
          <w:sz w:val="32"/>
          <w:szCs w:val="32"/>
          <w:lang w:eastAsia="ru-RU"/>
        </w:rPr>
      </w:pPr>
      <w:r w:rsidRPr="00F73646">
        <w:rPr>
          <w:rFonts w:ascii="Times New Roman" w:hAnsi="Times New Roman"/>
          <w:b/>
          <w:color w:val="0070C0"/>
          <w:sz w:val="32"/>
          <w:szCs w:val="32"/>
          <w:lang w:eastAsia="ru-RU"/>
        </w:rPr>
        <w:t xml:space="preserve">Особенности работы с </w:t>
      </w:r>
      <w:proofErr w:type="spellStart"/>
      <w:r w:rsidRPr="00F73646">
        <w:rPr>
          <w:rFonts w:ascii="Times New Roman" w:hAnsi="Times New Roman"/>
          <w:b/>
          <w:color w:val="0070C0"/>
          <w:sz w:val="32"/>
          <w:szCs w:val="32"/>
          <w:lang w:eastAsia="ru-RU"/>
        </w:rPr>
        <w:t>гиперактивными</w:t>
      </w:r>
      <w:proofErr w:type="spellEnd"/>
      <w:r w:rsidRPr="00F73646">
        <w:rPr>
          <w:rFonts w:ascii="Times New Roman" w:hAnsi="Times New Roman"/>
          <w:b/>
          <w:color w:val="0070C0"/>
          <w:sz w:val="32"/>
          <w:szCs w:val="32"/>
          <w:lang w:eastAsia="ru-RU"/>
        </w:rPr>
        <w:t xml:space="preserve"> детьми</w:t>
      </w:r>
    </w:p>
    <w:p w:rsidR="000560C1" w:rsidRPr="00F73646" w:rsidRDefault="000560C1" w:rsidP="0055697E">
      <w:pPr>
        <w:pStyle w:val="a4"/>
        <w:shd w:val="clear" w:color="auto" w:fill="FFFFFF"/>
        <w:spacing w:before="0" w:beforeAutospacing="0" w:after="84" w:afterAutospacing="0" w:line="368" w:lineRule="atLeast"/>
        <w:rPr>
          <w:color w:val="333333"/>
          <w:u w:val="single"/>
        </w:rPr>
      </w:pPr>
      <w:r w:rsidRPr="00F73646">
        <w:rPr>
          <w:rStyle w:val="a5"/>
          <w:color w:val="333333"/>
          <w:u w:val="single"/>
        </w:rPr>
        <w:t>Постановка задачи.</w:t>
      </w:r>
    </w:p>
    <w:p w:rsidR="000560C1" w:rsidRPr="005B1C60" w:rsidRDefault="000560C1" w:rsidP="005B1C60">
      <w:pPr>
        <w:pStyle w:val="a4"/>
        <w:shd w:val="clear" w:color="auto" w:fill="FFFFFF"/>
        <w:spacing w:before="0" w:beforeAutospacing="0" w:after="84" w:afterAutospacing="0"/>
        <w:rPr>
          <w:color w:val="333333"/>
        </w:rPr>
      </w:pPr>
      <w:r w:rsidRPr="005B1C60">
        <w:rPr>
          <w:color w:val="333333"/>
        </w:rPr>
        <w:t xml:space="preserve">Особенности развития деток с синдромом </w:t>
      </w:r>
      <w:proofErr w:type="spellStart"/>
      <w:r w:rsidRPr="005B1C60">
        <w:rPr>
          <w:color w:val="333333"/>
        </w:rPr>
        <w:t>гиперактивности</w:t>
      </w:r>
      <w:proofErr w:type="spellEnd"/>
      <w:r w:rsidRPr="005B1C60">
        <w:rPr>
          <w:color w:val="333333"/>
        </w:rPr>
        <w:t xml:space="preserve"> таковы, что логическое и абстрактное мышление у них развиты намного хуже. Именно поэтому такому ребенку необходимо ставить только четко обозначенную задачу. Предложения должны быть максимально краткими, не несущими никакой излишней смысловой нагрузки. Старайтесь избегать длинных предложений.</w:t>
      </w:r>
    </w:p>
    <w:p w:rsidR="00F73646" w:rsidRDefault="00F73646" w:rsidP="005B1C60">
      <w:pPr>
        <w:pStyle w:val="a4"/>
        <w:shd w:val="clear" w:color="auto" w:fill="FFFFFF"/>
        <w:spacing w:before="0" w:beforeAutospacing="0" w:after="84" w:afterAutospacing="0"/>
        <w:rPr>
          <w:rStyle w:val="a5"/>
          <w:color w:val="333333"/>
        </w:rPr>
      </w:pPr>
    </w:p>
    <w:p w:rsidR="00F73646" w:rsidRDefault="00F73646" w:rsidP="005B1C60">
      <w:pPr>
        <w:pStyle w:val="a4"/>
        <w:shd w:val="clear" w:color="auto" w:fill="FFFFFF"/>
        <w:spacing w:before="0" w:beforeAutospacing="0" w:after="84" w:afterAutospacing="0"/>
        <w:rPr>
          <w:rStyle w:val="a5"/>
          <w:color w:val="333333"/>
        </w:rPr>
      </w:pPr>
    </w:p>
    <w:p w:rsidR="000560C1" w:rsidRPr="00F73646" w:rsidRDefault="000560C1" w:rsidP="005B1C60">
      <w:pPr>
        <w:pStyle w:val="a4"/>
        <w:shd w:val="clear" w:color="auto" w:fill="FFFFFF"/>
        <w:spacing w:before="0" w:beforeAutospacing="0" w:after="84" w:afterAutospacing="0"/>
        <w:rPr>
          <w:color w:val="333333"/>
          <w:u w:val="single"/>
        </w:rPr>
      </w:pPr>
      <w:r w:rsidRPr="00F73646">
        <w:rPr>
          <w:rStyle w:val="a5"/>
          <w:color w:val="333333"/>
          <w:u w:val="single"/>
        </w:rPr>
        <w:t>Последовательность указаний.</w:t>
      </w:r>
    </w:p>
    <w:p w:rsidR="000560C1" w:rsidRPr="005B1C60" w:rsidRDefault="000560C1" w:rsidP="005B1C60">
      <w:pPr>
        <w:pStyle w:val="a4"/>
        <w:shd w:val="clear" w:color="auto" w:fill="FFFFFF"/>
        <w:spacing w:before="0" w:beforeAutospacing="0" w:after="84" w:afterAutospacing="0"/>
        <w:rPr>
          <w:color w:val="333333"/>
        </w:rPr>
      </w:pPr>
      <w:r w:rsidRPr="005B1C60">
        <w:rPr>
          <w:color w:val="333333"/>
        </w:rPr>
        <w:t xml:space="preserve">Крайне не рекомендуется давать ребенку с синдромом </w:t>
      </w:r>
      <w:proofErr w:type="spellStart"/>
      <w:r w:rsidRPr="005B1C60">
        <w:rPr>
          <w:color w:val="333333"/>
        </w:rPr>
        <w:t>гиперактивности</w:t>
      </w:r>
      <w:proofErr w:type="spellEnd"/>
      <w:r w:rsidRPr="005B1C60">
        <w:rPr>
          <w:color w:val="333333"/>
        </w:rPr>
        <w:t xml:space="preserve"> сразу несколько заданий. Воспринять всю информацию сразу ребенку будет довольно сложно и, скорее всего, он не выполнит ни одного поручения, отвлекшись на что – </w:t>
      </w:r>
      <w:proofErr w:type="spellStart"/>
      <w:r w:rsidRPr="005B1C60">
        <w:rPr>
          <w:color w:val="333333"/>
        </w:rPr>
        <w:t>нибудь</w:t>
      </w:r>
      <w:proofErr w:type="spellEnd"/>
      <w:r w:rsidRPr="005B1C60">
        <w:rPr>
          <w:color w:val="333333"/>
        </w:rPr>
        <w:t xml:space="preserve"> другое. Гораздо разумнее давать эти указания крохе в логической последовательности.</w:t>
      </w:r>
    </w:p>
    <w:p w:rsidR="000560C1" w:rsidRPr="00F73646" w:rsidRDefault="000560C1" w:rsidP="005B1C60">
      <w:pPr>
        <w:pStyle w:val="a4"/>
        <w:shd w:val="clear" w:color="auto" w:fill="FFFFFF"/>
        <w:spacing w:before="0" w:beforeAutospacing="0" w:after="84" w:afterAutospacing="0"/>
        <w:rPr>
          <w:color w:val="333333"/>
          <w:u w:val="single"/>
        </w:rPr>
      </w:pPr>
      <w:r w:rsidRPr="00F73646">
        <w:rPr>
          <w:rStyle w:val="a5"/>
          <w:color w:val="333333"/>
          <w:u w:val="single"/>
        </w:rPr>
        <w:t>Очерчивайте временные рамки.</w:t>
      </w:r>
    </w:p>
    <w:p w:rsidR="000560C1" w:rsidRPr="005B1C60" w:rsidRDefault="000560C1" w:rsidP="005B1C60">
      <w:pPr>
        <w:pStyle w:val="a4"/>
        <w:shd w:val="clear" w:color="auto" w:fill="FFFFFF"/>
        <w:spacing w:before="0" w:beforeAutospacing="0" w:after="84" w:afterAutospacing="0"/>
        <w:rPr>
          <w:color w:val="333333"/>
        </w:rPr>
      </w:pPr>
      <w:r w:rsidRPr="005B1C60">
        <w:rPr>
          <w:color w:val="333333"/>
        </w:rPr>
        <w:t xml:space="preserve">У таких детей очень смутное представление о чувстве времени, поэтому сами следите за временем, отведенным на выполнение каждого вашего поручения. </w:t>
      </w:r>
    </w:p>
    <w:p w:rsidR="000560C1" w:rsidRPr="00F73646" w:rsidRDefault="000560C1" w:rsidP="005B1C60">
      <w:pPr>
        <w:pStyle w:val="a4"/>
        <w:shd w:val="clear" w:color="auto" w:fill="FFFFFF"/>
        <w:spacing w:before="0" w:beforeAutospacing="0" w:after="84" w:afterAutospacing="0"/>
        <w:rPr>
          <w:color w:val="333333"/>
          <w:u w:val="single"/>
        </w:rPr>
      </w:pPr>
      <w:r w:rsidRPr="00F73646">
        <w:rPr>
          <w:rStyle w:val="a5"/>
          <w:color w:val="333333"/>
          <w:u w:val="single"/>
        </w:rPr>
        <w:t>Правильно говорите “нет”.</w:t>
      </w:r>
    </w:p>
    <w:p w:rsidR="000560C1" w:rsidRPr="005B1C60" w:rsidRDefault="000560C1" w:rsidP="005B1C60">
      <w:pPr>
        <w:pStyle w:val="a4"/>
        <w:shd w:val="clear" w:color="auto" w:fill="FFFFFF"/>
        <w:spacing w:before="0" w:beforeAutospacing="0" w:after="84" w:afterAutospacing="0"/>
        <w:rPr>
          <w:color w:val="333333"/>
        </w:rPr>
      </w:pPr>
      <w:r w:rsidRPr="005B1C60">
        <w:rPr>
          <w:color w:val="333333"/>
        </w:rPr>
        <w:t xml:space="preserve">Собственного говоря, как раз слово «нет» употреблять и нельзя. Запрещая что-либо, стройте свои предложения таким образом, чтобы в нем не присутствовало отрицание. Например, если вы хотите, чтобы ребенок не бегал по траве, не стоит говорить ему: « Не бегай по траве!». Гораздо больший эффект возымеет следующая фраза: «Иди на дорожку». </w:t>
      </w:r>
    </w:p>
    <w:p w:rsidR="000560C1" w:rsidRPr="00F73646" w:rsidRDefault="000560C1" w:rsidP="00BF1358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color w:val="0070C0"/>
          <w:sz w:val="32"/>
          <w:szCs w:val="32"/>
          <w:lang w:eastAsia="ru-RU"/>
        </w:rPr>
      </w:pPr>
      <w:r w:rsidRPr="00F73646">
        <w:rPr>
          <w:rFonts w:ascii="Times New Roman" w:hAnsi="Times New Roman"/>
          <w:b/>
          <w:bCs/>
          <w:i/>
          <w:iCs/>
          <w:color w:val="0070C0"/>
          <w:sz w:val="32"/>
          <w:szCs w:val="32"/>
          <w:u w:val="single"/>
          <w:lang w:eastAsia="ru-RU"/>
        </w:rPr>
        <w:t>Факторы, влияющие на формирование здоровья:</w:t>
      </w:r>
    </w:p>
    <w:p w:rsidR="000560C1" w:rsidRPr="005B1C60" w:rsidRDefault="000560C1" w:rsidP="00490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color w:val="000000"/>
          <w:sz w:val="24"/>
          <w:szCs w:val="24"/>
          <w:lang w:eastAsia="ru-RU"/>
        </w:rPr>
        <w:t>Гигиенические факторы: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шум, освещённость, воздушная среда;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размер помещений, дизайн, цвет стен, стройматериалы, краска;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размеры мебели, её размещение;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видеоэкранные</w:t>
      </w:r>
      <w:proofErr w:type="spell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пищеблок;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-экологическое состояние школьной территории;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состояние сантехнического оборудования.</w:t>
      </w:r>
    </w:p>
    <w:p w:rsidR="000560C1" w:rsidRPr="005B1C60" w:rsidRDefault="000560C1" w:rsidP="0049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Учебно-организационные факторы: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объём учебной нагрузки;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расписание уроков, распределение  нагрузки по дням, неделям в учебном году;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плотность, чередование видов учебной деятельности, проведение физкультминуток, упражнений для зрения и т.д.;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объём физической нагрузки.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Pr="005B1C60" w:rsidRDefault="000560C1" w:rsidP="00490D4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color w:val="000000"/>
          <w:sz w:val="24"/>
          <w:szCs w:val="24"/>
          <w:lang w:eastAsia="ru-RU"/>
        </w:rPr>
        <w:t>Психолого-педагогические  факторы:</w:t>
      </w:r>
    </w:p>
    <w:p w:rsidR="000560C1" w:rsidRPr="005B1C60" w:rsidRDefault="000560C1" w:rsidP="00490D4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личностные, психологические особенности учителя;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психологический климат педагогического коллектива, характер отношений по горизонтали;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психологический климат в классах, на уроках, наличие эмоциональных разрядок;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стиль педагогического общения с учащимися;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степень реализации учителем индивидуального подхода к ученикам;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характер проведения опросов и экзаменов, проблема оценок;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особенности работы с «трудными» подростками;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соответствие используемых методик и технологий обучения возрастным и функциональным возможностям школьника;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состояние здоровья учителя, его образ жизни и отношение к своему здоровью;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обремененность учителя собственными проблемами, его способность </w:t>
      </w:r>
      <w:proofErr w:type="spell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 переключения;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степень возможности инновационной деятельности учителя;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стиль управления администрации,  характер отношений по «вертикали»;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- наличие системы работы по формированию культуры здоровья и здорового образа жизни учащихся;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подготовленность учителя по вопросам </w:t>
      </w:r>
      <w:proofErr w:type="spell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образовательных технологий.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Default="000560C1" w:rsidP="00F7364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560C1" w:rsidRPr="00F73646" w:rsidRDefault="000560C1" w:rsidP="00BF1358">
      <w:pPr>
        <w:spacing w:after="0" w:line="240" w:lineRule="auto"/>
        <w:jc w:val="center"/>
        <w:rPr>
          <w:rFonts w:ascii="Times New Roman" w:hAnsi="Times New Roman"/>
          <w:color w:val="0070C0"/>
          <w:sz w:val="32"/>
          <w:szCs w:val="32"/>
          <w:lang w:eastAsia="ru-RU"/>
        </w:rPr>
      </w:pPr>
      <w:r w:rsidRPr="00F73646">
        <w:rPr>
          <w:rFonts w:ascii="Times New Roman" w:hAnsi="Times New Roman"/>
          <w:b/>
          <w:bCs/>
          <w:i/>
          <w:iCs/>
          <w:color w:val="0070C0"/>
          <w:sz w:val="32"/>
          <w:szCs w:val="32"/>
          <w:u w:val="single"/>
          <w:lang w:eastAsia="ru-RU"/>
        </w:rPr>
        <w:t>Роль учителя:</w:t>
      </w: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Pr="005B1C60" w:rsidRDefault="000560C1" w:rsidP="00490D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646">
        <w:rPr>
          <w:rFonts w:ascii="Times New Roman" w:hAnsi="Times New Roman"/>
          <w:b/>
          <w:color w:val="FF0000"/>
          <w:sz w:val="24"/>
          <w:szCs w:val="24"/>
          <w:lang w:eastAsia="ru-RU"/>
        </w:rPr>
        <w:t>Во-первых</w:t>
      </w:r>
      <w:r w:rsidRPr="00F73646">
        <w:rPr>
          <w:rFonts w:ascii="Times New Roman" w:hAnsi="Times New Roman"/>
          <w:color w:val="FF0000"/>
          <w:sz w:val="24"/>
          <w:szCs w:val="24"/>
          <w:lang w:eastAsia="ru-RU"/>
        </w:rPr>
        <w:t>,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рационально гигиенически спланировать урок.</w:t>
      </w:r>
      <w:r w:rsidRPr="005B1C60">
        <w:rPr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color w:val="333333"/>
          <w:sz w:val="24"/>
          <w:szCs w:val="24"/>
        </w:rPr>
        <w:t>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  предупреждать перегрузки и преждевременное утомление, во многом зависит от правильно составленного учебного занятия. Для мониторинга я учитываю при планировании и проведении уроков</w:t>
      </w:r>
    </w:p>
    <w:p w:rsidR="000560C1" w:rsidRPr="005B1C60" w:rsidRDefault="000560C1" w:rsidP="007D26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Плотность урока  60%-70%;</w:t>
      </w:r>
    </w:p>
    <w:p w:rsidR="000560C1" w:rsidRPr="005B1C60" w:rsidRDefault="000560C1" w:rsidP="007D26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4-7 видов учебной деятельности;</w:t>
      </w:r>
    </w:p>
    <w:p w:rsidR="000560C1" w:rsidRPr="005B1C60" w:rsidRDefault="000560C1" w:rsidP="007D26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Наличие эмоциональных разрядок;</w:t>
      </w:r>
    </w:p>
    <w:p w:rsidR="000560C1" w:rsidRPr="005B1C60" w:rsidRDefault="000560C1" w:rsidP="007D26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Соблюдение  гигиенических норм применения ТСО:</w:t>
      </w:r>
    </w:p>
    <w:p w:rsidR="000560C1" w:rsidRPr="005B1C60" w:rsidRDefault="000560C1" w:rsidP="007D26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Чередование позы ребёнка, контроль осанки;</w:t>
      </w: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 xml:space="preserve"> Наличие, место, содержание и продолжительность физкультминуток;</w:t>
      </w:r>
    </w:p>
    <w:p w:rsidR="000560C1" w:rsidRPr="005B1C60" w:rsidRDefault="000560C1" w:rsidP="007D26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Психологический климат в классе.</w:t>
      </w:r>
    </w:p>
    <w:p w:rsidR="000560C1" w:rsidRPr="005B1C60" w:rsidRDefault="000560C1" w:rsidP="00490D49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F73646">
        <w:rPr>
          <w:rFonts w:ascii="Times New Roman" w:hAnsi="Times New Roman"/>
          <w:b/>
          <w:color w:val="FF0000"/>
          <w:sz w:val="24"/>
          <w:szCs w:val="24"/>
          <w:lang w:eastAsia="ru-RU"/>
        </w:rPr>
        <w:t>Во-вторых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через содержание задач. 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Содержание уроков математики составляют письменные и устные задачи, упражнения,</w:t>
      </w:r>
      <w:r w:rsidRPr="005B1C60">
        <w:rPr>
          <w:rFonts w:ascii="Times New Roman" w:hAnsi="Times New Roman"/>
          <w:color w:val="333333"/>
          <w:sz w:val="24"/>
          <w:szCs w:val="24"/>
        </w:rPr>
        <w:t xml:space="preserve"> их необходимо связать со здоровьем обучающихся, не только физическим, но и психическим, духовно-нравственным и экологическим.</w:t>
      </w:r>
      <w:proofErr w:type="gramEnd"/>
      <w:r w:rsidRPr="005B1C60">
        <w:rPr>
          <w:rFonts w:ascii="Times New Roman" w:hAnsi="Times New Roman"/>
          <w:color w:val="333333"/>
          <w:sz w:val="24"/>
          <w:szCs w:val="24"/>
        </w:rPr>
        <w:t xml:space="preserve"> А эта связь осуществляется, прежде всего, через содержание задач.</w:t>
      </w:r>
      <w:r w:rsidRPr="005B1C60">
        <w:rPr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color w:val="333333"/>
          <w:sz w:val="24"/>
          <w:szCs w:val="24"/>
        </w:rPr>
        <w:t>Через решения задач учащиеся знакомятся с важными в познавательном и воспитательном отношении фактами.</w:t>
      </w:r>
    </w:p>
    <w:p w:rsidR="000560C1" w:rsidRPr="005B1C60" w:rsidRDefault="000560C1" w:rsidP="00C0626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F73646">
        <w:rPr>
          <w:rFonts w:ascii="Times New Roman" w:hAnsi="Times New Roman"/>
          <w:b/>
          <w:bCs/>
          <w:color w:val="0070C0"/>
          <w:sz w:val="24"/>
          <w:szCs w:val="24"/>
        </w:rPr>
        <w:t>Задачи о труде людей</w:t>
      </w:r>
      <w:r w:rsidRPr="005B1C60">
        <w:rPr>
          <w:rFonts w:ascii="Times New Roman" w:hAnsi="Times New Roman"/>
          <w:color w:val="333333"/>
          <w:sz w:val="24"/>
          <w:szCs w:val="24"/>
        </w:rPr>
        <w:t xml:space="preserve"> – основа для психологической подготовки к труду. Эти задачи помогают учащимся понять его красоту и созидательную силу.</w:t>
      </w:r>
    </w:p>
    <w:p w:rsidR="000560C1" w:rsidRPr="005B1C60" w:rsidRDefault="000560C1" w:rsidP="00C0626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73646">
        <w:rPr>
          <w:rFonts w:ascii="Times New Roman" w:hAnsi="Times New Roman"/>
          <w:b/>
          <w:bCs/>
          <w:color w:val="0070C0"/>
          <w:sz w:val="24"/>
          <w:szCs w:val="24"/>
        </w:rPr>
        <w:t>Задачи, показывающие заботу государства о повышении благосостояния трудящихся</w:t>
      </w: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,</w:t>
      </w:r>
      <w:r w:rsidRPr="005B1C60">
        <w:rPr>
          <w:rFonts w:ascii="Times New Roman" w:hAnsi="Times New Roman"/>
          <w:color w:val="333333"/>
          <w:sz w:val="24"/>
          <w:szCs w:val="24"/>
        </w:rPr>
        <w:t xml:space="preserve"> о подрастающем поколении, об охране окружающей среды. </w:t>
      </w:r>
    </w:p>
    <w:p w:rsidR="000560C1" w:rsidRPr="005B1C60" w:rsidRDefault="000560C1" w:rsidP="00C0626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73646">
        <w:rPr>
          <w:rFonts w:ascii="Times New Roman" w:hAnsi="Times New Roman"/>
          <w:b/>
          <w:bCs/>
          <w:color w:val="0070C0"/>
          <w:sz w:val="24"/>
          <w:szCs w:val="24"/>
        </w:rPr>
        <w:t>Задачи о связи обучения с жизнью, об учебном труде учащихся и их общественно-полезных делах</w:t>
      </w: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 xml:space="preserve">. </w:t>
      </w:r>
      <w:r w:rsidRPr="005B1C60">
        <w:rPr>
          <w:rFonts w:ascii="Times New Roman" w:hAnsi="Times New Roman"/>
          <w:color w:val="333333"/>
          <w:sz w:val="24"/>
          <w:szCs w:val="24"/>
        </w:rPr>
        <w:t xml:space="preserve">Среди таких задач – задачи о спорте, участии в экологических субботниках, о сборе семян, лекарственных трав. </w:t>
      </w:r>
    </w:p>
    <w:p w:rsidR="000560C1" w:rsidRPr="005B1C60" w:rsidRDefault="000560C1" w:rsidP="00C0626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73646">
        <w:rPr>
          <w:rFonts w:ascii="Times New Roman" w:hAnsi="Times New Roman"/>
          <w:b/>
          <w:bCs/>
          <w:color w:val="0070C0"/>
          <w:sz w:val="24"/>
          <w:szCs w:val="24"/>
        </w:rPr>
        <w:t>Формированию научного мировоззрения</w:t>
      </w:r>
      <w:r w:rsidRPr="005B1C60">
        <w:rPr>
          <w:rFonts w:ascii="Times New Roman" w:hAnsi="Times New Roman"/>
          <w:color w:val="333333"/>
          <w:sz w:val="24"/>
          <w:szCs w:val="24"/>
        </w:rPr>
        <w:t xml:space="preserve"> помогает нам введение в преподавание элементов историзма, библиографических справок. </w:t>
      </w:r>
    </w:p>
    <w:p w:rsidR="000560C1" w:rsidRPr="00EF1107" w:rsidRDefault="000560C1" w:rsidP="00C0626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EF1107">
        <w:rPr>
          <w:rFonts w:ascii="Times New Roman" w:hAnsi="Times New Roman"/>
          <w:b/>
          <w:bCs/>
          <w:color w:val="0070C0"/>
          <w:sz w:val="24"/>
          <w:szCs w:val="24"/>
        </w:rPr>
        <w:t>При составлении задач, способствующих здоровому образу жизни школьников</w:t>
      </w:r>
      <w:r w:rsidRPr="00EF1107">
        <w:rPr>
          <w:rFonts w:ascii="Times New Roman" w:hAnsi="Times New Roman"/>
          <w:color w:val="0070C0"/>
          <w:sz w:val="24"/>
          <w:szCs w:val="24"/>
        </w:rPr>
        <w:t xml:space="preserve">. </w:t>
      </w:r>
    </w:p>
    <w:p w:rsidR="000560C1" w:rsidRPr="005B1C60" w:rsidRDefault="000560C1" w:rsidP="00C0626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107">
        <w:rPr>
          <w:rFonts w:ascii="Times New Roman" w:hAnsi="Times New Roman"/>
          <w:b/>
          <w:bCs/>
          <w:color w:val="0070C0"/>
          <w:sz w:val="24"/>
          <w:szCs w:val="24"/>
        </w:rPr>
        <w:t>Воспитание чувства красоты и гармонии математических законов.</w:t>
      </w:r>
      <w:r w:rsidRPr="005B1C60">
        <w:rPr>
          <w:rFonts w:ascii="Times New Roman" w:hAnsi="Times New Roman"/>
          <w:color w:val="333333"/>
          <w:sz w:val="24"/>
          <w:szCs w:val="24"/>
        </w:rPr>
        <w:t xml:space="preserve"> Здесь нужно, используя известные истины школьного курса математики, информатики, обнаружить в них общую, сильную идею, достойную удивления.</w:t>
      </w:r>
    </w:p>
    <w:p w:rsidR="000560C1" w:rsidRPr="005B1C60" w:rsidRDefault="000560C1" w:rsidP="00C0626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0560C1" w:rsidRPr="00F73646" w:rsidRDefault="000560C1" w:rsidP="00C0626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73646">
        <w:rPr>
          <w:rFonts w:ascii="Times New Roman" w:hAnsi="Times New Roman"/>
          <w:b/>
          <w:bCs/>
          <w:color w:val="FF0000"/>
          <w:sz w:val="24"/>
          <w:szCs w:val="24"/>
        </w:rPr>
        <w:t>Задачи по математике на тему здоровья можно классифицировать по темам: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Знание своего тела.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Гигиена тела.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Гигиена полости рта.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Гигиена труда и отдыха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Профилактика инфекционных заболеваний.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Питание и здоровье.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Гигиена питания.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Безопасное поведение на дорогах</w:t>
      </w:r>
    </w:p>
    <w:p w:rsidR="000560C1" w:rsidRPr="005B1C60" w:rsidRDefault="000560C1" w:rsidP="000A30B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Предупреждение употребления </w:t>
      </w:r>
      <w:proofErr w:type="spellStart"/>
      <w:r w:rsidRPr="005B1C60">
        <w:rPr>
          <w:rFonts w:ascii="Times New Roman" w:hAnsi="Times New Roman"/>
          <w:bCs/>
          <w:color w:val="333333"/>
          <w:sz w:val="24"/>
          <w:szCs w:val="24"/>
        </w:rPr>
        <w:t>психоактивных</w:t>
      </w:r>
      <w:proofErr w:type="spellEnd"/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средств.</w:t>
      </w:r>
    </w:p>
    <w:p w:rsidR="000560C1" w:rsidRPr="005B1C60" w:rsidRDefault="000560C1" w:rsidP="009C6C8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Сами задачи можно классифицировать  по доступу информации:</w:t>
      </w:r>
    </w:p>
    <w:p w:rsidR="000560C1" w:rsidRPr="005B1C60" w:rsidRDefault="000560C1" w:rsidP="009C6C8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-в самом содержании содержится необходимая информация;</w:t>
      </w:r>
    </w:p>
    <w:p w:rsidR="000560C1" w:rsidRPr="005B1C60" w:rsidRDefault="000560C1" w:rsidP="009C6C8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-информация зашифрована в ответах заданий и упражнений;</w:t>
      </w:r>
    </w:p>
    <w:p w:rsidR="000560C1" w:rsidRPr="005B1C60" w:rsidRDefault="000560C1" w:rsidP="009C6C8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-информация зашифрована  в выполнении цепочки действий;</w:t>
      </w:r>
    </w:p>
    <w:p w:rsidR="000560C1" w:rsidRPr="005B1C60" w:rsidRDefault="000560C1" w:rsidP="009C6C8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:rsidR="000560C1" w:rsidRPr="005B1C60" w:rsidRDefault="000560C1" w:rsidP="009C6C8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>Такие задания не меняют ход урока, не мешают изучению материала, они только вносят необходимую эмоциональную познавательную разрядку.</w:t>
      </w:r>
    </w:p>
    <w:p w:rsidR="000560C1" w:rsidRDefault="000560C1" w:rsidP="00E920B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</w:pPr>
    </w:p>
    <w:p w:rsidR="000560C1" w:rsidRDefault="000560C1" w:rsidP="00E920B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</w:pPr>
    </w:p>
    <w:p w:rsidR="000560C1" w:rsidRPr="00EF1107" w:rsidRDefault="000560C1" w:rsidP="00E920B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EF1107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Задачи на знание своего тела.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Задача</w:t>
      </w:r>
      <w:proofErr w:type="gramStart"/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1</w:t>
      </w:r>
      <w:proofErr w:type="gramEnd"/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.</w:t>
      </w:r>
      <w:r w:rsidR="0091512A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(5 класс)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Сердце качает кровь с такой силой, что каждой клетке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крови нужна всего 1  минута, чтобы пробежать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свой путь по телу. Какое расстояние пробегает за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 xml:space="preserve"> сутки клетка, если рост ученика  145см?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Ответ:2 км 88м.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BF1358">
        <w:rPr>
          <w:rFonts w:ascii="Times New Roman" w:hAnsi="Times New Roman"/>
          <w:bCs/>
          <w:i/>
          <w:color w:val="333333"/>
          <w:sz w:val="24"/>
          <w:szCs w:val="24"/>
        </w:rPr>
        <w:t>Комментарий учителя: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клетка крови таракана обегает  весь организм за 25 мин. 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Задача</w:t>
      </w:r>
      <w:proofErr w:type="gramStart"/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2</w:t>
      </w:r>
      <w:proofErr w:type="gramEnd"/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.(5 класс)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За день сердце может перекачать 10000л крови. За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сколько дней насос такой мощности смог бы заполнить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бассейн длиной 20м, шириной 10м, глубиной 2м?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Ответ:40 дней.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/>
          <w:color w:val="333333"/>
          <w:sz w:val="24"/>
          <w:szCs w:val="24"/>
        </w:rPr>
        <w:t>Комментарий учителя: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взрослый человек имеет 5л крови, ребёнок  10 лет – 2л. 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Задача3.(6 класс)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Из общего количества мужчин приблизительно 2/25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 xml:space="preserve">дальтоники, а из женщин всего 1/200. Если в школе 1000 учеников, </w:t>
      </w:r>
      <w:proofErr w:type="gramStart"/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то</w:t>
      </w:r>
      <w:proofErr w:type="gramEnd"/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на сколько дальтоников  мальчиков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больше дальтоников девочек?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Ответ:75 человек.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/>
          <w:color w:val="333333"/>
          <w:sz w:val="24"/>
          <w:szCs w:val="24"/>
        </w:rPr>
        <w:t>Комментарий учителя: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Глаз человека способен различать 250тонов и 5-10 миллионов оттенков. Дальтонизм – нарушение цветового зрения. Передаётся по наследству. Страдают им преимущественно мужчины</w:t>
      </w:r>
    </w:p>
    <w:p w:rsidR="000560C1" w:rsidRPr="005B1C60" w:rsidRDefault="000560C1" w:rsidP="007D262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Задача</w:t>
      </w:r>
      <w:proofErr w:type="gramStart"/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4</w:t>
      </w:r>
      <w:proofErr w:type="gramEnd"/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.(7 класс)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Некоторое число сначала уменьшили на 15%, потом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 xml:space="preserve">результат увеличили на 10%. После этого получили число на 13 меньше первоначального. Найдите 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задуманное число и вы узнаете, чему равна площадь поверхности желудка человека в квадратных метрах.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Ответ: 200 кв</w:t>
      </w:r>
      <w:proofErr w:type="gramStart"/>
      <w:r w:rsidRPr="005B1C60">
        <w:rPr>
          <w:rFonts w:ascii="Times New Roman" w:hAnsi="Times New Roman"/>
          <w:bCs/>
          <w:color w:val="333333"/>
          <w:sz w:val="24"/>
          <w:szCs w:val="24"/>
        </w:rPr>
        <w:t>.м</w:t>
      </w:r>
      <w:proofErr w:type="gramEnd"/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0560C1" w:rsidRPr="005B1C60" w:rsidRDefault="000560C1" w:rsidP="00E920B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</w:rPr>
      </w:pPr>
    </w:p>
    <w:p w:rsidR="000560C1" w:rsidRPr="00EF1107" w:rsidRDefault="000560C1" w:rsidP="00E920B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EF1107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Задачи на гигиену  тела.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/>
          <w:bCs/>
          <w:i/>
          <w:color w:val="333333"/>
          <w:sz w:val="24"/>
          <w:szCs w:val="24"/>
        </w:rPr>
      </w:pPr>
      <w:r w:rsidRPr="005B1C60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Задача5.(6 класс)</w:t>
      </w:r>
    </w:p>
    <w:p w:rsidR="000560C1" w:rsidRPr="005B1C60" w:rsidRDefault="000560C1" w:rsidP="00E920B9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Некоторым мальчикам нравятся девочки с длинными волосами. Сколько лет  отращивает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свои кудри одна девочка, если её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волосы имеют длину 86,8 см, а растут они со  скоростью 0,7 мм в сутки?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        Ответ: 1240 дней (3года 5 месяцев 10 дней)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Задача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>6.(8 класс)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Вычислите 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1). (5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6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 xml:space="preserve">. 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125) / 25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4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2).(3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11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.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27) / 9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5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3).(2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5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.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8) / 4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3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4).16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6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/4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7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.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64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5).(4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3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.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16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) / 2 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14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6).(9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6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.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27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3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) / 3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20</w:t>
      </w:r>
    </w:p>
    <w:p w:rsidR="000560C1" w:rsidRPr="005B1C60" w:rsidRDefault="000560C1" w:rsidP="00E920B9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Найдите сумму полученных чисел, удвойте ее и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вы узнаете, до какого размера можн</w:t>
      </w:r>
      <w:proofErr w:type="gramStart"/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о(</w:t>
      </w:r>
      <w:proofErr w:type="gramEnd"/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>но не нужно)  вырастить человеческий ноготь.</w:t>
      </w:r>
    </w:p>
    <w:p w:rsidR="000560C1" w:rsidRDefault="000560C1" w:rsidP="00E920B9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                 Ответ: 94 см.</w:t>
      </w:r>
    </w:p>
    <w:p w:rsidR="000560C1" w:rsidRPr="005424AC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5424AC">
        <w:rPr>
          <w:rFonts w:ascii="Times New Roman" w:hAnsi="Times New Roman"/>
          <w:b/>
          <w:bCs/>
          <w:iCs/>
          <w:color w:val="333333"/>
          <w:sz w:val="24"/>
          <w:szCs w:val="24"/>
        </w:rPr>
        <w:t>Задача 7. (9 класс).</w:t>
      </w:r>
    </w:p>
    <w:p w:rsidR="000560C1" w:rsidRPr="00BF1358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Докажите, что при всех допустимых значениях переменных значения выражения не зависит </w:t>
      </w:r>
      <w:proofErr w:type="gramStart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от</w:t>
      </w:r>
      <w:proofErr w:type="gramEnd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</w:p>
    <w:p w:rsidR="000560C1" w:rsidRPr="005424AC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значения переменных</w:t>
      </w:r>
      <w:r w:rsidRPr="005424AC">
        <w:rPr>
          <w:rFonts w:ascii="Times New Roman" w:hAnsi="Times New Roman"/>
          <w:bCs/>
          <w:i/>
          <w:iCs/>
          <w:color w:val="333333"/>
          <w:sz w:val="24"/>
          <w:szCs w:val="24"/>
        </w:rPr>
        <w:t>.</w:t>
      </w:r>
    </w:p>
    <w:p w:rsidR="000560C1" w:rsidRPr="005424AC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(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_____1_____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-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_____1_____</w:t>
      </w:r>
      <w:proofErr w:type="gramStart"/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)</w:t>
      </w:r>
      <w:proofErr w:type="gramEnd"/>
      <w:r>
        <w:rPr>
          <w:rFonts w:ascii="Times New Roman" w:hAnsi="Times New Roman"/>
          <w:bCs/>
          <w:iCs/>
          <w:color w:val="333333"/>
          <w:sz w:val="24"/>
          <w:szCs w:val="24"/>
        </w:rPr>
        <w:t>*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</w:rPr>
        <w:t>а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  <w:vertAlign w:val="superscript"/>
        </w:rPr>
        <w:t>2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</w:rPr>
        <w:t xml:space="preserve"> – 2 а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  <w:vertAlign w:val="superscript"/>
        </w:rPr>
        <w:t>2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</w:rPr>
        <w:t xml:space="preserve"> b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  <w:vertAlign w:val="superscript"/>
        </w:rPr>
        <w:t>2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</w:rPr>
        <w:t xml:space="preserve"> + b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  <w:vertAlign w:val="superscript"/>
        </w:rPr>
        <w:t>4</w:t>
      </w:r>
    </w:p>
    <w:p w:rsidR="000560C1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а</w:t>
      </w:r>
      <w:proofErr w:type="gramStart"/>
      <w:r w:rsidRPr="005424AC">
        <w:rPr>
          <w:rFonts w:ascii="Times New Roman" w:hAnsi="Times New Roman"/>
          <w:bCs/>
          <w:iCs/>
          <w:color w:val="333333"/>
          <w:sz w:val="24"/>
          <w:szCs w:val="24"/>
          <w:vertAlign w:val="superscript"/>
        </w:rPr>
        <w:t>2</w:t>
      </w:r>
      <w:proofErr w:type="gramEnd"/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+ 2аb + b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vertAlign w:val="superscript"/>
        </w:rPr>
        <w:t xml:space="preserve">2                  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>а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vertAlign w:val="superscript"/>
        </w:rPr>
        <w:t>2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- 2аb + b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vertAlign w:val="superscript"/>
        </w:rPr>
        <w:t xml:space="preserve">2                            </w:t>
      </w:r>
      <w:proofErr w:type="spellStart"/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>ab</w:t>
      </w:r>
      <w:proofErr w:type="spellEnd"/>
      <w:r w:rsidRPr="005424AC">
        <w:rPr>
          <w:rFonts w:ascii="Times New Roman" w:hAnsi="Times New Roman"/>
          <w:bCs/>
          <w:iCs/>
          <w:color w:val="333333"/>
          <w:sz w:val="24"/>
          <w:szCs w:val="24"/>
          <w:vertAlign w:val="superscript"/>
        </w:rPr>
        <w:t xml:space="preserve">  </w:t>
      </w:r>
    </w:p>
    <w:p w:rsidR="000560C1" w:rsidRPr="00BF1358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Определите, у кого  больше волос на голове. Если у Вас получилось – 5, то больше всего волос у брюнетов, если у Вас получилось 4, то больше всего волос </w:t>
      </w:r>
      <w:proofErr w:type="gramStart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у</w:t>
      </w:r>
      <w:proofErr w:type="gramEnd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рыжих, если – 4, то самые волосатые блондины, а если – 2, то это шатены.  </w:t>
      </w:r>
    </w:p>
    <w:p w:rsidR="000560C1" w:rsidRPr="005424AC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                 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</w:rPr>
        <w:t>Ответ: -4, блондины.</w:t>
      </w:r>
      <w:r w:rsidRPr="005424AC">
        <w:rPr>
          <w:rFonts w:ascii="Times New Roman" w:hAnsi="Times New Roman"/>
          <w:bCs/>
          <w:iCs/>
          <w:color w:val="333333"/>
          <w:sz w:val="24"/>
          <w:szCs w:val="24"/>
          <w:vertAlign w:val="superscript"/>
        </w:rPr>
        <w:t xml:space="preserve"> </w:t>
      </w:r>
    </w:p>
    <w:p w:rsidR="000560C1" w:rsidRPr="005424AC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  <w:vertAlign w:val="superscript"/>
        </w:rPr>
        <w:t xml:space="preserve">               </w:t>
      </w:r>
    </w:p>
    <w:p w:rsidR="000560C1" w:rsidRPr="005424AC" w:rsidRDefault="000560C1" w:rsidP="005424AC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iCs/>
          <w:color w:val="333333"/>
          <w:sz w:val="24"/>
          <w:szCs w:val="24"/>
          <w:u w:val="single"/>
          <w:vertAlign w:val="superscript"/>
        </w:rPr>
        <w:t xml:space="preserve">              </w:t>
      </w:r>
    </w:p>
    <w:p w:rsidR="000560C1" w:rsidRDefault="000560C1" w:rsidP="00E920B9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</w:p>
    <w:p w:rsidR="000560C1" w:rsidRPr="00EF1107" w:rsidRDefault="000560C1" w:rsidP="00BF135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F1107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Задачи  на  гигиену полости рта</w:t>
      </w:r>
    </w:p>
    <w:p w:rsidR="000560C1" w:rsidRPr="00BF1358" w:rsidRDefault="000560C1" w:rsidP="00BF1358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 xml:space="preserve"> </w:t>
      </w:r>
      <w:r w:rsidRPr="005424AC">
        <w:rPr>
          <w:rFonts w:ascii="Times New Roman" w:hAnsi="Times New Roman"/>
          <w:b/>
          <w:bCs/>
          <w:color w:val="333333"/>
          <w:sz w:val="24"/>
          <w:szCs w:val="24"/>
        </w:rPr>
        <w:t>Задача 8.(9 класс)</w:t>
      </w:r>
    </w:p>
    <w:p w:rsidR="000560C1" w:rsidRPr="00BF1358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Решите уравнения. Найдите сумму получившихся корней и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узнайте, какой химический элемент наиболее эффективно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  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предупреждает развитие кариеса.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 xml:space="preserve">      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 xml:space="preserve"> 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(2х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+3)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- 12(2х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+3) + 11 =0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 (у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-2у)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-2(у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-2у) = 0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 (х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+х-1)</w:t>
      </w:r>
      <w:proofErr w:type="gramStart"/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( </w:t>
      </w:r>
      <w:proofErr w:type="gramEnd"/>
      <w:r w:rsidRPr="005B1C60">
        <w:rPr>
          <w:rFonts w:ascii="Times New Roman" w:hAnsi="Times New Roman"/>
          <w:bCs/>
          <w:color w:val="333333"/>
          <w:sz w:val="24"/>
          <w:szCs w:val="24"/>
        </w:rPr>
        <w:t>х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+х+2) =40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 (2х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+х -1)</w:t>
      </w:r>
      <w:proofErr w:type="gramStart"/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( </w:t>
      </w:r>
      <w:proofErr w:type="gramEnd"/>
      <w:r w:rsidRPr="005B1C60">
        <w:rPr>
          <w:rFonts w:ascii="Times New Roman" w:hAnsi="Times New Roman"/>
          <w:bCs/>
          <w:color w:val="333333"/>
          <w:sz w:val="24"/>
          <w:szCs w:val="24"/>
        </w:rPr>
        <w:t>2х</w:t>
      </w:r>
      <w:r w:rsidRPr="005B1C60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>2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+х-4) + 2 = 0</w:t>
      </w:r>
    </w:p>
    <w:p w:rsidR="000560C1" w:rsidRPr="00BF1358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-1 – медь, 0 – хлор. 1 – фтор, 3 – кальций.  </w:t>
      </w:r>
    </w:p>
    <w:p w:rsidR="000560C1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    Ответ: фтор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Cs/>
          <w:i/>
          <w:iCs/>
          <w:color w:val="333333"/>
          <w:sz w:val="24"/>
          <w:szCs w:val="24"/>
          <w:u w:val="single"/>
        </w:rPr>
        <w:t>Комментарий учителя:</w:t>
      </w:r>
    </w:p>
    <w:p w:rsidR="000560C1" w:rsidRPr="00BF1358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Препараты фтора изменяют структуру эмали зубов, делая её </w:t>
      </w:r>
      <w:proofErr w:type="gramStart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менее растворимой</w:t>
      </w:r>
      <w:proofErr w:type="gramEnd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.</w:t>
      </w:r>
    </w:p>
    <w:p w:rsidR="000560C1" w:rsidRPr="00BF1358" w:rsidRDefault="000560C1" w:rsidP="005B1C60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Наибольшее количество фтора содержится в  рыбе и морепродуктах, зерновых культурах, чае, печени, желтке куриного яйца, баранине</w:t>
      </w:r>
    </w:p>
    <w:p w:rsidR="000560C1" w:rsidRDefault="000560C1" w:rsidP="00BF13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</w:rPr>
      </w:pPr>
    </w:p>
    <w:p w:rsidR="000560C1" w:rsidRPr="00EF1107" w:rsidRDefault="000560C1" w:rsidP="00BF1358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EF1107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Задачи  на гигиену труда и отдыха</w:t>
      </w:r>
      <w:r w:rsidRPr="00EF1107">
        <w:rPr>
          <w:rFonts w:ascii="Times New Roman" w:hAnsi="Times New Roman"/>
          <w:bCs/>
          <w:i/>
          <w:iCs/>
          <w:color w:val="FF0000"/>
          <w:sz w:val="24"/>
          <w:szCs w:val="24"/>
          <w:u w:val="single"/>
          <w:vertAlign w:val="superscript"/>
        </w:rPr>
        <w:t>.</w:t>
      </w:r>
    </w:p>
    <w:p w:rsidR="000560C1" w:rsidRPr="005424AC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424AC">
        <w:rPr>
          <w:rFonts w:ascii="Times New Roman" w:hAnsi="Times New Roman"/>
          <w:b/>
          <w:bCs/>
          <w:color w:val="333333"/>
          <w:sz w:val="24"/>
          <w:szCs w:val="24"/>
        </w:rPr>
        <w:t>Задача 9.(8 класс)</w:t>
      </w:r>
    </w:p>
    <w:p w:rsidR="000560C1" w:rsidRPr="00BF1358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color w:val="333333"/>
          <w:sz w:val="24"/>
          <w:szCs w:val="24"/>
          <w:vertAlign w:val="superscript"/>
        </w:rPr>
        <w:t xml:space="preserve"> 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Произведение  двух последовательных натуральных чисел больше их суммы на 505.Найдите эти числа  и </w:t>
      </w:r>
      <w:proofErr w:type="gramStart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узнаете</w:t>
      </w:r>
      <w:proofErr w:type="gramEnd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в какое время в  организме  происходит выработка гормона роста.</w:t>
      </w:r>
    </w:p>
    <w:p w:rsidR="000560C1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</w:t>
      </w:r>
      <w:r w:rsidRPr="005424AC">
        <w:rPr>
          <w:rFonts w:ascii="Times New Roman" w:hAnsi="Times New Roman"/>
          <w:bCs/>
          <w:color w:val="333333"/>
          <w:sz w:val="24"/>
          <w:szCs w:val="24"/>
        </w:rPr>
        <w:t xml:space="preserve"> Ответ: между 23ч. и 24ч.</w:t>
      </w:r>
    </w:p>
    <w:p w:rsidR="000560C1" w:rsidRPr="005424AC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424AC">
        <w:rPr>
          <w:rFonts w:ascii="Times New Roman" w:hAnsi="Times New Roman"/>
          <w:bCs/>
          <w:i/>
          <w:iCs/>
          <w:color w:val="333333"/>
          <w:sz w:val="24"/>
          <w:szCs w:val="24"/>
        </w:rPr>
        <w:t>Комментарий учителя:</w:t>
      </w:r>
    </w:p>
    <w:p w:rsidR="000560C1" w:rsidRPr="005424AC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color w:val="333333"/>
          <w:sz w:val="24"/>
          <w:szCs w:val="24"/>
        </w:rPr>
        <w:t xml:space="preserve"> Выработка этого гормона происходит </w:t>
      </w:r>
      <w:proofErr w:type="gramStart"/>
      <w:r w:rsidRPr="005424AC">
        <w:rPr>
          <w:rFonts w:ascii="Times New Roman" w:hAnsi="Times New Roman"/>
          <w:bCs/>
          <w:color w:val="333333"/>
          <w:sz w:val="24"/>
          <w:szCs w:val="24"/>
        </w:rPr>
        <w:t>в первые</w:t>
      </w:r>
      <w:proofErr w:type="gramEnd"/>
      <w:r w:rsidRPr="005424AC">
        <w:rPr>
          <w:rFonts w:ascii="Times New Roman" w:hAnsi="Times New Roman"/>
          <w:bCs/>
          <w:color w:val="333333"/>
          <w:sz w:val="24"/>
          <w:szCs w:val="24"/>
        </w:rPr>
        <w:t xml:space="preserve"> часы сна, достигая своего максимума между первым и вторым часом после  засыпания. Если наступление сна задерживается, то гормон сна </w:t>
      </w:r>
    </w:p>
    <w:p w:rsidR="000560C1" w:rsidRPr="005424AC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424AC">
        <w:rPr>
          <w:rFonts w:ascii="Times New Roman" w:hAnsi="Times New Roman"/>
          <w:bCs/>
          <w:color w:val="333333"/>
          <w:sz w:val="24"/>
          <w:szCs w:val="24"/>
        </w:rPr>
        <w:t>в этот день не вырабатывается.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5B1C60">
        <w:rPr>
          <w:rFonts w:ascii="Times New Roman" w:hAnsi="Times New Roman"/>
          <w:b/>
          <w:bCs/>
          <w:color w:val="333333"/>
          <w:sz w:val="24"/>
          <w:szCs w:val="24"/>
        </w:rPr>
        <w:t xml:space="preserve">Задача10 (6класс)  </w:t>
      </w:r>
    </w:p>
    <w:p w:rsidR="000560C1" w:rsidRPr="00BF1358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Найдите число по его процентам и расшифруйте, какое    чувство появляется у человека, сидящего в комнате со стенами зеленого цвета. Найдите число, если</w:t>
      </w:r>
    </w:p>
    <w:p w:rsidR="000560C1" w:rsidRPr="00BF1358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2% его составляют 200 - </w:t>
      </w:r>
      <w:proofErr w:type="gramStart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Ц</w:t>
      </w:r>
      <w:proofErr w:type="gramEnd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</w:p>
    <w:p w:rsidR="000560C1" w:rsidRPr="00BF1358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74 % - составляют 11,1 – Е </w:t>
      </w:r>
    </w:p>
    <w:p w:rsidR="000560C1" w:rsidRPr="00BF1358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6 % - составляют 48 – О</w:t>
      </w:r>
    </w:p>
    <w:p w:rsidR="000560C1" w:rsidRPr="00BF1358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75 % - составляют 45 – Й</w:t>
      </w:r>
    </w:p>
    <w:p w:rsidR="000560C1" w:rsidRPr="00BF1358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7 % - составляют 35 – </w:t>
      </w:r>
      <w:proofErr w:type="gramStart"/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П</w:t>
      </w:r>
      <w:proofErr w:type="gramEnd"/>
    </w:p>
    <w:p w:rsidR="000560C1" w:rsidRPr="00BF1358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28 % - составляют 5, 6 – В</w:t>
      </w:r>
    </w:p>
    <w:p w:rsidR="000560C1" w:rsidRPr="00BF1358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40 % - составляет 66 – Т </w:t>
      </w:r>
    </w:p>
    <w:p w:rsidR="000560C1" w:rsidRPr="00BF1358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150 % - составляют 6,75 – 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  <w:lang w:val="fr-FR"/>
        </w:rPr>
        <w:t>K</w:t>
      </w: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</w:p>
    <w:p w:rsidR="000560C1" w:rsidRPr="005B1C60" w:rsidRDefault="000560C1" w:rsidP="005B1C60">
      <w:pPr>
        <w:numPr>
          <w:ilvl w:val="2"/>
          <w:numId w:val="14"/>
        </w:num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BF1358">
        <w:rPr>
          <w:rFonts w:ascii="Times New Roman" w:hAnsi="Times New Roman"/>
          <w:bCs/>
          <w:iCs/>
          <w:color w:val="333333"/>
          <w:sz w:val="24"/>
          <w:szCs w:val="24"/>
        </w:rPr>
        <w:t>12 % - составляют 3,6 – И</w:t>
      </w:r>
      <w:r w:rsidRPr="005B1C60">
        <w:rPr>
          <w:rFonts w:ascii="Times New Roman" w:hAnsi="Times New Roman"/>
          <w:bCs/>
          <w:i/>
          <w:iCs/>
          <w:color w:val="333333"/>
          <w:sz w:val="24"/>
          <w:szCs w:val="24"/>
        </w:rPr>
        <w:t xml:space="preserve">    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0560C1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</w:t>
      </w:r>
      <w:r w:rsidRPr="005B1C60">
        <w:rPr>
          <w:rFonts w:ascii="Times New Roman" w:hAnsi="Times New Roman"/>
          <w:bCs/>
          <w:color w:val="333333"/>
          <w:sz w:val="24"/>
          <w:szCs w:val="24"/>
        </w:rPr>
        <w:t>Ответ: спокойствие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:rsidR="000560C1" w:rsidRPr="00F645D0" w:rsidRDefault="000560C1" w:rsidP="00C1433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Задача 10(а) (6 класс)</w:t>
      </w:r>
    </w:p>
    <w:p w:rsidR="000560C1" w:rsidRPr="005B1C60" w:rsidRDefault="000560C1" w:rsidP="00C143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Найдите проценты от числа и расшифруйте, какое чувство появляется у человека, сидящего в комнате со стенами желтого цвета.</w:t>
      </w:r>
    </w:p>
    <w:p w:rsidR="000560C1" w:rsidRPr="00F645D0" w:rsidRDefault="000560C1" w:rsidP="00F645D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>4% от 800 – О</w:t>
      </w:r>
    </w:p>
    <w:p w:rsidR="000560C1" w:rsidRPr="00F645D0" w:rsidRDefault="000560C1" w:rsidP="00F645D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9% от 900 –  </w:t>
      </w:r>
      <w:proofErr w:type="gramStart"/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</w:p>
    <w:p w:rsidR="000560C1" w:rsidRPr="00F645D0" w:rsidRDefault="000560C1" w:rsidP="00F645D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>130% от 15 –</w:t>
      </w:r>
      <w:proofErr w:type="gramStart"/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proofErr w:type="gramEnd"/>
    </w:p>
    <w:p w:rsidR="000560C1" w:rsidRPr="00F645D0" w:rsidRDefault="000560C1" w:rsidP="00F645D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>8% от 20 –И</w:t>
      </w:r>
    </w:p>
    <w:p w:rsidR="000560C1" w:rsidRPr="00F645D0" w:rsidRDefault="000560C1" w:rsidP="00F645D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>27% от 560 – М</w:t>
      </w:r>
    </w:p>
    <w:p w:rsidR="000560C1" w:rsidRPr="00F645D0" w:rsidRDefault="000560C1" w:rsidP="00F645D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5% от 600 – Т </w:t>
      </w:r>
    </w:p>
    <w:p w:rsidR="000560C1" w:rsidRDefault="000560C1" w:rsidP="00CB34D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Ответ; оптимизм 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Комментарий учителя: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107">
        <w:rPr>
          <w:rFonts w:ascii="Times New Roman" w:hAnsi="Times New Roman"/>
          <w:b/>
          <w:bCs/>
          <w:iCs/>
          <w:color w:val="FF0000"/>
          <w:sz w:val="24"/>
          <w:szCs w:val="24"/>
          <w:lang w:eastAsia="ru-RU"/>
        </w:rPr>
        <w:t>Красный</w:t>
      </w:r>
      <w:r w:rsidRPr="00EF1107">
        <w:rPr>
          <w:rFonts w:ascii="Times New Roman" w:hAnsi="Times New Roman"/>
          <w:iCs/>
          <w:color w:val="FF0000"/>
          <w:sz w:val="24"/>
          <w:szCs w:val="24"/>
          <w:lang w:eastAsia="ru-RU"/>
        </w:rPr>
        <w:t xml:space="preserve"> цвет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- активность и раздражение;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107">
        <w:rPr>
          <w:rFonts w:ascii="Times New Roman" w:hAnsi="Times New Roman"/>
          <w:b/>
          <w:bCs/>
          <w:iCs/>
          <w:color w:val="FFFF00"/>
          <w:sz w:val="24"/>
          <w:szCs w:val="24"/>
          <w:lang w:eastAsia="ru-RU"/>
        </w:rPr>
        <w:t>Жёлтый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–с</w:t>
      </w:r>
      <w:proofErr w:type="gramEnd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тимулирует умственную деятельность.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107">
        <w:rPr>
          <w:rFonts w:ascii="Times New Roman" w:hAnsi="Times New Roman"/>
          <w:b/>
          <w:bCs/>
          <w:iCs/>
          <w:color w:val="00B050"/>
          <w:sz w:val="24"/>
          <w:szCs w:val="24"/>
          <w:lang w:eastAsia="ru-RU"/>
        </w:rPr>
        <w:t xml:space="preserve">Зелёный </w:t>
      </w: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–у</w:t>
      </w:r>
      <w:proofErr w:type="gramEnd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миротворяет и успокаивает.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F1107">
        <w:rPr>
          <w:rFonts w:ascii="Times New Roman" w:hAnsi="Times New Roman"/>
          <w:b/>
          <w:bCs/>
          <w:iCs/>
          <w:color w:val="548DD4" w:themeColor="text2" w:themeTint="99"/>
          <w:sz w:val="24"/>
          <w:szCs w:val="24"/>
          <w:lang w:eastAsia="ru-RU"/>
        </w:rPr>
        <w:t>Синий</w:t>
      </w:r>
      <w:proofErr w:type="gramEnd"/>
      <w:r w:rsidRPr="00EF1107">
        <w:rPr>
          <w:rFonts w:ascii="Times New Roman" w:hAnsi="Times New Roman"/>
          <w:iCs/>
          <w:color w:val="548DD4" w:themeColor="text2" w:themeTint="99"/>
          <w:sz w:val="24"/>
          <w:szCs w:val="24"/>
          <w:lang w:eastAsia="ru-RU"/>
        </w:rPr>
        <w:t xml:space="preserve"> 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- располагает к серьёзности, строгости в поведении.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F1107">
        <w:rPr>
          <w:rFonts w:ascii="Times New Roman" w:hAnsi="Times New Roman"/>
          <w:b/>
          <w:bCs/>
          <w:iCs/>
          <w:color w:val="CC00CC"/>
          <w:sz w:val="24"/>
          <w:szCs w:val="24"/>
          <w:lang w:eastAsia="ru-RU"/>
        </w:rPr>
        <w:t>Фиолетовый</w:t>
      </w:r>
      <w:proofErr w:type="gramEnd"/>
      <w:r w:rsidRPr="00EF1107">
        <w:rPr>
          <w:rFonts w:ascii="Times New Roman" w:hAnsi="Times New Roman"/>
          <w:b/>
          <w:bCs/>
          <w:iCs/>
          <w:color w:val="CC00CC"/>
          <w:sz w:val="24"/>
          <w:szCs w:val="24"/>
          <w:lang w:eastAsia="ru-RU"/>
        </w:rPr>
        <w:t xml:space="preserve">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возбуждает деятельность сердца и лёгких, увеличивает сопротивляемость организма к простудным заболеваниям.</w:t>
      </w:r>
    </w:p>
    <w:p w:rsidR="000560C1" w:rsidRDefault="000560C1" w:rsidP="005B1C60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EF1107">
        <w:rPr>
          <w:rFonts w:ascii="Times New Roman" w:hAnsi="Times New Roman"/>
          <w:b/>
          <w:bCs/>
          <w:iCs/>
          <w:color w:val="33CCCC"/>
          <w:sz w:val="24"/>
          <w:szCs w:val="24"/>
          <w:lang w:eastAsia="ru-RU"/>
        </w:rPr>
        <w:t>Бирюзовый</w:t>
      </w:r>
      <w:proofErr w:type="gramEnd"/>
      <w:r w:rsidRPr="00EF1107">
        <w:rPr>
          <w:rFonts w:ascii="Times New Roman" w:hAnsi="Times New Roman"/>
          <w:iCs/>
          <w:color w:val="33CCCC"/>
          <w:sz w:val="24"/>
          <w:szCs w:val="24"/>
          <w:lang w:eastAsia="ru-RU"/>
        </w:rPr>
        <w:t xml:space="preserve">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- снижает кровяное давление</w:t>
      </w: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EF1107" w:rsidRDefault="00EF1107" w:rsidP="005B1C60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0560C1" w:rsidRPr="00EF1107" w:rsidRDefault="000560C1" w:rsidP="00F645D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EF110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  <w:lang w:eastAsia="ru-RU"/>
        </w:rPr>
        <w:t>Задачи на профилактику заболеваний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Задача11 (9класс)  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Дана геометрическая прогрессия. Найдите: 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      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b</w:t>
      </w:r>
      <w:r w:rsidRPr="00F645D0">
        <w:rPr>
          <w:rFonts w:ascii="Times New Roman" w:hAnsi="Times New Roman"/>
          <w:iCs/>
          <w:color w:val="000000"/>
          <w:sz w:val="24"/>
          <w:szCs w:val="24"/>
          <w:vertAlign w:val="subscript"/>
          <w:lang w:eastAsia="ru-RU"/>
        </w:rPr>
        <w:t>7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= ½,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q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= ½,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b</w:t>
      </w:r>
      <w:r w:rsidRPr="00F645D0">
        <w:rPr>
          <w:rFonts w:ascii="Times New Roman" w:hAnsi="Times New Roman"/>
          <w:iCs/>
          <w:color w:val="000000"/>
          <w:sz w:val="24"/>
          <w:szCs w:val="24"/>
          <w:vertAlign w:val="subscript"/>
          <w:lang w:eastAsia="ru-RU"/>
        </w:rPr>
        <w:t>1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- ?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      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b</w:t>
      </w:r>
      <w:r w:rsidRPr="00F645D0">
        <w:rPr>
          <w:rFonts w:ascii="Times New Roman" w:hAnsi="Times New Roman"/>
          <w:iCs/>
          <w:color w:val="000000"/>
          <w:sz w:val="24"/>
          <w:szCs w:val="24"/>
          <w:vertAlign w:val="subscript"/>
          <w:lang w:eastAsia="ru-RU"/>
        </w:rPr>
        <w:t>5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= 0,1,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q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= 1/10,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b</w:t>
      </w:r>
      <w:r w:rsidRPr="00F645D0">
        <w:rPr>
          <w:rFonts w:ascii="Times New Roman" w:hAnsi="Times New Roman"/>
          <w:iCs/>
          <w:color w:val="000000"/>
          <w:sz w:val="24"/>
          <w:szCs w:val="24"/>
          <w:vertAlign w:val="subscript"/>
          <w:lang w:eastAsia="ru-RU"/>
        </w:rPr>
        <w:t>1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- ?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      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b</w:t>
      </w:r>
      <w:r w:rsidRPr="00F645D0">
        <w:rPr>
          <w:rFonts w:ascii="Times New Roman" w:hAnsi="Times New Roman"/>
          <w:iCs/>
          <w:color w:val="000000"/>
          <w:sz w:val="24"/>
          <w:szCs w:val="24"/>
          <w:vertAlign w:val="subscript"/>
          <w:lang w:eastAsia="ru-RU"/>
        </w:rPr>
        <w:t>1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= - 2,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b</w:t>
      </w:r>
      <w:r w:rsidRPr="00F645D0">
        <w:rPr>
          <w:rFonts w:ascii="Times New Roman" w:hAnsi="Times New Roman"/>
          <w:iCs/>
          <w:color w:val="000000"/>
          <w:sz w:val="24"/>
          <w:szCs w:val="24"/>
          <w:vertAlign w:val="subscript"/>
          <w:lang w:eastAsia="ru-RU"/>
        </w:rPr>
        <w:t>4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= - 54, </w:t>
      </w:r>
      <w:r w:rsidRPr="00F645D0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b</w:t>
      </w:r>
      <w:r w:rsidRPr="00F645D0">
        <w:rPr>
          <w:rFonts w:ascii="Times New Roman" w:hAnsi="Times New Roman"/>
          <w:iCs/>
          <w:color w:val="000000"/>
          <w:sz w:val="24"/>
          <w:szCs w:val="24"/>
          <w:vertAlign w:val="subscript"/>
          <w:lang w:eastAsia="ru-RU"/>
        </w:rPr>
        <w:t>5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- ? 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Правильным ответом соответствуют вещества, которые губят вирус </w:t>
      </w:r>
      <w:proofErr w:type="spell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спида</w:t>
      </w:r>
      <w:proofErr w:type="spellEnd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при открытом воздействии.</w:t>
      </w:r>
    </w:p>
    <w:p w:rsidR="000560C1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32 – спирт, 1 000 – ацетон, – 32 – касторовое масло,  0,5 – гидрохлорид натрия, 2 – крем от загара, - 162 – эфир.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Вирус погибает при нагревании до 57 градусов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поверхности кожи быстро разрушается под действием  защитных   ферментов организма и бактерий.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Ответ:32; 1000; 162; 0,5.</w:t>
      </w:r>
    </w:p>
    <w:p w:rsidR="000560C1" w:rsidRDefault="000560C1" w:rsidP="00F645D0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0560C1" w:rsidRPr="00EF1107" w:rsidRDefault="000560C1" w:rsidP="00F645D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EF110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  <w:lang w:eastAsia="ru-RU"/>
        </w:rPr>
        <w:t>Задачи на тему питание и здоровье</w:t>
      </w:r>
    </w:p>
    <w:p w:rsidR="000560C1" w:rsidRPr="00F645D0" w:rsidRDefault="000560C1" w:rsidP="00F645D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Задача12 (9класс)  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строя графики функций, определите 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Наибольшее значение функций       наименьшее значение функций</w:t>
      </w:r>
    </w:p>
    <w:p w:rsidR="000560C1" w:rsidRPr="005B1C60" w:rsidRDefault="000560C1" w:rsidP="005B1C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у = х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+ 2х -15;                           у = - х</w:t>
      </w:r>
      <w:r w:rsidRPr="005B1C6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х+12</w:t>
      </w:r>
    </w:p>
    <w:p w:rsidR="000560C1" w:rsidRPr="005B1C60" w:rsidRDefault="000560C1" w:rsidP="005B1C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у = х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4х -5;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= - х</w:t>
      </w:r>
      <w:r w:rsidRPr="005B1C6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+3х+ 4</w:t>
      </w:r>
    </w:p>
    <w:p w:rsidR="000560C1" w:rsidRPr="005B1C60" w:rsidRDefault="000560C1" w:rsidP="005B1C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у = 2х</w:t>
      </w:r>
      <w:r w:rsidRPr="005B1C6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8х +3;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= -2 х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+3х+ 5</w:t>
      </w:r>
    </w:p>
    <w:p w:rsidR="000560C1" w:rsidRPr="005B1C60" w:rsidRDefault="000560C1" w:rsidP="005B1C6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у = - х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+36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Найденные значения соответствуют витаминам,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которые необходимы организму:1 – Е;  25/4- </w:t>
      </w:r>
      <w:proofErr w:type="gram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;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-16 – А;  36 –С; 2,5 – К;  -5 –Д;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Комментарий учителя: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Витамин</w:t>
      </w:r>
      <w:proofErr w:type="gramStart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необходим для красоты кожи, зрения, иммунитета.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( печень, масло, морковь, зелёный лук, помидоры)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Витамин</w:t>
      </w:r>
      <w:proofErr w:type="gramStart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- отвечает за иммунитет и стенки сосудов.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( смородина, перец, лимон, апельсин, шиповник)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Витамин 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Д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– делает прочной костную ткан</w:t>
      </w: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ь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печень, масло)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Витамин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Е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- природный антиоксидан</w:t>
      </w: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т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бобовые, растит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ельное 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масло)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Витамин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В1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источник оптимизм</w:t>
      </w: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а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крупа, мясо, молоко)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Витамин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В2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необходим для хорошего зрени</w:t>
      </w: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я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молоко)</w:t>
      </w:r>
    </w:p>
    <w:p w:rsidR="000560C1" w:rsidRDefault="000560C1" w:rsidP="005B1C6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Витамин</w:t>
      </w: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В6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– источник спокойствия </w:t>
      </w:r>
      <w:proofErr w:type="gramStart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бананы, сыр, перец, мясо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0560C1" w:rsidRDefault="000560C1" w:rsidP="000B4EC5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Задача13 (9класс) 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При каких значения </w:t>
      </w:r>
      <w:proofErr w:type="spellStart"/>
      <w:proofErr w:type="gram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вершина находится в точке с данными координатами? Определив </w:t>
      </w:r>
      <w:proofErr w:type="spellStart"/>
      <w:proofErr w:type="gram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узнаете какие вещества необходимы нашему организму.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 = х</w:t>
      </w:r>
      <w:proofErr w:type="gramStart"/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А(1;-2)    у = х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А(1;-4)    у = 2х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А(1;-8)        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 = х</w:t>
      </w:r>
      <w:proofErr w:type="gramStart"/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А(2;0)     у = х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А(0;2)    у = 2х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А(1,25;5,5)   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у = 2х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А(2;-5)     у = х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А(2;-9)    у = 5х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рх</w:t>
      </w:r>
      <w:proofErr w:type="spell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proofErr w:type="gram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А</w:t>
      </w:r>
      <w:proofErr w:type="gram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(-0,8;-6,2).</w:t>
      </w:r>
    </w:p>
    <w:p w:rsidR="000560C1" w:rsidRPr="000B4EC5" w:rsidRDefault="000560C1" w:rsidP="000B4EC5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0560C1" w:rsidRDefault="000560C1" w:rsidP="000B4E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-4;-6 – фтор; 8;-3 – хлор; -2;-3 – селен; 4;0 – сурьма; 2;3 железо; 1,5;6 – алюминий; -5 -3 калий;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-4;4 – йод; 0;-3 – кальций; -8;3 – цинк; 2;2 – магний; -4;-5 – медь; 8;-натрий.</w:t>
      </w:r>
    </w:p>
    <w:p w:rsidR="000560C1" w:rsidRDefault="000560C1" w:rsidP="000B4EC5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0560C1" w:rsidRDefault="000560C1" w:rsidP="000B4EC5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Ответ: натрий, калий, кальций, железо, медь, цинк, селен,  йод, фтор. 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Комментарий учителя: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Натрий 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– определяет содержание воды в организме. Избыток ведёт к гипертонической болезни</w:t>
      </w:r>
      <w:proofErr w:type="gramStart"/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соль)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Калий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–в</w:t>
      </w:r>
      <w:proofErr w:type="gram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ыводит жидкость из организма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.( ягоды, фрукты, рис, какао, шоколад, картофель)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Кальций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– необходим для формирования костей</w:t>
      </w:r>
      <w:proofErr w:type="gram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gramStart"/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олоко, молочные продукты)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Железо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– необходим для построения гемоглобина</w:t>
      </w:r>
      <w:proofErr w:type="gramStart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ясо, рыба, печень, крупы)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Медь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-  участвует в синтезе белка</w:t>
      </w:r>
      <w:proofErr w:type="gramStart"/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бобовые, морепродукты)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Цинк</w:t>
      </w:r>
      <w:r w:rsidRPr="000B4EC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– обеспечивает иммунитет и кроветворение 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(яйца, сыр) 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Селен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– предотвращает развитие рака 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(печень, рыба, хлеб)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B4EC5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Йод </w:t>
      </w:r>
      <w:r w:rsidRPr="000B4E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– участвует в работе щитовидной железы </w:t>
      </w:r>
      <w:r w:rsidRPr="000B4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(водоросли, морепродукты) </w:t>
      </w:r>
    </w:p>
    <w:p w:rsidR="000560C1" w:rsidRPr="000B4EC5" w:rsidRDefault="000560C1" w:rsidP="000B4EC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0560C1" w:rsidRPr="00EF1107" w:rsidRDefault="000560C1" w:rsidP="000B4EC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EF110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  <w:lang w:eastAsia="ru-RU"/>
        </w:rPr>
        <w:t>Задачи на профилактику вредных привычек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Задача14</w:t>
      </w: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(5класс)  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При употреблении внутрь смертельная доза   никотина составляет 40-60мг. Сколько никотина содержится в пачке сигарет, если в одной сигарете содержится 0,8мг никотина? Сколько таких сигарет надо выкурить, чтобы в организм попала смертельная доза яда?</w:t>
      </w:r>
    </w:p>
    <w:p w:rsidR="000560C1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Ответ: 16 мг:  50 сигарет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Задача15</w:t>
      </w: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(6класс)  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Одна сигарета содержит до 2,1мг никотина, яда более </w:t>
      </w: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сильного</w:t>
      </w:r>
      <w:proofErr w:type="gramEnd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чем стрихнин. При курении 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2/3 дыма попадает в воздух. Выясните сколько никотина окажется в воздухе комнаты, </w:t>
      </w: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которой</w:t>
      </w:r>
      <w:proofErr w:type="gramEnd"/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курильщик выкурил 10 сигарет? При этом известно, что смертельная доза яда – 40 мг. 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Сколько процентов смертельной дозы яда будет в воздухе этой комнаты</w:t>
      </w:r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? 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Ответ: 14мг. 35%    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Комментарий учителя: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color w:val="000000"/>
          <w:sz w:val="24"/>
          <w:szCs w:val="24"/>
          <w:lang w:eastAsia="ru-RU"/>
        </w:rPr>
        <w:t>Эти вещества попадают вместе с табачным дымом в организм человека: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Окись углерода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содержится в ацетоне и выхлопных газах.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Цианид водорода 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>– применяли в газовых камерах смерти.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Аммиак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- используют для чистки сантехники.</w:t>
      </w:r>
    </w:p>
    <w:p w:rsidR="000560C1" w:rsidRPr="00F645D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Кадмий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– используют в автомобильных аккумуляторах.</w:t>
      </w:r>
    </w:p>
    <w:p w:rsidR="000560C1" w:rsidRDefault="000560C1" w:rsidP="005424AC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645D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Толуол</w:t>
      </w:r>
      <w:r w:rsidRPr="00F645D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– промышленный растворитель</w:t>
      </w:r>
      <w:r w:rsidRPr="005B1C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0560C1" w:rsidRDefault="000560C1" w:rsidP="005424AC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0560C1" w:rsidRPr="00EF1107" w:rsidRDefault="000560C1" w:rsidP="00AA1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70C0"/>
          <w:sz w:val="40"/>
          <w:szCs w:val="40"/>
          <w:u w:val="single"/>
          <w:lang w:eastAsia="ru-RU"/>
        </w:rPr>
      </w:pPr>
      <w:r w:rsidRPr="00EF1107">
        <w:rPr>
          <w:rFonts w:ascii="Times New Roman" w:hAnsi="Times New Roman"/>
          <w:b/>
          <w:bCs/>
          <w:color w:val="0070C0"/>
          <w:sz w:val="40"/>
          <w:szCs w:val="40"/>
          <w:u w:val="single"/>
          <w:lang w:eastAsia="ru-RU"/>
        </w:rPr>
        <w:t>Комплекс упражнений.</w:t>
      </w:r>
    </w:p>
    <w:p w:rsidR="000560C1" w:rsidRDefault="000560C1" w:rsidP="005424AC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0560C1" w:rsidRPr="005B1C60" w:rsidRDefault="000560C1" w:rsidP="005424A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Упражнения для профилактики утомления глаз.</w:t>
      </w:r>
    </w:p>
    <w:p w:rsidR="000560C1" w:rsidRPr="005B1C60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Если устали глаза, стали плохо различать текст, появились неприятные ощущения, «песок в глазах»):</w:t>
      </w:r>
    </w:p>
    <w:p w:rsidR="000560C1" w:rsidRPr="005B1C60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Моргание.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Моргание на каждое прочитанное слово, или на каждую написанную букву, или на каждый вдох, или на каждый удар пульса. Выполняется ребёнком самостоятельно, на </w:t>
      </w:r>
      <w:proofErr w:type="spellStart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60C1" w:rsidRPr="005B1C60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Широко открыть глаза, посмотреть до предела вверх, задержать взгляд на одну секунду. Затем перевести глаза до предела вправо, зафиксировав на секунду, а затем до упора влево, также зафиксировав на секунду. Глаза держать широко открытыми. Выполнить упражнение 10 раз в направлении 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совой стрелки и столько же раз против часовой стрелки.</w:t>
      </w:r>
    </w:p>
    <w:p w:rsidR="000560C1" w:rsidRPr="005B1C60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Быстро поморгать, закрыть глаза, посидеть спокойно, медленно считая до пяти. Повторить 4-5 раз.</w:t>
      </w:r>
    </w:p>
    <w:p w:rsidR="000560C1" w:rsidRPr="005B1C60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Крепко зажмурить глаза, считая до трёх, открыть, посмотреть вдаль, считая до пяти. Повторить 4-5 раз.</w:t>
      </w:r>
    </w:p>
    <w:p w:rsidR="000560C1" w:rsidRPr="005B1C60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Вытянув правую руку вперёд,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0560C1" w:rsidRDefault="000560C1" w:rsidP="005B1C6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60C1" w:rsidRDefault="000560C1" w:rsidP="005B1C6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Тренажер для глаз</w:t>
      </w:r>
    </w:p>
    <w:p w:rsidR="000560C1" w:rsidRPr="005B1C60" w:rsidRDefault="000560C1" w:rsidP="005B1C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Pr="005B1C60" w:rsidRDefault="0091512A" w:rsidP="00CB34D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7B4D">
        <w:rPr>
          <w:rFonts w:ascii="Times New Roman" w:hAnsi="Times New Roman"/>
          <w:noProof/>
          <w:color w:val="000000"/>
          <w:sz w:val="24"/>
          <w:szCs w:val="24"/>
          <w:bdr w:val="single" w:sz="4" w:space="0" w:color="auto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4.7pt;height:324pt;visibility:visible">
            <v:imagedata r:id="rId5" o:title="" croptop="8449f" cropbottom="11515f" cropleft="13945f" cropright="13399f"/>
          </v:shape>
        </w:pict>
      </w:r>
    </w:p>
    <w:p w:rsidR="000560C1" w:rsidRPr="005B1C60" w:rsidRDefault="000560C1" w:rsidP="007D262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1C60">
        <w:rPr>
          <w:rFonts w:ascii="Times New Roman" w:hAnsi="Times New Roman"/>
          <w:b/>
          <w:color w:val="000000"/>
          <w:sz w:val="24"/>
          <w:szCs w:val="24"/>
        </w:rPr>
        <w:tab/>
      </w:r>
      <w:r w:rsidRPr="005B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60C1" w:rsidRPr="005B1C60" w:rsidRDefault="000560C1" w:rsidP="00BB1BA1">
      <w:pPr>
        <w:spacing w:after="0"/>
        <w:ind w:firstLine="708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60C1" w:rsidRPr="00EF1107" w:rsidRDefault="000560C1" w:rsidP="00AB23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EF1107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Упражнение от утомляемости</w:t>
      </w:r>
    </w:p>
    <w:p w:rsidR="000560C1" w:rsidRPr="005B1C60" w:rsidRDefault="000560C1" w:rsidP="00AB23AA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Любые движения пальцами рук и кистями рук. Работает цепочка: моторика пальцев  -  мыслительная деятельность мозга.</w:t>
      </w:r>
    </w:p>
    <w:p w:rsidR="000560C1" w:rsidRPr="005B1C60" w:rsidRDefault="000560C1" w:rsidP="00AB23AA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Можно под стихотворение</w:t>
      </w:r>
      <w:proofErr w:type="gramStart"/>
      <w:r w:rsidRPr="005B1C6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560C1" w:rsidRPr="005B1C60" w:rsidRDefault="000560C1" w:rsidP="00A47F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Мы писали, мы писали, </w:t>
      </w:r>
    </w:p>
    <w:p w:rsidR="000560C1" w:rsidRPr="005B1C60" w:rsidRDefault="000560C1" w:rsidP="00A47F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наши пальчики устали.</w:t>
      </w:r>
    </w:p>
    <w:p w:rsidR="000560C1" w:rsidRPr="005B1C60" w:rsidRDefault="000560C1" w:rsidP="00A47F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А сейчас мы отдохнём </w:t>
      </w:r>
    </w:p>
    <w:p w:rsidR="000560C1" w:rsidRPr="005B1C60" w:rsidRDefault="000560C1" w:rsidP="00A47F6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опять писать начнём!</w:t>
      </w:r>
    </w:p>
    <w:p w:rsidR="000560C1" w:rsidRPr="00EF1107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</w:pPr>
      <w:r w:rsidRPr="00EF1107">
        <w:rPr>
          <w:rFonts w:ascii="Times New Roman" w:hAnsi="Times New Roman"/>
          <w:b/>
          <w:bCs/>
          <w:color w:val="0070C0"/>
          <w:sz w:val="32"/>
          <w:szCs w:val="32"/>
          <w:u w:val="single"/>
          <w:lang w:eastAsia="ru-RU"/>
        </w:rPr>
        <w:t>Рефлексию на уроке можно совместить с пальчиковой гимнастикой.</w:t>
      </w:r>
    </w:p>
    <w:p w:rsidR="000560C1" w:rsidRPr="005424AC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Совершая массажные движения вдоль пальцев рук, ребёнок отвечает на вопросы:</w:t>
      </w:r>
    </w:p>
    <w:p w:rsidR="000560C1" w:rsidRPr="005424AC" w:rsidRDefault="000560C1" w:rsidP="005424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МИЗИНЕЦ.</w:t>
      </w:r>
      <w:r w:rsidRPr="005424A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Какие знания и опыт я сегодня получил?</w:t>
      </w:r>
    </w:p>
    <w:p w:rsidR="000560C1" w:rsidRPr="005424AC" w:rsidRDefault="000560C1" w:rsidP="005424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БЕЗЫМЯННЫЙ. Что я делал и чего достиг?</w:t>
      </w:r>
    </w:p>
    <w:p w:rsidR="000560C1" w:rsidRPr="005424AC" w:rsidRDefault="000560C1" w:rsidP="005424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СРЕДНИЙ. Какое у меня настроение?</w:t>
      </w:r>
    </w:p>
    <w:p w:rsidR="000560C1" w:rsidRPr="005424AC" w:rsidRDefault="000560C1" w:rsidP="005424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УКАЗАТЕЛЬНЫЙ. Кому я сегодня помог, чем порадовал, чему поспособствовал?</w:t>
      </w:r>
    </w:p>
    <w:p w:rsidR="000560C1" w:rsidRPr="005424AC" w:rsidRDefault="000560C1" w:rsidP="005424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БОЛЬШОЙ. Что я сделал для своего здоровья?</w:t>
      </w:r>
    </w:p>
    <w:p w:rsidR="000560C1" w:rsidRPr="005B1C60" w:rsidRDefault="000560C1" w:rsidP="00AB23A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Упражнения для нормализации и формирования правильной осанки:</w:t>
      </w:r>
    </w:p>
    <w:p w:rsidR="000560C1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«Память тела».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Хоть бы раз в день подходить к стенке, прижаться к ней спиной так, чтобы к ней прикасались пятки, ягодицы, лопатки, затылок, а между поясницей и стеной свободно проходила ладонь. Закрыть глаза, запомнить ощущения тела. Сохраняя эти ощущения, поднять одну ногу, постоять на ней одну-две минуты. Повторить с другой ногой.</w:t>
      </w:r>
    </w:p>
    <w:p w:rsidR="000560C1" w:rsidRPr="005B1C60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«Физкультура сидя»</w:t>
      </w:r>
      <w:proofErr w:type="gramStart"/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идя за партой, поднять одну ногу, вращать её в одну, в другую. Поднять другую ногу, вращать в одну сторону, в другую. Нога на пятке.</w:t>
      </w:r>
    </w:p>
    <w:p w:rsidR="000560C1" w:rsidRPr="005B1C60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Вращать носок в одну сторону, в другую. Повторение упражнения двумя ногами. Ногу поднять на носок, опустить. Так же вторую. Потом – обе.</w:t>
      </w:r>
    </w:p>
    <w:p w:rsidR="000560C1" w:rsidRPr="005B1C60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Глубокое дыхание.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Представить, что в животе надувается мячик на счёт 1-3, на 4 </w:t>
      </w: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сдувается выдох.</w:t>
      </w:r>
    </w:p>
    <w:p w:rsidR="000560C1" w:rsidRPr="005B1C60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«Умные ушки».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Массаж ушных раковин. Ушные раковины осторожно заворачиваются вперёд- назад три раза, массируются ладошками вверх – вниз три раза. Упражнение активизирует активные точки, находящиеся на ушных раковинах.</w:t>
      </w:r>
    </w:p>
    <w:p w:rsidR="000560C1" w:rsidRPr="005B1C60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«Огонёк».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Поместить палочку между ладонями, быстро вращать палочку на тыльную сторону ладони левой руки, затем правой руки и выполнять вращательные движения вверх-вниз.</w:t>
      </w:r>
    </w:p>
    <w:p w:rsidR="000560C1" w:rsidRPr="005B1C60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C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«Постукивание».</w:t>
      </w:r>
      <w:r w:rsidRPr="005B1C60">
        <w:rPr>
          <w:rFonts w:ascii="Times New Roman" w:hAnsi="Times New Roman"/>
          <w:color w:val="000000"/>
          <w:sz w:val="24"/>
          <w:szCs w:val="24"/>
          <w:lang w:eastAsia="ru-RU"/>
        </w:rPr>
        <w:t> Палочкой (карандашом) легонько стучим по ладони правой руки, затем левой руки, стучим по тыльной  стороне руки, затем производим «сухое умывание рук». Расслабление, руки вниз, слегка потрясём руками. «Массаж подушек пальцев».</w:t>
      </w:r>
    </w:p>
    <w:p w:rsidR="000560C1" w:rsidRPr="005424AC" w:rsidRDefault="000560C1" w:rsidP="005424A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Здоровье</w:t>
      </w:r>
      <w:r w:rsidRPr="005424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– это наша способность удовлетворять в разумных пределах наши потребности.</w:t>
      </w:r>
    </w:p>
    <w:p w:rsidR="000560C1" w:rsidRPr="005424AC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Здоровье</w:t>
      </w:r>
      <w:r w:rsidRPr="005424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– это наш образ жизни. </w:t>
      </w:r>
    </w:p>
    <w:p w:rsidR="000560C1" w:rsidRPr="005424AC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Образ жизни – источник здоровья и всех бед. </w:t>
      </w:r>
    </w:p>
    <w:p w:rsidR="000560C1" w:rsidRDefault="000560C1" w:rsidP="00AA1530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Всё зависит от нас и нашего образа жизни</w:t>
      </w:r>
    </w:p>
    <w:p w:rsidR="000560C1" w:rsidRDefault="000560C1" w:rsidP="00AA153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60C1" w:rsidRDefault="000560C1" w:rsidP="00AA153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60C1" w:rsidRPr="005424AC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Хочешь быть счастлив один день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</w:t>
      </w:r>
      <w:r w:rsidRPr="005424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сходи в гости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</w:p>
    <w:p w:rsidR="000560C1" w:rsidRPr="005424AC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Хочешь быть </w:t>
      </w:r>
      <w:proofErr w:type="gramStart"/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счастлив</w:t>
      </w:r>
      <w:proofErr w:type="gramEnd"/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неделю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24AC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24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женись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</w:p>
    <w:p w:rsidR="000560C1" w:rsidRPr="005424AC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Хочешь быть счастлив месяц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5424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купи себе машину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5424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560C1" w:rsidRPr="005424AC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4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Хочешь быть счастлив всю жизнь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2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424A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будь здоров!</w:t>
      </w:r>
    </w:p>
    <w:p w:rsidR="000560C1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Default="000560C1" w:rsidP="00AA15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0C1" w:rsidRDefault="000560C1" w:rsidP="002166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60C1" w:rsidRPr="0021663F" w:rsidRDefault="000560C1" w:rsidP="0021663F">
      <w:pPr>
        <w:jc w:val="center"/>
        <w:rPr>
          <w:rFonts w:ascii="Times New Roman" w:hAnsi="Times New Roman"/>
          <w:b/>
          <w:sz w:val="28"/>
          <w:szCs w:val="28"/>
        </w:rPr>
      </w:pPr>
      <w:r w:rsidRPr="0021663F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60C1" w:rsidRPr="0021663F" w:rsidRDefault="000560C1" w:rsidP="0021663F">
      <w:pPr>
        <w:rPr>
          <w:rFonts w:ascii="Times New Roman" w:hAnsi="Times New Roman"/>
          <w:sz w:val="24"/>
          <w:szCs w:val="24"/>
        </w:rPr>
      </w:pPr>
      <w:r w:rsidRPr="0021663F">
        <w:rPr>
          <w:rFonts w:ascii="Times New Roman" w:hAnsi="Times New Roman"/>
          <w:sz w:val="24"/>
          <w:szCs w:val="24"/>
        </w:rPr>
        <w:t>1).Педагогика и психология здоровья. М.: Академия, 2003.</w:t>
      </w:r>
    </w:p>
    <w:p w:rsidR="000560C1" w:rsidRPr="0021663F" w:rsidRDefault="000560C1" w:rsidP="0021663F">
      <w:pPr>
        <w:rPr>
          <w:rFonts w:ascii="Times New Roman" w:hAnsi="Times New Roman"/>
          <w:sz w:val="24"/>
          <w:szCs w:val="24"/>
        </w:rPr>
      </w:pPr>
      <w:r w:rsidRPr="0021663F">
        <w:rPr>
          <w:rFonts w:ascii="Times New Roman" w:hAnsi="Times New Roman"/>
          <w:sz w:val="24"/>
          <w:szCs w:val="24"/>
        </w:rPr>
        <w:t>2). Алимова Т. М. Здоровье: Сборник заданий по математике на тему здоровья. 5 – 9 классы. – М.: 2003.</w:t>
      </w:r>
    </w:p>
    <w:p w:rsidR="000560C1" w:rsidRPr="0021663F" w:rsidRDefault="000560C1" w:rsidP="0021663F">
      <w:pPr>
        <w:jc w:val="both"/>
        <w:rPr>
          <w:rFonts w:ascii="Times New Roman" w:hAnsi="Times New Roman"/>
          <w:sz w:val="24"/>
          <w:szCs w:val="24"/>
        </w:rPr>
      </w:pPr>
      <w:r w:rsidRPr="0021663F">
        <w:rPr>
          <w:rFonts w:ascii="Times New Roman" w:hAnsi="Times New Roman"/>
          <w:sz w:val="24"/>
          <w:szCs w:val="24"/>
        </w:rPr>
        <w:t>3). «Школа 2000…». Математика для каждого: технология, дидактика, мониторинг</w:t>
      </w:r>
      <w:proofErr w:type="gramStart"/>
      <w:r w:rsidRPr="0021663F">
        <w:rPr>
          <w:rFonts w:ascii="Times New Roman" w:hAnsi="Times New Roman"/>
          <w:sz w:val="24"/>
          <w:szCs w:val="24"/>
        </w:rPr>
        <w:t>// П</w:t>
      </w:r>
      <w:proofErr w:type="gramEnd"/>
      <w:r w:rsidRPr="0021663F">
        <w:rPr>
          <w:rFonts w:ascii="Times New Roman" w:hAnsi="Times New Roman"/>
          <w:sz w:val="24"/>
          <w:szCs w:val="24"/>
        </w:rPr>
        <w:t xml:space="preserve">од ред. Г. В. Дорофеева, И. Д. </w:t>
      </w:r>
      <w:proofErr w:type="spellStart"/>
      <w:r w:rsidRPr="0021663F">
        <w:rPr>
          <w:rFonts w:ascii="Times New Roman" w:hAnsi="Times New Roman"/>
          <w:sz w:val="24"/>
          <w:szCs w:val="24"/>
        </w:rPr>
        <w:t>Чечель</w:t>
      </w:r>
      <w:proofErr w:type="spellEnd"/>
      <w:r w:rsidRPr="0021663F">
        <w:rPr>
          <w:rFonts w:ascii="Times New Roman" w:hAnsi="Times New Roman"/>
          <w:sz w:val="24"/>
          <w:szCs w:val="24"/>
        </w:rPr>
        <w:t>.- М.: «Школа 2000..», 2002 г.</w:t>
      </w:r>
    </w:p>
    <w:p w:rsidR="000560C1" w:rsidRPr="0021663F" w:rsidRDefault="000560C1" w:rsidP="0021663F">
      <w:pPr>
        <w:jc w:val="both"/>
        <w:rPr>
          <w:rFonts w:ascii="Times New Roman" w:hAnsi="Times New Roman"/>
          <w:sz w:val="24"/>
          <w:szCs w:val="24"/>
        </w:rPr>
      </w:pPr>
      <w:r w:rsidRPr="0021663F">
        <w:rPr>
          <w:rFonts w:ascii="Times New Roman" w:hAnsi="Times New Roman"/>
          <w:sz w:val="24"/>
          <w:szCs w:val="24"/>
        </w:rPr>
        <w:t xml:space="preserve">4). Организация и оценка </w:t>
      </w:r>
      <w:proofErr w:type="spellStart"/>
      <w:r w:rsidRPr="0021663F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21663F">
        <w:rPr>
          <w:rFonts w:ascii="Times New Roman" w:hAnsi="Times New Roman"/>
          <w:sz w:val="24"/>
          <w:szCs w:val="24"/>
        </w:rPr>
        <w:t xml:space="preserve"> деятельности образовательных учреждений. Руководство для работников системы общего образования.- М.: Московский городской фонд поддержки школьного книгоиздания, 2004.</w:t>
      </w:r>
    </w:p>
    <w:p w:rsidR="000560C1" w:rsidRPr="0021663F" w:rsidRDefault="000560C1" w:rsidP="0021663F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663F">
        <w:rPr>
          <w:rFonts w:ascii="Times New Roman" w:hAnsi="Times New Roman"/>
          <w:sz w:val="24"/>
          <w:szCs w:val="24"/>
        </w:rPr>
        <w:t>5).</w:t>
      </w:r>
      <w:r w:rsidRPr="002166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663F">
        <w:rPr>
          <w:rFonts w:ascii="Times New Roman" w:hAnsi="Times New Roman"/>
          <w:color w:val="000000"/>
          <w:sz w:val="24"/>
          <w:szCs w:val="24"/>
          <w:lang w:eastAsia="ru-RU"/>
        </w:rPr>
        <w:t>Соковня</w:t>
      </w:r>
      <w:proofErr w:type="spellEnd"/>
      <w:r w:rsidRPr="002166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 Социальное взросление и здоровье школьников, Москва, 2004г.</w:t>
      </w:r>
    </w:p>
    <w:p w:rsidR="000560C1" w:rsidRPr="0021663F" w:rsidRDefault="000560C1" w:rsidP="0021663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663F">
        <w:rPr>
          <w:rFonts w:ascii="Times New Roman" w:hAnsi="Times New Roman"/>
          <w:color w:val="000000"/>
          <w:sz w:val="24"/>
          <w:szCs w:val="24"/>
          <w:lang w:eastAsia="ru-RU"/>
        </w:rPr>
        <w:t>6). Зайцев Г.К., Зайцев А.Г. Твоё здоровье, Санкт-Петербург, 2000</w:t>
      </w:r>
    </w:p>
    <w:p w:rsidR="000560C1" w:rsidRDefault="000560C1" w:rsidP="0021663F">
      <w:pPr>
        <w:rPr>
          <w:sz w:val="28"/>
          <w:szCs w:val="28"/>
        </w:rPr>
      </w:pPr>
    </w:p>
    <w:p w:rsidR="000560C1" w:rsidRPr="0021663F" w:rsidRDefault="000560C1" w:rsidP="000B4EC5">
      <w:pPr>
        <w:jc w:val="both"/>
        <w:rPr>
          <w:sz w:val="28"/>
          <w:szCs w:val="28"/>
        </w:rPr>
      </w:pPr>
    </w:p>
    <w:sectPr w:rsidR="000560C1" w:rsidRPr="0021663F" w:rsidSect="001C0CEA">
      <w:pgSz w:w="11906" w:h="16838"/>
      <w:pgMar w:top="426" w:right="850" w:bottom="568" w:left="85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696"/>
    <w:multiLevelType w:val="hybridMultilevel"/>
    <w:tmpl w:val="C1FC5172"/>
    <w:lvl w:ilvl="0" w:tplc="1C3685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262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41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22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27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0C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2E9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0A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6D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C2DC3"/>
    <w:multiLevelType w:val="hybridMultilevel"/>
    <w:tmpl w:val="8162F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44E5C"/>
    <w:multiLevelType w:val="hybridMultilevel"/>
    <w:tmpl w:val="E4C04F3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9C572F0"/>
    <w:multiLevelType w:val="hybridMultilevel"/>
    <w:tmpl w:val="6D42EA0E"/>
    <w:lvl w:ilvl="0" w:tplc="D37A6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60D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0E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68B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2A1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04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6F7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077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47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D6178E"/>
    <w:multiLevelType w:val="multilevel"/>
    <w:tmpl w:val="B89E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6400B"/>
    <w:multiLevelType w:val="hybridMultilevel"/>
    <w:tmpl w:val="3DCE637C"/>
    <w:lvl w:ilvl="0" w:tplc="FA9A9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0A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0E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6A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E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CB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C0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2C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C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1201BE"/>
    <w:multiLevelType w:val="hybridMultilevel"/>
    <w:tmpl w:val="28F0E328"/>
    <w:lvl w:ilvl="0" w:tplc="123CF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2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E56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8C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5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CA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E5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8D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61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7A07B8"/>
    <w:multiLevelType w:val="multilevel"/>
    <w:tmpl w:val="7BA8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827D9B"/>
    <w:multiLevelType w:val="multilevel"/>
    <w:tmpl w:val="D7C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A253B"/>
    <w:multiLevelType w:val="multilevel"/>
    <w:tmpl w:val="F26E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BD0F03"/>
    <w:multiLevelType w:val="multilevel"/>
    <w:tmpl w:val="52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B5B60"/>
    <w:multiLevelType w:val="hybridMultilevel"/>
    <w:tmpl w:val="72A4697E"/>
    <w:lvl w:ilvl="0" w:tplc="A3B6E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C6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2B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03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E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6B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C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26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6E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3441C2"/>
    <w:multiLevelType w:val="multilevel"/>
    <w:tmpl w:val="E17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B4629"/>
    <w:multiLevelType w:val="hybridMultilevel"/>
    <w:tmpl w:val="99CA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30192"/>
    <w:multiLevelType w:val="multilevel"/>
    <w:tmpl w:val="B520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61911"/>
    <w:multiLevelType w:val="hybridMultilevel"/>
    <w:tmpl w:val="9CC0F4B8"/>
    <w:lvl w:ilvl="0" w:tplc="EC3E8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86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C8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2B7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C9A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C6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E2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CC9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AC3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6856595"/>
    <w:multiLevelType w:val="hybridMultilevel"/>
    <w:tmpl w:val="A4B07D0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F9E7CA2"/>
    <w:multiLevelType w:val="hybridMultilevel"/>
    <w:tmpl w:val="64E4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D3E5D"/>
    <w:multiLevelType w:val="hybridMultilevel"/>
    <w:tmpl w:val="56206196"/>
    <w:lvl w:ilvl="0" w:tplc="15607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E1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0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CB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A7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AF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2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CC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C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B5662A"/>
    <w:multiLevelType w:val="hybridMultilevel"/>
    <w:tmpl w:val="6B503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A12F7C"/>
    <w:multiLevelType w:val="hybridMultilevel"/>
    <w:tmpl w:val="C924E912"/>
    <w:lvl w:ilvl="0" w:tplc="FA820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E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E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68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AE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E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08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8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84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9"/>
  </w:num>
  <w:num w:numId="7">
    <w:abstractNumId w:val="13"/>
  </w:num>
  <w:num w:numId="8">
    <w:abstractNumId w:val="19"/>
  </w:num>
  <w:num w:numId="9">
    <w:abstractNumId w:val="16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15"/>
  </w:num>
  <w:num w:numId="19">
    <w:abstractNumId w:val="3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AA8"/>
    <w:rsid w:val="00046A72"/>
    <w:rsid w:val="000560C1"/>
    <w:rsid w:val="00057873"/>
    <w:rsid w:val="000A30B6"/>
    <w:rsid w:val="000B1C50"/>
    <w:rsid w:val="000B4EC5"/>
    <w:rsid w:val="000D7433"/>
    <w:rsid w:val="001536FD"/>
    <w:rsid w:val="00185249"/>
    <w:rsid w:val="001C0CEA"/>
    <w:rsid w:val="001C4D6E"/>
    <w:rsid w:val="0021663F"/>
    <w:rsid w:val="00220773"/>
    <w:rsid w:val="002E7B4D"/>
    <w:rsid w:val="00317659"/>
    <w:rsid w:val="00325F60"/>
    <w:rsid w:val="003403AB"/>
    <w:rsid w:val="00347898"/>
    <w:rsid w:val="00351672"/>
    <w:rsid w:val="0037278B"/>
    <w:rsid w:val="0042269F"/>
    <w:rsid w:val="00427842"/>
    <w:rsid w:val="00437799"/>
    <w:rsid w:val="00484E74"/>
    <w:rsid w:val="004856DF"/>
    <w:rsid w:val="00490D49"/>
    <w:rsid w:val="00497CA5"/>
    <w:rsid w:val="004E36EA"/>
    <w:rsid w:val="005254C1"/>
    <w:rsid w:val="0052715F"/>
    <w:rsid w:val="005424AC"/>
    <w:rsid w:val="0055697E"/>
    <w:rsid w:val="005A01DD"/>
    <w:rsid w:val="005B1C60"/>
    <w:rsid w:val="005D7A0C"/>
    <w:rsid w:val="005E2DD1"/>
    <w:rsid w:val="00607466"/>
    <w:rsid w:val="006C5C03"/>
    <w:rsid w:val="00765B0E"/>
    <w:rsid w:val="007D2621"/>
    <w:rsid w:val="00826E5B"/>
    <w:rsid w:val="00853D16"/>
    <w:rsid w:val="00864654"/>
    <w:rsid w:val="00877F2E"/>
    <w:rsid w:val="008F7AA8"/>
    <w:rsid w:val="0091512A"/>
    <w:rsid w:val="00946801"/>
    <w:rsid w:val="009B7A6A"/>
    <w:rsid w:val="009C6C81"/>
    <w:rsid w:val="00A14329"/>
    <w:rsid w:val="00A47F6D"/>
    <w:rsid w:val="00A74F21"/>
    <w:rsid w:val="00AA1530"/>
    <w:rsid w:val="00AB23AA"/>
    <w:rsid w:val="00AC6579"/>
    <w:rsid w:val="00B575E3"/>
    <w:rsid w:val="00B75575"/>
    <w:rsid w:val="00B84256"/>
    <w:rsid w:val="00BB1BA1"/>
    <w:rsid w:val="00BE798B"/>
    <w:rsid w:val="00BF1358"/>
    <w:rsid w:val="00C0626F"/>
    <w:rsid w:val="00C1433D"/>
    <w:rsid w:val="00CB34D4"/>
    <w:rsid w:val="00CD12A5"/>
    <w:rsid w:val="00CE576A"/>
    <w:rsid w:val="00D47CEB"/>
    <w:rsid w:val="00DB2C74"/>
    <w:rsid w:val="00DF7B00"/>
    <w:rsid w:val="00E1604B"/>
    <w:rsid w:val="00E17494"/>
    <w:rsid w:val="00E920B9"/>
    <w:rsid w:val="00EE415A"/>
    <w:rsid w:val="00EF1107"/>
    <w:rsid w:val="00F031D8"/>
    <w:rsid w:val="00F42D60"/>
    <w:rsid w:val="00F56724"/>
    <w:rsid w:val="00F645D0"/>
    <w:rsid w:val="00F6574A"/>
    <w:rsid w:val="00F73646"/>
    <w:rsid w:val="00FC30C4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D4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B1BA1"/>
    <w:rPr>
      <w:rFonts w:cs="Times New Roman"/>
    </w:rPr>
  </w:style>
  <w:style w:type="paragraph" w:styleId="a4">
    <w:name w:val="Normal (Web)"/>
    <w:basedOn w:val="a"/>
    <w:uiPriority w:val="99"/>
    <w:rsid w:val="00F0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031D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5B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0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0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6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Вениаминовна</dc:creator>
  <cp:keywords/>
  <dc:description/>
  <cp:lastModifiedBy>6789765</cp:lastModifiedBy>
  <cp:revision>33</cp:revision>
  <cp:lastPrinted>2014-10-29T16:52:00Z</cp:lastPrinted>
  <dcterms:created xsi:type="dcterms:W3CDTF">2012-07-13T07:16:00Z</dcterms:created>
  <dcterms:modified xsi:type="dcterms:W3CDTF">2015-09-01T19:55:00Z</dcterms:modified>
</cp:coreProperties>
</file>