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B0" w:rsidRPr="00A07102" w:rsidRDefault="000868B0" w:rsidP="000868B0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A07102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0868B0" w:rsidRPr="00A07102" w:rsidRDefault="000868B0" w:rsidP="000868B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A07102">
        <w:rPr>
          <w:rFonts w:ascii="Times New Roman" w:hAnsi="Times New Roman"/>
          <w:b/>
          <w:sz w:val="24"/>
          <w:szCs w:val="24"/>
        </w:rPr>
        <w:t xml:space="preserve">Преподаватель: 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>Калиновская Наталья Ивановна</w:t>
      </w:r>
    </w:p>
    <w:p w:rsidR="000868B0" w:rsidRPr="00A07102" w:rsidRDefault="000868B0" w:rsidP="0008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102">
        <w:rPr>
          <w:rFonts w:ascii="Times New Roman" w:hAnsi="Times New Roman"/>
          <w:b/>
          <w:sz w:val="24"/>
          <w:szCs w:val="24"/>
        </w:rPr>
        <w:t>Учебная дисциплина: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 xml:space="preserve"> русский язык</w:t>
      </w:r>
    </w:p>
    <w:p w:rsidR="000868B0" w:rsidRPr="00A07102" w:rsidRDefault="000868B0" w:rsidP="000868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07102">
        <w:rPr>
          <w:rFonts w:ascii="Times New Roman" w:hAnsi="Times New Roman"/>
          <w:b/>
          <w:sz w:val="24"/>
          <w:szCs w:val="24"/>
        </w:rPr>
        <w:t xml:space="preserve">Класс: 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0868B0" w:rsidRPr="00A07102" w:rsidRDefault="000868B0" w:rsidP="00086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102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>Звонкие и глухие согласные на конце слова</w:t>
      </w:r>
    </w:p>
    <w:p w:rsidR="000868B0" w:rsidRPr="00A07102" w:rsidRDefault="000868B0" w:rsidP="00086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102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>изучение новых знаний</w:t>
      </w:r>
    </w:p>
    <w:p w:rsidR="000868B0" w:rsidRPr="00A07102" w:rsidRDefault="000868B0" w:rsidP="000868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102">
        <w:rPr>
          <w:rFonts w:ascii="Times New Roman" w:hAnsi="Times New Roman"/>
          <w:b/>
          <w:sz w:val="24"/>
          <w:szCs w:val="24"/>
        </w:rPr>
        <w:t xml:space="preserve">Длительность: </w:t>
      </w:r>
      <w:r w:rsidRPr="00A07102">
        <w:rPr>
          <w:rFonts w:ascii="Times New Roman" w:hAnsi="Times New Roman"/>
          <w:i/>
          <w:sz w:val="24"/>
          <w:szCs w:val="24"/>
          <w:u w:val="single"/>
        </w:rPr>
        <w:t>40 минут</w:t>
      </w:r>
    </w:p>
    <w:p w:rsidR="000868B0" w:rsidRPr="00A07102" w:rsidRDefault="000868B0" w:rsidP="000868B0">
      <w:pPr>
        <w:spacing w:line="360" w:lineRule="auto"/>
        <w:ind w:right="282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80"/>
      </w:tblGrid>
      <w:tr w:rsidR="000868B0" w:rsidRPr="00A07102" w:rsidTr="00BC6370"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pStyle w:val="aa"/>
              <w:spacing w:line="360" w:lineRule="auto"/>
              <w:ind w:right="282"/>
              <w:jc w:val="both"/>
            </w:pPr>
            <w:r w:rsidRPr="00A07102">
              <w:t>Правописание парных звонких и глухих согласных на конце слова.</w:t>
            </w:r>
          </w:p>
        </w:tc>
      </w:tr>
      <w:tr w:rsidR="000868B0" w:rsidRPr="00A07102" w:rsidTr="00BC6370"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pStyle w:val="aa"/>
              <w:spacing w:line="360" w:lineRule="auto"/>
              <w:ind w:right="282"/>
              <w:jc w:val="both"/>
            </w:pPr>
            <w:r w:rsidRPr="00A07102">
              <w:t>Изучение новых знаний</w:t>
            </w:r>
          </w:p>
        </w:tc>
      </w:tr>
      <w:tr w:rsidR="000868B0" w:rsidRPr="00A07102" w:rsidTr="00BC6370"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pStyle w:val="aa"/>
              <w:spacing w:line="360" w:lineRule="auto"/>
              <w:ind w:right="282"/>
              <w:jc w:val="both"/>
            </w:pPr>
            <w:r w:rsidRPr="00A07102">
              <w:t>Вспомнить различия между звонкими и глухими согласными звуками; Продолжить формирование представления детей о единообразном написании слова</w:t>
            </w:r>
          </w:p>
        </w:tc>
      </w:tr>
      <w:tr w:rsidR="000868B0" w:rsidRPr="00A07102" w:rsidTr="00BC6370">
        <w:trPr>
          <w:trHeight w:val="7121"/>
        </w:trPr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tabs>
                <w:tab w:val="left" w:pos="1185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познавательной мотивации, интереса к изучению русского языка через открытие новых знаний, развитие доброжелательности, любви к природе, готовности к сотрудничеству.</w:t>
            </w:r>
          </w:p>
          <w:p w:rsidR="000868B0" w:rsidRPr="00A07102" w:rsidRDefault="000868B0" w:rsidP="00BC6370">
            <w:pPr>
              <w:tabs>
                <w:tab w:val="left" w:pos="1185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формирование способности формулировать и удерживать  учебную задачу, установку на поиск способов разрешения трудностей.</w:t>
            </w:r>
          </w:p>
          <w:p w:rsidR="000868B0" w:rsidRPr="00A07102" w:rsidRDefault="000868B0" w:rsidP="00BC6370">
            <w:pPr>
              <w:tabs>
                <w:tab w:val="left" w:pos="1185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развитие умения выделять и формулировать проблемы, выдвигать гипотезы и выстраивать алгоритм по решению выделенной проблемы.</w:t>
            </w:r>
          </w:p>
          <w:p w:rsidR="000868B0" w:rsidRPr="00A07102" w:rsidRDefault="000868B0" w:rsidP="00BC6370">
            <w:pPr>
              <w:tabs>
                <w:tab w:val="left" w:pos="1185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A07102">
              <w:rPr>
                <w:rFonts w:ascii="Times New Roman" w:hAnsi="Times New Roman"/>
                <w:sz w:val="24"/>
                <w:szCs w:val="24"/>
              </w:rPr>
              <w:t> развитие умения эффективно  сотрудничать, грамотно излагать собственную точку зрения и соблюдать правила общения.</w:t>
            </w:r>
          </w:p>
          <w:p w:rsidR="000868B0" w:rsidRPr="00A07102" w:rsidRDefault="000868B0" w:rsidP="00BC6370">
            <w:pPr>
              <w:tabs>
                <w:tab w:val="left" w:pos="1185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        Формировать умение видеть несоответствия произношения и написания слов с парным по глухости - звонкости согласным звуком, выделять орфограмму, определять её место в слове, подбирать проверочные слова, применять правило проверки орфограммы.</w:t>
            </w:r>
          </w:p>
        </w:tc>
      </w:tr>
      <w:tr w:rsidR="000868B0" w:rsidRPr="00A07102" w:rsidTr="00BC6370">
        <w:trPr>
          <w:trHeight w:val="2824"/>
        </w:trPr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Планируемый результат обучения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- правило написания проверяемой согласной на конце слова; 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 - способ проверки написания слов с проверяемой согласной на конце;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1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- видеть орфограмму в слове и графически её обозначать;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- определять опасное место в слове;</w:t>
            </w:r>
          </w:p>
          <w:p w:rsidR="000868B0" w:rsidRPr="00A07102" w:rsidRDefault="000868B0" w:rsidP="00BC6370">
            <w:pPr>
              <w:pStyle w:val="a7"/>
              <w:spacing w:line="36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- правильно писать слова с проверяемой согласной на конце;</w:t>
            </w:r>
          </w:p>
        </w:tc>
      </w:tr>
      <w:tr w:rsidR="000868B0" w:rsidRPr="00A07102" w:rsidTr="00BC6370"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Орфограмма, звонкие и глухие согласные.</w:t>
            </w:r>
          </w:p>
        </w:tc>
      </w:tr>
      <w:tr w:rsidR="000868B0" w:rsidRPr="00A07102" w:rsidTr="00BC6370">
        <w:trPr>
          <w:trHeight w:val="645"/>
        </w:trPr>
        <w:tc>
          <w:tcPr>
            <w:tcW w:w="1985" w:type="dxa"/>
            <w:tcBorders>
              <w:bottom w:val="single" w:sz="4" w:space="0" w:color="auto"/>
            </w:tcBorders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102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A07102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чтение.</w:t>
            </w:r>
          </w:p>
        </w:tc>
      </w:tr>
      <w:tr w:rsidR="000868B0" w:rsidRPr="00A07102" w:rsidTr="00BC6370">
        <w:trPr>
          <w:trHeight w:val="3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8B0" w:rsidRPr="00A07102" w:rsidRDefault="000868B0" w:rsidP="00BC6370">
            <w:pPr>
              <w:spacing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868B0" w:rsidRPr="00A07102" w:rsidRDefault="000868B0" w:rsidP="00BC63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словесные,  наглядные, практические.</w:t>
            </w:r>
          </w:p>
        </w:tc>
      </w:tr>
      <w:tr w:rsidR="000868B0" w:rsidRPr="00A07102" w:rsidTr="00BC6370">
        <w:trPr>
          <w:trHeight w:val="209"/>
        </w:trPr>
        <w:tc>
          <w:tcPr>
            <w:tcW w:w="1985" w:type="dxa"/>
            <w:tcBorders>
              <w:top w:val="single" w:sz="4" w:space="0" w:color="auto"/>
            </w:tcBorders>
          </w:tcPr>
          <w:p w:rsidR="000868B0" w:rsidRPr="00A07102" w:rsidRDefault="000868B0" w:rsidP="00BC6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Формы организации познавательной деятельности </w:t>
            </w:r>
            <w:proofErr w:type="gramStart"/>
            <w:r w:rsidRPr="00A071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868B0" w:rsidRPr="00A07102" w:rsidRDefault="000868B0" w:rsidP="00BC6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фронтальная работа;</w:t>
            </w:r>
          </w:p>
          <w:p w:rsidR="000868B0" w:rsidRPr="00A07102" w:rsidRDefault="000868B0" w:rsidP="00BC6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работа в парах;</w:t>
            </w:r>
          </w:p>
          <w:p w:rsidR="000868B0" w:rsidRPr="00A07102" w:rsidRDefault="000868B0" w:rsidP="00BC63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0868B0" w:rsidRPr="00A07102" w:rsidTr="00BC6370">
        <w:trPr>
          <w:trHeight w:val="170"/>
        </w:trPr>
        <w:tc>
          <w:tcPr>
            <w:tcW w:w="1985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8080" w:type="dxa"/>
          </w:tcPr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Учебник В. П. </w:t>
            </w:r>
            <w:proofErr w:type="spellStart"/>
            <w:r w:rsidRPr="00A07102">
              <w:rPr>
                <w:rFonts w:ascii="Times New Roman" w:hAnsi="Times New Roman"/>
                <w:sz w:val="24"/>
                <w:szCs w:val="24"/>
              </w:rPr>
              <w:t>Канакиной</w:t>
            </w:r>
            <w:proofErr w:type="spellEnd"/>
            <w:r w:rsidRPr="00A07102">
              <w:rPr>
                <w:rFonts w:ascii="Times New Roman" w:hAnsi="Times New Roman"/>
                <w:sz w:val="24"/>
                <w:szCs w:val="24"/>
              </w:rPr>
              <w:t>, В. Г. Горецкого Русский язык.</w:t>
            </w:r>
          </w:p>
          <w:p w:rsidR="000868B0" w:rsidRPr="00A07102" w:rsidRDefault="000868B0" w:rsidP="00BC6370">
            <w:pPr>
              <w:spacing w:after="0" w:line="36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0710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</w:tbl>
    <w:p w:rsidR="000868B0" w:rsidRPr="00A07102" w:rsidRDefault="000868B0" w:rsidP="000868B0">
      <w:pPr>
        <w:spacing w:after="0" w:line="360" w:lineRule="auto"/>
        <w:ind w:right="282"/>
        <w:jc w:val="center"/>
        <w:rPr>
          <w:rFonts w:ascii="Times New Roman" w:hAnsi="Times New Roman"/>
          <w:sz w:val="24"/>
          <w:szCs w:val="24"/>
        </w:rPr>
        <w:sectPr w:rsidR="000868B0" w:rsidRPr="00A07102" w:rsidSect="00A07102">
          <w:footerReference w:type="default" r:id="rId4"/>
          <w:pgSz w:w="11906" w:h="16838"/>
          <w:pgMar w:top="1134" w:right="1134" w:bottom="1134" w:left="1134" w:header="510" w:footer="51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907E28" w:rsidRPr="003A1781" w:rsidRDefault="00907E28" w:rsidP="00907E28">
      <w:pPr>
        <w:spacing w:after="0" w:line="360" w:lineRule="auto"/>
        <w:ind w:right="282"/>
        <w:rPr>
          <w:rFonts w:ascii="Times New Roman" w:hAnsi="Times New Roman"/>
          <w:b/>
          <w:sz w:val="24"/>
          <w:szCs w:val="24"/>
        </w:rPr>
      </w:pPr>
      <w:r w:rsidRPr="003A1781">
        <w:rPr>
          <w:rFonts w:ascii="Times New Roman" w:hAnsi="Times New Roman"/>
          <w:b/>
          <w:sz w:val="24"/>
          <w:szCs w:val="24"/>
        </w:rPr>
        <w:lastRenderedPageBreak/>
        <w:t xml:space="preserve">Орг. Момент 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Снежною зимою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Дома не сидится,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Хочется ребятам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Многому учиться.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 xml:space="preserve">И бегут </w:t>
      </w:r>
      <w:proofErr w:type="gramStart"/>
      <w:r w:rsidRPr="00477736">
        <w:rPr>
          <w:rFonts w:ascii="Times New Roman" w:hAnsi="Times New Roman"/>
          <w:sz w:val="28"/>
          <w:szCs w:val="24"/>
          <w:lang w:eastAsia="ru-RU"/>
        </w:rPr>
        <w:t>нарядные</w:t>
      </w:r>
      <w:proofErr w:type="gramEnd"/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В школу на урок.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Там зовет их к знаниям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Радостный звонок!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- Тихо сели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Ножки – </w:t>
      </w:r>
      <w:r w:rsidRPr="00477736">
        <w:rPr>
          <w:rFonts w:ascii="Times New Roman" w:hAnsi="Times New Roman"/>
          <w:bCs/>
          <w:sz w:val="28"/>
          <w:szCs w:val="24"/>
          <w:lang w:eastAsia="ru-RU"/>
        </w:rPr>
        <w:t>вместе,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Спинки – </w:t>
      </w:r>
      <w:r w:rsidRPr="00477736">
        <w:rPr>
          <w:rFonts w:ascii="Times New Roman" w:hAnsi="Times New Roman"/>
          <w:bCs/>
          <w:sz w:val="28"/>
          <w:szCs w:val="24"/>
          <w:lang w:eastAsia="ru-RU"/>
        </w:rPr>
        <w:t>ровно</w:t>
      </w:r>
    </w:p>
    <w:p w:rsidR="00907E28" w:rsidRPr="00477736" w:rsidRDefault="00907E28" w:rsidP="00907E28">
      <w:pPr>
        <w:spacing w:after="0" w:line="360" w:lineRule="auto"/>
        <w:ind w:right="282"/>
        <w:rPr>
          <w:rFonts w:ascii="Times New Roman" w:hAnsi="Times New Roman"/>
          <w:bCs/>
          <w:sz w:val="28"/>
          <w:szCs w:val="24"/>
          <w:lang w:eastAsia="ru-RU"/>
        </w:rPr>
      </w:pPr>
      <w:r w:rsidRPr="00477736">
        <w:rPr>
          <w:rFonts w:ascii="Times New Roman" w:hAnsi="Times New Roman"/>
          <w:sz w:val="28"/>
          <w:szCs w:val="24"/>
          <w:lang w:eastAsia="ru-RU"/>
        </w:rPr>
        <w:t>И к уроку </w:t>
      </w:r>
      <w:r w:rsidRPr="00477736">
        <w:rPr>
          <w:rFonts w:ascii="Times New Roman" w:hAnsi="Times New Roman"/>
          <w:bCs/>
          <w:sz w:val="28"/>
          <w:szCs w:val="24"/>
          <w:lang w:eastAsia="ru-RU"/>
        </w:rPr>
        <w:t>все готово!</w:t>
      </w:r>
    </w:p>
    <w:p w:rsidR="00907E28" w:rsidRPr="003B34E2" w:rsidRDefault="00907E28" w:rsidP="00907E28">
      <w:pPr>
        <w:spacing w:after="120" w:line="360" w:lineRule="atLeast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Учитель: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 Я рада, что в этот необыкновенно красивый зимний день мы снова собрались все на урок русского языка. - Продолжите, пожалуйста, предложение:</w:t>
      </w:r>
    </w:p>
    <w:p w:rsidR="00907E28" w:rsidRPr="003B34E2" w:rsidRDefault="00907E28" w:rsidP="00907E28">
      <w:pPr>
        <w:spacing w:after="120" w:line="360" w:lineRule="atLeast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Сегодня я пришел на урок русского языка для того, чтобы…</w:t>
      </w:r>
    </w:p>
    <w:p w:rsidR="00907E28" w:rsidRPr="003B34E2" w:rsidRDefault="00907E28" w:rsidP="00907E28">
      <w:pPr>
        <w:spacing w:after="120" w:line="360" w:lineRule="atLeast"/>
        <w:rPr>
          <w:rFonts w:ascii="Times New Roman" w:hAnsi="Times New Roman"/>
          <w:color w:val="030303"/>
          <w:sz w:val="28"/>
          <w:szCs w:val="28"/>
          <w:lang w:eastAsia="ru-RU"/>
        </w:rPr>
      </w:pP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Дети: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 Сегодня я пришел на урок русского языка для того, чтобы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  <w:t>научиться писать без ошибок, открывать новые секреты русского языка.</w:t>
      </w:r>
    </w:p>
    <w:p w:rsidR="00907E28" w:rsidRPr="003A1781" w:rsidRDefault="00907E28" w:rsidP="003A1781">
      <w:pPr>
        <w:spacing w:after="0" w:line="360" w:lineRule="auto"/>
        <w:ind w:right="282"/>
        <w:rPr>
          <w:rFonts w:ascii="Times New Roman" w:hAnsi="Times New Roman"/>
          <w:sz w:val="28"/>
          <w:szCs w:val="24"/>
        </w:rPr>
      </w:pP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Учитель: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 xml:space="preserve"> Да, мы продолжим работу над грамотностью письма. </w:t>
      </w:r>
    </w:p>
    <w:p w:rsidR="003A1781" w:rsidRDefault="00AD3A36" w:rsidP="00AD3A36">
      <w:pPr>
        <w:pStyle w:val="a5"/>
        <w:spacing w:line="0" w:lineRule="atLeast"/>
        <w:contextualSpacing/>
        <w:rPr>
          <w:sz w:val="28"/>
          <w:szCs w:val="28"/>
        </w:rPr>
      </w:pPr>
      <w:r w:rsidRPr="00BE15E8">
        <w:rPr>
          <w:sz w:val="28"/>
          <w:szCs w:val="28"/>
        </w:rPr>
        <w:t xml:space="preserve">- Сегодня мы с вами отправимся в </w:t>
      </w:r>
      <w:r w:rsidR="003A1781">
        <w:rPr>
          <w:sz w:val="28"/>
          <w:szCs w:val="28"/>
        </w:rPr>
        <w:t>сказку.</w:t>
      </w:r>
    </w:p>
    <w:p w:rsidR="00477736" w:rsidRDefault="00477736" w:rsidP="00750D19">
      <w:pPr>
        <w:pStyle w:val="a5"/>
        <w:spacing w:line="0" w:lineRule="atLeast"/>
        <w:contextualSpacing/>
        <w:rPr>
          <w:b/>
          <w:sz w:val="28"/>
          <w:szCs w:val="28"/>
        </w:rPr>
      </w:pPr>
    </w:p>
    <w:p w:rsidR="00477736" w:rsidRDefault="00477736" w:rsidP="00AD3A36">
      <w:pPr>
        <w:pStyle w:val="a5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героем нашей сказки будет…</w:t>
      </w:r>
    </w:p>
    <w:p w:rsidR="00477736" w:rsidRPr="00477736" w:rsidRDefault="00477736" w:rsidP="00AD3A36">
      <w:pPr>
        <w:pStyle w:val="a5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Угадай-ка,  седая хозяйка тряхнёт перинки – по миру пушинки? (ЗИМА)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>        Нас встречает зимний лес.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 xml:space="preserve">        Он стоит, как белый терем.           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 xml:space="preserve">        </w:t>
      </w:r>
      <w:proofErr w:type="gramStart"/>
      <w:r w:rsidRPr="00BE15E8">
        <w:rPr>
          <w:sz w:val="28"/>
          <w:szCs w:val="28"/>
        </w:rPr>
        <w:t>Полный</w:t>
      </w:r>
      <w:proofErr w:type="gramEnd"/>
      <w:r w:rsidRPr="00BE15E8">
        <w:rPr>
          <w:sz w:val="28"/>
          <w:szCs w:val="28"/>
        </w:rPr>
        <w:t xml:space="preserve"> сказок и чудес.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>        Солнце брызнуло сквозь ветки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>        И по снежному ковру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 xml:space="preserve">        Вмиг рассыпались монетки </w:t>
      </w:r>
    </w:p>
    <w:p w:rsidR="00AD3A36" w:rsidRPr="00BE15E8" w:rsidRDefault="00AD3A36" w:rsidP="00AD3A36">
      <w:pPr>
        <w:pStyle w:val="a5"/>
        <w:spacing w:line="0" w:lineRule="atLeast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>        Серебром по серебру.</w:t>
      </w:r>
    </w:p>
    <w:p w:rsidR="00AD3A36" w:rsidRPr="00BE15E8" w:rsidRDefault="00AD3A36" w:rsidP="00AD3A36">
      <w:pPr>
        <w:pStyle w:val="a5"/>
        <w:spacing w:line="0" w:lineRule="atLeast"/>
        <w:contextualSpacing/>
        <w:rPr>
          <w:sz w:val="28"/>
          <w:szCs w:val="28"/>
        </w:rPr>
      </w:pPr>
      <w:r w:rsidRPr="00BE15E8">
        <w:rPr>
          <w:sz w:val="28"/>
          <w:szCs w:val="28"/>
        </w:rPr>
        <w:t>- Ребята, лес этот не простой, а волшебный. Он приготовил для вас много интересных заданий. Для того чтобы справиться с этими заданиями вам понадобятся ваши знания.</w:t>
      </w:r>
    </w:p>
    <w:p w:rsidR="00AD3A36" w:rsidRPr="00BE15E8" w:rsidRDefault="00AD3A36" w:rsidP="00AD3A36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z w:val="28"/>
          <w:szCs w:val="28"/>
        </w:rPr>
        <w:lastRenderedPageBreak/>
        <w:t>- Теперь откройте глазки.</w:t>
      </w:r>
    </w:p>
    <w:p w:rsidR="00AD3A36" w:rsidRPr="00750D19" w:rsidRDefault="00AD3A36" w:rsidP="00750D19">
      <w:pPr>
        <w:pStyle w:val="a5"/>
        <w:spacing w:after="0" w:line="0" w:lineRule="atLeast"/>
        <w:ind w:left="360"/>
        <w:contextualSpacing/>
        <w:jc w:val="both"/>
        <w:rPr>
          <w:sz w:val="28"/>
          <w:szCs w:val="28"/>
        </w:rPr>
      </w:pPr>
      <w:r w:rsidRPr="00BE15E8">
        <w:rPr>
          <w:sz w:val="28"/>
          <w:szCs w:val="28"/>
        </w:rPr>
        <w:t xml:space="preserve">- Посмотрите, ребята, как красиво зимой в лесу! </w:t>
      </w:r>
    </w:p>
    <w:p w:rsidR="00907E28" w:rsidRPr="00750D19" w:rsidRDefault="00907E28" w:rsidP="00907E28">
      <w:pPr>
        <w:pStyle w:val="a3"/>
        <w:spacing w:line="360" w:lineRule="auto"/>
        <w:ind w:right="282"/>
        <w:rPr>
          <w:rFonts w:ascii="Times New Roman" w:hAnsi="Times New Roman"/>
          <w:b/>
          <w:sz w:val="28"/>
          <w:szCs w:val="24"/>
        </w:rPr>
      </w:pPr>
      <w:r w:rsidRPr="00750D19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750D19">
        <w:rPr>
          <w:rFonts w:ascii="Times New Roman" w:hAnsi="Times New Roman"/>
          <w:b/>
          <w:sz w:val="28"/>
          <w:szCs w:val="24"/>
        </w:rPr>
        <w:t>. Актуализация знаний. Постановка учебной проблемы.</w:t>
      </w:r>
    </w:p>
    <w:p w:rsidR="002235E0" w:rsidRPr="003B34E2" w:rsidRDefault="00907E28" w:rsidP="002235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Учитель: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 Что вы можете сказать про эти буквы?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  <w:t xml:space="preserve">б ж з к 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  <w:t>с д г ш т ф</w:t>
      </w:r>
      <w:r w:rsidR="00630417">
        <w:rPr>
          <w:rFonts w:ascii="Times New Roman" w:hAnsi="Times New Roman"/>
          <w:color w:val="030303"/>
          <w:sz w:val="28"/>
          <w:szCs w:val="28"/>
          <w:lang w:eastAsia="ru-RU"/>
        </w:rPr>
        <w:t xml:space="preserve"> 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 xml:space="preserve">д </w:t>
      </w:r>
      <w:proofErr w:type="gramStart"/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п</w:t>
      </w:r>
      <w:proofErr w:type="gramEnd"/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  <w:t>- Не помогут ли они определить тему урока?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</w: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Дети: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 Парные согласные. Когда произносим звонкие, то слышим шум и голос, а когда глухие, то только шум.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</w:r>
      <w:r w:rsidRPr="003B34E2">
        <w:rPr>
          <w:rFonts w:ascii="Times New Roman" w:hAnsi="Times New Roman"/>
          <w:color w:val="030303"/>
          <w:sz w:val="28"/>
          <w:szCs w:val="28"/>
          <w:u w:val="single"/>
          <w:lang w:eastAsia="ru-RU"/>
        </w:rPr>
        <w:t>3.Упражнение в чистописании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br/>
      </w:r>
      <w:r w:rsidRPr="003B34E2">
        <w:rPr>
          <w:rFonts w:ascii="Times New Roman" w:hAnsi="Times New Roman"/>
          <w:b/>
          <w:bCs/>
          <w:color w:val="030303"/>
          <w:sz w:val="28"/>
          <w:szCs w:val="28"/>
          <w:lang w:eastAsia="ru-RU"/>
        </w:rPr>
        <w:t>Учитель:</w:t>
      </w:r>
      <w:r w:rsidRPr="003B34E2">
        <w:rPr>
          <w:rFonts w:ascii="Times New Roman" w:hAnsi="Times New Roman"/>
          <w:color w:val="030303"/>
          <w:sz w:val="28"/>
          <w:szCs w:val="28"/>
          <w:lang w:eastAsia="ru-RU"/>
        </w:rPr>
        <w:t> </w:t>
      </w:r>
      <w:proofErr w:type="gramStart"/>
      <w:r w:rsidR="002235E0"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-П</w:t>
      </w:r>
      <w:proofErr w:type="gramEnd"/>
      <w:r w:rsidR="002235E0" w:rsidRPr="003B34E2">
        <w:rPr>
          <w:rFonts w:ascii="Times New Roman" w:hAnsi="Times New Roman"/>
          <w:color w:val="000000"/>
          <w:sz w:val="28"/>
          <w:szCs w:val="32"/>
          <w:lang w:eastAsia="ru-RU"/>
        </w:rPr>
        <w:t>осмотрите, какие зимние узоры нарисовала КРАСАВИЦА – ЗИМА для нас.</w:t>
      </w:r>
    </w:p>
    <w:p w:rsidR="002235E0" w:rsidRPr="003B34E2" w:rsidRDefault="002235E0" w:rsidP="002235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-А какие буквы спрятались в узорах?</w:t>
      </w:r>
    </w:p>
    <w:p w:rsidR="002235E0" w:rsidRPr="003B34E2" w:rsidRDefault="002235E0" w:rsidP="002235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                                   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proofErr w:type="gramStart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П</w:t>
      </w:r>
      <w:proofErr w:type="gramEnd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, Т, С, Ш, Л, К, Ф</w:t>
      </w:r>
    </w:p>
    <w:p w:rsidR="002235E0" w:rsidRPr="003B34E2" w:rsidRDefault="002235E0" w:rsidP="002235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-Попробуйте записать их так же красиво в тетрадь.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Как красиво у вас получается!</w:t>
      </w:r>
    </w:p>
    <w:p w:rsidR="00907E28" w:rsidRPr="002235E0" w:rsidRDefault="002235E0" w:rsidP="002235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-А какая буква лишняя? Почему?</w:t>
      </w:r>
    </w:p>
    <w:p w:rsidR="00907E28" w:rsidRDefault="00907E28">
      <w:pPr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-Поднимите руку те, кто любит сказки</w:t>
      </w:r>
      <w:r>
        <w:rPr>
          <w:rFonts w:ascii="Times New Roman" w:hAnsi="Times New Roman"/>
          <w:color w:val="000000"/>
          <w:sz w:val="28"/>
          <w:szCs w:val="32"/>
          <w:lang w:eastAsia="ru-RU"/>
        </w:rPr>
        <w:t xml:space="preserve">. Предположите, как будет называться наша сказка? </w:t>
      </w:r>
    </w:p>
    <w:p w:rsidR="00907E28" w:rsidRPr="00750D19" w:rsidRDefault="00907E28" w:rsidP="00907E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-Сегодня мы окажемся в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«Сказке звонких и глухих звуков»,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научимся видеть их в словах и будем помогать сказочным героям.</w:t>
      </w:r>
    </w:p>
    <w:p w:rsidR="00907E28" w:rsidRDefault="00907E28">
      <w:pPr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="00630417" w:rsidRPr="003B34E2">
        <w:rPr>
          <w:rFonts w:ascii="Times New Roman" w:hAnsi="Times New Roman"/>
          <w:color w:val="000000"/>
          <w:sz w:val="28"/>
          <w:szCs w:val="32"/>
          <w:lang w:eastAsia="ru-RU"/>
        </w:rPr>
        <w:t>А теперь закройте глазки и слушайте сказку дальше.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-Живёт себе Зимушка, живёт,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 не </w:t>
      </w:r>
      <w:proofErr w:type="gramStart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тужит</w:t>
      </w:r>
      <w:proofErr w:type="gramEnd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. Землю легким пуховым одеялом укутывает, согревает. Деревья в ослепительные одежды наряжает: чистые, сверкающие и белоснежные, развешивает хрустальную бахрому на ветви елей. Создаёт покой и уют в лесном царстве.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-Но не ходит Зима одна, с ней её верные помощники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– Мороз и Холод.</w:t>
      </w:r>
      <w:r w:rsidRPr="003B34E2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Завели они как- то спор: кто лучше знает парные согласные.</w:t>
      </w:r>
    </w:p>
    <w:p w:rsidR="00630417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-А вы их знаете?</w:t>
      </w:r>
    </w:p>
    <w:p w:rsidR="00750D19" w:rsidRPr="003B34E2" w:rsidRDefault="00750D19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32"/>
          <w:lang w:eastAsia="ru-RU"/>
        </w:rPr>
        <w:t xml:space="preserve">Мороз и Холод предлагают поиграть в игру 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«Дополни пару»</w:t>
      </w:r>
      <w:r w:rsidRPr="003B34E2">
        <w:rPr>
          <w:rFonts w:ascii="Times New Roman" w:hAnsi="Times New Roman"/>
          <w:b/>
          <w:bCs/>
          <w:color w:val="00B050"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(работа в парах)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-Соедините стрелкой парные согласные звуки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: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Б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В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 Г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Д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Ж </w:t>
      </w:r>
      <w:r w:rsidR="00707C7F">
        <w:rPr>
          <w:rFonts w:ascii="Times New Roman" w:hAnsi="Times New Roman"/>
          <w:b/>
          <w:bCs/>
          <w:sz w:val="28"/>
          <w:szCs w:val="32"/>
          <w:lang w:eastAsia="ru-RU"/>
        </w:rPr>
        <w:t xml:space="preserve"> </w:t>
      </w:r>
      <w:proofErr w:type="gramStart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З</w:t>
      </w:r>
      <w:proofErr w:type="gramEnd"/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lastRenderedPageBreak/>
        <w:t>                                                     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                         </w:t>
      </w:r>
      <w:r w:rsidR="00707C7F">
        <w:rPr>
          <w:rFonts w:ascii="Times New Roman" w:hAnsi="Times New Roman"/>
          <w:b/>
          <w:bCs/>
          <w:sz w:val="28"/>
          <w:szCs w:val="32"/>
          <w:lang w:eastAsia="ru-RU"/>
        </w:rPr>
        <w:t xml:space="preserve">   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С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</w:t>
      </w:r>
      <w:proofErr w:type="gramStart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Ш</w:t>
      </w:r>
      <w:proofErr w:type="gramEnd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 xml:space="preserve"> Т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К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Ф П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-Назовите пары звонких и глухих согласных звуков, которые вы соединили.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(1 ученик называет звонкий согласный, 2 ученик – глухой согласный)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-Вот вы 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>и справились с заданием. Помогли нашим героям.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-Обрадовались Мороз и Холод, помирились и полетели по своим делам, а на память оставили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другие задания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: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5. Словарная работа. Взаимопроверка.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1)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-Выберите нужную букву и запишите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 слова 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(самостоятельная работа):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МОРО*</w:t>
      </w:r>
      <w:proofErr w:type="gramStart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,</w:t>
      </w:r>
      <w:proofErr w:type="gramEnd"/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СНЕ*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,  ХОЛО* </w:t>
      </w:r>
      <w:r w:rsidRPr="003B34E2">
        <w:rPr>
          <w:rFonts w:ascii="Times New Roman" w:hAnsi="Times New Roman"/>
          <w:b/>
          <w:bCs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sz w:val="28"/>
          <w:szCs w:val="32"/>
          <w:lang w:eastAsia="ru-RU"/>
        </w:rPr>
        <w:t>,  ЛЁ* , СУГРО* 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-Подчеркните проверяемую согласную.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-Обменяйтесь тетрадями, проверьте друг друга, исправьте ошибки карандашом.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-Я показываю образец. Сравните свою работу. У кого нет ошибок?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Если всё верно – вы молодцы.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-Каким правилом вы пользовались?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Если слышишь парный звук,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Будь внимателен, мой друг!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Звук согласный проверяй,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Рядом гласный подставляй!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-Поздравляю, вы 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 xml:space="preserve">справились 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еще 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 xml:space="preserve">с 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один 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 xml:space="preserve">заданием 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Зимы.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 </w:t>
      </w:r>
      <w:proofErr w:type="gramStart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 Придумайте предложение</w:t>
      </w:r>
      <w:r w:rsidRPr="003B34E2">
        <w:rPr>
          <w:rFonts w:ascii="Times New Roman" w:hAnsi="Times New Roman"/>
          <w:color w:val="FF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с любым из записанных слов (дети составляют предложения, каждый высказывает своё.</w:t>
      </w:r>
      <w:proofErr w:type="gramEnd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Наиболее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</w:t>
      </w:r>
      <w:proofErr w:type="gramStart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удачное</w:t>
      </w:r>
      <w:proofErr w:type="gramEnd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записывается автором на доске. </w:t>
      </w:r>
      <w:proofErr w:type="gramStart"/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Остальные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дети записывают это предложение в тетради).</w:t>
      </w:r>
      <w:proofErr w:type="gramEnd"/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-Подчеркните главные члены предложения (коллективно).</w:t>
      </w:r>
    </w:p>
    <w:p w:rsidR="00630417" w:rsidRDefault="00630417">
      <w:pP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6. Физкультминутка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7. Закрепление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lastRenderedPageBreak/>
        <w:t>Работа с учебником.</w:t>
      </w:r>
    </w:p>
    <w:p w:rsidR="002235E0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4"/>
          <w:szCs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-А сейчас Зимушка предлагает заглянуть в учебник на страницу 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>25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и выполнить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 упр.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>40. Нужно с</w:t>
      </w:r>
      <w:r w:rsidR="000871FB">
        <w:rPr>
          <w:rFonts w:ascii="Times New Roman" w:hAnsi="Times New Roman"/>
          <w:color w:val="000000"/>
          <w:sz w:val="28"/>
          <w:szCs w:val="32"/>
          <w:lang w:eastAsia="ru-RU"/>
        </w:rPr>
        <w:t>писать</w:t>
      </w:r>
      <w:r w:rsidR="002235E0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пословицы</w:t>
      </w:r>
      <w:r w:rsidR="000871FB">
        <w:rPr>
          <w:rFonts w:ascii="Times New Roman" w:hAnsi="Times New Roman"/>
          <w:color w:val="000000"/>
          <w:sz w:val="28"/>
          <w:szCs w:val="32"/>
          <w:lang w:eastAsia="ru-RU"/>
        </w:rPr>
        <w:t xml:space="preserve">, </w:t>
      </w:r>
      <w:r w:rsidR="004877B5">
        <w:rPr>
          <w:rFonts w:ascii="Times New Roman" w:hAnsi="Times New Roman"/>
          <w:color w:val="000000"/>
          <w:sz w:val="28"/>
          <w:szCs w:val="32"/>
          <w:lang w:eastAsia="ru-RU"/>
        </w:rPr>
        <w:t xml:space="preserve">найти слова с изучаемой орфограммой и </w:t>
      </w:r>
      <w:r w:rsidR="000871FB">
        <w:rPr>
          <w:rFonts w:ascii="Times New Roman" w:hAnsi="Times New Roman"/>
          <w:color w:val="000000"/>
          <w:sz w:val="28"/>
          <w:szCs w:val="32"/>
          <w:lang w:eastAsia="ru-RU"/>
        </w:rPr>
        <w:t>подо</w:t>
      </w:r>
      <w:r w:rsidR="004877B5">
        <w:rPr>
          <w:rFonts w:ascii="Times New Roman" w:hAnsi="Times New Roman"/>
          <w:color w:val="000000"/>
          <w:sz w:val="28"/>
          <w:szCs w:val="32"/>
          <w:lang w:eastAsia="ru-RU"/>
        </w:rPr>
        <w:t>брать к ним проверочные слова.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-Какой же секрет Зимы нам помог?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Вывод:</w:t>
      </w:r>
      <w:r w:rsidRPr="003B34E2">
        <w:rPr>
          <w:rFonts w:ascii="Times New Roman" w:hAnsi="Times New Roman"/>
          <w:b/>
          <w:bCs/>
          <w:color w:val="000000"/>
          <w:sz w:val="24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чтобы проверить написание парного согласного, нужно слово изменить так, чтобы после проверяемого согласного стоял гласный.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-Зимушка очень довольна вашими знаниями, дружбой, поэтому приглашает всех на прогулку в зимний лес. На чём лучше отправиться, чтобы не потревожить покой лесных жителей? (На лыжах, они бесшумные)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-Как лучше одеться для лыжной прогулки?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Надеваем шапки, куртки,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Надеваем варежки.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Не забудем и про шарф,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sz w:val="28"/>
          <w:szCs w:val="32"/>
          <w:lang w:eastAsia="ru-RU"/>
        </w:rPr>
        <w:t>Ведь мороз не маленький.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-А теперь на лыжи и в лес.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8.Физминутка </w:t>
      </w:r>
      <w:r w:rsidR="000871FB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для глаз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 Как красиво в зимнем 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лесу!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(картинка зимы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)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Cs w:val="24"/>
          <w:lang w:eastAsia="ru-RU"/>
        </w:rPr>
        <w:t>-«КАК В СКАЗКУ ПОПАЛИ…»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-А когда так говорят?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-Зимушка приготовила для вас предложения, но разгулялась метель и все слова рассыпались. Поможем Зимушке собрать их?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4) Работа в группах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</w:t>
      </w:r>
      <w:r w:rsidRPr="003B34E2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Соберите пословицы из рассыпанных слов.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1 группа:</w:t>
      </w:r>
      <w:r w:rsidRPr="003B34E2">
        <w:rPr>
          <w:rFonts w:ascii="Times New Roman" w:hAnsi="Times New Roman"/>
          <w:b/>
          <w:bCs/>
          <w:color w:val="FF0000"/>
          <w:sz w:val="24"/>
          <w:lang w:eastAsia="ru-RU"/>
        </w:rPr>
        <w:t> </w:t>
      </w:r>
      <w:r w:rsidRPr="003B34E2">
        <w:rPr>
          <w:rFonts w:ascii="Times New Roman" w:hAnsi="Times New Roman"/>
          <w:b/>
          <w:bCs/>
          <w:color w:val="FF0000"/>
          <w:sz w:val="24"/>
          <w:szCs w:val="28"/>
          <w:lang w:eastAsia="ru-RU"/>
        </w:rPr>
        <w:t>   </w:t>
      </w:r>
      <w:r w:rsidRPr="003B34E2">
        <w:rPr>
          <w:rFonts w:ascii="Times New Roman" w:hAnsi="Times New Roman"/>
          <w:b/>
          <w:bCs/>
          <w:szCs w:val="24"/>
          <w:lang w:eastAsia="ru-RU"/>
        </w:rPr>
        <w:t>СНЕГ  НА  ПОЛЯХ,  ХЛЕБ  В  ЗАКРОМАХ.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 w:val="24"/>
          <w:szCs w:val="28"/>
          <w:lang w:eastAsia="ru-RU"/>
        </w:rPr>
        <w:t>2 группа:   </w:t>
      </w:r>
      <w:r w:rsidRPr="003B34E2">
        <w:rPr>
          <w:rFonts w:ascii="Times New Roman" w:hAnsi="Times New Roman"/>
          <w:b/>
          <w:bCs/>
          <w:sz w:val="24"/>
          <w:lang w:eastAsia="ru-RU"/>
        </w:rPr>
        <w:t> </w:t>
      </w:r>
      <w:r w:rsidRPr="003B34E2">
        <w:rPr>
          <w:rFonts w:ascii="Times New Roman" w:hAnsi="Times New Roman"/>
          <w:b/>
          <w:bCs/>
          <w:szCs w:val="24"/>
          <w:lang w:eastAsia="ru-RU"/>
        </w:rPr>
        <w:t>СНЕГ  ГЛУБОК,  ГОД  ХОРОШ.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sz w:val="24"/>
          <w:szCs w:val="28"/>
          <w:lang w:eastAsia="ru-RU"/>
        </w:rPr>
        <w:t>3 группа:   </w:t>
      </w:r>
      <w:r w:rsidRPr="003B34E2">
        <w:rPr>
          <w:rFonts w:ascii="Times New Roman" w:hAnsi="Times New Roman"/>
          <w:b/>
          <w:bCs/>
          <w:sz w:val="24"/>
          <w:lang w:eastAsia="ru-RU"/>
        </w:rPr>
        <w:t> </w:t>
      </w:r>
      <w:r w:rsidRPr="003B34E2">
        <w:rPr>
          <w:rFonts w:ascii="Times New Roman" w:hAnsi="Times New Roman"/>
          <w:b/>
          <w:bCs/>
          <w:szCs w:val="24"/>
          <w:lang w:eastAsia="ru-RU"/>
        </w:rPr>
        <w:t>МОРОЗ НЕВЕЛИК, ДА СТОЯТЬ НЕ ВЕЛИТ.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lastRenderedPageBreak/>
        <w:t>-Как вы понимаете эти пословицы?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-Найдите слова с парными звонкими и глухими согласными. Объясните орфограммы.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-Каким правилом пользовались?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9. Обобщение</w:t>
      </w:r>
    </w:p>
    <w:p w:rsidR="00630417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-Наш урок – сказка подходит к концу. «Сказка – ложь, да в ней намек. Добрым молодцам - урок» Предлагаю показать Зимушке, что наш урок прошел не зря, что мы не только раскрыли секреты парных согласных, но и научились ими пользоваться.</w:t>
      </w:r>
    </w:p>
    <w:p w:rsidR="004650C5" w:rsidRPr="002235E0" w:rsidRDefault="004650C5" w:rsidP="004650C5">
      <w:pPr>
        <w:pStyle w:val="a3"/>
        <w:spacing w:line="360" w:lineRule="auto"/>
        <w:ind w:right="282"/>
        <w:rPr>
          <w:rFonts w:ascii="Times New Roman" w:hAnsi="Times New Roman"/>
          <w:b/>
          <w:sz w:val="28"/>
          <w:szCs w:val="24"/>
        </w:rPr>
      </w:pPr>
      <w:r w:rsidRPr="002235E0">
        <w:rPr>
          <w:rFonts w:ascii="Times New Roman" w:hAnsi="Times New Roman"/>
          <w:b/>
          <w:sz w:val="28"/>
          <w:szCs w:val="24"/>
        </w:rPr>
        <w:t>Рефлексия. Работа с нэтбуками (тест)</w:t>
      </w:r>
    </w:p>
    <w:p w:rsidR="004650C5" w:rsidRPr="002235E0" w:rsidRDefault="004650C5" w:rsidP="004650C5">
      <w:pPr>
        <w:pStyle w:val="a3"/>
        <w:spacing w:line="360" w:lineRule="auto"/>
        <w:ind w:right="282"/>
        <w:rPr>
          <w:rFonts w:ascii="Times New Roman" w:hAnsi="Times New Roman"/>
          <w:sz w:val="28"/>
          <w:szCs w:val="24"/>
        </w:rPr>
      </w:pPr>
      <w:r w:rsidRPr="002235E0">
        <w:rPr>
          <w:rFonts w:ascii="Times New Roman" w:hAnsi="Times New Roman"/>
          <w:sz w:val="28"/>
          <w:szCs w:val="24"/>
        </w:rPr>
        <w:t xml:space="preserve">Оцените свои знания. </w:t>
      </w:r>
      <w:r w:rsidRPr="002235E0">
        <w:rPr>
          <w:rFonts w:ascii="Times New Roman" w:hAnsi="Times New Roman"/>
          <w:bCs/>
          <w:sz w:val="28"/>
          <w:szCs w:val="24"/>
        </w:rPr>
        <w:t>Перед вами елочка.</w:t>
      </w:r>
    </w:p>
    <w:p w:rsidR="004650C5" w:rsidRPr="002235E0" w:rsidRDefault="004650C5" w:rsidP="004650C5">
      <w:pPr>
        <w:shd w:val="clear" w:color="auto" w:fill="FFFFFF"/>
        <w:tabs>
          <w:tab w:val="left" w:pos="405"/>
        </w:tabs>
        <w:spacing w:line="360" w:lineRule="auto"/>
        <w:ind w:right="282"/>
        <w:rPr>
          <w:rFonts w:ascii="Times New Roman" w:hAnsi="Times New Roman"/>
          <w:bCs/>
          <w:sz w:val="28"/>
          <w:szCs w:val="24"/>
        </w:rPr>
      </w:pPr>
      <w:r w:rsidRPr="002235E0">
        <w:rPr>
          <w:rFonts w:ascii="Times New Roman" w:hAnsi="Times New Roman"/>
          <w:bCs/>
          <w:sz w:val="28"/>
          <w:szCs w:val="24"/>
        </w:rPr>
        <w:t xml:space="preserve">- Если вы считаете, что урок прошёл полезно, плодотворно, </w:t>
      </w:r>
      <w:r>
        <w:rPr>
          <w:rFonts w:ascii="Times New Roman" w:hAnsi="Times New Roman"/>
          <w:bCs/>
          <w:sz w:val="28"/>
          <w:szCs w:val="24"/>
        </w:rPr>
        <w:t xml:space="preserve">вы не испытываете затруднений по теме, </w:t>
      </w:r>
      <w:r w:rsidRPr="002235E0">
        <w:rPr>
          <w:rFonts w:ascii="Times New Roman" w:hAnsi="Times New Roman"/>
          <w:bCs/>
          <w:sz w:val="28"/>
          <w:szCs w:val="24"/>
        </w:rPr>
        <w:t>то прикрепите шишки.</w:t>
      </w:r>
    </w:p>
    <w:p w:rsidR="004650C5" w:rsidRPr="002235E0" w:rsidRDefault="004650C5" w:rsidP="004650C5">
      <w:pPr>
        <w:shd w:val="clear" w:color="auto" w:fill="FFFFFF"/>
        <w:tabs>
          <w:tab w:val="left" w:pos="405"/>
        </w:tabs>
        <w:spacing w:line="360" w:lineRule="auto"/>
        <w:ind w:right="282"/>
        <w:rPr>
          <w:rFonts w:ascii="Times New Roman" w:hAnsi="Times New Roman"/>
          <w:bCs/>
          <w:sz w:val="28"/>
          <w:szCs w:val="24"/>
        </w:rPr>
      </w:pPr>
      <w:r w:rsidRPr="002235E0">
        <w:rPr>
          <w:rFonts w:ascii="Times New Roman" w:hAnsi="Times New Roman"/>
          <w:bCs/>
          <w:sz w:val="28"/>
          <w:szCs w:val="24"/>
        </w:rPr>
        <w:t>- Если вы считаете, что урок прошёл плодотворно, но вы испытываете некоторые  затруднения по этой теме, то прикрепите снежинки.</w:t>
      </w:r>
    </w:p>
    <w:p w:rsidR="004650C5" w:rsidRPr="004650C5" w:rsidRDefault="004650C5" w:rsidP="004650C5">
      <w:pPr>
        <w:shd w:val="clear" w:color="auto" w:fill="FFFFFF"/>
        <w:tabs>
          <w:tab w:val="left" w:pos="405"/>
        </w:tabs>
        <w:spacing w:line="360" w:lineRule="auto"/>
        <w:ind w:right="282"/>
        <w:jc w:val="both"/>
        <w:rPr>
          <w:rFonts w:ascii="Times New Roman" w:hAnsi="Times New Roman"/>
          <w:bCs/>
          <w:sz w:val="28"/>
          <w:szCs w:val="24"/>
        </w:rPr>
      </w:pPr>
      <w:r w:rsidRPr="002235E0">
        <w:rPr>
          <w:rFonts w:ascii="Times New Roman" w:hAnsi="Times New Roman"/>
          <w:bCs/>
          <w:sz w:val="28"/>
          <w:szCs w:val="24"/>
        </w:rPr>
        <w:t>- Я вижу, что наша сосна почти вся в плодах, а это значит, что урок прошёл плодотворно, с пользой.</w:t>
      </w:r>
    </w:p>
    <w:p w:rsidR="00AD3A36" w:rsidRPr="00BE15E8" w:rsidRDefault="00AD3A36" w:rsidP="00AD3A36">
      <w:pPr>
        <w:spacing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BE15E8">
        <w:rPr>
          <w:rFonts w:ascii="Times New Roman" w:hAnsi="Times New Roman"/>
          <w:b/>
          <w:sz w:val="28"/>
          <w:szCs w:val="28"/>
        </w:rPr>
        <w:t>«Сладкий» приз от Зимы</w:t>
      </w:r>
    </w:p>
    <w:p w:rsidR="00AD3A36" w:rsidRPr="00BE15E8" w:rsidRDefault="00AD3A36" w:rsidP="00AD3A36">
      <w:pPr>
        <w:spacing w:line="0" w:lineRule="atLeast"/>
        <w:contextualSpacing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pacing w:val="-1"/>
          <w:sz w:val="28"/>
          <w:szCs w:val="28"/>
        </w:rPr>
        <w:t xml:space="preserve">Очень жаль, что наша прогулка по зимнему лесу закончилась и нам пора прощаться, </w:t>
      </w:r>
      <w:r w:rsidRPr="00BE15E8">
        <w:rPr>
          <w:rFonts w:ascii="Times New Roman" w:hAnsi="Times New Roman"/>
          <w:sz w:val="28"/>
          <w:szCs w:val="28"/>
        </w:rPr>
        <w:t xml:space="preserve">но </w:t>
      </w:r>
      <w:r w:rsidR="00901D38">
        <w:rPr>
          <w:rFonts w:ascii="Times New Roman" w:hAnsi="Times New Roman"/>
          <w:sz w:val="28"/>
          <w:szCs w:val="28"/>
        </w:rPr>
        <w:t xml:space="preserve">для </w:t>
      </w:r>
      <w:r w:rsidRPr="00BE15E8">
        <w:rPr>
          <w:rFonts w:ascii="Times New Roman" w:hAnsi="Times New Roman"/>
          <w:sz w:val="28"/>
          <w:szCs w:val="28"/>
        </w:rPr>
        <w:t xml:space="preserve">таких славных ребят </w:t>
      </w:r>
    </w:p>
    <w:p w:rsidR="00AD3A36" w:rsidRPr="00BE15E8" w:rsidRDefault="00AD3A36" w:rsidP="00AD3A36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z w:val="28"/>
          <w:szCs w:val="28"/>
        </w:rPr>
        <w:t>Телеграмма от зимы.</w:t>
      </w:r>
    </w:p>
    <w:p w:rsidR="00AD3A36" w:rsidRPr="00BE15E8" w:rsidRDefault="00AD3A36" w:rsidP="00AD3A36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z w:val="28"/>
          <w:szCs w:val="28"/>
        </w:rPr>
        <w:t>Вы, ребята, молодцы!</w:t>
      </w:r>
    </w:p>
    <w:p w:rsidR="00AD3A36" w:rsidRPr="00BE15E8" w:rsidRDefault="00AD3A36" w:rsidP="00AD3A36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z w:val="28"/>
          <w:szCs w:val="28"/>
        </w:rPr>
        <w:t>Все трудились от души!</w:t>
      </w:r>
    </w:p>
    <w:p w:rsidR="00AD3A36" w:rsidRPr="002235E0" w:rsidRDefault="00AD3A36" w:rsidP="002235E0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BE15E8">
        <w:rPr>
          <w:rFonts w:ascii="Times New Roman" w:hAnsi="Times New Roman"/>
          <w:sz w:val="28"/>
          <w:szCs w:val="28"/>
        </w:rPr>
        <w:t>За хорошую работу, вы получите призы!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10. Домашнее задание (диф</w:t>
      </w: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ференцированное).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 Последний сюрприз Зимушки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– это снежинки с домашним заданием. Они у вас на партах. Найдите снежинки, их две. Вы можете выбрать задание себе по силам.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 Большая снежинка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– это трудное задание. Восстановить деформированные предложения и вставить пропущенный согласный.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 Снежинка поменьше</w:t>
      </w:r>
      <w:r w:rsidRPr="003B34E2">
        <w:rPr>
          <w:rFonts w:ascii="Times New Roman" w:hAnsi="Times New Roman"/>
          <w:color w:val="000000"/>
          <w:sz w:val="28"/>
          <w:lang w:eastAsia="ru-RU"/>
        </w:rPr>
        <w:t> </w:t>
      </w: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– задание легче. Нужно списать текст, вставить пропущенный звонкий или глухой согласный.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lastRenderedPageBreak/>
        <w:t>-Оцените свои силы и покажите, какое задание вы выберете.</w:t>
      </w:r>
    </w:p>
    <w:p w:rsidR="00630417" w:rsidRPr="003B34E2" w:rsidRDefault="00630417" w:rsidP="0063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1"/>
          <w:lang w:eastAsia="ru-RU"/>
        </w:rPr>
      </w:pPr>
      <w:r w:rsidRPr="003B34E2">
        <w:rPr>
          <w:rFonts w:ascii="Times New Roman" w:hAnsi="Times New Roman"/>
          <w:color w:val="000000"/>
          <w:sz w:val="28"/>
          <w:szCs w:val="32"/>
          <w:lang w:eastAsia="ru-RU"/>
        </w:rPr>
        <w:t>- Я очень рада, что многие из вас трудностей не боятся.</w:t>
      </w:r>
    </w:p>
    <w:p w:rsidR="00630417" w:rsidRPr="002235E0" w:rsidRDefault="00630417" w:rsidP="004650C5">
      <w:pPr>
        <w:pStyle w:val="a3"/>
        <w:spacing w:line="360" w:lineRule="auto"/>
        <w:ind w:right="282"/>
        <w:rPr>
          <w:rFonts w:ascii="Times New Roman" w:hAnsi="Times New Roman"/>
          <w:bCs/>
          <w:sz w:val="28"/>
          <w:szCs w:val="24"/>
        </w:rPr>
      </w:pPr>
      <w:proofErr w:type="gramStart"/>
      <w:r w:rsidRPr="002235E0">
        <w:rPr>
          <w:rFonts w:ascii="Times New Roman" w:hAnsi="Times New Roman"/>
          <w:b/>
          <w:sz w:val="28"/>
          <w:szCs w:val="24"/>
          <w:lang w:val="en-US"/>
        </w:rPr>
        <w:t>I</w:t>
      </w:r>
      <w:r w:rsidRPr="002235E0">
        <w:rPr>
          <w:rFonts w:ascii="Times New Roman" w:hAnsi="Times New Roman"/>
          <w:b/>
          <w:sz w:val="28"/>
          <w:szCs w:val="24"/>
        </w:rPr>
        <w:t>Х.</w:t>
      </w:r>
      <w:proofErr w:type="gramEnd"/>
      <w:r w:rsidRPr="002235E0">
        <w:rPr>
          <w:rFonts w:ascii="Times New Roman" w:hAnsi="Times New Roman"/>
          <w:b/>
          <w:sz w:val="28"/>
          <w:szCs w:val="24"/>
        </w:rPr>
        <w:t xml:space="preserve"> Подведение итога урока. </w:t>
      </w:r>
    </w:p>
    <w:p w:rsidR="00630417" w:rsidRPr="002235E0" w:rsidRDefault="00630417" w:rsidP="00630417">
      <w:pPr>
        <w:rPr>
          <w:sz w:val="24"/>
        </w:rPr>
      </w:pPr>
      <w:r w:rsidRPr="002235E0">
        <w:rPr>
          <w:rFonts w:ascii="Times New Roman" w:hAnsi="Times New Roman"/>
          <w:bCs/>
          <w:sz w:val="28"/>
          <w:szCs w:val="24"/>
        </w:rPr>
        <w:t>- Большое спасибо. Вы сегодня замечательно потрудились.</w:t>
      </w:r>
    </w:p>
    <w:sectPr w:rsidR="00630417" w:rsidRPr="002235E0" w:rsidSect="0045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02" w:rsidRDefault="000868B0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E28"/>
    <w:rsid w:val="000868B0"/>
    <w:rsid w:val="000871FB"/>
    <w:rsid w:val="001E4C1D"/>
    <w:rsid w:val="002235E0"/>
    <w:rsid w:val="002D256F"/>
    <w:rsid w:val="003A1781"/>
    <w:rsid w:val="003A5B7A"/>
    <w:rsid w:val="00451143"/>
    <w:rsid w:val="004552A2"/>
    <w:rsid w:val="004557AD"/>
    <w:rsid w:val="004650C5"/>
    <w:rsid w:val="00477736"/>
    <w:rsid w:val="004877B5"/>
    <w:rsid w:val="005A1E19"/>
    <w:rsid w:val="00620110"/>
    <w:rsid w:val="00630417"/>
    <w:rsid w:val="00707C7F"/>
    <w:rsid w:val="00750D19"/>
    <w:rsid w:val="0077197B"/>
    <w:rsid w:val="008E6BB7"/>
    <w:rsid w:val="00901D38"/>
    <w:rsid w:val="00907E28"/>
    <w:rsid w:val="009B03A9"/>
    <w:rsid w:val="00A17372"/>
    <w:rsid w:val="00AA3D46"/>
    <w:rsid w:val="00AD3A36"/>
    <w:rsid w:val="00B2650A"/>
    <w:rsid w:val="00E24353"/>
    <w:rsid w:val="00E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7E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07E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AD3A36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D3A36"/>
    <w:rPr>
      <w:rFonts w:ascii="Times New Roman" w:eastAsia="DejaVu Sans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0868B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footer"/>
    <w:basedOn w:val="a"/>
    <w:link w:val="a9"/>
    <w:uiPriority w:val="99"/>
    <w:unhideWhenUsed/>
    <w:rsid w:val="000868B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868B0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86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Наташа</cp:lastModifiedBy>
  <cp:revision>14</cp:revision>
  <cp:lastPrinted>2014-02-12T17:56:00Z</cp:lastPrinted>
  <dcterms:created xsi:type="dcterms:W3CDTF">2014-01-27T12:26:00Z</dcterms:created>
  <dcterms:modified xsi:type="dcterms:W3CDTF">2015-10-09T17:51:00Z</dcterms:modified>
</cp:coreProperties>
</file>